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612B" w:rsidRDefault="0053612B" w:rsidP="0053612B">
      <w:pPr>
        <w:rPr>
          <w:szCs w:val="28"/>
        </w:rPr>
      </w:pPr>
    </w:p>
    <w:p w:rsidR="0053612B" w:rsidRDefault="00A42FFB" w:rsidP="003026BB">
      <w:pPr>
        <w:jc w:val="center"/>
        <w:rPr>
          <w:szCs w:val="28"/>
        </w:rPr>
      </w:pPr>
      <w:r>
        <w:rPr>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7pt;height:631.5pt" o:ole="">
            <v:imagedata r:id="rId8" o:title=""/>
          </v:shape>
          <o:OLEObject Type="Embed" ProgID="AcroExch.Document.11" ShapeID="_x0000_i1041" DrawAspect="Content" ObjectID="_1607501278" r:id="rId9"/>
        </w:object>
      </w:r>
    </w:p>
    <w:p w:rsidR="00A42FFB" w:rsidRDefault="00A42FFB" w:rsidP="003026BB">
      <w:pPr>
        <w:jc w:val="center"/>
        <w:rPr>
          <w:szCs w:val="28"/>
        </w:rPr>
      </w:pPr>
    </w:p>
    <w:p w:rsidR="00A42FFB" w:rsidRDefault="00A42FFB" w:rsidP="003026BB">
      <w:pPr>
        <w:jc w:val="center"/>
        <w:rPr>
          <w:szCs w:val="28"/>
        </w:rPr>
      </w:pPr>
    </w:p>
    <w:p w:rsidR="00A42FFB" w:rsidRDefault="00A42FFB" w:rsidP="003026BB">
      <w:pPr>
        <w:jc w:val="center"/>
        <w:rPr>
          <w:szCs w:val="28"/>
        </w:rPr>
      </w:pPr>
    </w:p>
    <w:p w:rsidR="00D47162" w:rsidRPr="003026BB" w:rsidRDefault="00871FAB" w:rsidP="003026BB">
      <w:pPr>
        <w:jc w:val="center"/>
        <w:rPr>
          <w:szCs w:val="28"/>
        </w:rPr>
      </w:pPr>
      <w:r w:rsidRPr="003026BB">
        <w:rPr>
          <w:szCs w:val="28"/>
        </w:rPr>
        <w:lastRenderedPageBreak/>
        <w:t>ОГЛАВЛЕНИЕ</w:t>
      </w:r>
    </w:p>
    <w:p w:rsidR="0076678F" w:rsidRPr="0094606D" w:rsidRDefault="00ED5945">
      <w:pPr>
        <w:pStyle w:val="1c"/>
        <w:rPr>
          <w:rFonts w:ascii="Calibri" w:eastAsia="Times New Roman" w:hAnsi="Calibri"/>
          <w:noProof/>
          <w:sz w:val="22"/>
          <w:lang w:eastAsia="ru-RU"/>
        </w:rPr>
      </w:pPr>
      <w:r w:rsidRPr="0094606D">
        <w:rPr>
          <w:szCs w:val="28"/>
        </w:rPr>
        <w:fldChar w:fldCharType="begin"/>
      </w:r>
      <w:r w:rsidR="001215F0" w:rsidRPr="003026BB">
        <w:rPr>
          <w:szCs w:val="28"/>
        </w:rPr>
        <w:instrText xml:space="preserve"> TOC \o "1-5" \h \z \u </w:instrText>
      </w:r>
      <w:r w:rsidRPr="0094606D">
        <w:rPr>
          <w:szCs w:val="28"/>
        </w:rPr>
        <w:fldChar w:fldCharType="separate"/>
      </w:r>
      <w:hyperlink w:anchor="_Toc453968142" w:history="1">
        <w:r w:rsidR="0076678F" w:rsidRPr="008A5877">
          <w:rPr>
            <w:rStyle w:val="aa"/>
            <w:noProof/>
            <w:lang w:val="en-US"/>
          </w:rPr>
          <w:t>I</w:t>
        </w:r>
        <w:r w:rsidR="0053612B">
          <w:rPr>
            <w:rStyle w:val="aa"/>
            <w:noProof/>
          </w:rPr>
          <w:t>. Целевой раздел</w:t>
        </w:r>
        <w:r w:rsidR="0076678F" w:rsidRPr="008A5877">
          <w:rPr>
            <w:rStyle w:val="aa"/>
            <w:noProof/>
          </w:rPr>
          <w:t xml:space="preserve"> основной образовательной программы среднего общего образования</w:t>
        </w:r>
        <w:r w:rsidR="0076678F">
          <w:rPr>
            <w:noProof/>
            <w:webHidden/>
          </w:rPr>
          <w:tab/>
        </w:r>
        <w:r w:rsidR="0076678F">
          <w:rPr>
            <w:noProof/>
            <w:webHidden/>
          </w:rPr>
          <w:fldChar w:fldCharType="begin"/>
        </w:r>
        <w:r w:rsidR="0076678F">
          <w:rPr>
            <w:noProof/>
            <w:webHidden/>
          </w:rPr>
          <w:instrText xml:space="preserve"> PAGEREF _Toc453968142 \h </w:instrText>
        </w:r>
        <w:r w:rsidR="0076678F">
          <w:rPr>
            <w:noProof/>
            <w:webHidden/>
          </w:rPr>
        </w:r>
        <w:r w:rsidR="0076678F">
          <w:rPr>
            <w:noProof/>
            <w:webHidden/>
          </w:rPr>
          <w:fldChar w:fldCharType="separate"/>
        </w:r>
        <w:r w:rsidR="000931A9">
          <w:rPr>
            <w:noProof/>
            <w:webHidden/>
          </w:rPr>
          <w:t>2</w:t>
        </w:r>
        <w:r w:rsidR="0076678F">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143" w:history="1">
        <w:r w:rsidRPr="008A5877">
          <w:rPr>
            <w:rStyle w:val="aa"/>
            <w:noProof/>
          </w:rPr>
          <w:t>I.1. </w:t>
        </w:r>
        <w:r w:rsidRPr="008A5877">
          <w:rPr>
            <w:rStyle w:val="aa"/>
            <w:noProof/>
            <w:lang w:eastAsia="ru-RU"/>
          </w:rPr>
          <w:t>Пояснительная</w:t>
        </w:r>
        <w:r w:rsidRPr="008A5877">
          <w:rPr>
            <w:rStyle w:val="aa"/>
            <w:noProof/>
          </w:rPr>
          <w:t xml:space="preserve"> записка</w:t>
        </w:r>
        <w:r>
          <w:rPr>
            <w:noProof/>
            <w:webHidden/>
          </w:rPr>
          <w:tab/>
        </w:r>
        <w:r>
          <w:rPr>
            <w:noProof/>
            <w:webHidden/>
          </w:rPr>
          <w:fldChar w:fldCharType="begin"/>
        </w:r>
        <w:r>
          <w:rPr>
            <w:noProof/>
            <w:webHidden/>
          </w:rPr>
          <w:instrText xml:space="preserve"> PAGEREF _Toc453968143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144" w:history="1">
        <w:r w:rsidRPr="008A5877">
          <w:rPr>
            <w:rStyle w:val="aa"/>
            <w:noProof/>
          </w:rPr>
          <w:t>I.2. Планируемые</w:t>
        </w:r>
        <w:r w:rsidRPr="008A5877">
          <w:rPr>
            <w:rStyle w:val="aa"/>
            <w:noProof/>
            <w:u w:color="222222"/>
            <w:bdr w:val="nil"/>
            <w:shd w:val="clear" w:color="auto" w:fill="FFFFFF"/>
            <w:lang w:eastAsia="ru-RU"/>
          </w:rPr>
          <w:t xml:space="preserve"> </w:t>
        </w:r>
        <w:r w:rsidRPr="008A5877">
          <w:rPr>
            <w:rStyle w:val="aa"/>
            <w:noProof/>
            <w:lang w:eastAsia="ru-RU"/>
          </w:rPr>
          <w:t>результаты</w:t>
        </w:r>
        <w:r w:rsidRPr="008A5877">
          <w:rPr>
            <w:rStyle w:val="aa"/>
            <w:noProof/>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_Toc453968144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45" w:history="1">
        <w:r w:rsidRPr="008A5877">
          <w:rPr>
            <w:rStyle w:val="aa"/>
            <w:noProof/>
          </w:rPr>
          <w:t>I.2.1. Планируемые личностные результаты освоения ООП</w:t>
        </w:r>
        <w:r>
          <w:rPr>
            <w:noProof/>
            <w:webHidden/>
          </w:rPr>
          <w:tab/>
        </w:r>
        <w:r>
          <w:rPr>
            <w:noProof/>
            <w:webHidden/>
          </w:rPr>
          <w:fldChar w:fldCharType="begin"/>
        </w:r>
        <w:r>
          <w:rPr>
            <w:noProof/>
            <w:webHidden/>
          </w:rPr>
          <w:instrText xml:space="preserve"> PAGEREF _Toc453968145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46" w:history="1">
        <w:r w:rsidRPr="008A5877">
          <w:rPr>
            <w:rStyle w:val="aa"/>
            <w:noProof/>
          </w:rPr>
          <w:t>I.2.2. Планируемые метапредметные результаты освоения ООП</w:t>
        </w:r>
        <w:r>
          <w:rPr>
            <w:noProof/>
            <w:webHidden/>
          </w:rPr>
          <w:tab/>
        </w:r>
        <w:r>
          <w:rPr>
            <w:noProof/>
            <w:webHidden/>
          </w:rPr>
          <w:fldChar w:fldCharType="begin"/>
        </w:r>
        <w:r>
          <w:rPr>
            <w:noProof/>
            <w:webHidden/>
          </w:rPr>
          <w:instrText xml:space="preserve"> PAGEREF _Toc453968146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47" w:history="1">
        <w:r w:rsidRPr="008A5877">
          <w:rPr>
            <w:rStyle w:val="aa"/>
            <w:noProof/>
          </w:rPr>
          <w:t>I.2.3. Планируемые предметные результаты освоения ООП</w:t>
        </w:r>
        <w:r>
          <w:rPr>
            <w:noProof/>
            <w:webHidden/>
          </w:rPr>
          <w:tab/>
        </w:r>
        <w:r>
          <w:rPr>
            <w:noProof/>
            <w:webHidden/>
          </w:rPr>
          <w:fldChar w:fldCharType="begin"/>
        </w:r>
        <w:r>
          <w:rPr>
            <w:noProof/>
            <w:webHidden/>
          </w:rPr>
          <w:instrText xml:space="preserve"> PAGEREF _Toc453968147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48" w:history="1">
        <w:r w:rsidRPr="008A5877">
          <w:rPr>
            <w:rStyle w:val="aa"/>
            <w:noProof/>
          </w:rPr>
          <w:t>Русский язык</w:t>
        </w:r>
        <w:r>
          <w:rPr>
            <w:noProof/>
            <w:webHidden/>
          </w:rPr>
          <w:tab/>
        </w:r>
        <w:r>
          <w:rPr>
            <w:noProof/>
            <w:webHidden/>
          </w:rPr>
          <w:fldChar w:fldCharType="begin"/>
        </w:r>
        <w:r>
          <w:rPr>
            <w:noProof/>
            <w:webHidden/>
          </w:rPr>
          <w:instrText xml:space="preserve"> PAGEREF _Toc453968148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49" w:history="1">
        <w:r w:rsidRPr="008A5877">
          <w:rPr>
            <w:rStyle w:val="aa"/>
            <w:noProof/>
          </w:rPr>
          <w:t>Литература</w:t>
        </w:r>
        <w:r>
          <w:rPr>
            <w:noProof/>
            <w:webHidden/>
          </w:rPr>
          <w:tab/>
        </w:r>
        <w:r>
          <w:rPr>
            <w:noProof/>
            <w:webHidden/>
          </w:rPr>
          <w:fldChar w:fldCharType="begin"/>
        </w:r>
        <w:r>
          <w:rPr>
            <w:noProof/>
            <w:webHidden/>
          </w:rPr>
          <w:instrText xml:space="preserve"> PAGEREF _Toc453968149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0" w:history="1">
        <w:r w:rsidRPr="008A5877">
          <w:rPr>
            <w:rStyle w:val="aa"/>
            <w:noProof/>
          </w:rPr>
          <w:t>Иностранный язык</w:t>
        </w:r>
        <w:r>
          <w:rPr>
            <w:noProof/>
            <w:webHidden/>
          </w:rPr>
          <w:tab/>
        </w:r>
        <w:r>
          <w:rPr>
            <w:noProof/>
            <w:webHidden/>
          </w:rPr>
          <w:fldChar w:fldCharType="begin"/>
        </w:r>
        <w:r>
          <w:rPr>
            <w:noProof/>
            <w:webHidden/>
          </w:rPr>
          <w:instrText xml:space="preserve"> PAGEREF _Toc453968150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1" w:history="1">
        <w:r w:rsidRPr="008A5877">
          <w:rPr>
            <w:rStyle w:val="aa"/>
            <w:noProof/>
          </w:rPr>
          <w:t>История</w:t>
        </w:r>
        <w:r>
          <w:rPr>
            <w:noProof/>
            <w:webHidden/>
          </w:rPr>
          <w:tab/>
        </w:r>
        <w:r>
          <w:rPr>
            <w:noProof/>
            <w:webHidden/>
          </w:rPr>
          <w:fldChar w:fldCharType="begin"/>
        </w:r>
        <w:r>
          <w:rPr>
            <w:noProof/>
            <w:webHidden/>
          </w:rPr>
          <w:instrText xml:space="preserve"> PAGEREF _Toc453968151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2" w:history="1">
        <w:r w:rsidRPr="008A5877">
          <w:rPr>
            <w:rStyle w:val="aa"/>
            <w:noProof/>
          </w:rPr>
          <w:t>География</w:t>
        </w:r>
        <w:r>
          <w:rPr>
            <w:noProof/>
            <w:webHidden/>
          </w:rPr>
          <w:tab/>
        </w:r>
        <w:r>
          <w:rPr>
            <w:noProof/>
            <w:webHidden/>
          </w:rPr>
          <w:fldChar w:fldCharType="begin"/>
        </w:r>
        <w:r>
          <w:rPr>
            <w:noProof/>
            <w:webHidden/>
          </w:rPr>
          <w:instrText xml:space="preserve"> PAGEREF _Toc453968152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3" w:history="1">
        <w:r w:rsidRPr="008A5877">
          <w:rPr>
            <w:rStyle w:val="aa"/>
            <w:noProof/>
          </w:rPr>
          <w:t>Экономика</w:t>
        </w:r>
        <w:r>
          <w:rPr>
            <w:noProof/>
            <w:webHidden/>
          </w:rPr>
          <w:tab/>
        </w:r>
        <w:r>
          <w:rPr>
            <w:noProof/>
            <w:webHidden/>
          </w:rPr>
          <w:fldChar w:fldCharType="begin"/>
        </w:r>
        <w:r>
          <w:rPr>
            <w:noProof/>
            <w:webHidden/>
          </w:rPr>
          <w:instrText xml:space="preserve"> PAGEREF _Toc453968153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4" w:history="1">
        <w:r w:rsidRPr="008A5877">
          <w:rPr>
            <w:rStyle w:val="aa"/>
            <w:noProof/>
          </w:rPr>
          <w:t>Право</w:t>
        </w:r>
        <w:r>
          <w:rPr>
            <w:noProof/>
            <w:webHidden/>
          </w:rPr>
          <w:tab/>
        </w:r>
        <w:r>
          <w:rPr>
            <w:noProof/>
            <w:webHidden/>
          </w:rPr>
          <w:fldChar w:fldCharType="begin"/>
        </w:r>
        <w:r>
          <w:rPr>
            <w:noProof/>
            <w:webHidden/>
          </w:rPr>
          <w:instrText xml:space="preserve"> PAGEREF _Toc453968154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5" w:history="1">
        <w:r w:rsidRPr="008A5877">
          <w:rPr>
            <w:rStyle w:val="aa"/>
            <w:noProof/>
          </w:rPr>
          <w:t>Обществознание</w:t>
        </w:r>
        <w:r>
          <w:rPr>
            <w:noProof/>
            <w:webHidden/>
          </w:rPr>
          <w:tab/>
        </w:r>
        <w:r>
          <w:rPr>
            <w:noProof/>
            <w:webHidden/>
          </w:rPr>
          <w:fldChar w:fldCharType="begin"/>
        </w:r>
        <w:r>
          <w:rPr>
            <w:noProof/>
            <w:webHidden/>
          </w:rPr>
          <w:instrText xml:space="preserve"> PAGEREF _Toc453968155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6" w:history="1">
        <w:r w:rsidRPr="008A5877">
          <w:rPr>
            <w:rStyle w:val="aa"/>
            <w:noProof/>
          </w:rPr>
          <w:t>Россия в мире</w:t>
        </w:r>
        <w:r>
          <w:rPr>
            <w:noProof/>
            <w:webHidden/>
          </w:rPr>
          <w:tab/>
        </w:r>
        <w:r>
          <w:rPr>
            <w:noProof/>
            <w:webHidden/>
          </w:rPr>
          <w:fldChar w:fldCharType="begin"/>
        </w:r>
        <w:r>
          <w:rPr>
            <w:noProof/>
            <w:webHidden/>
          </w:rPr>
          <w:instrText xml:space="preserve"> PAGEREF _Toc453968156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7" w:history="1">
        <w:r w:rsidRPr="000B1DF5">
          <w:rPr>
            <w:rStyle w:val="aa"/>
            <w:noProof/>
            <w:spacing w:val="-6"/>
          </w:rPr>
          <w:t>Математика: алгебра и начала математического анализа, геометрия</w:t>
        </w:r>
        <w:r>
          <w:rPr>
            <w:noProof/>
            <w:webHidden/>
          </w:rPr>
          <w:tab/>
        </w:r>
        <w:r>
          <w:rPr>
            <w:noProof/>
            <w:webHidden/>
          </w:rPr>
          <w:fldChar w:fldCharType="begin"/>
        </w:r>
        <w:r>
          <w:rPr>
            <w:noProof/>
            <w:webHidden/>
          </w:rPr>
          <w:instrText xml:space="preserve"> PAGEREF _Toc453968157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8" w:history="1">
        <w:r w:rsidRPr="00421E37">
          <w:rPr>
            <w:rStyle w:val="aa"/>
            <w:rFonts w:eastAsia="Times New Roman"/>
            <w:iCs/>
            <w:noProof/>
          </w:rPr>
          <w:t>Информатика</w:t>
        </w:r>
        <w:r>
          <w:rPr>
            <w:noProof/>
            <w:webHidden/>
          </w:rPr>
          <w:tab/>
        </w:r>
        <w:r>
          <w:rPr>
            <w:noProof/>
            <w:webHidden/>
          </w:rPr>
          <w:fldChar w:fldCharType="begin"/>
        </w:r>
        <w:r>
          <w:rPr>
            <w:noProof/>
            <w:webHidden/>
          </w:rPr>
          <w:instrText xml:space="preserve"> PAGEREF _Toc453968158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59" w:history="1">
        <w:r w:rsidRPr="008A5877">
          <w:rPr>
            <w:rStyle w:val="aa"/>
            <w:noProof/>
          </w:rPr>
          <w:t>Физика</w:t>
        </w:r>
        <w:r>
          <w:rPr>
            <w:noProof/>
            <w:webHidden/>
          </w:rPr>
          <w:tab/>
        </w:r>
        <w:r>
          <w:rPr>
            <w:noProof/>
            <w:webHidden/>
          </w:rPr>
          <w:fldChar w:fldCharType="begin"/>
        </w:r>
        <w:r>
          <w:rPr>
            <w:noProof/>
            <w:webHidden/>
          </w:rPr>
          <w:instrText xml:space="preserve"> PAGEREF _Toc453968159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60" w:history="1">
        <w:r w:rsidRPr="008A5877">
          <w:rPr>
            <w:rStyle w:val="aa"/>
            <w:noProof/>
          </w:rPr>
          <w:t>Химия</w:t>
        </w:r>
        <w:r>
          <w:rPr>
            <w:noProof/>
            <w:webHidden/>
          </w:rPr>
          <w:tab/>
        </w:r>
        <w:r>
          <w:rPr>
            <w:noProof/>
            <w:webHidden/>
          </w:rPr>
          <w:fldChar w:fldCharType="begin"/>
        </w:r>
        <w:r>
          <w:rPr>
            <w:noProof/>
            <w:webHidden/>
          </w:rPr>
          <w:instrText xml:space="preserve"> PAGEREF _Toc453968160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61" w:history="1">
        <w:r w:rsidRPr="008A5877">
          <w:rPr>
            <w:rStyle w:val="aa"/>
            <w:noProof/>
          </w:rPr>
          <w:t>Биология</w:t>
        </w:r>
        <w:r>
          <w:rPr>
            <w:noProof/>
            <w:webHidden/>
          </w:rPr>
          <w:tab/>
        </w:r>
        <w:r>
          <w:rPr>
            <w:noProof/>
            <w:webHidden/>
          </w:rPr>
          <w:fldChar w:fldCharType="begin"/>
        </w:r>
        <w:r>
          <w:rPr>
            <w:noProof/>
            <w:webHidden/>
          </w:rPr>
          <w:instrText xml:space="preserve"> PAGEREF _Toc453968161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62" w:history="1">
        <w:r w:rsidRPr="008A5877">
          <w:rPr>
            <w:rStyle w:val="aa"/>
            <w:noProof/>
          </w:rPr>
          <w:t>Естествознание</w:t>
        </w:r>
        <w:r>
          <w:rPr>
            <w:noProof/>
            <w:webHidden/>
          </w:rPr>
          <w:tab/>
        </w:r>
        <w:r>
          <w:rPr>
            <w:noProof/>
            <w:webHidden/>
          </w:rPr>
          <w:fldChar w:fldCharType="begin"/>
        </w:r>
        <w:r>
          <w:rPr>
            <w:noProof/>
            <w:webHidden/>
          </w:rPr>
          <w:instrText xml:space="preserve"> PAGEREF _Toc453968162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63" w:history="1">
        <w:r w:rsidRPr="008A5877">
          <w:rPr>
            <w:rStyle w:val="aa"/>
            <w:noProof/>
          </w:rPr>
          <w:t>Физическая культура</w:t>
        </w:r>
        <w:r>
          <w:rPr>
            <w:noProof/>
            <w:webHidden/>
          </w:rPr>
          <w:tab/>
        </w:r>
        <w:r>
          <w:rPr>
            <w:noProof/>
            <w:webHidden/>
          </w:rPr>
          <w:fldChar w:fldCharType="begin"/>
        </w:r>
        <w:r>
          <w:rPr>
            <w:noProof/>
            <w:webHidden/>
          </w:rPr>
          <w:instrText xml:space="preserve"> PAGEREF _Toc453968163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64" w:history="1">
        <w:r w:rsidRPr="008A5877">
          <w:rPr>
            <w:rStyle w:val="aa"/>
            <w:noProof/>
          </w:rPr>
          <w:t>Экология</w:t>
        </w:r>
        <w:r>
          <w:rPr>
            <w:noProof/>
            <w:webHidden/>
          </w:rPr>
          <w:tab/>
        </w:r>
        <w:r>
          <w:rPr>
            <w:noProof/>
            <w:webHidden/>
          </w:rPr>
          <w:fldChar w:fldCharType="begin"/>
        </w:r>
        <w:r>
          <w:rPr>
            <w:noProof/>
            <w:webHidden/>
          </w:rPr>
          <w:instrText xml:space="preserve"> PAGEREF _Toc453968164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144215">
      <w:pPr>
        <w:pStyle w:val="4c"/>
        <w:rPr>
          <w:rFonts w:ascii="Calibri" w:eastAsia="Times New Roman" w:hAnsi="Calibri"/>
          <w:noProof/>
          <w:sz w:val="22"/>
          <w:lang w:eastAsia="ru-RU"/>
        </w:rPr>
      </w:pPr>
      <w:hyperlink w:anchor="_Toc453968165" w:history="1">
        <w:r w:rsidRPr="008A5877">
          <w:rPr>
            <w:rStyle w:val="aa"/>
            <w:noProof/>
          </w:rPr>
          <w:t>Основы безопасности жизнедеятельности</w:t>
        </w:r>
        <w:r>
          <w:rPr>
            <w:noProof/>
            <w:webHidden/>
          </w:rPr>
          <w:tab/>
        </w:r>
        <w:r>
          <w:rPr>
            <w:noProof/>
            <w:webHidden/>
          </w:rPr>
          <w:fldChar w:fldCharType="begin"/>
        </w:r>
        <w:r>
          <w:rPr>
            <w:noProof/>
            <w:webHidden/>
          </w:rPr>
          <w:instrText xml:space="preserve"> PAGEREF _Toc453968165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166" w:history="1">
        <w:r w:rsidRPr="008A5877">
          <w:rPr>
            <w:rStyle w:val="aa"/>
            <w:noProof/>
            <w:lang w:val="en-US"/>
          </w:rPr>
          <w:t>I</w:t>
        </w:r>
        <w:r w:rsidRPr="008A5877">
          <w:rPr>
            <w:rStyle w:val="aa"/>
            <w:noProof/>
          </w:rPr>
          <w:t xml:space="preserve">.3. Система оценки </w:t>
        </w:r>
        <w:r w:rsidRPr="008A5877">
          <w:rPr>
            <w:rStyle w:val="aa"/>
            <w:noProof/>
            <w:lang w:eastAsia="ru-RU"/>
          </w:rPr>
          <w:t>достижения планируемых результатов освоения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_Toc453968166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1c"/>
        <w:rPr>
          <w:rFonts w:ascii="Calibri" w:eastAsia="Times New Roman" w:hAnsi="Calibri"/>
          <w:noProof/>
          <w:sz w:val="22"/>
          <w:lang w:eastAsia="ru-RU"/>
        </w:rPr>
      </w:pPr>
      <w:hyperlink w:anchor="_Toc453968167" w:history="1">
        <w:r w:rsidRPr="008A5877">
          <w:rPr>
            <w:rStyle w:val="aa"/>
            <w:noProof/>
          </w:rPr>
          <w:t>II. Содержательный раздел примерной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_Toc453968167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168" w:history="1">
        <w:r w:rsidRPr="008A5877">
          <w:rPr>
            <w:rStyle w:val="aa"/>
            <w:noProof/>
          </w:rPr>
          <w:t>II.</w:t>
        </w:r>
        <w:r w:rsidRPr="008A5877">
          <w:rPr>
            <w:rStyle w:val="aa"/>
            <w:noProof/>
            <w:u w:color="000000"/>
            <w:bdr w:val="nil"/>
            <w:lang w:eastAsia="ru-RU"/>
          </w:rPr>
          <w:t>1. П</w:t>
        </w:r>
        <w:r w:rsidR="007371AB">
          <w:rPr>
            <w:rStyle w:val="aa"/>
            <w:noProof/>
            <w:u w:color="000000"/>
            <w:bdr w:val="nil"/>
            <w:lang w:eastAsia="ru-RU"/>
          </w:rPr>
          <w:t>римерная п</w:t>
        </w:r>
        <w:r w:rsidRPr="008A5877">
          <w:rPr>
            <w:rStyle w:val="aa"/>
            <w:noProof/>
            <w:u w:color="000000"/>
            <w:bdr w:val="nil"/>
            <w:lang w:eastAsia="ru-RU"/>
          </w:rPr>
          <w:t xml:space="preserve">рограмма развития универсальных учебных действий при </w:t>
        </w:r>
        <w:r w:rsidRPr="008A5877">
          <w:rPr>
            <w:rStyle w:val="aa"/>
            <w:noProof/>
          </w:rPr>
          <w:t>получении</w:t>
        </w:r>
        <w:r w:rsidRPr="008A5877">
          <w:rPr>
            <w:rStyle w:val="aa"/>
            <w:noProof/>
            <w:u w:color="000000"/>
            <w:bdr w:val="nil"/>
            <w:lang w:eastAsia="ru-RU"/>
          </w:rPr>
          <w:t xml:space="preserve"> </w:t>
        </w:r>
        <w:r w:rsidRPr="008A5877">
          <w:rPr>
            <w:rStyle w:val="aa"/>
            <w:noProof/>
          </w:rPr>
          <w:t>среднего</w:t>
        </w:r>
        <w:r w:rsidRPr="008A5877">
          <w:rPr>
            <w:rStyle w:val="aa"/>
            <w:noProof/>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Pr>
            <w:noProof/>
            <w:webHidden/>
          </w:rPr>
          <w:tab/>
        </w:r>
        <w:r>
          <w:rPr>
            <w:noProof/>
            <w:webHidden/>
          </w:rPr>
          <w:fldChar w:fldCharType="begin"/>
        </w:r>
        <w:r>
          <w:rPr>
            <w:noProof/>
            <w:webHidden/>
          </w:rPr>
          <w:instrText xml:space="preserve"> PAGEREF _Toc453968168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69" w:history="1">
        <w:r w:rsidRPr="008A5877">
          <w:rPr>
            <w:rStyle w:val="aa"/>
            <w:noProof/>
          </w:rPr>
          <w:t>II.</w:t>
        </w:r>
        <w:r w:rsidRPr="008A5877">
          <w:rPr>
            <w:rStyle w:val="aa"/>
            <w:noProof/>
            <w:u w:color="000000"/>
          </w:rPr>
          <w:t>1.1. </w:t>
        </w:r>
        <w:r w:rsidRPr="008A5877">
          <w:rPr>
            <w:rStyle w:val="aa"/>
            <w:noProof/>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sidR="00A15116">
          <w:rPr>
            <w:rStyle w:val="aa"/>
            <w:noProof/>
          </w:rPr>
          <w:t>ФГОС СОО</w:t>
        </w:r>
        <w:r>
          <w:rPr>
            <w:noProof/>
            <w:webHidden/>
          </w:rPr>
          <w:tab/>
        </w:r>
        <w:r>
          <w:rPr>
            <w:noProof/>
            <w:webHidden/>
          </w:rPr>
          <w:fldChar w:fldCharType="begin"/>
        </w:r>
        <w:r>
          <w:rPr>
            <w:noProof/>
            <w:webHidden/>
          </w:rPr>
          <w:instrText xml:space="preserve"> PAGEREF _Toc453968169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0" w:history="1">
        <w:r w:rsidRPr="008A5877">
          <w:rPr>
            <w:rStyle w:val="aa"/>
            <w:noProof/>
          </w:rPr>
          <w:t>II.1</w:t>
        </w:r>
        <w:r w:rsidRPr="008A5877">
          <w:rPr>
            <w:rStyle w:val="aa"/>
            <w:noProof/>
            <w:u w:color="000000"/>
          </w:rPr>
          <w:t>.2. </w:t>
        </w:r>
        <w:r w:rsidRPr="008A5877">
          <w:rPr>
            <w:rStyle w:val="aa"/>
            <w:noProof/>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noProof/>
            <w:webHidden/>
          </w:rPr>
          <w:tab/>
        </w:r>
        <w:r>
          <w:rPr>
            <w:noProof/>
            <w:webHidden/>
          </w:rPr>
          <w:fldChar w:fldCharType="begin"/>
        </w:r>
        <w:r>
          <w:rPr>
            <w:noProof/>
            <w:webHidden/>
          </w:rPr>
          <w:instrText xml:space="preserve"> PAGEREF _Toc453968170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1" w:history="1">
        <w:r w:rsidRPr="008A5877">
          <w:rPr>
            <w:rStyle w:val="aa"/>
            <w:noProof/>
          </w:rPr>
          <w:t>II.1</w:t>
        </w:r>
        <w:r w:rsidRPr="008A5877">
          <w:rPr>
            <w:rStyle w:val="aa"/>
            <w:noProof/>
            <w:u w:color="000000"/>
          </w:rPr>
          <w:t>.3. </w:t>
        </w:r>
        <w:r w:rsidRPr="008A5877">
          <w:rPr>
            <w:rStyle w:val="aa"/>
            <w:noProof/>
          </w:rPr>
          <w:t>Типовые задачи по формированию универсальных учебных действий</w:t>
        </w:r>
        <w:r>
          <w:rPr>
            <w:noProof/>
            <w:webHidden/>
          </w:rPr>
          <w:tab/>
        </w:r>
        <w:r>
          <w:rPr>
            <w:noProof/>
            <w:webHidden/>
          </w:rPr>
          <w:fldChar w:fldCharType="begin"/>
        </w:r>
        <w:r>
          <w:rPr>
            <w:noProof/>
            <w:webHidden/>
          </w:rPr>
          <w:instrText xml:space="preserve"> PAGEREF _Toc453968171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2" w:history="1">
        <w:r w:rsidRPr="008A5877">
          <w:rPr>
            <w:rStyle w:val="aa"/>
            <w:noProof/>
          </w:rPr>
          <w:t>II.1</w:t>
        </w:r>
        <w:r w:rsidRPr="008A5877">
          <w:rPr>
            <w:rStyle w:val="aa"/>
            <w:noProof/>
            <w:u w:color="000000"/>
          </w:rPr>
          <w:t>.4. </w:t>
        </w:r>
        <w:r w:rsidRPr="008A5877">
          <w:rPr>
            <w:rStyle w:val="aa"/>
            <w:noProof/>
          </w:rPr>
          <w:t>Описание особенностей учебно-исследовательской и проектной деятельности обучающихся</w:t>
        </w:r>
        <w:r>
          <w:rPr>
            <w:noProof/>
            <w:webHidden/>
          </w:rPr>
          <w:tab/>
        </w:r>
        <w:r>
          <w:rPr>
            <w:noProof/>
            <w:webHidden/>
          </w:rPr>
          <w:fldChar w:fldCharType="begin"/>
        </w:r>
        <w:r>
          <w:rPr>
            <w:noProof/>
            <w:webHidden/>
          </w:rPr>
          <w:instrText xml:space="preserve"> PAGEREF _Toc453968172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3" w:history="1">
        <w:r w:rsidRPr="008A5877">
          <w:rPr>
            <w:rStyle w:val="aa"/>
            <w:noProof/>
          </w:rPr>
          <w:t>II.1</w:t>
        </w:r>
        <w:r w:rsidRPr="008A5877">
          <w:rPr>
            <w:rStyle w:val="aa"/>
            <w:noProof/>
            <w:u w:color="000000"/>
          </w:rPr>
          <w:t>.5. </w:t>
        </w:r>
        <w:r w:rsidRPr="008A5877">
          <w:rPr>
            <w:rStyle w:val="aa"/>
            <w:noProof/>
          </w:rPr>
          <w:t>Описание основных направлений учебно-исследовательской и проектной деятельности обучающихся</w:t>
        </w:r>
        <w:r>
          <w:rPr>
            <w:noProof/>
            <w:webHidden/>
          </w:rPr>
          <w:tab/>
        </w:r>
        <w:r>
          <w:rPr>
            <w:noProof/>
            <w:webHidden/>
          </w:rPr>
          <w:fldChar w:fldCharType="begin"/>
        </w:r>
        <w:r>
          <w:rPr>
            <w:noProof/>
            <w:webHidden/>
          </w:rPr>
          <w:instrText xml:space="preserve"> PAGEREF _Toc453968173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4" w:history="1">
        <w:r w:rsidRPr="008A5877">
          <w:rPr>
            <w:rStyle w:val="aa"/>
            <w:noProof/>
          </w:rPr>
          <w:t>II.1</w:t>
        </w:r>
        <w:r w:rsidRPr="008A5877">
          <w:rPr>
            <w:rStyle w:val="aa"/>
            <w:noProof/>
            <w:u w:color="000000"/>
          </w:rPr>
          <w:t>.</w:t>
        </w:r>
        <w:r w:rsidRPr="008A5877">
          <w:rPr>
            <w:rStyle w:val="aa"/>
            <w:rFonts w:eastAsia="Times"/>
            <w:bCs/>
            <w:noProof/>
            <w:u w:color="000000"/>
          </w:rPr>
          <w:t>6. </w:t>
        </w:r>
        <w:r w:rsidRPr="008A5877">
          <w:rPr>
            <w:rStyle w:val="aa"/>
            <w:noProof/>
            <w:u w:color="000000"/>
          </w:rPr>
          <w:t>Планируемые результаты учебно-исследовательской и проектной деятельности обучающихся в рамках урочной и внеурочной деятельности</w:t>
        </w:r>
        <w:r>
          <w:rPr>
            <w:noProof/>
            <w:webHidden/>
          </w:rPr>
          <w:tab/>
        </w:r>
        <w:r>
          <w:rPr>
            <w:noProof/>
            <w:webHidden/>
          </w:rPr>
          <w:fldChar w:fldCharType="begin"/>
        </w:r>
        <w:r>
          <w:rPr>
            <w:noProof/>
            <w:webHidden/>
          </w:rPr>
          <w:instrText xml:space="preserve"> PAGEREF _Toc453968174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5" w:history="1">
        <w:r w:rsidRPr="008A5877">
          <w:rPr>
            <w:rStyle w:val="aa"/>
            <w:noProof/>
          </w:rPr>
          <w:t>II.1</w:t>
        </w:r>
        <w:r w:rsidRPr="008A5877">
          <w:rPr>
            <w:rStyle w:val="aa"/>
            <w:noProof/>
            <w:u w:color="000000"/>
          </w:rPr>
          <w:t>.7. </w:t>
        </w:r>
        <w:r w:rsidRPr="008A5877">
          <w:rPr>
            <w:rStyle w:val="aa"/>
            <w:noProof/>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Pr>
            <w:noProof/>
            <w:webHidden/>
          </w:rPr>
          <w:tab/>
        </w:r>
        <w:r>
          <w:rPr>
            <w:noProof/>
            <w:webHidden/>
          </w:rPr>
          <w:fldChar w:fldCharType="begin"/>
        </w:r>
        <w:r>
          <w:rPr>
            <w:noProof/>
            <w:webHidden/>
          </w:rPr>
          <w:instrText xml:space="preserve"> PAGEREF _Toc453968175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6" w:history="1">
        <w:r w:rsidRPr="008A5877">
          <w:rPr>
            <w:rStyle w:val="aa"/>
            <w:noProof/>
          </w:rPr>
          <w:t>II.1</w:t>
        </w:r>
        <w:r w:rsidRPr="008A5877">
          <w:rPr>
            <w:rStyle w:val="aa"/>
            <w:noProof/>
            <w:u w:color="000000"/>
          </w:rPr>
          <w:t>.8. </w:t>
        </w:r>
        <w:r w:rsidRPr="008A5877">
          <w:rPr>
            <w:rStyle w:val="aa"/>
            <w:noProof/>
          </w:rPr>
          <w:t>Методика и инструментарий оценки успешности освоения и применения обучающимися универсальных учебных действий</w:t>
        </w:r>
        <w:r>
          <w:rPr>
            <w:noProof/>
            <w:webHidden/>
          </w:rPr>
          <w:tab/>
        </w:r>
        <w:r>
          <w:rPr>
            <w:noProof/>
            <w:webHidden/>
          </w:rPr>
          <w:fldChar w:fldCharType="begin"/>
        </w:r>
        <w:r>
          <w:rPr>
            <w:noProof/>
            <w:webHidden/>
          </w:rPr>
          <w:instrText xml:space="preserve"> PAGEREF _Toc453968176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177" w:history="1">
        <w:r w:rsidRPr="008A5877">
          <w:rPr>
            <w:rStyle w:val="aa"/>
            <w:noProof/>
          </w:rPr>
          <w:t>II.2. </w:t>
        </w:r>
        <w:r w:rsidRPr="008A5877">
          <w:rPr>
            <w:rStyle w:val="aa"/>
            <w:noProof/>
            <w:lang w:eastAsia="ru-RU"/>
          </w:rPr>
          <w:t>П</w:t>
        </w:r>
        <w:r w:rsidR="000C2DF0">
          <w:rPr>
            <w:rStyle w:val="aa"/>
            <w:noProof/>
            <w:lang w:eastAsia="ru-RU"/>
          </w:rPr>
          <w:t>римерные п</w:t>
        </w:r>
        <w:r w:rsidRPr="008A5877">
          <w:rPr>
            <w:rStyle w:val="aa"/>
            <w:noProof/>
            <w:lang w:eastAsia="ru-RU"/>
          </w:rPr>
          <w:t>рограммы отдельных учебных предметов</w:t>
        </w:r>
        <w:r>
          <w:rPr>
            <w:noProof/>
            <w:webHidden/>
          </w:rPr>
          <w:tab/>
        </w:r>
        <w:r>
          <w:rPr>
            <w:noProof/>
            <w:webHidden/>
          </w:rPr>
          <w:fldChar w:fldCharType="begin"/>
        </w:r>
        <w:r>
          <w:rPr>
            <w:noProof/>
            <w:webHidden/>
          </w:rPr>
          <w:instrText xml:space="preserve"> PAGEREF _Toc453968177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8" w:history="1">
        <w:r w:rsidRPr="008A5877">
          <w:rPr>
            <w:rStyle w:val="aa"/>
            <w:noProof/>
          </w:rPr>
          <w:t>Русский язык</w:t>
        </w:r>
        <w:r>
          <w:rPr>
            <w:noProof/>
            <w:webHidden/>
          </w:rPr>
          <w:tab/>
        </w:r>
        <w:r>
          <w:rPr>
            <w:noProof/>
            <w:webHidden/>
          </w:rPr>
          <w:fldChar w:fldCharType="begin"/>
        </w:r>
        <w:r>
          <w:rPr>
            <w:noProof/>
            <w:webHidden/>
          </w:rPr>
          <w:instrText xml:space="preserve"> PAGEREF _Toc453968178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79" w:history="1">
        <w:r w:rsidRPr="008A5877">
          <w:rPr>
            <w:rStyle w:val="aa"/>
            <w:noProof/>
          </w:rPr>
          <w:t>Литература</w:t>
        </w:r>
        <w:r>
          <w:rPr>
            <w:noProof/>
            <w:webHidden/>
          </w:rPr>
          <w:tab/>
        </w:r>
        <w:r>
          <w:rPr>
            <w:noProof/>
            <w:webHidden/>
          </w:rPr>
          <w:fldChar w:fldCharType="begin"/>
        </w:r>
        <w:r>
          <w:rPr>
            <w:noProof/>
            <w:webHidden/>
          </w:rPr>
          <w:instrText xml:space="preserve"> PAGEREF _Toc453968179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0" w:history="1">
        <w:r w:rsidRPr="008A5877">
          <w:rPr>
            <w:rStyle w:val="aa"/>
            <w:noProof/>
          </w:rPr>
          <w:t>Иностранный язык</w:t>
        </w:r>
        <w:r>
          <w:rPr>
            <w:noProof/>
            <w:webHidden/>
          </w:rPr>
          <w:tab/>
        </w:r>
        <w:r>
          <w:rPr>
            <w:noProof/>
            <w:webHidden/>
          </w:rPr>
          <w:fldChar w:fldCharType="begin"/>
        </w:r>
        <w:r>
          <w:rPr>
            <w:noProof/>
            <w:webHidden/>
          </w:rPr>
          <w:instrText xml:space="preserve"> PAGEREF _Toc453968180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1" w:history="1">
        <w:r w:rsidRPr="008A5877">
          <w:rPr>
            <w:rStyle w:val="aa"/>
            <w:noProof/>
          </w:rPr>
          <w:t>История</w:t>
        </w:r>
        <w:r>
          <w:rPr>
            <w:noProof/>
            <w:webHidden/>
          </w:rPr>
          <w:tab/>
        </w:r>
        <w:r>
          <w:rPr>
            <w:noProof/>
            <w:webHidden/>
          </w:rPr>
          <w:fldChar w:fldCharType="begin"/>
        </w:r>
        <w:r>
          <w:rPr>
            <w:noProof/>
            <w:webHidden/>
          </w:rPr>
          <w:instrText xml:space="preserve"> PAGEREF _Toc453968181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2" w:history="1">
        <w:r w:rsidRPr="008A5877">
          <w:rPr>
            <w:rStyle w:val="aa"/>
            <w:noProof/>
          </w:rPr>
          <w:t>География</w:t>
        </w:r>
        <w:r>
          <w:rPr>
            <w:noProof/>
            <w:webHidden/>
          </w:rPr>
          <w:tab/>
        </w:r>
        <w:r>
          <w:rPr>
            <w:noProof/>
            <w:webHidden/>
          </w:rPr>
          <w:fldChar w:fldCharType="begin"/>
        </w:r>
        <w:r>
          <w:rPr>
            <w:noProof/>
            <w:webHidden/>
          </w:rPr>
          <w:instrText xml:space="preserve"> PAGEREF _Toc453968182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3" w:history="1">
        <w:r w:rsidRPr="008A5877">
          <w:rPr>
            <w:rStyle w:val="aa"/>
            <w:noProof/>
            <w:lang w:eastAsia="ru-RU"/>
          </w:rPr>
          <w:t>Экономика</w:t>
        </w:r>
        <w:r>
          <w:rPr>
            <w:noProof/>
            <w:webHidden/>
          </w:rPr>
          <w:tab/>
        </w:r>
        <w:r>
          <w:rPr>
            <w:noProof/>
            <w:webHidden/>
          </w:rPr>
          <w:fldChar w:fldCharType="begin"/>
        </w:r>
        <w:r>
          <w:rPr>
            <w:noProof/>
            <w:webHidden/>
          </w:rPr>
          <w:instrText xml:space="preserve"> PAGEREF _Toc453968183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4" w:history="1">
        <w:r w:rsidRPr="008A5877">
          <w:rPr>
            <w:rStyle w:val="aa"/>
            <w:noProof/>
          </w:rPr>
          <w:t>Право</w:t>
        </w:r>
        <w:r>
          <w:rPr>
            <w:noProof/>
            <w:webHidden/>
          </w:rPr>
          <w:tab/>
        </w:r>
        <w:r>
          <w:rPr>
            <w:noProof/>
            <w:webHidden/>
          </w:rPr>
          <w:fldChar w:fldCharType="begin"/>
        </w:r>
        <w:r>
          <w:rPr>
            <w:noProof/>
            <w:webHidden/>
          </w:rPr>
          <w:instrText xml:space="preserve"> PAGEREF _Toc453968184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5" w:history="1">
        <w:r w:rsidRPr="008A5877">
          <w:rPr>
            <w:rStyle w:val="aa"/>
            <w:noProof/>
          </w:rPr>
          <w:t>Обществознание</w:t>
        </w:r>
        <w:r>
          <w:rPr>
            <w:noProof/>
            <w:webHidden/>
          </w:rPr>
          <w:tab/>
        </w:r>
        <w:r>
          <w:rPr>
            <w:noProof/>
            <w:webHidden/>
          </w:rPr>
          <w:fldChar w:fldCharType="begin"/>
        </w:r>
        <w:r>
          <w:rPr>
            <w:noProof/>
            <w:webHidden/>
          </w:rPr>
          <w:instrText xml:space="preserve"> PAGEREF _Toc453968185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6" w:history="1">
        <w:r w:rsidRPr="008A5877">
          <w:rPr>
            <w:rStyle w:val="aa"/>
            <w:noProof/>
          </w:rPr>
          <w:t>Россия в мире</w:t>
        </w:r>
        <w:r>
          <w:rPr>
            <w:noProof/>
            <w:webHidden/>
          </w:rPr>
          <w:tab/>
        </w:r>
        <w:r>
          <w:rPr>
            <w:noProof/>
            <w:webHidden/>
          </w:rPr>
          <w:fldChar w:fldCharType="begin"/>
        </w:r>
        <w:r>
          <w:rPr>
            <w:noProof/>
            <w:webHidden/>
          </w:rPr>
          <w:instrText xml:space="preserve"> PAGEREF _Toc453968186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7" w:history="1">
        <w:r w:rsidRPr="008A5877">
          <w:rPr>
            <w:rStyle w:val="aa"/>
            <w:noProof/>
          </w:rPr>
          <w:t>Математика: алгебра и начала математического анализа, геометрия</w:t>
        </w:r>
        <w:r>
          <w:rPr>
            <w:noProof/>
            <w:webHidden/>
          </w:rPr>
          <w:tab/>
        </w:r>
        <w:r>
          <w:rPr>
            <w:noProof/>
            <w:webHidden/>
          </w:rPr>
          <w:fldChar w:fldCharType="begin"/>
        </w:r>
        <w:r>
          <w:rPr>
            <w:noProof/>
            <w:webHidden/>
          </w:rPr>
          <w:instrText xml:space="preserve"> PAGEREF _Toc453968187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rsidP="00421E37">
      <w:pPr>
        <w:pStyle w:val="3c"/>
        <w:rPr>
          <w:rFonts w:ascii="Calibri" w:eastAsia="Times New Roman" w:hAnsi="Calibri"/>
          <w:noProof/>
          <w:sz w:val="22"/>
          <w:lang w:eastAsia="ru-RU"/>
        </w:rPr>
      </w:pPr>
      <w:hyperlink w:anchor="_Toc453968188" w:history="1">
        <w:r w:rsidRPr="008A5877">
          <w:rPr>
            <w:rStyle w:val="aa"/>
            <w:noProof/>
          </w:rPr>
          <w:t>Информатика</w:t>
        </w:r>
        <w:r>
          <w:rPr>
            <w:noProof/>
            <w:webHidden/>
          </w:rPr>
          <w:tab/>
        </w:r>
        <w:r>
          <w:rPr>
            <w:noProof/>
            <w:webHidden/>
          </w:rPr>
          <w:fldChar w:fldCharType="begin"/>
        </w:r>
        <w:r>
          <w:rPr>
            <w:noProof/>
            <w:webHidden/>
          </w:rPr>
          <w:instrText xml:space="preserve"> PAGEREF _Toc453968188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89" w:history="1">
        <w:r w:rsidRPr="008A5877">
          <w:rPr>
            <w:rStyle w:val="aa"/>
            <w:noProof/>
          </w:rPr>
          <w:t>Физика</w:t>
        </w:r>
        <w:r>
          <w:rPr>
            <w:noProof/>
            <w:webHidden/>
          </w:rPr>
          <w:tab/>
        </w:r>
        <w:r>
          <w:rPr>
            <w:noProof/>
            <w:webHidden/>
          </w:rPr>
          <w:fldChar w:fldCharType="begin"/>
        </w:r>
        <w:r>
          <w:rPr>
            <w:noProof/>
            <w:webHidden/>
          </w:rPr>
          <w:instrText xml:space="preserve"> PAGEREF _Toc453968189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0" w:history="1">
        <w:r w:rsidRPr="008A5877">
          <w:rPr>
            <w:rStyle w:val="aa"/>
            <w:noProof/>
          </w:rPr>
          <w:t>Химия</w:t>
        </w:r>
        <w:r>
          <w:rPr>
            <w:noProof/>
            <w:webHidden/>
          </w:rPr>
          <w:tab/>
        </w:r>
        <w:r>
          <w:rPr>
            <w:noProof/>
            <w:webHidden/>
          </w:rPr>
          <w:fldChar w:fldCharType="begin"/>
        </w:r>
        <w:r>
          <w:rPr>
            <w:noProof/>
            <w:webHidden/>
          </w:rPr>
          <w:instrText xml:space="preserve"> PAGEREF _Toc453968190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1" w:history="1">
        <w:r w:rsidRPr="008A5877">
          <w:rPr>
            <w:rStyle w:val="aa"/>
            <w:noProof/>
          </w:rPr>
          <w:t>Биология</w:t>
        </w:r>
        <w:r>
          <w:rPr>
            <w:noProof/>
            <w:webHidden/>
          </w:rPr>
          <w:tab/>
        </w:r>
        <w:r>
          <w:rPr>
            <w:noProof/>
            <w:webHidden/>
          </w:rPr>
          <w:fldChar w:fldCharType="begin"/>
        </w:r>
        <w:r>
          <w:rPr>
            <w:noProof/>
            <w:webHidden/>
          </w:rPr>
          <w:instrText xml:space="preserve"> PAGEREF _Toc453968191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2" w:history="1">
        <w:r w:rsidRPr="008A5877">
          <w:rPr>
            <w:rStyle w:val="aa"/>
            <w:noProof/>
          </w:rPr>
          <w:t>Естествознание</w:t>
        </w:r>
        <w:r>
          <w:rPr>
            <w:noProof/>
            <w:webHidden/>
          </w:rPr>
          <w:tab/>
        </w:r>
        <w:r>
          <w:rPr>
            <w:noProof/>
            <w:webHidden/>
          </w:rPr>
          <w:fldChar w:fldCharType="begin"/>
        </w:r>
        <w:r>
          <w:rPr>
            <w:noProof/>
            <w:webHidden/>
          </w:rPr>
          <w:instrText xml:space="preserve"> PAGEREF _Toc453968192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3" w:history="1">
        <w:r w:rsidRPr="008A5877">
          <w:rPr>
            <w:rStyle w:val="aa"/>
            <w:noProof/>
          </w:rPr>
          <w:t>Физическая культура</w:t>
        </w:r>
        <w:r>
          <w:rPr>
            <w:noProof/>
            <w:webHidden/>
          </w:rPr>
          <w:tab/>
        </w:r>
        <w:r>
          <w:rPr>
            <w:noProof/>
            <w:webHidden/>
          </w:rPr>
          <w:fldChar w:fldCharType="begin"/>
        </w:r>
        <w:r>
          <w:rPr>
            <w:noProof/>
            <w:webHidden/>
          </w:rPr>
          <w:instrText xml:space="preserve"> PAGEREF _Toc453968193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4" w:history="1">
        <w:r w:rsidRPr="008A5877">
          <w:rPr>
            <w:rStyle w:val="aa"/>
            <w:noProof/>
          </w:rPr>
          <w:t>Экология</w:t>
        </w:r>
        <w:r>
          <w:rPr>
            <w:noProof/>
            <w:webHidden/>
          </w:rPr>
          <w:tab/>
        </w:r>
        <w:r>
          <w:rPr>
            <w:noProof/>
            <w:webHidden/>
          </w:rPr>
          <w:fldChar w:fldCharType="begin"/>
        </w:r>
        <w:r>
          <w:rPr>
            <w:noProof/>
            <w:webHidden/>
          </w:rPr>
          <w:instrText xml:space="preserve"> PAGEREF _Toc453968194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5" w:history="1">
        <w:r w:rsidRPr="008A5877">
          <w:rPr>
            <w:rStyle w:val="aa"/>
            <w:noProof/>
          </w:rPr>
          <w:t>Основы безопасности жизнедеятельности</w:t>
        </w:r>
        <w:r>
          <w:rPr>
            <w:noProof/>
            <w:webHidden/>
          </w:rPr>
          <w:tab/>
        </w:r>
        <w:r>
          <w:rPr>
            <w:noProof/>
            <w:webHidden/>
          </w:rPr>
          <w:fldChar w:fldCharType="begin"/>
        </w:r>
        <w:r>
          <w:rPr>
            <w:noProof/>
            <w:webHidden/>
          </w:rPr>
          <w:instrText xml:space="preserve"> PAGEREF _Toc453968195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196" w:history="1">
        <w:r w:rsidRPr="008A5877">
          <w:rPr>
            <w:rStyle w:val="aa"/>
            <w:noProof/>
          </w:rPr>
          <w:t>II.3. П</w:t>
        </w:r>
        <w:r w:rsidR="007371AB">
          <w:rPr>
            <w:rStyle w:val="aa"/>
            <w:noProof/>
          </w:rPr>
          <w:t>римерная п</w:t>
        </w:r>
        <w:r w:rsidRPr="008A5877">
          <w:rPr>
            <w:rStyle w:val="aa"/>
            <w:noProof/>
          </w:rPr>
          <w:t>рограмма воспитания и социализации обучающихся при получении среднего общего образования</w:t>
        </w:r>
        <w:r>
          <w:rPr>
            <w:noProof/>
            <w:webHidden/>
          </w:rPr>
          <w:tab/>
        </w:r>
        <w:r>
          <w:rPr>
            <w:noProof/>
            <w:webHidden/>
          </w:rPr>
          <w:fldChar w:fldCharType="begin"/>
        </w:r>
        <w:r>
          <w:rPr>
            <w:noProof/>
            <w:webHidden/>
          </w:rPr>
          <w:instrText xml:space="preserve"> PAGEREF _Toc453968196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7" w:history="1">
        <w:r w:rsidRPr="008A5877">
          <w:rPr>
            <w:rStyle w:val="aa"/>
            <w:noProof/>
          </w:rPr>
          <w:t>II.3.1. Цель и задачи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_Toc453968197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8" w:history="1">
        <w:r w:rsidRPr="008A5877">
          <w:rPr>
            <w:rStyle w:val="aa"/>
            <w:noProof/>
          </w:rPr>
          <w:t>II.3.2. Основные направления и ценностные основы духовно-нравственного развития, воспитания и социализации</w:t>
        </w:r>
        <w:r>
          <w:rPr>
            <w:noProof/>
            <w:webHidden/>
          </w:rPr>
          <w:tab/>
        </w:r>
        <w:r>
          <w:rPr>
            <w:noProof/>
            <w:webHidden/>
          </w:rPr>
          <w:fldChar w:fldCharType="begin"/>
        </w:r>
        <w:r>
          <w:rPr>
            <w:noProof/>
            <w:webHidden/>
          </w:rPr>
          <w:instrText xml:space="preserve"> PAGEREF _Toc453968198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199" w:history="1">
        <w:r w:rsidRPr="008A5877">
          <w:rPr>
            <w:rStyle w:val="aa"/>
            <w:noProof/>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_Toc453968199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0" w:history="1">
        <w:r w:rsidRPr="008A5877">
          <w:rPr>
            <w:rStyle w:val="aa"/>
            <w:noProof/>
          </w:rPr>
          <w:t>II.3.4. Модель организации работы по духовно-нравственному развитию, воспитанию и социализации обучающихся</w:t>
        </w:r>
        <w:r>
          <w:rPr>
            <w:noProof/>
            <w:webHidden/>
          </w:rPr>
          <w:tab/>
        </w:r>
        <w:r>
          <w:rPr>
            <w:noProof/>
            <w:webHidden/>
          </w:rPr>
          <w:fldChar w:fldCharType="begin"/>
        </w:r>
        <w:r>
          <w:rPr>
            <w:noProof/>
            <w:webHidden/>
          </w:rPr>
          <w:instrText xml:space="preserve"> PAGEREF _Toc453968200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1" w:history="1">
        <w:r w:rsidRPr="008A5877">
          <w:rPr>
            <w:rStyle w:val="aa"/>
            <w:noProof/>
          </w:rPr>
          <w:t>II.3.5. Описание форм и методов организации социально значимой деятельности обучающихся</w:t>
        </w:r>
        <w:r>
          <w:rPr>
            <w:noProof/>
            <w:webHidden/>
          </w:rPr>
          <w:tab/>
        </w:r>
        <w:r>
          <w:rPr>
            <w:noProof/>
            <w:webHidden/>
          </w:rPr>
          <w:fldChar w:fldCharType="begin"/>
        </w:r>
        <w:r>
          <w:rPr>
            <w:noProof/>
            <w:webHidden/>
          </w:rPr>
          <w:instrText xml:space="preserve"> PAGEREF _Toc453968201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2" w:history="1">
        <w:r w:rsidRPr="008A5877">
          <w:rPr>
            <w:rStyle w:val="aa"/>
            <w:noProof/>
          </w:rPr>
          <w:t>II.3.6. Описание основных технологий взаимодействия и сотрудничества субъектов воспитательного процесса и социальных институтов</w:t>
        </w:r>
        <w:r>
          <w:rPr>
            <w:noProof/>
            <w:webHidden/>
          </w:rPr>
          <w:tab/>
        </w:r>
        <w:r>
          <w:rPr>
            <w:noProof/>
            <w:webHidden/>
          </w:rPr>
          <w:fldChar w:fldCharType="begin"/>
        </w:r>
        <w:r>
          <w:rPr>
            <w:noProof/>
            <w:webHidden/>
          </w:rPr>
          <w:instrText xml:space="preserve"> PAGEREF _Toc453968202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3" w:history="1">
        <w:r w:rsidRPr="008A5877">
          <w:rPr>
            <w:rStyle w:val="aa"/>
            <w:noProof/>
          </w:rPr>
          <w:t>II.3.7. Описание методов и форм профессиональной ориентации в организации, осуществляющей образовательную деятельность</w:t>
        </w:r>
        <w:r>
          <w:rPr>
            <w:noProof/>
            <w:webHidden/>
          </w:rPr>
          <w:tab/>
        </w:r>
        <w:r>
          <w:rPr>
            <w:noProof/>
            <w:webHidden/>
          </w:rPr>
          <w:fldChar w:fldCharType="begin"/>
        </w:r>
        <w:r>
          <w:rPr>
            <w:noProof/>
            <w:webHidden/>
          </w:rPr>
          <w:instrText xml:space="preserve"> PAGEREF _Toc453968203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4" w:history="1">
        <w:r w:rsidRPr="008A5877">
          <w:rPr>
            <w:rStyle w:val="aa"/>
            <w:noProof/>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noProof/>
            <w:webHidden/>
          </w:rPr>
          <w:tab/>
        </w:r>
        <w:r>
          <w:rPr>
            <w:noProof/>
            <w:webHidden/>
          </w:rPr>
          <w:fldChar w:fldCharType="begin"/>
        </w:r>
        <w:r>
          <w:rPr>
            <w:noProof/>
            <w:webHidden/>
          </w:rPr>
          <w:instrText xml:space="preserve"> PAGEREF _Toc453968204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5" w:history="1">
        <w:r w:rsidRPr="008A5877">
          <w:rPr>
            <w:rStyle w:val="aa"/>
            <w:noProof/>
          </w:rPr>
          <w:t>II.3.9. Описание форм и методов повышения педагогической культуры родителей (законных представителей) обучающихся</w:t>
        </w:r>
        <w:r>
          <w:rPr>
            <w:noProof/>
            <w:webHidden/>
          </w:rPr>
          <w:tab/>
        </w:r>
        <w:r>
          <w:rPr>
            <w:noProof/>
            <w:webHidden/>
          </w:rPr>
          <w:fldChar w:fldCharType="begin"/>
        </w:r>
        <w:r>
          <w:rPr>
            <w:noProof/>
            <w:webHidden/>
          </w:rPr>
          <w:instrText xml:space="preserve"> PAGEREF _Toc453968205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6" w:history="1">
        <w:r w:rsidRPr="008A5877">
          <w:rPr>
            <w:rStyle w:val="aa"/>
            <w:noProof/>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Pr>
            <w:noProof/>
            <w:webHidden/>
          </w:rPr>
          <w:tab/>
        </w:r>
        <w:r>
          <w:rPr>
            <w:noProof/>
            <w:webHidden/>
          </w:rPr>
          <w:fldChar w:fldCharType="begin"/>
        </w:r>
        <w:r>
          <w:rPr>
            <w:noProof/>
            <w:webHidden/>
          </w:rPr>
          <w:instrText xml:space="preserve"> PAGEREF _Toc453968206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7" w:history="1">
        <w:r w:rsidRPr="008A5877">
          <w:rPr>
            <w:rStyle w:val="aa"/>
            <w:noProof/>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Pr>
            <w:noProof/>
            <w:webHidden/>
          </w:rPr>
          <w:tab/>
        </w:r>
        <w:r>
          <w:rPr>
            <w:noProof/>
            <w:webHidden/>
          </w:rPr>
          <w:fldChar w:fldCharType="begin"/>
        </w:r>
        <w:r>
          <w:rPr>
            <w:noProof/>
            <w:webHidden/>
          </w:rPr>
          <w:instrText xml:space="preserve"> PAGEREF _Toc453968207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208" w:history="1">
        <w:r w:rsidRPr="008A5877">
          <w:rPr>
            <w:rStyle w:val="aa"/>
            <w:noProof/>
          </w:rPr>
          <w:t>II.4.</w:t>
        </w:r>
        <w:r w:rsidRPr="008A5877">
          <w:rPr>
            <w:rStyle w:val="aa"/>
            <w:noProof/>
            <w:lang w:eastAsia="ru-RU"/>
          </w:rPr>
          <w:t> П</w:t>
        </w:r>
        <w:r w:rsidR="007371AB">
          <w:rPr>
            <w:rStyle w:val="aa"/>
            <w:noProof/>
            <w:lang w:eastAsia="ru-RU"/>
          </w:rPr>
          <w:t>римерная п</w:t>
        </w:r>
        <w:r w:rsidRPr="008A5877">
          <w:rPr>
            <w:rStyle w:val="aa"/>
            <w:noProof/>
            <w:lang w:eastAsia="ru-RU"/>
          </w:rPr>
          <w:t>рограмма коррекционной работы</w:t>
        </w:r>
        <w:r>
          <w:rPr>
            <w:noProof/>
            <w:webHidden/>
          </w:rPr>
          <w:tab/>
        </w:r>
        <w:r>
          <w:rPr>
            <w:noProof/>
            <w:webHidden/>
          </w:rPr>
          <w:fldChar w:fldCharType="begin"/>
        </w:r>
        <w:r>
          <w:rPr>
            <w:noProof/>
            <w:webHidden/>
          </w:rPr>
          <w:instrText xml:space="preserve"> PAGEREF _Toc453968208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09" w:history="1">
        <w:r w:rsidRPr="008A5877">
          <w:rPr>
            <w:rStyle w:val="aa"/>
            <w:noProof/>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Pr>
            <w:noProof/>
            <w:webHidden/>
          </w:rPr>
          <w:tab/>
        </w:r>
        <w:r>
          <w:rPr>
            <w:noProof/>
            <w:webHidden/>
          </w:rPr>
          <w:fldChar w:fldCharType="begin"/>
        </w:r>
        <w:r>
          <w:rPr>
            <w:noProof/>
            <w:webHidden/>
          </w:rPr>
          <w:instrText xml:space="preserve"> PAGEREF _Toc453968209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10" w:history="1">
        <w:r w:rsidRPr="008A5877">
          <w:rPr>
            <w:rStyle w:val="aa"/>
            <w:noProof/>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Pr>
            <w:noProof/>
            <w:webHidden/>
          </w:rPr>
          <w:tab/>
        </w:r>
        <w:r>
          <w:rPr>
            <w:noProof/>
            <w:webHidden/>
          </w:rPr>
          <w:fldChar w:fldCharType="begin"/>
        </w:r>
        <w:r>
          <w:rPr>
            <w:noProof/>
            <w:webHidden/>
          </w:rPr>
          <w:instrText xml:space="preserve"> PAGEREF _Toc453968210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11" w:history="1">
        <w:r w:rsidRPr="008A5877">
          <w:rPr>
            <w:rStyle w:val="aa"/>
            <w:noProof/>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noProof/>
            <w:webHidden/>
          </w:rPr>
          <w:tab/>
        </w:r>
        <w:r>
          <w:rPr>
            <w:noProof/>
            <w:webHidden/>
          </w:rPr>
          <w:fldChar w:fldCharType="begin"/>
        </w:r>
        <w:r>
          <w:rPr>
            <w:noProof/>
            <w:webHidden/>
          </w:rPr>
          <w:instrText xml:space="preserve"> PAGEREF _Toc453968211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12" w:history="1">
        <w:r w:rsidRPr="008A5877">
          <w:rPr>
            <w:rStyle w:val="aa"/>
            <w:noProof/>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Pr>
            <w:noProof/>
            <w:webHidden/>
          </w:rPr>
          <w:tab/>
        </w:r>
        <w:r>
          <w:rPr>
            <w:noProof/>
            <w:webHidden/>
          </w:rPr>
          <w:fldChar w:fldCharType="begin"/>
        </w:r>
        <w:r>
          <w:rPr>
            <w:noProof/>
            <w:webHidden/>
          </w:rPr>
          <w:instrText xml:space="preserve"> PAGEREF _Toc453968212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3c"/>
        <w:rPr>
          <w:rFonts w:ascii="Calibri" w:eastAsia="Times New Roman" w:hAnsi="Calibri"/>
          <w:noProof/>
          <w:sz w:val="22"/>
          <w:lang w:eastAsia="ru-RU"/>
        </w:rPr>
      </w:pPr>
      <w:hyperlink w:anchor="_Toc453968213" w:history="1">
        <w:r w:rsidRPr="008A5877">
          <w:rPr>
            <w:rStyle w:val="aa"/>
            <w:noProof/>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Pr>
            <w:noProof/>
            <w:webHidden/>
          </w:rPr>
          <w:tab/>
        </w:r>
        <w:r>
          <w:rPr>
            <w:noProof/>
            <w:webHidden/>
          </w:rPr>
          <w:fldChar w:fldCharType="begin"/>
        </w:r>
        <w:r>
          <w:rPr>
            <w:noProof/>
            <w:webHidden/>
          </w:rPr>
          <w:instrText xml:space="preserve"> PAGEREF _Toc453968213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1c"/>
        <w:rPr>
          <w:rFonts w:ascii="Calibri" w:eastAsia="Times New Roman" w:hAnsi="Calibri"/>
          <w:noProof/>
          <w:sz w:val="22"/>
          <w:lang w:eastAsia="ru-RU"/>
        </w:rPr>
      </w:pPr>
      <w:hyperlink w:anchor="_Toc453968214" w:history="1">
        <w:r w:rsidRPr="008A5877">
          <w:rPr>
            <w:rStyle w:val="aa"/>
            <w:noProof/>
          </w:rPr>
          <w:t>III. Организационный раздел примерной основной образовательной программы среднего общего образования</w:t>
        </w:r>
        <w:r>
          <w:rPr>
            <w:noProof/>
            <w:webHidden/>
          </w:rPr>
          <w:tab/>
        </w:r>
        <w:r>
          <w:rPr>
            <w:noProof/>
            <w:webHidden/>
          </w:rPr>
          <w:fldChar w:fldCharType="begin"/>
        </w:r>
        <w:r>
          <w:rPr>
            <w:noProof/>
            <w:webHidden/>
          </w:rPr>
          <w:instrText xml:space="preserve"> PAGEREF _Toc453968214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215" w:history="1">
        <w:r w:rsidR="00F41D85">
          <w:rPr>
            <w:rStyle w:val="aa"/>
            <w:noProof/>
          </w:rPr>
          <w:t>III.1.</w:t>
        </w:r>
        <w:r w:rsidRPr="008A5877">
          <w:rPr>
            <w:rStyle w:val="aa"/>
            <w:noProof/>
          </w:rPr>
          <w:t>учебный план</w:t>
        </w:r>
        <w:r>
          <w:rPr>
            <w:noProof/>
            <w:webHidden/>
          </w:rPr>
          <w:tab/>
        </w:r>
        <w:r>
          <w:rPr>
            <w:noProof/>
            <w:webHidden/>
          </w:rPr>
          <w:fldChar w:fldCharType="begin"/>
        </w:r>
        <w:r>
          <w:rPr>
            <w:noProof/>
            <w:webHidden/>
          </w:rPr>
          <w:instrText xml:space="preserve"> PAGEREF _Toc453968215 \h </w:instrText>
        </w:r>
        <w:r>
          <w:rPr>
            <w:noProof/>
            <w:webHidden/>
          </w:rPr>
        </w:r>
        <w:r>
          <w:rPr>
            <w:noProof/>
            <w:webHidden/>
          </w:rPr>
          <w:fldChar w:fldCharType="separate"/>
        </w:r>
        <w:r w:rsidR="000931A9">
          <w:rPr>
            <w:noProof/>
            <w:webHidden/>
          </w:rPr>
          <w:t>2</w:t>
        </w:r>
        <w:r>
          <w:rPr>
            <w:noProof/>
            <w:webHidden/>
          </w:rPr>
          <w:fldChar w:fldCharType="end"/>
        </w:r>
      </w:hyperlink>
    </w:p>
    <w:p w:rsidR="0076678F" w:rsidRPr="0094606D" w:rsidRDefault="0076678F">
      <w:pPr>
        <w:pStyle w:val="2c"/>
        <w:rPr>
          <w:rFonts w:ascii="Calibri" w:eastAsia="Times New Roman" w:hAnsi="Calibri"/>
          <w:noProof/>
          <w:sz w:val="22"/>
          <w:lang w:eastAsia="ru-RU"/>
        </w:rPr>
      </w:pPr>
      <w:hyperlink w:anchor="_Toc453968216" w:history="1">
        <w:r w:rsidR="00F41D85">
          <w:rPr>
            <w:rStyle w:val="aa"/>
            <w:noProof/>
          </w:rPr>
          <w:t xml:space="preserve">III </w:t>
        </w:r>
        <w:r w:rsidRPr="008A5877">
          <w:rPr>
            <w:rStyle w:val="aa"/>
            <w:noProof/>
          </w:rPr>
          <w:t>план внеурочной деятельности</w:t>
        </w:r>
        <w:r>
          <w:rPr>
            <w:noProof/>
            <w:webHidden/>
          </w:rPr>
          <w:tab/>
        </w:r>
        <w:r>
          <w:rPr>
            <w:noProof/>
            <w:webHidden/>
          </w:rPr>
          <w:fldChar w:fldCharType="begin"/>
        </w:r>
        <w:r>
          <w:rPr>
            <w:noProof/>
            <w:webHidden/>
          </w:rPr>
          <w:instrText xml:space="preserve"> PAGEREF _Toc453968216 \h </w:instrText>
        </w:r>
        <w:r>
          <w:rPr>
            <w:noProof/>
            <w:webHidden/>
          </w:rPr>
          <w:fldChar w:fldCharType="separate"/>
        </w:r>
        <w:r w:rsidR="000931A9">
          <w:rPr>
            <w:b/>
            <w:bCs/>
            <w:noProof/>
            <w:webHidden/>
          </w:rPr>
          <w:t>Ошибка! Закладка не определена.</w:t>
        </w:r>
        <w:r>
          <w:rPr>
            <w:noProof/>
            <w:webHidden/>
          </w:rPr>
          <w:fldChar w:fldCharType="end"/>
        </w:r>
      </w:hyperlink>
    </w:p>
    <w:p w:rsidR="0076678F" w:rsidRPr="0094606D" w:rsidRDefault="0076678F" w:rsidP="00F41D85">
      <w:pPr>
        <w:pStyle w:val="2c"/>
        <w:rPr>
          <w:rFonts w:ascii="Calibri" w:eastAsia="Times New Roman" w:hAnsi="Calibri"/>
          <w:noProof/>
          <w:sz w:val="22"/>
          <w:lang w:eastAsia="ru-RU"/>
        </w:rPr>
      </w:pPr>
    </w:p>
    <w:p w:rsidR="00793238" w:rsidRDefault="00ED5945" w:rsidP="00E01A61">
      <w:r w:rsidRPr="003026BB">
        <w:rPr>
          <w:szCs w:val="28"/>
        </w:rPr>
        <w:fldChar w:fldCharType="end"/>
      </w:r>
    </w:p>
    <w:p w:rsidR="00095E46" w:rsidRPr="009F43E2" w:rsidRDefault="00EB1DF5" w:rsidP="00865618">
      <w:pPr>
        <w:pStyle w:val="1a"/>
        <w:rPr>
          <w:szCs w:val="28"/>
        </w:rPr>
      </w:pPr>
      <w:bookmarkStart w:id="0" w:name="_Toc405145645"/>
      <w:bookmarkStart w:id="1" w:name="_Toc453968142"/>
      <w:r w:rsidRPr="009F43E2">
        <w:rPr>
          <w:szCs w:val="28"/>
          <w:lang w:val="en-US"/>
        </w:rPr>
        <w:t>I</w:t>
      </w:r>
      <w:r w:rsidRPr="009F43E2">
        <w:rPr>
          <w:szCs w:val="28"/>
        </w:rPr>
        <w:t>.</w:t>
      </w:r>
      <w:r w:rsidR="005665D4" w:rsidRPr="009F43E2">
        <w:rPr>
          <w:szCs w:val="28"/>
        </w:rPr>
        <w:t> </w:t>
      </w:r>
      <w:r w:rsidRPr="009F43E2">
        <w:rPr>
          <w:szCs w:val="28"/>
        </w:rPr>
        <w:t>Целевой раздел</w:t>
      </w:r>
      <w:r w:rsidR="0053612B" w:rsidRPr="009F43E2">
        <w:rPr>
          <w:szCs w:val="28"/>
        </w:rPr>
        <w:t xml:space="preserve"> </w:t>
      </w:r>
      <w:r w:rsidRPr="009F43E2">
        <w:rPr>
          <w:szCs w:val="28"/>
        </w:rPr>
        <w:t xml:space="preserve"> основной образовательной программы</w:t>
      </w:r>
      <w:r w:rsidR="005665D4" w:rsidRPr="009F43E2">
        <w:rPr>
          <w:szCs w:val="28"/>
        </w:rPr>
        <w:t xml:space="preserve"> среднего общего образования</w:t>
      </w:r>
      <w:bookmarkEnd w:id="1"/>
    </w:p>
    <w:p w:rsidR="003D6760" w:rsidRPr="009F43E2" w:rsidRDefault="003D6760" w:rsidP="00865618">
      <w:pPr>
        <w:pStyle w:val="2a"/>
        <w:rPr>
          <w:szCs w:val="28"/>
        </w:rPr>
      </w:pPr>
      <w:bookmarkStart w:id="2" w:name="_Toc435412670"/>
      <w:bookmarkStart w:id="3" w:name="_Toc453968143"/>
      <w:bookmarkStart w:id="4" w:name="_Toc434850648"/>
    </w:p>
    <w:p w:rsidR="006C5291" w:rsidRPr="009F43E2" w:rsidRDefault="00577B58" w:rsidP="00865618">
      <w:pPr>
        <w:pStyle w:val="2a"/>
        <w:rPr>
          <w:szCs w:val="28"/>
        </w:rPr>
      </w:pPr>
      <w:r w:rsidRPr="009F43E2">
        <w:rPr>
          <w:szCs w:val="28"/>
        </w:rPr>
        <w:t>I.1. </w:t>
      </w:r>
      <w:r w:rsidR="006C5291" w:rsidRPr="009F43E2">
        <w:rPr>
          <w:szCs w:val="28"/>
          <w:lang w:eastAsia="ru-RU"/>
        </w:rPr>
        <w:t>Пояснительная</w:t>
      </w:r>
      <w:r w:rsidR="006C5291" w:rsidRPr="009F43E2">
        <w:rPr>
          <w:szCs w:val="28"/>
        </w:rPr>
        <w:t xml:space="preserve"> записка</w:t>
      </w:r>
      <w:bookmarkEnd w:id="2"/>
      <w:bookmarkEnd w:id="3"/>
      <w:r w:rsidR="00371580" w:rsidRPr="009F43E2">
        <w:rPr>
          <w:szCs w:val="28"/>
        </w:rPr>
        <w:t xml:space="preserve"> </w:t>
      </w:r>
    </w:p>
    <w:p w:rsidR="00CF354C" w:rsidRPr="009F43E2" w:rsidRDefault="00CF354C" w:rsidP="008A2C71">
      <w:pPr>
        <w:rPr>
          <w:b/>
          <w:szCs w:val="28"/>
          <w:lang w:eastAsia="ru-RU"/>
        </w:rPr>
      </w:pPr>
    </w:p>
    <w:p w:rsidR="00462A97" w:rsidRPr="009F43E2" w:rsidRDefault="00462A97" w:rsidP="00462A97">
      <w:pPr>
        <w:suppressAutoHyphens w:val="0"/>
        <w:spacing w:line="240" w:lineRule="auto"/>
        <w:ind w:firstLine="567"/>
        <w:rPr>
          <w:szCs w:val="28"/>
        </w:rPr>
      </w:pPr>
      <w:r w:rsidRPr="009F43E2">
        <w:rPr>
          <w:szCs w:val="28"/>
        </w:rPr>
        <w:t>Основная образовательная программа среднего общего образования Муниципального казенного образовательного учреждения «Альменевская средняя общеобразовательная школа» является основным нормативно-управленческим документом, определяющим с одной стороной содержание среднего общего образования, а  с другой − характеризующим специфику и особенности учебно-воспитательного процесса и управления МКОУ «Альменевская СОШ».</w:t>
      </w:r>
    </w:p>
    <w:p w:rsidR="00462A97" w:rsidRPr="009F43E2" w:rsidRDefault="00462A97" w:rsidP="00462A97">
      <w:pPr>
        <w:suppressAutoHyphens w:val="0"/>
        <w:spacing w:line="240" w:lineRule="auto"/>
        <w:rPr>
          <w:szCs w:val="28"/>
        </w:rPr>
      </w:pPr>
      <w:r w:rsidRPr="009F43E2">
        <w:rPr>
          <w:szCs w:val="28"/>
        </w:rPr>
        <w:t xml:space="preserve">Основная образовательная программа среднего общего образования  (ООП СОО) разработана в соответствии с требованиями федерального государственного образовательного стандарта среднего  общего образования (ФГОС СОО), на основе примерной основной образовательной программы, </w:t>
      </w:r>
      <w:r w:rsidR="00C1447A" w:rsidRPr="009F43E2">
        <w:rPr>
          <w:szCs w:val="28"/>
        </w:rPr>
        <w:t>Конституции Российской Федерации</w:t>
      </w:r>
      <w:r w:rsidR="00C1447A" w:rsidRPr="009F43E2">
        <w:rPr>
          <w:szCs w:val="28"/>
          <w:vertAlign w:val="superscript"/>
        </w:rPr>
        <w:footnoteReference w:id="2"/>
      </w:r>
      <w:r w:rsidR="00C1447A" w:rsidRPr="009F43E2">
        <w:rPr>
          <w:szCs w:val="28"/>
        </w:rPr>
        <w:t>, Конвенции ООН о правах ребенка,</w:t>
      </w:r>
      <w:r w:rsidR="00C1447A" w:rsidRPr="009F43E2">
        <w:rPr>
          <w:szCs w:val="28"/>
          <w:vertAlign w:val="superscript"/>
        </w:rPr>
        <w:footnoteReference w:id="3"/>
      </w:r>
      <w:r w:rsidRPr="009F43E2">
        <w:rPr>
          <w:szCs w:val="28"/>
        </w:rPr>
        <w:t xml:space="preserve">концепции духовно-нравственного развития и воспитания личности гражданина России, методических рекомендаций по организации учебно-воспитательного процесса в соответствии с требованиями ФГОС среднего общего образования. </w:t>
      </w:r>
    </w:p>
    <w:p w:rsidR="00462A97" w:rsidRPr="009F43E2" w:rsidRDefault="00462A97" w:rsidP="00462A97">
      <w:pPr>
        <w:suppressAutoHyphens w:val="0"/>
        <w:spacing w:line="240" w:lineRule="auto"/>
        <w:rPr>
          <w:szCs w:val="28"/>
        </w:rPr>
      </w:pPr>
      <w:r w:rsidRPr="009F43E2">
        <w:rPr>
          <w:szCs w:val="28"/>
        </w:rPr>
        <w:t>В программе отражены тенденции изменения школы и охарактеризованы главные направления организации общеобразовательного процесса на основе инновационных технологий.</w:t>
      </w:r>
    </w:p>
    <w:p w:rsidR="00462A97" w:rsidRPr="009F43E2" w:rsidRDefault="00462A97" w:rsidP="00462A97">
      <w:pPr>
        <w:suppressAutoHyphens w:val="0"/>
        <w:spacing w:line="240" w:lineRule="auto"/>
        <w:rPr>
          <w:szCs w:val="28"/>
        </w:rPr>
      </w:pPr>
      <w:r w:rsidRPr="009F43E2">
        <w:rPr>
          <w:szCs w:val="28"/>
        </w:rPr>
        <w:lastRenderedPageBreak/>
        <w:t>Программа является руководством к действию для педагогического и ученического коллективов МКОУ «Альменевская СОШ» на 2018-2020 учебные годы.</w:t>
      </w:r>
    </w:p>
    <w:p w:rsidR="00462A97" w:rsidRPr="009F43E2" w:rsidRDefault="00462A97" w:rsidP="00462A97">
      <w:pPr>
        <w:suppressAutoHyphens w:val="0"/>
        <w:spacing w:line="240" w:lineRule="auto"/>
        <w:rPr>
          <w:szCs w:val="28"/>
        </w:rPr>
      </w:pPr>
      <w:r w:rsidRPr="009F43E2">
        <w:rPr>
          <w:szCs w:val="28"/>
        </w:rPr>
        <w:t>Реализация ООП СОО направлена на успешную социализацию выпускников в обществе и учитывает социальный заказ участников образовательных отношений:</w:t>
      </w:r>
    </w:p>
    <w:p w:rsidR="00164D74" w:rsidRPr="009F43E2" w:rsidRDefault="00E45803" w:rsidP="00E45803">
      <w:pPr>
        <w:ind w:firstLine="0"/>
        <w:rPr>
          <w:szCs w:val="28"/>
        </w:rPr>
      </w:pPr>
      <w:r w:rsidRPr="009F43E2">
        <w:rPr>
          <w:b/>
          <w:szCs w:val="28"/>
        </w:rPr>
        <w:t>Цель</w:t>
      </w:r>
      <w:r w:rsidR="00164D74" w:rsidRPr="009F43E2">
        <w:rPr>
          <w:szCs w:val="28"/>
        </w:rPr>
        <w:t xml:space="preserve"> основной образовательной программы сред</w:t>
      </w:r>
      <w:r w:rsidRPr="009F43E2">
        <w:rPr>
          <w:szCs w:val="28"/>
        </w:rPr>
        <w:t xml:space="preserve">него общего образования </w:t>
      </w:r>
      <w:r w:rsidR="00164D74" w:rsidRPr="009F43E2">
        <w:rPr>
          <w:szCs w:val="28"/>
        </w:rPr>
        <w:t>:</w:t>
      </w:r>
    </w:p>
    <w:p w:rsidR="00164D74" w:rsidRPr="009F43E2" w:rsidRDefault="00E45803" w:rsidP="00E45803">
      <w:pPr>
        <w:pStyle w:val="a0"/>
        <w:numPr>
          <w:ilvl w:val="0"/>
          <w:numId w:val="0"/>
        </w:numPr>
        <w:ind w:firstLine="284"/>
        <w:rPr>
          <w:szCs w:val="28"/>
        </w:rPr>
      </w:pPr>
      <w:r w:rsidRPr="009F43E2">
        <w:rPr>
          <w:szCs w:val="28"/>
        </w:rPr>
        <w:t xml:space="preserve">достичь становления  и развития </w:t>
      </w:r>
      <w:r w:rsidR="00164D74" w:rsidRPr="009F43E2">
        <w:rPr>
          <w:szCs w:val="28"/>
        </w:rPr>
        <w:t xml:space="preserve"> личности обучающегося в ее самобытности</w:t>
      </w:r>
      <w:r w:rsidR="003D6760" w:rsidRPr="009F43E2">
        <w:rPr>
          <w:szCs w:val="28"/>
        </w:rPr>
        <w:t xml:space="preserve"> и</w:t>
      </w:r>
      <w:r w:rsidR="00164D74" w:rsidRPr="009F43E2">
        <w:rPr>
          <w:szCs w:val="28"/>
        </w:rPr>
        <w:t xml:space="preserve"> уникальности, </w:t>
      </w:r>
      <w:r w:rsidRPr="009F43E2">
        <w:rPr>
          <w:szCs w:val="28"/>
        </w:rPr>
        <w:t>осознания</w:t>
      </w:r>
      <w:r w:rsidR="00164D74" w:rsidRPr="009F43E2">
        <w:rPr>
          <w:szCs w:val="28"/>
        </w:rPr>
        <w:t xml:space="preserve"> собстве</w:t>
      </w:r>
      <w:r w:rsidRPr="009F43E2">
        <w:rPr>
          <w:szCs w:val="28"/>
        </w:rPr>
        <w:t>нной индивидуальности, появления</w:t>
      </w:r>
      <w:r w:rsidR="00164D74" w:rsidRPr="009F43E2">
        <w:rPr>
          <w:szCs w:val="28"/>
        </w:rPr>
        <w:t xml:space="preserve"> жизненных планов, готовность к самоопределению;</w:t>
      </w:r>
    </w:p>
    <w:p w:rsidR="00164D74" w:rsidRPr="009F43E2" w:rsidRDefault="00164D74" w:rsidP="00BC4999">
      <w:pPr>
        <w:pStyle w:val="a0"/>
        <w:rPr>
          <w:szCs w:val="28"/>
        </w:rPr>
      </w:pPr>
      <w:r w:rsidRPr="009F43E2">
        <w:rPr>
          <w:szCs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w:t>
      </w:r>
      <w:r w:rsidR="006B3547" w:rsidRPr="009F43E2">
        <w:rPr>
          <w:szCs w:val="28"/>
        </w:rPr>
        <w:t xml:space="preserve">ожностями обучающегося старшего </w:t>
      </w:r>
      <w:r w:rsidRPr="009F43E2">
        <w:rPr>
          <w:szCs w:val="28"/>
        </w:rPr>
        <w:t xml:space="preserve">школьного возраста, индивидуальной образовательной </w:t>
      </w:r>
      <w:r w:rsidR="003D6760" w:rsidRPr="009F43E2">
        <w:rPr>
          <w:szCs w:val="28"/>
        </w:rPr>
        <w:t xml:space="preserve">траекторией </w:t>
      </w:r>
      <w:r w:rsidRPr="009F43E2">
        <w:rPr>
          <w:szCs w:val="28"/>
        </w:rPr>
        <w:t xml:space="preserve">его развития и </w:t>
      </w:r>
      <w:r w:rsidR="003D6760" w:rsidRPr="009F43E2">
        <w:rPr>
          <w:szCs w:val="28"/>
        </w:rPr>
        <w:t xml:space="preserve">состоянием </w:t>
      </w:r>
      <w:r w:rsidRPr="009F43E2">
        <w:rPr>
          <w:szCs w:val="28"/>
        </w:rPr>
        <w:t>здоровья.</w:t>
      </w:r>
    </w:p>
    <w:p w:rsidR="00164D74" w:rsidRPr="00873E1C" w:rsidRDefault="00E45803" w:rsidP="00164D74">
      <w:r>
        <w:rPr>
          <w:b/>
        </w:rPr>
        <w:t xml:space="preserve"> З</w:t>
      </w:r>
      <w:r w:rsidR="00164D74" w:rsidRPr="00873E1C">
        <w:rPr>
          <w:b/>
        </w:rPr>
        <w:t>адач</w:t>
      </w:r>
      <w:r>
        <w:rPr>
          <w:b/>
        </w:rPr>
        <w:t>и</w:t>
      </w:r>
      <w:r w:rsidR="00164D74" w:rsidRPr="00873E1C">
        <w:t>:</w:t>
      </w:r>
    </w:p>
    <w:p w:rsidR="00164D74" w:rsidRPr="00CF354C" w:rsidRDefault="00164D74" w:rsidP="00BC4999">
      <w:pPr>
        <w:pStyle w:val="a0"/>
      </w:pPr>
      <w:r w:rsidRPr="00CF354C">
        <w:t xml:space="preserve">формирование российской гражданской идентичности обучающихся; </w:t>
      </w:r>
    </w:p>
    <w:p w:rsidR="00164D74" w:rsidRPr="00CF354C" w:rsidRDefault="00164D74" w:rsidP="00BC4999">
      <w:pPr>
        <w:pStyle w:val="a0"/>
      </w:pPr>
      <w:r w:rsidRPr="00CF354C">
        <w:t xml:space="preserve">сохранение и развитие культурного разнообразия и языкового наследия многонационального народа Российской Федерации, </w:t>
      </w:r>
      <w:r w:rsidR="001B5CE3" w:rsidRPr="00CF354C">
        <w:t>реализаци</w:t>
      </w:r>
      <w:r w:rsidR="001B5CE3">
        <w:t>я</w:t>
      </w:r>
      <w:r w:rsidR="001B5CE3" w:rsidRPr="00CF354C">
        <w:t xml:space="preserve"> </w:t>
      </w:r>
      <w:r w:rsidRPr="00CF354C">
        <w:t>права на изучение родного языка, овладение духовными ценностями и культурой многонационального народа России;</w:t>
      </w:r>
    </w:p>
    <w:p w:rsidR="00164D74" w:rsidRPr="00CF354C" w:rsidRDefault="00164D74" w:rsidP="00BC4999">
      <w:pPr>
        <w:pStyle w:val="a0"/>
      </w:pPr>
      <w:r w:rsidRPr="00CF354C">
        <w:t>обеспечение равных возможностей получения качественного среднего общего образования;</w:t>
      </w:r>
    </w:p>
    <w:p w:rsidR="00164D74" w:rsidRPr="00CF354C" w:rsidRDefault="00164D74" w:rsidP="00522D26">
      <w:pPr>
        <w:pStyle w:val="a0"/>
      </w:pPr>
      <w:r w:rsidRPr="00CF354C">
        <w:t xml:space="preserve">обеспечение достижения обучающимися образовательных результатов в соответствии с требованиями, установленными </w:t>
      </w:r>
      <w:r w:rsidR="00522D26">
        <w:t>Федеральным государственным образовательным стандартом среднего общего образования (далее – ФГОС СОО)</w:t>
      </w:r>
      <w:r w:rsidRPr="00CF354C">
        <w:t>;</w:t>
      </w:r>
    </w:p>
    <w:p w:rsidR="00164D74" w:rsidRPr="00CF354C" w:rsidRDefault="00164D74" w:rsidP="00BC4999">
      <w:pPr>
        <w:pStyle w:val="a0"/>
      </w:pPr>
      <w:r w:rsidRPr="00CF354C">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а также внеурочную деятельность;</w:t>
      </w:r>
    </w:p>
    <w:p w:rsidR="00164D74" w:rsidRPr="00CF354C" w:rsidRDefault="00164D74" w:rsidP="00BC4999">
      <w:pPr>
        <w:pStyle w:val="a0"/>
      </w:pPr>
      <w:r w:rsidRPr="00CF354C">
        <w:lastRenderedPageBreak/>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CF354C" w:rsidRDefault="00164D74" w:rsidP="00BC4999">
      <w:pPr>
        <w:pStyle w:val="a0"/>
      </w:pPr>
      <w:r w:rsidRPr="00CF354C">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CF354C" w:rsidRDefault="00164D74" w:rsidP="00BC4999">
      <w:pPr>
        <w:pStyle w:val="a0"/>
      </w:pPr>
      <w:r w:rsidRPr="00CF354C">
        <w:t>развитие государственно-общественного управления в образовании;</w:t>
      </w:r>
    </w:p>
    <w:p w:rsidR="00164D74" w:rsidRPr="00CF354C" w:rsidRDefault="00164D74" w:rsidP="00BC4999">
      <w:pPr>
        <w:pStyle w:val="a0"/>
      </w:pPr>
      <w:r w:rsidRPr="00CF354C">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873E1C" w:rsidRDefault="00164D74" w:rsidP="00BC4999">
      <w:pPr>
        <w:pStyle w:val="a0"/>
        <w:rPr>
          <w:noProof/>
        </w:rPr>
      </w:pPr>
      <w:r w:rsidRPr="00CF354C">
        <w:t>создание</w:t>
      </w:r>
      <w:r w:rsidRPr="00873E1C">
        <w:rPr>
          <w:noProof/>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873E1C" w:rsidRDefault="00164D74" w:rsidP="00E45803">
      <w:pPr>
        <w:ind w:firstLine="0"/>
        <w:rPr>
          <w:b/>
          <w:lang w:eastAsia="ru-RU"/>
        </w:rPr>
      </w:pPr>
      <w:bookmarkStart w:id="5" w:name="_Toc414553128"/>
      <w:r w:rsidRPr="00873E1C">
        <w:rPr>
          <w:b/>
          <w:lang w:eastAsia="ru-RU"/>
        </w:rPr>
        <w:t>Принципы и подходы к формированию основной образовательной программы среднего общего образования</w:t>
      </w:r>
      <w:bookmarkEnd w:id="5"/>
    </w:p>
    <w:p w:rsidR="00164D74" w:rsidRPr="00873E1C" w:rsidRDefault="00164D74" w:rsidP="00164D74">
      <w:r w:rsidRPr="00873E1C">
        <w:t>Методологической основой ФГОС СОО является системно-деятельностный подход, который предполагает:</w:t>
      </w:r>
    </w:p>
    <w:p w:rsidR="00164D74" w:rsidRPr="00CF354C" w:rsidRDefault="00164D74" w:rsidP="00BC4999">
      <w:pPr>
        <w:pStyle w:val="a0"/>
      </w:pPr>
      <w:r w:rsidRPr="00CF354C">
        <w:t>формирование готовности обучающихся к саморазвитию и непрерывному образованию;</w:t>
      </w:r>
    </w:p>
    <w:p w:rsidR="00164D74" w:rsidRPr="00CF354C" w:rsidRDefault="00164D74" w:rsidP="00BC4999">
      <w:pPr>
        <w:pStyle w:val="a0"/>
      </w:pPr>
      <w:r w:rsidRPr="00CF354C">
        <w:t>проектирование и конструирование развивающей образовательной среды организации, осуществляющей образовательную деятельность;</w:t>
      </w:r>
    </w:p>
    <w:p w:rsidR="00164D74" w:rsidRPr="00CF354C" w:rsidRDefault="00164D74" w:rsidP="00BC4999">
      <w:pPr>
        <w:pStyle w:val="a0"/>
      </w:pPr>
      <w:r w:rsidRPr="00CF354C">
        <w:t>активную учебно-познавательную деятельность обучающихся;</w:t>
      </w:r>
    </w:p>
    <w:p w:rsidR="00164D74" w:rsidRPr="00873E1C" w:rsidRDefault="00164D74" w:rsidP="00BC4999">
      <w:pPr>
        <w:pStyle w:val="a0"/>
      </w:pPr>
      <w:r w:rsidRPr="00CF354C">
        <w:t>построение образовательной деятельности с учетом индивидуальных, возрастных, психологических, физиологических особенностей и здоровья</w:t>
      </w:r>
      <w:r w:rsidRPr="00873E1C">
        <w:t xml:space="preserve"> обучающихся.</w:t>
      </w:r>
    </w:p>
    <w:p w:rsidR="00164D74" w:rsidRPr="00873E1C" w:rsidRDefault="00164D74" w:rsidP="002C5141">
      <w:r w:rsidRPr="00873E1C">
        <w:lastRenderedPageBreak/>
        <w:t>Основная образовательная программа формируется на основе системно-деятельностного подхода</w:t>
      </w:r>
      <w:r w:rsidR="001B5CE3">
        <w:t>.</w:t>
      </w:r>
      <w:r w:rsidRPr="00873E1C">
        <w:t xml:space="preserve"> </w:t>
      </w:r>
    </w:p>
    <w:p w:rsidR="00164D74" w:rsidRPr="00873E1C" w:rsidRDefault="00164D74" w:rsidP="00164D74">
      <w:pPr>
        <w:rPr>
          <w:rFonts w:eastAsia="Times New Roman"/>
          <w:lang w:eastAsia="ru-RU"/>
        </w:rPr>
      </w:pPr>
      <w:r w:rsidRPr="00873E1C">
        <w:rPr>
          <w:rFonts w:eastAsia="Times New Roman"/>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873E1C" w:rsidRDefault="00164D74" w:rsidP="00164D74">
      <w:r w:rsidRPr="00873E1C">
        <w:t>Основная образовательная программа формируется с учетом психолого-педагогических особенностей развития детей 15–18 лет, связанных:</w:t>
      </w:r>
    </w:p>
    <w:p w:rsidR="00164D74" w:rsidRPr="00CF354C" w:rsidRDefault="00164D74" w:rsidP="00BC4999">
      <w:pPr>
        <w:pStyle w:val="a0"/>
      </w:pPr>
      <w:r w:rsidRPr="00CF354C">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t>и</w:t>
      </w:r>
      <w:r w:rsidRPr="00CF354C">
        <w:t xml:space="preserve"> в деятельности;</w:t>
      </w:r>
    </w:p>
    <w:p w:rsidR="00164D74" w:rsidRPr="00CF354C" w:rsidRDefault="00164D74" w:rsidP="00BC4999">
      <w:pPr>
        <w:pStyle w:val="a0"/>
      </w:pPr>
      <w:r w:rsidRPr="00CF354C">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t>,</w:t>
      </w:r>
      <w:r w:rsidRPr="00CF354C">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CF354C" w:rsidRDefault="00164D74" w:rsidP="00BC4999">
      <w:pPr>
        <w:pStyle w:val="a0"/>
      </w:pPr>
      <w:r w:rsidRPr="00CF354C">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CF354C" w:rsidRDefault="00164D74" w:rsidP="00BC4999">
      <w:pPr>
        <w:pStyle w:val="a0"/>
      </w:pPr>
      <w:r w:rsidRPr="00CF354C">
        <w:lastRenderedPageBreak/>
        <w:t xml:space="preserve">с формированием у обучающихся научного типа мышления, </w:t>
      </w:r>
      <w:r w:rsidR="0001563C">
        <w:t>о</w:t>
      </w:r>
      <w:r w:rsidRPr="00CF354C">
        <w:t>владение</w:t>
      </w:r>
      <w:r w:rsidR="0001563C">
        <w:t>м</w:t>
      </w:r>
      <w:r w:rsidRPr="00CF354C">
        <w:t xml:space="preserve"> научной терминологией, ключевыми понятиями, методами и </w:t>
      </w:r>
      <w:r w:rsidR="0001563C" w:rsidRPr="00CF354C">
        <w:t>при</w:t>
      </w:r>
      <w:r w:rsidR="0001563C">
        <w:t>е</w:t>
      </w:r>
      <w:r w:rsidR="0001563C" w:rsidRPr="00CF354C">
        <w:t>мами</w:t>
      </w:r>
      <w:r w:rsidRPr="00CF354C">
        <w:t>;</w:t>
      </w:r>
    </w:p>
    <w:p w:rsidR="00164D74" w:rsidRPr="00873E1C" w:rsidRDefault="00164D74" w:rsidP="00BC4999">
      <w:pPr>
        <w:pStyle w:val="a0"/>
      </w:pPr>
      <w:r w:rsidRPr="00CF354C">
        <w:t>с самостоятельным приобретением идентичности; повышением требовательности к самому</w:t>
      </w:r>
      <w:r w:rsidRPr="00873E1C">
        <w:t xml:space="preserve"> себе; углублением самооценки; б</w:t>
      </w:r>
      <w:r w:rsidR="00E60F21">
        <w:t>ó</w:t>
      </w:r>
      <w:r w:rsidRPr="00873E1C">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873E1C" w:rsidRDefault="00164D74" w:rsidP="00164D74">
      <w:r w:rsidRPr="00873E1C">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t>«</w:t>
      </w:r>
      <w:r w:rsidRPr="00873E1C">
        <w:t>Я</w:t>
      </w:r>
      <w:r w:rsidR="0001563C">
        <w:t>»</w:t>
      </w:r>
      <w:r w:rsidRPr="00873E1C">
        <w:t>. Направленность личности в юношеском возрасте характеризуется ее ценностными ориентациями, интересами, отношениями, установками, мотивами,</w:t>
      </w:r>
      <w:r w:rsidRPr="00873E1C">
        <w:rPr>
          <w:shd w:val="clear" w:color="auto" w:fill="FFFFFF"/>
        </w:rPr>
        <w:t xml:space="preserve"> переходом от подросткового возраста к самостоятельной взрослой жизни</w:t>
      </w:r>
      <w:r w:rsidRPr="00873E1C">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73E1C">
        <w:rPr>
          <w:shd w:val="clear" w:color="auto" w:fill="FFFFFF"/>
        </w:rPr>
        <w:t xml:space="preserve">эмансипацию </w:t>
      </w:r>
      <w:r w:rsidRPr="00873E1C">
        <w:t>от взрослых, сколько четкую ориентировку и определение своего места во взрослом мире.</w:t>
      </w:r>
    </w:p>
    <w:p w:rsidR="00164D74" w:rsidRPr="00873E1C" w:rsidRDefault="00164D74" w:rsidP="00164D74">
      <w:r w:rsidRPr="00873E1C">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t xml:space="preserve">в том числе </w:t>
      </w:r>
      <w:r w:rsidRPr="00873E1C">
        <w:t>через развитие органов государственно-общественного управления образовательной организацией.</w:t>
      </w:r>
    </w:p>
    <w:p w:rsidR="00164D74" w:rsidRPr="00873E1C" w:rsidRDefault="00164D74" w:rsidP="00164D74">
      <w:pPr>
        <w:rPr>
          <w:rFonts w:eastAsia="Times New Roman"/>
          <w:lang w:eastAsia="ru-RU"/>
        </w:rPr>
      </w:pPr>
      <w:r w:rsidRPr="00873E1C">
        <w:rPr>
          <w:lang w:eastAsia="ru-RU"/>
        </w:rPr>
        <w:t xml:space="preserve">Основная образовательная программа формируется </w:t>
      </w:r>
      <w:r w:rsidRPr="00873E1C">
        <w:rPr>
          <w:rFonts w:eastAsia="Times New Roman"/>
          <w:lang w:eastAsia="ru-RU"/>
        </w:rPr>
        <w:t xml:space="preserve">в соответствии с требованиями ФГОС </w:t>
      </w:r>
      <w:r w:rsidR="00A15116">
        <w:rPr>
          <w:rFonts w:eastAsia="Times New Roman"/>
          <w:lang w:eastAsia="ru-RU"/>
        </w:rPr>
        <w:t>СОО</w:t>
      </w:r>
      <w:r w:rsidRPr="00873E1C">
        <w:rPr>
          <w:rFonts w:eastAsia="Times New Roman"/>
          <w:lang w:eastAsia="ru-RU"/>
        </w:rPr>
        <w:t xml:space="preserve"> и с учетом индивидуальных особенностей, потребностей и запросов обучающихся и их родителей (законных </w:t>
      </w:r>
      <w:r w:rsidRPr="00873E1C">
        <w:rPr>
          <w:rFonts w:eastAsia="Times New Roman"/>
          <w:lang w:eastAsia="ru-RU"/>
        </w:rPr>
        <w:lastRenderedPageBreak/>
        <w:t>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C5291" w:rsidRPr="00CD6335" w:rsidRDefault="00577B58" w:rsidP="0084749D">
      <w:pPr>
        <w:pStyle w:val="2a"/>
        <w:ind w:firstLine="0"/>
        <w:rPr>
          <w:rFonts w:eastAsia="Calibri"/>
          <w:u w:color="222222"/>
          <w:bdr w:val="nil"/>
          <w:shd w:val="clear" w:color="auto" w:fill="FFFFFF"/>
          <w:lang w:eastAsia="ru-RU"/>
        </w:rPr>
      </w:pPr>
      <w:bookmarkStart w:id="6" w:name="_Toc435412671"/>
      <w:bookmarkStart w:id="7" w:name="_Toc453968144"/>
      <w:r>
        <w:t>I</w:t>
      </w:r>
      <w:r w:rsidRPr="00CD6335">
        <w:t>.2.</w:t>
      </w:r>
      <w:r>
        <w:t> </w:t>
      </w:r>
      <w:r w:rsidR="006C5291" w:rsidRPr="00CD6335">
        <w:t>Планируемые</w:t>
      </w:r>
      <w:r w:rsidR="006C5291" w:rsidRPr="00CD6335">
        <w:rPr>
          <w:u w:color="222222"/>
          <w:bdr w:val="nil"/>
          <w:shd w:val="clear" w:color="auto" w:fill="FFFFFF"/>
          <w:lang w:eastAsia="ru-RU"/>
        </w:rPr>
        <w:t xml:space="preserve"> </w:t>
      </w:r>
      <w:r w:rsidR="006C5291" w:rsidRPr="008D5156">
        <w:rPr>
          <w:lang w:eastAsia="ru-RU"/>
        </w:rPr>
        <w:t>результаты</w:t>
      </w:r>
      <w:r w:rsidR="006C5291" w:rsidRPr="00CD6335">
        <w:rPr>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6"/>
      <w:bookmarkEnd w:id="7"/>
    </w:p>
    <w:p w:rsidR="0084749D" w:rsidRDefault="00577B58" w:rsidP="0084749D">
      <w:pPr>
        <w:pStyle w:val="3a"/>
        <w:ind w:firstLine="0"/>
      </w:pPr>
      <w:bookmarkStart w:id="8" w:name="_Toc435412672"/>
      <w:bookmarkStart w:id="9" w:name="_Toc453968145"/>
      <w:r w:rsidRPr="002F349D">
        <w:t>I.</w:t>
      </w:r>
      <w:r w:rsidR="00CD6335" w:rsidRPr="002F349D">
        <w:t>2.1</w:t>
      </w:r>
      <w:r w:rsidRPr="002F349D">
        <w:t>. </w:t>
      </w:r>
      <w:r w:rsidR="006C5291" w:rsidRPr="002F349D">
        <w:t>Планируемые личностные результаты освоения ООП</w:t>
      </w:r>
      <w:bookmarkEnd w:id="4"/>
      <w:bookmarkEnd w:id="8"/>
      <w:bookmarkEnd w:id="9"/>
    </w:p>
    <w:p w:rsidR="00CF354C" w:rsidRPr="0084749D" w:rsidRDefault="00CF354C" w:rsidP="0084749D">
      <w:pPr>
        <w:pStyle w:val="3a"/>
        <w:ind w:firstLine="0"/>
      </w:pPr>
      <w:r w:rsidRPr="00873E1C">
        <w:rPr>
          <w:b w:val="0"/>
          <w:lang w:eastAsia="ru-RU"/>
        </w:rPr>
        <w:t>Личностные результаты в сфере отношений обучающихся к себе, к своему здоровью, к познанию себя:</w:t>
      </w:r>
    </w:p>
    <w:p w:rsidR="00CF354C" w:rsidRPr="00873E1C" w:rsidRDefault="00CF354C" w:rsidP="00BC4999">
      <w:pPr>
        <w:pStyle w:val="a0"/>
      </w:pPr>
      <w:r w:rsidRPr="00873E1C">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t xml:space="preserve">к </w:t>
      </w:r>
      <w:r w:rsidRPr="00873E1C">
        <w:t>личностному самоопределению, способность ставить цели и строить жизненные планы;</w:t>
      </w:r>
    </w:p>
    <w:p w:rsidR="00CF354C" w:rsidRPr="00873E1C" w:rsidRDefault="00CF354C" w:rsidP="00BC4999">
      <w:pPr>
        <w:pStyle w:val="a0"/>
      </w:pPr>
      <w:r w:rsidRPr="00873E1C">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873E1C" w:rsidRDefault="00CF354C" w:rsidP="00BC4999">
      <w:pPr>
        <w:pStyle w:val="a0"/>
      </w:pPr>
      <w:r w:rsidRPr="00873E1C">
        <w:t>готовность и способность обучающихся к отстаиванию личного достоинства, собственного мнения, готовность и способность выр</w:t>
      </w:r>
      <w:r w:rsidR="00057DA7">
        <w:t xml:space="preserve">абатывать </w:t>
      </w:r>
      <w:r w:rsidRPr="00873E1C">
        <w:t>собственную позицию по отношению к общественно-политическим</w:t>
      </w:r>
      <w:r w:rsidR="00057DA7">
        <w:t xml:space="preserve"> событиям прошлого и настоящего</w:t>
      </w:r>
      <w:r w:rsidRPr="00873E1C">
        <w:t xml:space="preserve"> на основе осознания и осмысления истории, духовных ценностей и достижений нашей страны;</w:t>
      </w:r>
    </w:p>
    <w:p w:rsidR="00CF354C" w:rsidRPr="00873E1C" w:rsidRDefault="00CF354C" w:rsidP="00BC4999">
      <w:pPr>
        <w:pStyle w:val="a0"/>
      </w:pPr>
      <w:r w:rsidRPr="00873E1C">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873E1C">
        <w:t>потребност</w:t>
      </w:r>
      <w:r w:rsidR="00F06350">
        <w:t>ь</w:t>
      </w:r>
      <w:r w:rsidR="00F06350" w:rsidRPr="00873E1C">
        <w:t xml:space="preserve"> </w:t>
      </w:r>
      <w:r w:rsidRPr="00873E1C">
        <w:t>в физическом самосовершенствовании, занятиях спортивно-оздоровительной деятельностью;</w:t>
      </w:r>
    </w:p>
    <w:p w:rsidR="00CF354C" w:rsidRPr="00873E1C" w:rsidRDefault="00CF354C" w:rsidP="00BC4999">
      <w:pPr>
        <w:pStyle w:val="a0"/>
      </w:pPr>
      <w:r w:rsidRPr="00873E1C">
        <w:t xml:space="preserve">принятие и </w:t>
      </w:r>
      <w:r w:rsidR="00F06350" w:rsidRPr="00873E1C">
        <w:t>реализаци</w:t>
      </w:r>
      <w:r w:rsidR="00F06350">
        <w:t>я</w:t>
      </w:r>
      <w:r w:rsidR="00F06350" w:rsidRPr="00873E1C">
        <w:t xml:space="preserve"> </w:t>
      </w:r>
      <w:r w:rsidRPr="00873E1C">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873E1C" w:rsidRDefault="00CF354C" w:rsidP="00BC4999">
      <w:pPr>
        <w:pStyle w:val="a0"/>
      </w:pPr>
      <w:r w:rsidRPr="00873E1C">
        <w:lastRenderedPageBreak/>
        <w:t>неприятие вредных привычек: курения, употребления алкоголя, наркотиков.</w:t>
      </w:r>
    </w:p>
    <w:p w:rsidR="00CF354C" w:rsidRPr="00873E1C" w:rsidRDefault="00CF354C" w:rsidP="00CF354C">
      <w:pPr>
        <w:rPr>
          <w:b/>
          <w:szCs w:val="28"/>
          <w:lang w:eastAsia="ru-RU"/>
        </w:rPr>
      </w:pPr>
      <w:r w:rsidRPr="00873E1C">
        <w:rPr>
          <w:b/>
          <w:szCs w:val="28"/>
          <w:lang w:eastAsia="ru-RU"/>
        </w:rPr>
        <w:t xml:space="preserve">Личностные результаты в сфере отношений обучающихся к России как к Родине (Отечеству): </w:t>
      </w:r>
    </w:p>
    <w:p w:rsidR="00CF354C" w:rsidRPr="00873E1C" w:rsidRDefault="00CF354C" w:rsidP="00BC4999">
      <w:pPr>
        <w:pStyle w:val="a0"/>
      </w:pPr>
      <w:r w:rsidRPr="00873E1C">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873E1C" w:rsidRDefault="00CF354C" w:rsidP="00BC4999">
      <w:pPr>
        <w:pStyle w:val="a0"/>
      </w:pPr>
      <w:r w:rsidRPr="00873E1C">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t xml:space="preserve">к </w:t>
      </w:r>
      <w:r w:rsidR="00F06350" w:rsidRPr="00873E1C">
        <w:t>государственны</w:t>
      </w:r>
      <w:r w:rsidR="00F06350">
        <w:t>м</w:t>
      </w:r>
      <w:r w:rsidR="00F06350" w:rsidRPr="00873E1C">
        <w:t xml:space="preserve"> символ</w:t>
      </w:r>
      <w:r w:rsidR="00F06350">
        <w:t>ам</w:t>
      </w:r>
      <w:r w:rsidR="00F06350" w:rsidRPr="00873E1C">
        <w:t xml:space="preserve"> </w:t>
      </w:r>
      <w:r w:rsidRPr="00873E1C">
        <w:t>(герб, флаг, гимн);</w:t>
      </w:r>
    </w:p>
    <w:p w:rsidR="00CF354C" w:rsidRPr="00873E1C" w:rsidRDefault="00CF354C" w:rsidP="00BC4999">
      <w:pPr>
        <w:pStyle w:val="a0"/>
      </w:pPr>
      <w:r w:rsidRPr="00873E1C">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873E1C" w:rsidRDefault="00CF354C" w:rsidP="00BC4999">
      <w:pPr>
        <w:pStyle w:val="a0"/>
      </w:pPr>
      <w:r w:rsidRPr="00873E1C">
        <w:t>воспитание уважения к культуре, языкам, традициям и обычаям народов, проживающих в Российской Федерации.</w:t>
      </w:r>
    </w:p>
    <w:p w:rsidR="00CF354C" w:rsidRPr="00873E1C" w:rsidRDefault="00CF354C" w:rsidP="00CF354C">
      <w:pPr>
        <w:rPr>
          <w:b/>
          <w:szCs w:val="28"/>
          <w:lang w:eastAsia="ru-RU"/>
        </w:rPr>
      </w:pPr>
      <w:r w:rsidRPr="00873E1C">
        <w:rPr>
          <w:b/>
          <w:szCs w:val="28"/>
          <w:lang w:eastAsia="ru-RU"/>
        </w:rPr>
        <w:t xml:space="preserve">Личностные результаты в сфере отношений обучающихся к закону, государству и к гражданскому обществу: </w:t>
      </w:r>
    </w:p>
    <w:p w:rsidR="00CF354C" w:rsidRPr="00873E1C" w:rsidRDefault="00CF354C" w:rsidP="00BC4999">
      <w:pPr>
        <w:pStyle w:val="a0"/>
      </w:pPr>
      <w:r w:rsidRPr="00873E1C">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873E1C" w:rsidRDefault="00CF354C" w:rsidP="00BC4999">
      <w:pPr>
        <w:pStyle w:val="a0"/>
      </w:pPr>
      <w:r w:rsidRPr="00873E1C">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t>;</w:t>
      </w:r>
    </w:p>
    <w:p w:rsidR="00EA52E1" w:rsidRDefault="00CF354C" w:rsidP="00BC4999">
      <w:pPr>
        <w:pStyle w:val="a0"/>
      </w:pPr>
      <w:r w:rsidRPr="00873E1C">
        <w:lastRenderedPageBreak/>
        <w:t xml:space="preserve">мировоззрение, </w:t>
      </w:r>
      <w:r w:rsidR="00F06350" w:rsidRPr="00873E1C">
        <w:t>соответствующе</w:t>
      </w:r>
      <w:r w:rsidR="00F06350">
        <w:t>е</w:t>
      </w:r>
      <w:r w:rsidR="00F06350" w:rsidRPr="00873E1C">
        <w:t xml:space="preserve"> </w:t>
      </w:r>
      <w:r w:rsidRPr="00873E1C">
        <w:t xml:space="preserve">современному уровню развития науки и общественной практики, </w:t>
      </w:r>
      <w:r w:rsidR="00F06350" w:rsidRPr="00873E1C">
        <w:t>основанно</w:t>
      </w:r>
      <w:r w:rsidR="00F06350">
        <w:t>е</w:t>
      </w:r>
      <w:r w:rsidR="00F06350" w:rsidRPr="00873E1C">
        <w:t xml:space="preserve"> </w:t>
      </w:r>
      <w:r w:rsidRPr="00873E1C">
        <w:t xml:space="preserve">на диалоге культур, а также различных форм общественного сознания, осознание своего места в поликультурном мире; </w:t>
      </w:r>
    </w:p>
    <w:p w:rsidR="00CF354C" w:rsidRPr="00873E1C" w:rsidRDefault="00CF354C" w:rsidP="00BC4999">
      <w:pPr>
        <w:pStyle w:val="a0"/>
      </w:pPr>
      <w:r w:rsidRPr="00873E1C">
        <w:t xml:space="preserve">интериоризация ценностей демократии и социальной солидарности, готовность к договорному </w:t>
      </w:r>
      <w:r w:rsidR="00EA52E1" w:rsidRPr="00873E1C">
        <w:t>регулировани</w:t>
      </w:r>
      <w:r w:rsidR="00EA52E1">
        <w:t>ю</w:t>
      </w:r>
      <w:r w:rsidR="00EA52E1" w:rsidRPr="00873E1C">
        <w:t xml:space="preserve"> </w:t>
      </w:r>
      <w:r w:rsidRPr="00873E1C">
        <w:t>отношений в группе или социальной организации</w:t>
      </w:r>
      <w:r w:rsidR="00EA52E1">
        <w:t>;</w:t>
      </w:r>
    </w:p>
    <w:p w:rsidR="00CF354C" w:rsidRPr="00873E1C" w:rsidRDefault="00CF354C" w:rsidP="00BC4999">
      <w:pPr>
        <w:pStyle w:val="a0"/>
      </w:pPr>
      <w:r w:rsidRPr="00873E1C">
        <w:t xml:space="preserve">готовность обучающихся к конструктивному участию в принятии решений, затрагивающих </w:t>
      </w:r>
      <w:r w:rsidR="00EA52E1">
        <w:t xml:space="preserve">их </w:t>
      </w:r>
      <w:r w:rsidRPr="00873E1C">
        <w:t xml:space="preserve">права и интересы, в том числе в различных формах общественной самоорганизации, самоуправления, общественно значимой деятельности; </w:t>
      </w:r>
    </w:p>
    <w:p w:rsidR="00B03A9C" w:rsidRDefault="00CF354C" w:rsidP="00BC4999">
      <w:pPr>
        <w:pStyle w:val="a0"/>
      </w:pPr>
      <w:r w:rsidRPr="00873E1C">
        <w:t>приверженность идеям интернационализма, дружбы, равенства, взаимопомощи народов; воспитание уважительного отношения к национальному дост</w:t>
      </w:r>
    </w:p>
    <w:p w:rsidR="00CF354C" w:rsidRPr="00873E1C" w:rsidRDefault="00CF354C" w:rsidP="00BC4999">
      <w:pPr>
        <w:pStyle w:val="a0"/>
      </w:pPr>
      <w:r w:rsidRPr="00873E1C">
        <w:t xml:space="preserve">оинству людей, их чувствам, религиозным убеждениям;  </w:t>
      </w:r>
    </w:p>
    <w:p w:rsidR="00CF354C" w:rsidRPr="00873E1C" w:rsidRDefault="00CF354C" w:rsidP="00BC4999">
      <w:pPr>
        <w:pStyle w:val="a0"/>
      </w:pPr>
      <w:r w:rsidRPr="00873E1C">
        <w:t>готовность обучающихся противостоять идеологии экстремизма, национализма, ксенофобии</w:t>
      </w:r>
      <w:r w:rsidR="00EA52E1">
        <w:t>;</w:t>
      </w:r>
      <w:r w:rsidRPr="00873E1C">
        <w:t xml:space="preserve"> коррупции</w:t>
      </w:r>
      <w:r w:rsidR="00EA52E1">
        <w:t>;</w:t>
      </w:r>
      <w:r w:rsidRPr="00873E1C">
        <w:t xml:space="preserve"> дискриминации по социальным, религиозным, расовым, национальным признакам и другим негативным социальным явлениям. </w:t>
      </w:r>
    </w:p>
    <w:p w:rsidR="00CF354C" w:rsidRPr="00873E1C" w:rsidRDefault="00CF354C" w:rsidP="00CF354C">
      <w:pPr>
        <w:rPr>
          <w:b/>
          <w:szCs w:val="28"/>
          <w:lang w:eastAsia="ru-RU"/>
        </w:rPr>
      </w:pPr>
      <w:r w:rsidRPr="00873E1C">
        <w:rPr>
          <w:b/>
          <w:szCs w:val="28"/>
          <w:lang w:eastAsia="ru-RU"/>
        </w:rPr>
        <w:t xml:space="preserve">Личностные результаты в сфере отношений обучающихся с окружающими людьми: </w:t>
      </w:r>
    </w:p>
    <w:p w:rsidR="00CF354C" w:rsidRPr="00873E1C" w:rsidRDefault="00CF354C" w:rsidP="00BC4999">
      <w:pPr>
        <w:pStyle w:val="a0"/>
      </w:pPr>
      <w:r w:rsidRPr="00873E1C">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873E1C" w:rsidRDefault="00CF354C" w:rsidP="00BC4999">
      <w:pPr>
        <w:pStyle w:val="a0"/>
      </w:pPr>
      <w:r w:rsidRPr="00873E1C">
        <w:t>принятие гуманистических ценностей, осознанное, уважительное и доброжелательное отношени</w:t>
      </w:r>
      <w:r w:rsidR="00EA52E1">
        <w:t>е</w:t>
      </w:r>
      <w:r w:rsidRPr="00873E1C">
        <w:t xml:space="preserve"> к другому человеку, его мнению, мировоззрению;</w:t>
      </w:r>
    </w:p>
    <w:p w:rsidR="00CF354C" w:rsidRPr="00873E1C" w:rsidRDefault="00EA52E1" w:rsidP="00BC4999">
      <w:pPr>
        <w:pStyle w:val="a0"/>
      </w:pPr>
      <w:r w:rsidRPr="00873E1C">
        <w:lastRenderedPageBreak/>
        <w:t>способност</w:t>
      </w:r>
      <w:r>
        <w:t>ь</w:t>
      </w:r>
      <w:r w:rsidRPr="00873E1C">
        <w:t xml:space="preserve"> </w:t>
      </w:r>
      <w:r w:rsidR="00CF354C" w:rsidRPr="00873E1C">
        <w:t xml:space="preserve">к сопереживанию и </w:t>
      </w:r>
      <w:r w:rsidRPr="00873E1C">
        <w:t>формировани</w:t>
      </w:r>
      <w:r>
        <w:t>е</w:t>
      </w:r>
      <w:r w:rsidRPr="00873E1C">
        <w:t xml:space="preserve"> </w:t>
      </w:r>
      <w:r w:rsidR="00CF354C" w:rsidRPr="00873E1C">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873E1C" w:rsidRDefault="00CF354C" w:rsidP="00BC4999">
      <w:pPr>
        <w:pStyle w:val="a0"/>
      </w:pPr>
      <w:r w:rsidRPr="00873E1C">
        <w:t>формировани</w:t>
      </w:r>
      <w:r w:rsidR="00EA52E1">
        <w:t>е</w:t>
      </w:r>
      <w:r w:rsidRPr="00873E1C">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873E1C" w:rsidRDefault="00EA52E1" w:rsidP="00BC4999">
      <w:pPr>
        <w:pStyle w:val="a0"/>
      </w:pPr>
      <w:r>
        <w:t xml:space="preserve">развитие </w:t>
      </w:r>
      <w:r w:rsidR="00CF354C" w:rsidRPr="00873E1C">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873E1C" w:rsidRDefault="00CF354C" w:rsidP="00CF354C">
      <w:pPr>
        <w:rPr>
          <w:b/>
          <w:szCs w:val="28"/>
          <w:lang w:eastAsia="ru-RU"/>
        </w:rPr>
      </w:pPr>
      <w:r w:rsidRPr="00873E1C">
        <w:rPr>
          <w:b/>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873E1C" w:rsidRDefault="00CF354C" w:rsidP="00BC4999">
      <w:pPr>
        <w:pStyle w:val="a0"/>
      </w:pPr>
      <w:r w:rsidRPr="00873E1C">
        <w:t xml:space="preserve">мировоззрение, соответствующее современному уровню развития науки, </w:t>
      </w:r>
      <w:r w:rsidR="00EA52E1" w:rsidRPr="00873E1C">
        <w:t>значимост</w:t>
      </w:r>
      <w:r w:rsidR="00EA52E1">
        <w:t>и</w:t>
      </w:r>
      <w:r w:rsidR="00EA52E1" w:rsidRPr="00873E1C">
        <w:t xml:space="preserve"> </w:t>
      </w:r>
      <w:r w:rsidRPr="00873E1C">
        <w:t>науки, готовность к научно-техническому творчеству, владение достоверной информаци</w:t>
      </w:r>
      <w:r w:rsidR="00EA52E1">
        <w:t>ей</w:t>
      </w:r>
      <w:r w:rsidRPr="00873E1C">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t>;</w:t>
      </w:r>
    </w:p>
    <w:p w:rsidR="00CF354C" w:rsidRPr="00873E1C" w:rsidRDefault="00CF354C" w:rsidP="00BC4999">
      <w:pPr>
        <w:pStyle w:val="a0"/>
      </w:pPr>
      <w:r w:rsidRPr="00873E1C">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873E1C" w:rsidRDefault="00CF354C" w:rsidP="00BC4999">
      <w:pPr>
        <w:pStyle w:val="a0"/>
      </w:pPr>
      <w:r w:rsidRPr="00873E1C">
        <w:t>экологическая культура, бережное отношения к родной земле, природным богатствам России и мира</w:t>
      </w:r>
      <w:r w:rsidR="00BF11AA">
        <w:t>;</w:t>
      </w:r>
      <w:r w:rsidRPr="00873E1C">
        <w:t xml:space="preserve"> понимание влияния социально-экономических процессов на состояние природной и социальной среды, ответственност</w:t>
      </w:r>
      <w:r w:rsidR="00BF11AA">
        <w:t>ь</w:t>
      </w:r>
      <w:r w:rsidRPr="00873E1C">
        <w:t xml:space="preserve"> за состояние природных ресурсов</w:t>
      </w:r>
      <w:r w:rsidR="00BF11AA">
        <w:t>;</w:t>
      </w:r>
      <w:r w:rsidRPr="00873E1C">
        <w:t xml:space="preserve"> </w:t>
      </w:r>
      <w:r w:rsidR="00BF11AA" w:rsidRPr="00873E1C">
        <w:t>умени</w:t>
      </w:r>
      <w:r w:rsidR="00BF11AA">
        <w:t>я</w:t>
      </w:r>
      <w:r w:rsidR="00BF11AA" w:rsidRPr="00873E1C">
        <w:t xml:space="preserve"> </w:t>
      </w:r>
      <w:r w:rsidRPr="00873E1C">
        <w:t xml:space="preserve">и </w:t>
      </w:r>
      <w:r w:rsidR="00BF11AA" w:rsidRPr="00873E1C">
        <w:t>навык</w:t>
      </w:r>
      <w:r w:rsidR="00BF11AA">
        <w:t>и</w:t>
      </w:r>
      <w:r w:rsidR="00BF11AA" w:rsidRPr="00873E1C">
        <w:t xml:space="preserve"> </w:t>
      </w:r>
      <w:r w:rsidRPr="00873E1C">
        <w:t xml:space="preserve">разумного природопользования, </w:t>
      </w:r>
      <w:r w:rsidR="00BF11AA" w:rsidRPr="00873E1C">
        <w:t>нетерпимо</w:t>
      </w:r>
      <w:r w:rsidR="00BF11AA">
        <w:t>е</w:t>
      </w:r>
      <w:r w:rsidR="00BF11AA" w:rsidRPr="00873E1C">
        <w:t xml:space="preserve"> отношени</w:t>
      </w:r>
      <w:r w:rsidR="00BF11AA">
        <w:t>е</w:t>
      </w:r>
      <w:r w:rsidR="00BF11AA" w:rsidRPr="00873E1C">
        <w:t xml:space="preserve"> </w:t>
      </w:r>
      <w:r w:rsidRPr="00873E1C">
        <w:t>к действиям, приносящим вред экологии; приобретение опыта эколого-направленной деятельности;</w:t>
      </w:r>
    </w:p>
    <w:p w:rsidR="00CF354C" w:rsidRPr="00873E1C" w:rsidRDefault="00CF354C" w:rsidP="00BC4999">
      <w:pPr>
        <w:pStyle w:val="a0"/>
      </w:pPr>
      <w:r w:rsidRPr="00873E1C">
        <w:lastRenderedPageBreak/>
        <w:t xml:space="preserve">эстетическое отношения к миру, готовность к эстетическому обустройству собственного быта. </w:t>
      </w:r>
    </w:p>
    <w:p w:rsidR="00CF354C" w:rsidRPr="00873E1C" w:rsidRDefault="00CF354C" w:rsidP="00CF354C">
      <w:pPr>
        <w:rPr>
          <w:b/>
          <w:szCs w:val="28"/>
          <w:lang w:eastAsia="ru-RU"/>
        </w:rPr>
      </w:pPr>
      <w:r w:rsidRPr="00873E1C">
        <w:rPr>
          <w:b/>
          <w:szCs w:val="28"/>
          <w:lang w:eastAsia="ru-RU"/>
        </w:rPr>
        <w:t>Личностные результаты в сфере отношений обучающихся к семье и родителям, в том числе подготовка к семейной жизни:</w:t>
      </w:r>
    </w:p>
    <w:p w:rsidR="00CF354C" w:rsidRPr="00873E1C" w:rsidRDefault="00CF354C" w:rsidP="00BC4999">
      <w:pPr>
        <w:pStyle w:val="a0"/>
      </w:pPr>
      <w:r w:rsidRPr="00873E1C">
        <w:t>ответственное отношение к созданию семьи на основе осознанного принятия ценностей семейной жизни</w:t>
      </w:r>
      <w:r w:rsidR="00BF11AA">
        <w:t>;</w:t>
      </w:r>
      <w:r w:rsidRPr="00873E1C">
        <w:t xml:space="preserve"> </w:t>
      </w:r>
    </w:p>
    <w:p w:rsidR="00CF354C" w:rsidRPr="00873E1C" w:rsidRDefault="00CF354C" w:rsidP="00BC4999">
      <w:pPr>
        <w:pStyle w:val="a0"/>
      </w:pPr>
      <w:r w:rsidRPr="00873E1C">
        <w:t xml:space="preserve">положительный образ семьи, родительства (отцовства и материнства), интериоризация традиционных семейных ценностей. </w:t>
      </w:r>
    </w:p>
    <w:p w:rsidR="00CF354C" w:rsidRPr="00873E1C" w:rsidRDefault="00CF354C" w:rsidP="00CF354C">
      <w:pPr>
        <w:rPr>
          <w:szCs w:val="28"/>
        </w:rPr>
      </w:pPr>
    </w:p>
    <w:p w:rsidR="00CF354C" w:rsidRPr="00873E1C" w:rsidRDefault="00CF354C" w:rsidP="00CF354C">
      <w:pPr>
        <w:rPr>
          <w:b/>
          <w:szCs w:val="28"/>
          <w:lang w:eastAsia="ru-RU"/>
        </w:rPr>
      </w:pPr>
      <w:r w:rsidRPr="00873E1C">
        <w:rPr>
          <w:b/>
          <w:szCs w:val="28"/>
          <w:lang w:eastAsia="ru-RU"/>
        </w:rPr>
        <w:t xml:space="preserve">Личностные результаты в сфере </w:t>
      </w:r>
      <w:r w:rsidR="00BF11AA" w:rsidRPr="00873E1C">
        <w:rPr>
          <w:b/>
          <w:szCs w:val="28"/>
          <w:lang w:eastAsia="ru-RU"/>
        </w:rPr>
        <w:t>отношени</w:t>
      </w:r>
      <w:r w:rsidR="00BF11AA">
        <w:rPr>
          <w:b/>
          <w:szCs w:val="28"/>
          <w:lang w:eastAsia="ru-RU"/>
        </w:rPr>
        <w:t>я</w:t>
      </w:r>
      <w:r w:rsidR="00BF11AA" w:rsidRPr="00873E1C">
        <w:rPr>
          <w:b/>
          <w:szCs w:val="28"/>
          <w:lang w:eastAsia="ru-RU"/>
        </w:rPr>
        <w:t xml:space="preserve"> </w:t>
      </w:r>
      <w:r w:rsidRPr="00873E1C">
        <w:rPr>
          <w:b/>
          <w:szCs w:val="28"/>
          <w:lang w:eastAsia="ru-RU"/>
        </w:rPr>
        <w:t>обучающихся к труду, в сфере социально-экономических отношений:</w:t>
      </w:r>
    </w:p>
    <w:p w:rsidR="00CF354C" w:rsidRPr="00873E1C" w:rsidRDefault="00CF354C" w:rsidP="00BC4999">
      <w:pPr>
        <w:pStyle w:val="a0"/>
      </w:pPr>
      <w:r w:rsidRPr="00873E1C">
        <w:t xml:space="preserve">уважение </w:t>
      </w:r>
      <w:r w:rsidR="00BF11AA">
        <w:t xml:space="preserve">ко </w:t>
      </w:r>
      <w:r w:rsidRPr="00873E1C">
        <w:t>все</w:t>
      </w:r>
      <w:r w:rsidR="00BF11AA">
        <w:t>м</w:t>
      </w:r>
      <w:r w:rsidRPr="00873E1C">
        <w:t xml:space="preserve"> форм</w:t>
      </w:r>
      <w:r w:rsidR="00BF11AA">
        <w:t>ам</w:t>
      </w:r>
      <w:r w:rsidRPr="00873E1C">
        <w:t xml:space="preserve"> собственности, готовность к защите своей собственности, </w:t>
      </w:r>
    </w:p>
    <w:p w:rsidR="00CF354C" w:rsidRPr="00873E1C" w:rsidRDefault="00CF354C" w:rsidP="00BC4999">
      <w:pPr>
        <w:pStyle w:val="a0"/>
      </w:pPr>
      <w:r w:rsidRPr="00873E1C">
        <w:t>осознанный выбор будущей профессии как путь и способ реализации собственных жизненных планов;</w:t>
      </w:r>
    </w:p>
    <w:p w:rsidR="00CF354C" w:rsidRPr="00873E1C" w:rsidRDefault="00CF354C" w:rsidP="00BC4999">
      <w:pPr>
        <w:pStyle w:val="a0"/>
      </w:pPr>
      <w:r w:rsidRPr="00873E1C">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873E1C" w:rsidRDefault="00CF354C" w:rsidP="00BC4999">
      <w:pPr>
        <w:pStyle w:val="a0"/>
      </w:pPr>
      <w:r w:rsidRPr="00873E1C">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t>;</w:t>
      </w:r>
    </w:p>
    <w:p w:rsidR="00CF354C" w:rsidRPr="00873E1C" w:rsidRDefault="00CF354C" w:rsidP="00BC4999">
      <w:pPr>
        <w:pStyle w:val="a0"/>
      </w:pPr>
      <w:r w:rsidRPr="00873E1C">
        <w:t>готовность к самообслуживанию, включая обучение и выполнение домашних обязанностей.</w:t>
      </w:r>
    </w:p>
    <w:p w:rsidR="00CF354C" w:rsidRPr="00873E1C" w:rsidRDefault="00CF354C" w:rsidP="00CF354C">
      <w:pPr>
        <w:rPr>
          <w:b/>
          <w:szCs w:val="28"/>
          <w:lang w:eastAsia="ru-RU"/>
        </w:rPr>
      </w:pPr>
      <w:r w:rsidRPr="00873E1C">
        <w:rPr>
          <w:b/>
          <w:szCs w:val="28"/>
          <w:lang w:eastAsia="ru-RU"/>
        </w:rPr>
        <w:t>Личностные результаты в сфере физического, психологического, социального и академического благополучия обучающихся:</w:t>
      </w:r>
    </w:p>
    <w:p w:rsidR="00CF354C" w:rsidRPr="00873E1C" w:rsidRDefault="00CF354C" w:rsidP="00BC4999">
      <w:pPr>
        <w:pStyle w:val="a0"/>
      </w:pPr>
      <w:r w:rsidRPr="00873E1C">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Default="00CD6335" w:rsidP="00865618">
      <w:pPr>
        <w:pStyle w:val="3a"/>
      </w:pPr>
      <w:bookmarkStart w:id="10" w:name="_Toc434850649"/>
      <w:bookmarkStart w:id="11" w:name="_Toc435412673"/>
      <w:bookmarkStart w:id="12" w:name="_Toc453968146"/>
      <w:r>
        <w:lastRenderedPageBreak/>
        <w:t>I.2.2</w:t>
      </w:r>
      <w:r w:rsidR="00577B58" w:rsidRPr="00CD6335">
        <w:t>. </w:t>
      </w:r>
      <w:r w:rsidR="006C5291" w:rsidRPr="00CD6335">
        <w:t xml:space="preserve">Планируемые </w:t>
      </w:r>
      <w:r w:rsidR="006C5291" w:rsidRPr="003C0A5F">
        <w:t>метапредметные</w:t>
      </w:r>
      <w:r w:rsidR="006C5291" w:rsidRPr="00CD6335">
        <w:t xml:space="preserve"> результаты освоения ООП</w:t>
      </w:r>
      <w:bookmarkEnd w:id="10"/>
      <w:bookmarkEnd w:id="11"/>
      <w:bookmarkEnd w:id="12"/>
    </w:p>
    <w:p w:rsidR="00F16B1E" w:rsidRPr="00873E1C" w:rsidRDefault="00F16B1E" w:rsidP="00F16B1E">
      <w:pPr>
        <w:rPr>
          <w:szCs w:val="28"/>
        </w:rPr>
      </w:pPr>
      <w:r w:rsidRPr="00873E1C">
        <w:rPr>
          <w:szCs w:val="28"/>
        </w:rPr>
        <w:t>Метапредметные результаты освоения основно</w:t>
      </w:r>
      <w:r w:rsidR="003E70BF">
        <w:rPr>
          <w:szCs w:val="28"/>
        </w:rPr>
        <w:t xml:space="preserve">й </w:t>
      </w:r>
      <w:r w:rsidR="003E70BF" w:rsidRPr="00873E1C">
        <w:rPr>
          <w:szCs w:val="28"/>
        </w:rPr>
        <w:t>образовательно</w:t>
      </w:r>
      <w:r w:rsidR="003E70BF">
        <w:rPr>
          <w:szCs w:val="28"/>
        </w:rPr>
        <w:t>й</w:t>
      </w:r>
      <w:r w:rsidRPr="00873E1C">
        <w:rPr>
          <w:szCs w:val="28"/>
        </w:rPr>
        <w:t xml:space="preserve"> программы представлены тремя группами универсальных учебных действий (УУД)</w:t>
      </w:r>
      <w:r w:rsidR="00BF11AA">
        <w:rPr>
          <w:szCs w:val="28"/>
        </w:rPr>
        <w:t>.</w:t>
      </w:r>
    </w:p>
    <w:p w:rsidR="00F16B1E" w:rsidRPr="00873E1C" w:rsidRDefault="0084749D" w:rsidP="0084749D">
      <w:pPr>
        <w:ind w:firstLine="0"/>
        <w:rPr>
          <w:b/>
          <w:szCs w:val="28"/>
          <w:lang w:eastAsia="ru-RU"/>
        </w:rPr>
      </w:pPr>
      <w:r>
        <w:rPr>
          <w:szCs w:val="28"/>
        </w:rPr>
        <w:t>1.</w:t>
      </w:r>
      <w:r w:rsidR="00F16B1E" w:rsidRPr="00873E1C">
        <w:rPr>
          <w:b/>
          <w:szCs w:val="28"/>
          <w:lang w:eastAsia="ru-RU"/>
        </w:rPr>
        <w:t>Регулятивные универсальные учебные действия</w:t>
      </w:r>
    </w:p>
    <w:p w:rsidR="00F16B1E" w:rsidRPr="00873E1C" w:rsidRDefault="00F16B1E" w:rsidP="008A2C71">
      <w:pPr>
        <w:rPr>
          <w:b/>
          <w:lang w:eastAsia="ru-RU"/>
        </w:rPr>
      </w:pPr>
      <w:r w:rsidRPr="00873E1C">
        <w:rPr>
          <w:b/>
          <w:lang w:eastAsia="ru-RU"/>
        </w:rPr>
        <w:t>Выпускник научится:</w:t>
      </w:r>
    </w:p>
    <w:p w:rsidR="00F31F74" w:rsidRPr="00873E1C" w:rsidRDefault="00F31F74" w:rsidP="00BC4999">
      <w:pPr>
        <w:pStyle w:val="a0"/>
      </w:pPr>
      <w:r w:rsidRPr="00873E1C">
        <w:t>самостоятельно определять цели, задавать параметры и критерии, по которым можно определить, что цель достигнута;</w:t>
      </w:r>
    </w:p>
    <w:p w:rsidR="00F31F74" w:rsidRDefault="00F31F74" w:rsidP="00BC4999">
      <w:pPr>
        <w:pStyle w:val="a0"/>
      </w:pPr>
      <w:r w:rsidRPr="00873E1C">
        <w:t xml:space="preserve">оценивать </w:t>
      </w:r>
      <w:r>
        <w:t xml:space="preserve">возможные </w:t>
      </w:r>
      <w:r w:rsidRPr="00873E1C">
        <w:t>последствия достижения поставленной цели в деятельности, собственной жизни и жизни окружающих людей</w:t>
      </w:r>
      <w:r>
        <w:t xml:space="preserve">, </w:t>
      </w:r>
      <w:r w:rsidRPr="00873E1C">
        <w:t>основываясь на соображениях этики и морали</w:t>
      </w:r>
      <w:r>
        <w:t>;</w:t>
      </w:r>
    </w:p>
    <w:p w:rsidR="00F31F74" w:rsidRPr="00873E1C" w:rsidRDefault="00F31F74" w:rsidP="00BC4999">
      <w:pPr>
        <w:pStyle w:val="a0"/>
      </w:pPr>
      <w:r w:rsidRPr="00873E1C">
        <w:t>ставить и формулировать собственные задачи в образовательной деятельности и жизненных ситуациях;</w:t>
      </w:r>
    </w:p>
    <w:p w:rsidR="00F31F74" w:rsidRPr="00873E1C" w:rsidRDefault="00F31F74" w:rsidP="00BC4999">
      <w:pPr>
        <w:pStyle w:val="a0"/>
      </w:pPr>
      <w:r w:rsidRPr="00873E1C">
        <w:t>оценивать ресурсы, в том числе время и другие нематериальные ресурсы, необходимые для достижения поставленной цели;</w:t>
      </w:r>
    </w:p>
    <w:p w:rsidR="00F31F74" w:rsidRPr="00873E1C" w:rsidRDefault="00F31F74" w:rsidP="00BC4999">
      <w:pPr>
        <w:pStyle w:val="a0"/>
      </w:pPr>
      <w:r w:rsidRPr="00873E1C">
        <w:t>выбирать путь достижения цели</w:t>
      </w:r>
      <w:r>
        <w:t>, планировать решение поставленных задач, оптимизируя материальные и нематериальные затраты</w:t>
      </w:r>
      <w:r w:rsidRPr="00873E1C">
        <w:t>;</w:t>
      </w:r>
      <w:r>
        <w:t xml:space="preserve"> </w:t>
      </w:r>
    </w:p>
    <w:p w:rsidR="00F31F74" w:rsidRPr="00873E1C" w:rsidRDefault="00F31F74" w:rsidP="00BC4999">
      <w:pPr>
        <w:pStyle w:val="a0"/>
      </w:pPr>
      <w:r w:rsidRPr="00873E1C">
        <w:t>организовывать эффективный поиск ресурсов, необходимых для достижения поставленной цели;</w:t>
      </w:r>
    </w:p>
    <w:p w:rsidR="00F16B1E" w:rsidRDefault="00F31F74" w:rsidP="00BC4999">
      <w:pPr>
        <w:pStyle w:val="a0"/>
      </w:pPr>
      <w:r w:rsidRPr="00873E1C">
        <w:t>сопоставлять полученный результат деятельности с поставленной заранее целью</w:t>
      </w:r>
      <w:r>
        <w:t>.</w:t>
      </w:r>
    </w:p>
    <w:p w:rsidR="00F16B1E" w:rsidRPr="00873E1C" w:rsidRDefault="00293309" w:rsidP="0084749D">
      <w:pPr>
        <w:ind w:firstLine="0"/>
        <w:rPr>
          <w:b/>
          <w:szCs w:val="28"/>
          <w:lang w:eastAsia="ru-RU"/>
        </w:rPr>
      </w:pPr>
      <w:r>
        <w:rPr>
          <w:b/>
          <w:szCs w:val="28"/>
          <w:lang w:eastAsia="ru-RU"/>
        </w:rPr>
        <w:t>2.</w:t>
      </w:r>
      <w:r w:rsidR="00BF11AA">
        <w:rPr>
          <w:b/>
          <w:szCs w:val="28"/>
          <w:lang w:eastAsia="ru-RU"/>
        </w:rPr>
        <w:t xml:space="preserve"> </w:t>
      </w:r>
      <w:r w:rsidR="00F16B1E" w:rsidRPr="00873E1C">
        <w:rPr>
          <w:b/>
          <w:szCs w:val="28"/>
          <w:lang w:eastAsia="ru-RU"/>
        </w:rPr>
        <w:t>Познавательные универсальные учебные действия</w:t>
      </w:r>
    </w:p>
    <w:p w:rsidR="00F16B1E" w:rsidRPr="00873E1C" w:rsidRDefault="00F16B1E" w:rsidP="008A2C71">
      <w:pPr>
        <w:rPr>
          <w:b/>
          <w:lang w:eastAsia="ru-RU"/>
        </w:rPr>
      </w:pPr>
      <w:r w:rsidRPr="00873E1C">
        <w:rPr>
          <w:b/>
          <w:lang w:eastAsia="ru-RU"/>
        </w:rPr>
        <w:t xml:space="preserve">Выпускник научится: </w:t>
      </w:r>
    </w:p>
    <w:p w:rsidR="00F31F74" w:rsidRPr="00873E1C" w:rsidRDefault="00F31F74" w:rsidP="00BC4999">
      <w:pPr>
        <w:pStyle w:val="a0"/>
      </w:pPr>
      <w:r w:rsidRPr="00873E1C">
        <w:t>искать и находить обобщенные способы решения задач</w:t>
      </w:r>
      <w:r>
        <w:t xml:space="preserve">, в том числе, </w:t>
      </w:r>
      <w:r w:rsidRPr="00873E1C">
        <w:t>осуществлять развернутый информационный поиск и ставить на его основе новые (учебные и познавательные) задачи;</w:t>
      </w:r>
    </w:p>
    <w:p w:rsidR="00F31F74" w:rsidRPr="00873E1C" w:rsidRDefault="00F31F74" w:rsidP="00BC4999">
      <w:pPr>
        <w:pStyle w:val="a0"/>
      </w:pPr>
      <w:r w:rsidRPr="00873E1C">
        <w:t>критически оценивать и интерпретировать информацию с разных позиций</w:t>
      </w:r>
      <w:r>
        <w:t xml:space="preserve">,  </w:t>
      </w:r>
      <w:r w:rsidRPr="00873E1C">
        <w:t>распознавать и фиксировать противоречия в информационных источниках;</w:t>
      </w:r>
    </w:p>
    <w:p w:rsidR="00F31F74" w:rsidRPr="00873E1C" w:rsidRDefault="00F31F74" w:rsidP="00BC4999">
      <w:pPr>
        <w:pStyle w:val="a0"/>
      </w:pPr>
      <w:r w:rsidRPr="00873E1C">
        <w:lastRenderedPageBreak/>
        <w:t xml:space="preserve">использовать различные модельно-схематические средства для представления </w:t>
      </w:r>
      <w:r>
        <w:t>существенных связей и отношений, а также противоречий</w:t>
      </w:r>
      <w:r w:rsidR="00F97BB6">
        <w:t>,</w:t>
      </w:r>
      <w:r>
        <w:t xml:space="preserve"> </w:t>
      </w:r>
      <w:r w:rsidRPr="00873E1C">
        <w:t>выявленных в информационных источниках;</w:t>
      </w:r>
    </w:p>
    <w:p w:rsidR="00F31F74" w:rsidRPr="00873E1C" w:rsidRDefault="00F31F74" w:rsidP="00BC4999">
      <w:pPr>
        <w:pStyle w:val="a0"/>
      </w:pPr>
      <w:r>
        <w:t xml:space="preserve">находить и </w:t>
      </w:r>
      <w:r w:rsidRPr="00873E1C">
        <w:t>приводить критические аргументы в отношении действий и суждений другого</w:t>
      </w:r>
      <w:r>
        <w:t>;</w:t>
      </w:r>
      <w:r w:rsidRPr="00873E1C">
        <w:t xml:space="preserve"> </w:t>
      </w:r>
      <w:r w:rsidR="00F97BB6">
        <w:t xml:space="preserve">спокойно и разумно </w:t>
      </w:r>
      <w:r>
        <w:t>относиться к критическим замечаниям</w:t>
      </w:r>
      <w:r w:rsidRPr="00873E1C">
        <w:t xml:space="preserve"> в отношении собственного суждения</w:t>
      </w:r>
      <w:r>
        <w:t>, рассматривать их</w:t>
      </w:r>
      <w:r w:rsidRPr="00873E1C">
        <w:t xml:space="preserve"> как ресурс собственного развития;</w:t>
      </w:r>
    </w:p>
    <w:p w:rsidR="00F31F74" w:rsidRPr="00873E1C" w:rsidRDefault="00F31F74" w:rsidP="00BC4999">
      <w:pPr>
        <w:pStyle w:val="a0"/>
      </w:pPr>
      <w:r w:rsidRPr="00873E1C">
        <w:t xml:space="preserve">выходить за рамки учебного предмета и осуществлять целенаправленный поиск </w:t>
      </w:r>
      <w:r w:rsidR="00F97BB6" w:rsidRPr="00873E1C">
        <w:t>возможност</w:t>
      </w:r>
      <w:r w:rsidR="00F97BB6">
        <w:t xml:space="preserve">ей для </w:t>
      </w:r>
      <w:r w:rsidR="00F97BB6" w:rsidRPr="00873E1C">
        <w:t xml:space="preserve"> </w:t>
      </w:r>
      <w:r w:rsidRPr="00873E1C">
        <w:t>широкого переноса средств и способов действия;</w:t>
      </w:r>
    </w:p>
    <w:p w:rsidR="00F31F74" w:rsidRPr="00873E1C" w:rsidRDefault="00F31F74" w:rsidP="00BC4999">
      <w:pPr>
        <w:pStyle w:val="a0"/>
      </w:pPr>
      <w:r w:rsidRPr="00873E1C">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873E1C" w:rsidRDefault="00F31F74" w:rsidP="00BC4999">
      <w:pPr>
        <w:pStyle w:val="a0"/>
      </w:pPr>
      <w:r w:rsidRPr="00873E1C">
        <w:t>менять и удерживать разные позиции в познавательной деятельности</w:t>
      </w:r>
      <w:r>
        <w:t>.</w:t>
      </w:r>
    </w:p>
    <w:p w:rsidR="00F16B1E" w:rsidRPr="00873E1C" w:rsidRDefault="0084749D" w:rsidP="0084749D">
      <w:pPr>
        <w:ind w:firstLine="0"/>
        <w:rPr>
          <w:b/>
          <w:szCs w:val="28"/>
          <w:lang w:eastAsia="ru-RU"/>
        </w:rPr>
      </w:pPr>
      <w:r>
        <w:rPr>
          <w:szCs w:val="28"/>
          <w:lang w:eastAsia="ru-RU"/>
        </w:rPr>
        <w:t>3.</w:t>
      </w:r>
      <w:r w:rsidR="00F16B1E" w:rsidRPr="00873E1C">
        <w:rPr>
          <w:b/>
          <w:szCs w:val="28"/>
          <w:lang w:eastAsia="ru-RU"/>
        </w:rPr>
        <w:t>Коммуникативные универсальные учебные действия</w:t>
      </w:r>
    </w:p>
    <w:p w:rsidR="00F16B1E" w:rsidRPr="00873E1C" w:rsidRDefault="00F16B1E" w:rsidP="008A2C71">
      <w:pPr>
        <w:rPr>
          <w:b/>
          <w:lang w:eastAsia="ru-RU"/>
        </w:rPr>
      </w:pPr>
      <w:r w:rsidRPr="00873E1C">
        <w:rPr>
          <w:b/>
          <w:lang w:eastAsia="ru-RU"/>
        </w:rPr>
        <w:t>Выпускник научится:</w:t>
      </w:r>
    </w:p>
    <w:p w:rsidR="00F31F74" w:rsidRPr="00873E1C" w:rsidRDefault="00F31F74" w:rsidP="00BC4999">
      <w:pPr>
        <w:pStyle w:val="a0"/>
      </w:pPr>
      <w:r w:rsidRPr="00873E1C">
        <w:t>осуществлять деловую коммуникацию как со сверстниками, так и со взрослыми (как внутри образовательной организации, так и за ее пределами)</w:t>
      </w:r>
      <w:r>
        <w:t xml:space="preserve">, </w:t>
      </w:r>
      <w:r w:rsidRPr="00873E1C">
        <w:t>подбирать партнеров для деловой коммуникации исходя из соображений результативности взаимодействия, а не личных симпатий;</w:t>
      </w:r>
    </w:p>
    <w:p w:rsidR="00F31F74" w:rsidRPr="00873E1C" w:rsidRDefault="00F31F74" w:rsidP="00BC4999">
      <w:pPr>
        <w:pStyle w:val="a0"/>
      </w:pPr>
      <w:r w:rsidRPr="00873E1C">
        <w:t>при осуществлении групповой работы быть как руководителем, так и членом команды в разных ролях (генератор идей, критик, исполнител</w:t>
      </w:r>
      <w:r>
        <w:t>ь</w:t>
      </w:r>
      <w:r w:rsidRPr="00873E1C">
        <w:t xml:space="preserve">, </w:t>
      </w:r>
      <w:r>
        <w:t xml:space="preserve">выступающий, эксперт </w:t>
      </w:r>
      <w:r w:rsidRPr="00873E1C">
        <w:t>и т.д.);</w:t>
      </w:r>
    </w:p>
    <w:p w:rsidR="00F31F74" w:rsidRPr="00873E1C" w:rsidRDefault="00F31F74" w:rsidP="00BC4999">
      <w:pPr>
        <w:pStyle w:val="a0"/>
      </w:pPr>
      <w:r w:rsidRPr="00873E1C">
        <w:t xml:space="preserve">координировать и выполнять работу в условиях </w:t>
      </w:r>
      <w:r>
        <w:t xml:space="preserve">реального, </w:t>
      </w:r>
      <w:r w:rsidRPr="00873E1C">
        <w:t>виртуального</w:t>
      </w:r>
      <w:r>
        <w:t xml:space="preserve"> и комбинированного</w:t>
      </w:r>
      <w:r w:rsidRPr="00873E1C">
        <w:t xml:space="preserve"> взаимодействия;</w:t>
      </w:r>
    </w:p>
    <w:p w:rsidR="00F31F74" w:rsidRPr="00873E1C" w:rsidRDefault="00F31F74" w:rsidP="00BC4999">
      <w:pPr>
        <w:pStyle w:val="a0"/>
      </w:pPr>
      <w:r w:rsidRPr="00873E1C">
        <w:t>развернуто, логично и точно излагать свою точку зрения с использованием адекватных (устных и письменных) языковых средств;</w:t>
      </w:r>
    </w:p>
    <w:p w:rsidR="00F31F74" w:rsidRPr="00873E1C" w:rsidRDefault="00F31F74" w:rsidP="00BC4999">
      <w:pPr>
        <w:pStyle w:val="a0"/>
      </w:pPr>
      <w:r w:rsidRPr="00873E1C">
        <w:t>распознавать конфликтогенные ситуации и предотвращать конфликты до их активной фазы</w:t>
      </w:r>
      <w:r>
        <w:t xml:space="preserve">, выстраивать </w:t>
      </w:r>
      <w:r w:rsidRPr="00873E1C">
        <w:t>делов</w:t>
      </w:r>
      <w:r>
        <w:t>ую</w:t>
      </w:r>
      <w:r w:rsidRPr="00873E1C">
        <w:t xml:space="preserve"> и образовательн</w:t>
      </w:r>
      <w:r>
        <w:t>ую</w:t>
      </w:r>
      <w:r w:rsidRPr="00873E1C">
        <w:t xml:space="preserve"> коммуникаци</w:t>
      </w:r>
      <w:r>
        <w:t>ю</w:t>
      </w:r>
      <w:r w:rsidRPr="00873E1C">
        <w:t>, избегая личностных оценочных суждений.</w:t>
      </w:r>
    </w:p>
    <w:p w:rsidR="006C5291" w:rsidRPr="00CD6335" w:rsidRDefault="00CD6335" w:rsidP="0084749D">
      <w:pPr>
        <w:pStyle w:val="3a"/>
        <w:ind w:firstLine="0"/>
      </w:pPr>
      <w:bookmarkStart w:id="13" w:name="_Toc434850650"/>
      <w:bookmarkStart w:id="14" w:name="_Toc435412674"/>
      <w:bookmarkStart w:id="15" w:name="_Toc453968147"/>
      <w:r>
        <w:lastRenderedPageBreak/>
        <w:t>I.2.3</w:t>
      </w:r>
      <w:r w:rsidR="00577B58" w:rsidRPr="00CD6335">
        <w:t>. </w:t>
      </w:r>
      <w:r w:rsidR="006C5291" w:rsidRPr="00CD6335">
        <w:t>Планируемые предметные результаты освоения ООП</w:t>
      </w:r>
      <w:bookmarkEnd w:id="13"/>
      <w:bookmarkEnd w:id="14"/>
      <w:bookmarkEnd w:id="15"/>
    </w:p>
    <w:p w:rsidR="00BC4F2E" w:rsidRDefault="00BC4F2E" w:rsidP="00BC4F2E">
      <w:pPr>
        <w:ind w:firstLine="567"/>
        <w:rPr>
          <w:szCs w:val="28"/>
        </w:rPr>
      </w:pPr>
      <w:bookmarkStart w:id="16" w:name="_Toc435412675"/>
      <w:bookmarkStart w:id="17" w:name="_Toc434850651"/>
      <w:r>
        <w:rPr>
          <w:szCs w:val="28"/>
        </w:rPr>
        <w:t>Н</w:t>
      </w:r>
      <w:r w:rsidRPr="00951A2B">
        <w:rPr>
          <w:szCs w:val="28"/>
        </w:rPr>
        <w:t xml:space="preserve">а уровне </w:t>
      </w:r>
      <w:r>
        <w:rPr>
          <w:szCs w:val="28"/>
        </w:rPr>
        <w:t xml:space="preserve">среднего </w:t>
      </w:r>
      <w:r w:rsidRPr="00951A2B">
        <w:rPr>
          <w:szCs w:val="28"/>
        </w:rPr>
        <w:t xml:space="preserve">общего образования в соответствии с ФГОС </w:t>
      </w:r>
      <w:r>
        <w:rPr>
          <w:szCs w:val="28"/>
        </w:rPr>
        <w:t>СОО</w:t>
      </w:r>
      <w:r w:rsidR="002F5571">
        <w:rPr>
          <w:szCs w:val="28"/>
        </w:rPr>
        <w:t>,</w:t>
      </w:r>
      <w:r>
        <w:rPr>
          <w:szCs w:val="28"/>
        </w:rPr>
        <w:t xml:space="preserve"> п</w:t>
      </w:r>
      <w:r w:rsidRPr="00951A2B">
        <w:rPr>
          <w:szCs w:val="28"/>
        </w:rPr>
        <w:t>омимо традиционных двух групп результатов «</w:t>
      </w:r>
      <w:r w:rsidR="000A3F76">
        <w:rPr>
          <w:szCs w:val="28"/>
        </w:rPr>
        <w:t>В</w:t>
      </w:r>
      <w:r w:rsidR="000A3F76" w:rsidRPr="00951A2B">
        <w:rPr>
          <w:szCs w:val="28"/>
        </w:rPr>
        <w:t xml:space="preserve">ыпускник </w:t>
      </w:r>
      <w:r w:rsidR="009B506B">
        <w:rPr>
          <w:szCs w:val="28"/>
        </w:rPr>
        <w:t>научится» и «</w:t>
      </w:r>
      <w:r w:rsidR="000A3F76">
        <w:rPr>
          <w:szCs w:val="28"/>
        </w:rPr>
        <w:t xml:space="preserve">Выпускник </w:t>
      </w:r>
      <w:r w:rsidR="009B506B">
        <w:rPr>
          <w:szCs w:val="28"/>
        </w:rPr>
        <w:t>получит</w:t>
      </w:r>
      <w:r w:rsidRPr="00951A2B">
        <w:rPr>
          <w:szCs w:val="28"/>
        </w:rPr>
        <w:t xml:space="preserve"> возможность научиться», что ранее делалось в структуре ПООП начального и основного общего образования, </w:t>
      </w:r>
      <w:r w:rsidR="000A3F76">
        <w:rPr>
          <w:szCs w:val="28"/>
        </w:rPr>
        <w:t xml:space="preserve">появляются еще две группы </w:t>
      </w:r>
      <w:r w:rsidR="000A3F76" w:rsidRPr="00951A2B">
        <w:rPr>
          <w:szCs w:val="28"/>
        </w:rPr>
        <w:t>результат</w:t>
      </w:r>
      <w:r w:rsidR="000A3F76">
        <w:rPr>
          <w:szCs w:val="28"/>
        </w:rPr>
        <w:t>ов:</w:t>
      </w:r>
      <w:r w:rsidR="000A3F76" w:rsidRPr="00951A2B">
        <w:rPr>
          <w:szCs w:val="28"/>
        </w:rPr>
        <w:t xml:space="preserve"> </w:t>
      </w:r>
      <w:r w:rsidRPr="00951A2B">
        <w:rPr>
          <w:szCs w:val="28"/>
        </w:rPr>
        <w:t xml:space="preserve">результаты базового и </w:t>
      </w:r>
      <w:r w:rsidR="000A3F76" w:rsidRPr="00951A2B">
        <w:rPr>
          <w:szCs w:val="28"/>
        </w:rPr>
        <w:t>углубл</w:t>
      </w:r>
      <w:r w:rsidR="000A3F76">
        <w:rPr>
          <w:szCs w:val="28"/>
        </w:rPr>
        <w:t>е</w:t>
      </w:r>
      <w:r w:rsidR="000A3F76" w:rsidRPr="00951A2B">
        <w:rPr>
          <w:szCs w:val="28"/>
        </w:rPr>
        <w:t xml:space="preserve">нного </w:t>
      </w:r>
      <w:r w:rsidR="005C768E">
        <w:rPr>
          <w:szCs w:val="28"/>
        </w:rPr>
        <w:t>уровней.</w:t>
      </w:r>
    </w:p>
    <w:p w:rsidR="00BC4F2E" w:rsidRPr="00951A2B" w:rsidRDefault="00BC4F2E" w:rsidP="00BC4F2E">
      <w:pPr>
        <w:ind w:firstLine="567"/>
        <w:rPr>
          <w:szCs w:val="28"/>
        </w:rPr>
      </w:pPr>
      <w:r>
        <w:rPr>
          <w:szCs w:val="28"/>
        </w:rPr>
        <w:t>Логика</w:t>
      </w:r>
      <w:r w:rsidRPr="00951A2B">
        <w:rPr>
          <w:szCs w:val="28"/>
        </w:rPr>
        <w:t xml:space="preserve"> представления результатов </w:t>
      </w:r>
      <w:r w:rsidR="000A3F76" w:rsidRPr="00951A2B">
        <w:rPr>
          <w:szCs w:val="28"/>
        </w:rPr>
        <w:t>четыр</w:t>
      </w:r>
      <w:r w:rsidR="000A3F76">
        <w:rPr>
          <w:szCs w:val="28"/>
        </w:rPr>
        <w:t>е</w:t>
      </w:r>
      <w:r w:rsidR="000A3F76" w:rsidRPr="00951A2B">
        <w:rPr>
          <w:szCs w:val="28"/>
        </w:rPr>
        <w:t xml:space="preserve">х </w:t>
      </w:r>
      <w:r w:rsidRPr="00951A2B">
        <w:rPr>
          <w:szCs w:val="28"/>
        </w:rPr>
        <w:t>видов: «</w:t>
      </w:r>
      <w:r w:rsidR="000A3F76">
        <w:rPr>
          <w:szCs w:val="28"/>
        </w:rPr>
        <w:t>В</w:t>
      </w:r>
      <w:r w:rsidR="000A3F76" w:rsidRPr="00951A2B">
        <w:rPr>
          <w:szCs w:val="28"/>
        </w:rPr>
        <w:t xml:space="preserve">ыпускник </w:t>
      </w:r>
      <w:r w:rsidRPr="00951A2B">
        <w:rPr>
          <w:szCs w:val="28"/>
        </w:rPr>
        <w:t>научится – базовый уровень», «</w:t>
      </w:r>
      <w:r w:rsidR="000A3F76">
        <w:rPr>
          <w:szCs w:val="28"/>
        </w:rPr>
        <w:t>В</w:t>
      </w:r>
      <w:r w:rsidR="000A3F76" w:rsidRPr="00951A2B">
        <w:rPr>
          <w:szCs w:val="28"/>
        </w:rPr>
        <w:t xml:space="preserve">ыпускник </w:t>
      </w:r>
      <w:r w:rsidRPr="00951A2B">
        <w:rPr>
          <w:szCs w:val="28"/>
        </w:rPr>
        <w:t>получит возможность научиться – базовый уровень», «</w:t>
      </w:r>
      <w:r w:rsidR="000A3F76">
        <w:rPr>
          <w:szCs w:val="28"/>
        </w:rPr>
        <w:t>В</w:t>
      </w:r>
      <w:r w:rsidRPr="00951A2B">
        <w:rPr>
          <w:szCs w:val="28"/>
        </w:rPr>
        <w:t xml:space="preserve">ыпускник научится – </w:t>
      </w:r>
      <w:r w:rsidR="000A3F76" w:rsidRPr="00951A2B">
        <w:rPr>
          <w:szCs w:val="28"/>
        </w:rPr>
        <w:t>углубл</w:t>
      </w:r>
      <w:r w:rsidR="000A3F76">
        <w:rPr>
          <w:szCs w:val="28"/>
        </w:rPr>
        <w:t>е</w:t>
      </w:r>
      <w:r w:rsidR="000A3F76" w:rsidRPr="00951A2B">
        <w:rPr>
          <w:szCs w:val="28"/>
        </w:rPr>
        <w:t xml:space="preserve">нный </w:t>
      </w:r>
      <w:r w:rsidRPr="00951A2B">
        <w:rPr>
          <w:szCs w:val="28"/>
        </w:rPr>
        <w:t>уровень», «</w:t>
      </w:r>
      <w:r w:rsidR="000A3F76">
        <w:rPr>
          <w:szCs w:val="28"/>
        </w:rPr>
        <w:t>В</w:t>
      </w:r>
      <w:r w:rsidR="000A3F76" w:rsidRPr="00951A2B">
        <w:rPr>
          <w:szCs w:val="28"/>
        </w:rPr>
        <w:t xml:space="preserve">ыпускник </w:t>
      </w:r>
      <w:r w:rsidRPr="00951A2B">
        <w:rPr>
          <w:szCs w:val="28"/>
        </w:rPr>
        <w:t xml:space="preserve">получит возможность научиться – </w:t>
      </w:r>
      <w:r w:rsidR="000A3F76" w:rsidRPr="00951A2B">
        <w:rPr>
          <w:szCs w:val="28"/>
        </w:rPr>
        <w:t>углубл</w:t>
      </w:r>
      <w:r w:rsidR="000A3F76">
        <w:rPr>
          <w:szCs w:val="28"/>
        </w:rPr>
        <w:t>е</w:t>
      </w:r>
      <w:r w:rsidR="000A3F76" w:rsidRPr="00951A2B">
        <w:rPr>
          <w:szCs w:val="28"/>
        </w:rPr>
        <w:t xml:space="preserve">нный </w:t>
      </w:r>
      <w:r w:rsidRPr="00951A2B">
        <w:rPr>
          <w:szCs w:val="28"/>
        </w:rPr>
        <w:t>уровень»</w:t>
      </w:r>
      <w:r>
        <w:rPr>
          <w:szCs w:val="28"/>
        </w:rPr>
        <w:t xml:space="preserve"> </w:t>
      </w:r>
      <w:r w:rsidR="000A3F76">
        <w:rPr>
          <w:szCs w:val="28"/>
        </w:rPr>
        <w:t xml:space="preserve">– </w:t>
      </w:r>
      <w:r>
        <w:rPr>
          <w:szCs w:val="28"/>
        </w:rPr>
        <w:t>определяется следующей методологией</w:t>
      </w:r>
      <w:r w:rsidRPr="00951A2B">
        <w:rPr>
          <w:szCs w:val="28"/>
        </w:rPr>
        <w:t xml:space="preserve">. </w:t>
      </w:r>
    </w:p>
    <w:p w:rsidR="00BC4F2E" w:rsidRPr="00951A2B" w:rsidRDefault="00BC4F2E" w:rsidP="00BC4F2E">
      <w:pPr>
        <w:ind w:firstLine="567"/>
        <w:rPr>
          <w:szCs w:val="28"/>
        </w:rPr>
      </w:pPr>
      <w:r w:rsidRPr="00951A2B">
        <w:rPr>
          <w:szCs w:val="28"/>
        </w:rPr>
        <w:t>Как и в основном общем образовании, группа результатов «</w:t>
      </w:r>
      <w:r w:rsidR="00320A88">
        <w:rPr>
          <w:szCs w:val="28"/>
        </w:rPr>
        <w:t>В</w:t>
      </w:r>
      <w:r w:rsidR="00320A88" w:rsidRPr="00951A2B">
        <w:rPr>
          <w:szCs w:val="28"/>
        </w:rPr>
        <w:t xml:space="preserve">ыпускник </w:t>
      </w:r>
      <w:r w:rsidRPr="00951A2B">
        <w:rPr>
          <w:szCs w:val="28"/>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Pr>
          <w:szCs w:val="28"/>
        </w:rPr>
        <w:t>В</w:t>
      </w:r>
      <w:r w:rsidR="00320A88" w:rsidRPr="00951A2B">
        <w:rPr>
          <w:szCs w:val="28"/>
        </w:rPr>
        <w:t xml:space="preserve">ыпускник </w:t>
      </w:r>
      <w:r w:rsidRPr="00951A2B">
        <w:rPr>
          <w:szCs w:val="28"/>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Pr>
          <w:szCs w:val="28"/>
        </w:rPr>
        <w:t>В</w:t>
      </w:r>
      <w:r w:rsidR="00320A88" w:rsidRPr="00951A2B">
        <w:rPr>
          <w:szCs w:val="28"/>
        </w:rPr>
        <w:t xml:space="preserve">ыпускник </w:t>
      </w:r>
      <w:r w:rsidRPr="00951A2B">
        <w:rPr>
          <w:szCs w:val="28"/>
        </w:rPr>
        <w:t xml:space="preserve">получит возможность научиться», </w:t>
      </w:r>
      <w:r w:rsidRPr="00C0756B">
        <w:rPr>
          <w:bCs/>
          <w:szCs w:val="28"/>
        </w:rPr>
        <w:t>может</w:t>
      </w:r>
      <w:r w:rsidRPr="00951A2B">
        <w:rPr>
          <w:szCs w:val="28"/>
        </w:rPr>
        <w:t xml:space="preserve"> включаться в материалы блока «</w:t>
      </w:r>
      <w:r w:rsidR="00320A88">
        <w:rPr>
          <w:szCs w:val="28"/>
        </w:rPr>
        <w:t>В</w:t>
      </w:r>
      <w:r w:rsidR="00320A88" w:rsidRPr="00951A2B">
        <w:rPr>
          <w:szCs w:val="28"/>
        </w:rPr>
        <w:t xml:space="preserve">ыпускник </w:t>
      </w:r>
      <w:r w:rsidRPr="00951A2B">
        <w:rPr>
          <w:szCs w:val="28"/>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951A2B" w:rsidRDefault="00BC4F2E" w:rsidP="00BC4F2E">
      <w:pPr>
        <w:rPr>
          <w:szCs w:val="28"/>
        </w:rPr>
      </w:pPr>
      <w:r w:rsidRPr="00951A2B">
        <w:rPr>
          <w:szCs w:val="28"/>
        </w:rPr>
        <w:t xml:space="preserve">Принципиальным отличием результатов </w:t>
      </w:r>
      <w:r w:rsidRPr="00F35998">
        <w:rPr>
          <w:szCs w:val="28"/>
        </w:rPr>
        <w:t>базового</w:t>
      </w:r>
      <w:r w:rsidRPr="00951A2B">
        <w:rPr>
          <w:szCs w:val="28"/>
        </w:rPr>
        <w:t xml:space="preserve"> уровня от результатов </w:t>
      </w:r>
      <w:r w:rsidR="000A3F76" w:rsidRPr="00951A2B">
        <w:rPr>
          <w:szCs w:val="28"/>
        </w:rPr>
        <w:t>углубл</w:t>
      </w:r>
      <w:r w:rsidR="000A3F76">
        <w:rPr>
          <w:szCs w:val="28"/>
        </w:rPr>
        <w:t>е</w:t>
      </w:r>
      <w:r w:rsidR="000A3F76" w:rsidRPr="00951A2B">
        <w:rPr>
          <w:szCs w:val="28"/>
        </w:rPr>
        <w:t xml:space="preserve">нного </w:t>
      </w:r>
      <w:r w:rsidRPr="00951A2B">
        <w:rPr>
          <w:szCs w:val="28"/>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951A2B" w:rsidRDefault="000A3F76" w:rsidP="00BC4F2E">
      <w:pPr>
        <w:rPr>
          <w:szCs w:val="28"/>
        </w:rPr>
      </w:pPr>
      <w:r>
        <w:rPr>
          <w:szCs w:val="28"/>
        </w:rPr>
        <w:lastRenderedPageBreak/>
        <w:t>–</w:t>
      </w:r>
      <w:r w:rsidR="00BC4F2E" w:rsidRPr="00951A2B">
        <w:rPr>
          <w:szCs w:val="28"/>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951A2B">
        <w:rPr>
          <w:szCs w:val="28"/>
        </w:rPr>
        <w:t>сч</w:t>
      </w:r>
      <w:r>
        <w:rPr>
          <w:szCs w:val="28"/>
        </w:rPr>
        <w:t>е</w:t>
      </w:r>
      <w:r w:rsidRPr="00951A2B">
        <w:rPr>
          <w:szCs w:val="28"/>
        </w:rPr>
        <w:t xml:space="preserve">т </w:t>
      </w:r>
      <w:r w:rsidR="00BC4F2E" w:rsidRPr="00951A2B">
        <w:rPr>
          <w:szCs w:val="28"/>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951A2B" w:rsidRDefault="000A3F76" w:rsidP="00BC4F2E">
      <w:pPr>
        <w:rPr>
          <w:szCs w:val="28"/>
        </w:rPr>
      </w:pPr>
      <w:r>
        <w:rPr>
          <w:szCs w:val="28"/>
        </w:rPr>
        <w:t>–</w:t>
      </w:r>
      <w:r w:rsidRPr="00951A2B">
        <w:rPr>
          <w:szCs w:val="28"/>
        </w:rPr>
        <w:t xml:space="preserve"> </w:t>
      </w:r>
      <w:r w:rsidR="00BC4F2E" w:rsidRPr="00951A2B">
        <w:rPr>
          <w:szCs w:val="28"/>
        </w:rPr>
        <w:t>умение решать основные практические задачи, характерные для использования методов и инструментария данной предметной области;</w:t>
      </w:r>
    </w:p>
    <w:p w:rsidR="00BC4F2E" w:rsidRPr="00951A2B" w:rsidRDefault="000A3F76" w:rsidP="00BC4F2E">
      <w:pPr>
        <w:rPr>
          <w:szCs w:val="28"/>
        </w:rPr>
      </w:pPr>
      <w:r>
        <w:rPr>
          <w:szCs w:val="28"/>
        </w:rPr>
        <w:t>–</w:t>
      </w:r>
      <w:r w:rsidRPr="00951A2B">
        <w:rPr>
          <w:szCs w:val="28"/>
        </w:rPr>
        <w:t xml:space="preserve"> </w:t>
      </w:r>
      <w:r w:rsidR="00BC4F2E" w:rsidRPr="00951A2B">
        <w:rPr>
          <w:szCs w:val="28"/>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951A2B" w:rsidRDefault="00BC4F2E" w:rsidP="00BC4F2E">
      <w:pPr>
        <w:pStyle w:val="-3"/>
        <w:ind w:left="0"/>
        <w:rPr>
          <w:szCs w:val="28"/>
        </w:rPr>
      </w:pPr>
      <w:r w:rsidRPr="00951A2B">
        <w:rPr>
          <w:szCs w:val="28"/>
        </w:rPr>
        <w:t xml:space="preserve">Результаты </w:t>
      </w:r>
      <w:r w:rsidRPr="00951A2B">
        <w:rPr>
          <w:b/>
          <w:szCs w:val="28"/>
        </w:rPr>
        <w:t>углубл</w:t>
      </w:r>
      <w:r w:rsidR="007E17AD">
        <w:rPr>
          <w:b/>
          <w:szCs w:val="28"/>
        </w:rPr>
        <w:t>е</w:t>
      </w:r>
      <w:r w:rsidRPr="00951A2B">
        <w:rPr>
          <w:b/>
          <w:szCs w:val="28"/>
        </w:rPr>
        <w:t>нного</w:t>
      </w:r>
      <w:r w:rsidRPr="00951A2B">
        <w:rPr>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951A2B" w:rsidRDefault="000A3F76" w:rsidP="00BC4F2E">
      <w:pPr>
        <w:rPr>
          <w:szCs w:val="28"/>
        </w:rPr>
      </w:pPr>
      <w:r>
        <w:rPr>
          <w:szCs w:val="28"/>
        </w:rPr>
        <w:t>–</w:t>
      </w:r>
      <w:r w:rsidRPr="00951A2B">
        <w:rPr>
          <w:szCs w:val="28"/>
        </w:rPr>
        <w:t xml:space="preserve"> </w:t>
      </w:r>
      <w:r w:rsidR="00BC4F2E" w:rsidRPr="00951A2B">
        <w:rPr>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951A2B" w:rsidRDefault="000A3F76" w:rsidP="00BC4F2E">
      <w:pPr>
        <w:rPr>
          <w:szCs w:val="28"/>
        </w:rPr>
      </w:pPr>
      <w:r>
        <w:rPr>
          <w:szCs w:val="28"/>
        </w:rPr>
        <w:t>–</w:t>
      </w:r>
      <w:r w:rsidRPr="00951A2B">
        <w:rPr>
          <w:szCs w:val="28"/>
        </w:rPr>
        <w:t xml:space="preserve"> </w:t>
      </w:r>
      <w:r w:rsidR="00BC4F2E" w:rsidRPr="00951A2B">
        <w:rPr>
          <w:szCs w:val="28"/>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BC4F2E" w:rsidRDefault="000A3F76" w:rsidP="00BC4F2E">
      <w:pPr>
        <w:rPr>
          <w:szCs w:val="28"/>
        </w:rPr>
      </w:pPr>
      <w:r>
        <w:rPr>
          <w:szCs w:val="28"/>
        </w:rPr>
        <w:t>–</w:t>
      </w:r>
      <w:r w:rsidRPr="00951A2B">
        <w:rPr>
          <w:szCs w:val="28"/>
        </w:rPr>
        <w:t xml:space="preserve"> </w:t>
      </w:r>
      <w:r w:rsidR="00BC4F2E" w:rsidRPr="00951A2B">
        <w:rPr>
          <w:szCs w:val="28"/>
        </w:rPr>
        <w:t xml:space="preserve">наличие представлений о данной предметной области как целостной теории (совокупности теорий), </w:t>
      </w:r>
      <w:r>
        <w:rPr>
          <w:szCs w:val="28"/>
        </w:rPr>
        <w:t xml:space="preserve">об </w:t>
      </w:r>
      <w:r w:rsidR="00BC4F2E" w:rsidRPr="00951A2B">
        <w:rPr>
          <w:szCs w:val="28"/>
        </w:rPr>
        <w:t xml:space="preserve">основных связях с иными смежными областями знаний. </w:t>
      </w:r>
    </w:p>
    <w:p w:rsidR="00731841" w:rsidRDefault="00731841" w:rsidP="00731841">
      <w:r>
        <w:t>П</w:t>
      </w:r>
      <w:r w:rsidR="00FB5853">
        <w:t>римерные п</w:t>
      </w:r>
      <w:r>
        <w:t>рограмм</w:t>
      </w:r>
      <w:r w:rsidR="00BC4F2E">
        <w:t>ы</w:t>
      </w:r>
      <w:r>
        <w:t xml:space="preserve"> </w:t>
      </w:r>
      <w:r w:rsidR="00BC4F2E">
        <w:t xml:space="preserve">учебных предметов </w:t>
      </w:r>
      <w:r>
        <w:t>построен</w:t>
      </w:r>
      <w:r w:rsidR="00BC4F2E">
        <w:t>ы</w:t>
      </w:r>
      <w: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w:t>
      </w:r>
      <w:r>
        <w:lastRenderedPageBreak/>
        <w:t>не выносятся на итоговую аттестацию, но при этом возможность их достижения должна быть предоставлена каждому обучающемуся.</w:t>
      </w:r>
    </w:p>
    <w:p w:rsidR="00B05D89" w:rsidRDefault="00B05D89" w:rsidP="0084749D">
      <w:pPr>
        <w:pStyle w:val="4a"/>
        <w:ind w:firstLine="0"/>
      </w:pPr>
      <w:bookmarkStart w:id="18" w:name="_Toc453968148"/>
      <w:r>
        <w:t>Русский язык</w:t>
      </w:r>
      <w:bookmarkEnd w:id="18"/>
    </w:p>
    <w:p w:rsidR="0006406A" w:rsidRPr="00E330F9" w:rsidRDefault="00E330F9" w:rsidP="003C0A5F">
      <w:pPr>
        <w:rPr>
          <w:b/>
        </w:rPr>
      </w:pPr>
      <w:r w:rsidRPr="00E330F9">
        <w:rPr>
          <w:b/>
        </w:rPr>
        <w:t>В результате изучения учебного предмета «</w:t>
      </w:r>
      <w:r>
        <w:rPr>
          <w:b/>
        </w:rPr>
        <w:t>Русский</w:t>
      </w:r>
      <w:r w:rsidRPr="00E330F9">
        <w:rPr>
          <w:b/>
        </w:rPr>
        <w:t xml:space="preserve"> язык» на уровне среднего общего образования</w:t>
      </w:r>
      <w:r w:rsidR="0080564F">
        <w:rPr>
          <w:b/>
        </w:rPr>
        <w:t>:</w:t>
      </w:r>
    </w:p>
    <w:p w:rsidR="0006406A" w:rsidRPr="00E330F9" w:rsidRDefault="0080564F" w:rsidP="003C0A5F">
      <w:pPr>
        <w:rPr>
          <w:b/>
        </w:rPr>
      </w:pPr>
      <w:r>
        <w:rPr>
          <w:b/>
        </w:rPr>
        <w:t>В</w:t>
      </w:r>
      <w:r w:rsidR="0006406A" w:rsidRPr="00E330F9">
        <w:rPr>
          <w:b/>
        </w:rPr>
        <w:t>ыпускник на базовом уровне научится:</w:t>
      </w:r>
    </w:p>
    <w:p w:rsidR="00747270" w:rsidRPr="00074024" w:rsidRDefault="00747270" w:rsidP="00BC4999">
      <w:pPr>
        <w:pStyle w:val="a0"/>
        <w:rPr>
          <w:rFonts w:ascii="Arial" w:hAnsi="Arial" w:cs="Arial"/>
        </w:rPr>
      </w:pPr>
      <w:r w:rsidRPr="00074024">
        <w:t xml:space="preserve">использовать языковые средства адекватно цели общения и </w:t>
      </w:r>
      <w:r>
        <w:t>речевой</w:t>
      </w:r>
      <w:r w:rsidRPr="00074024">
        <w:t xml:space="preserve"> ситуации;</w:t>
      </w:r>
    </w:p>
    <w:p w:rsidR="00747270" w:rsidRPr="00074024" w:rsidRDefault="00747270" w:rsidP="00BC4999">
      <w:pPr>
        <w:pStyle w:val="a0"/>
        <w:rPr>
          <w:rFonts w:ascii="Arial" w:hAnsi="Arial" w:cs="Arial"/>
        </w:rPr>
      </w:pPr>
      <w:r>
        <w:t>использовать знания о</w:t>
      </w:r>
      <w:r w:rsidRPr="00074024">
        <w:t xml:space="preserve"> форм</w:t>
      </w:r>
      <w:r>
        <w:t>ах</w:t>
      </w:r>
      <w:r w:rsidRPr="00074024">
        <w:t xml:space="preserve"> русского языка (литературный язык, просторечие, народные говоры, профессиональные разновидности, жаргон, арго)</w:t>
      </w:r>
      <w:r>
        <w:t xml:space="preserve"> при создании текстов</w:t>
      </w:r>
      <w:r w:rsidRPr="00074024">
        <w:t>;</w:t>
      </w:r>
    </w:p>
    <w:p w:rsidR="00747270" w:rsidRPr="00074024" w:rsidRDefault="00747270" w:rsidP="00BC4999">
      <w:pPr>
        <w:pStyle w:val="a0"/>
        <w:rPr>
          <w:rFonts w:ascii="Arial" w:hAnsi="Arial" w:cs="Arial"/>
        </w:rPr>
      </w:pPr>
      <w:r w:rsidRPr="00074024">
        <w:t xml:space="preserve">создавать устные и письменные высказывания, монологические и диалогические тексты </w:t>
      </w:r>
      <w:r w:rsidR="00320A88" w:rsidRPr="00074024">
        <w:t>определ</w:t>
      </w:r>
      <w:r w:rsidR="00320A88">
        <w:t>е</w:t>
      </w:r>
      <w:r w:rsidR="00320A88" w:rsidRPr="00074024">
        <w:t xml:space="preserve">нной </w:t>
      </w:r>
      <w:r w:rsidRPr="00074024">
        <w:t xml:space="preserve">функционально-смысловой принадлежности (описание, повествование, рассуждение) и </w:t>
      </w:r>
      <w:r w:rsidR="00320A88" w:rsidRPr="00074024">
        <w:t>определ</w:t>
      </w:r>
      <w:r w:rsidR="00320A88">
        <w:t>е</w:t>
      </w:r>
      <w:r w:rsidR="00320A88" w:rsidRPr="00074024">
        <w:t xml:space="preserve">нных </w:t>
      </w:r>
      <w:r w:rsidRPr="00074024">
        <w:t>жанров (тезисы, конспекты, выступления, лекции, отчеты, сообщения, аннотации, рефераты, доклады, сочинения);</w:t>
      </w:r>
    </w:p>
    <w:p w:rsidR="00A44D45" w:rsidRPr="00A44D45" w:rsidRDefault="00747270" w:rsidP="00BC4999">
      <w:pPr>
        <w:pStyle w:val="a0"/>
      </w:pPr>
      <w:r>
        <w:t xml:space="preserve">выстраивать композицию текста, используя знания </w:t>
      </w:r>
      <w:r w:rsidRPr="00074024">
        <w:t>о</w:t>
      </w:r>
      <w:r>
        <w:t xml:space="preserve"> его </w:t>
      </w:r>
      <w:r w:rsidRPr="00074024">
        <w:t>структурны</w:t>
      </w:r>
      <w:r>
        <w:t>х</w:t>
      </w:r>
      <w:r w:rsidRPr="00074024">
        <w:t xml:space="preserve"> элемент</w:t>
      </w:r>
      <w:r>
        <w:t>ах</w:t>
      </w:r>
      <w:r w:rsidRPr="00074024">
        <w:t>;</w:t>
      </w:r>
    </w:p>
    <w:p w:rsidR="00A44D45" w:rsidRPr="00E02732" w:rsidRDefault="0059328D" w:rsidP="00BC4999">
      <w:pPr>
        <w:pStyle w:val="a0"/>
        <w:rPr>
          <w:rFonts w:ascii="Arial" w:hAnsi="Arial" w:cs="Arial"/>
        </w:rPr>
      </w:pPr>
      <w:r w:rsidRPr="00A44D45">
        <w:rPr>
          <w:shd w:val="clear" w:color="auto" w:fill="FFFFFF"/>
        </w:rPr>
        <w:t>подбирать и использовать языковые средства в зависимости от типа текста и выбранного профиля обучения</w:t>
      </w:r>
      <w:r w:rsidR="00A44D45" w:rsidRPr="00A44D45">
        <w:rPr>
          <w:shd w:val="clear" w:color="auto" w:fill="FFFFFF"/>
        </w:rPr>
        <w:t>;</w:t>
      </w:r>
    </w:p>
    <w:p w:rsidR="00747270" w:rsidRPr="00074024" w:rsidRDefault="00747270" w:rsidP="00BC4999">
      <w:pPr>
        <w:pStyle w:val="a0"/>
        <w:rPr>
          <w:rFonts w:ascii="Arial" w:hAnsi="Arial" w:cs="Arial"/>
        </w:rPr>
      </w:pPr>
      <w:r>
        <w:t xml:space="preserve">правильно использовать </w:t>
      </w:r>
      <w:r w:rsidRPr="00074024">
        <w:t xml:space="preserve">лексические и грамматические средства связи предложений </w:t>
      </w:r>
      <w:r>
        <w:t>при построении</w:t>
      </w:r>
      <w:r w:rsidRPr="00074024">
        <w:t xml:space="preserve"> текст</w:t>
      </w:r>
      <w:r>
        <w:t>а</w:t>
      </w:r>
      <w:r w:rsidRPr="00074024">
        <w:t>;</w:t>
      </w:r>
    </w:p>
    <w:p w:rsidR="00747270" w:rsidRPr="00C87DB0" w:rsidRDefault="00747270" w:rsidP="00BC4999">
      <w:pPr>
        <w:pStyle w:val="a0"/>
        <w:rPr>
          <w:rFonts w:ascii="Arial" w:hAnsi="Arial" w:cs="Arial"/>
        </w:rPr>
      </w:pPr>
      <w:r w:rsidRPr="00074024">
        <w:t xml:space="preserve">создавать </w:t>
      </w:r>
      <w:r>
        <w:t xml:space="preserve">устные и письменные </w:t>
      </w:r>
      <w:r w:rsidRPr="00074024">
        <w:t>тексты разных жанров в соответствии с функционально-стилевой принадлежностью текста;</w:t>
      </w:r>
    </w:p>
    <w:p w:rsidR="00747270" w:rsidRPr="00074024" w:rsidRDefault="00747270" w:rsidP="00BC4999">
      <w:pPr>
        <w:pStyle w:val="a0"/>
        <w:rPr>
          <w:rFonts w:ascii="Arial" w:hAnsi="Arial" w:cs="Arial"/>
        </w:rPr>
      </w:pPr>
      <w:r>
        <w:t xml:space="preserve">сознательно </w:t>
      </w:r>
      <w:r w:rsidRPr="00074024">
        <w:t xml:space="preserve">использовать изобразительно-выразительные средства языка </w:t>
      </w:r>
      <w:r>
        <w:t xml:space="preserve">при создании текста </w:t>
      </w:r>
      <w:r w:rsidR="00540A04">
        <w:t>в соответствии с выбранным профилем обучения</w:t>
      </w:r>
      <w:r w:rsidRPr="00074024">
        <w:t>;</w:t>
      </w:r>
    </w:p>
    <w:p w:rsidR="00747270" w:rsidRPr="00074024" w:rsidRDefault="00747270" w:rsidP="00BC4999">
      <w:pPr>
        <w:pStyle w:val="a0"/>
        <w:rPr>
          <w:rFonts w:ascii="Arial" w:hAnsi="Arial" w:cs="Arial"/>
        </w:rPr>
      </w:pPr>
      <w:r w:rsidRPr="00074024">
        <w:t xml:space="preserve">использовать при работе с текстом разные виды чтения (поисковое, просмотровое, ознакомительное, изучающее, реферативное) и аудирования (с </w:t>
      </w:r>
      <w:r w:rsidRPr="00074024">
        <w:lastRenderedPageBreak/>
        <w:t>полным пониманием текста, с пониманием основного содержания, с выборочным извлечением информации);</w:t>
      </w:r>
    </w:p>
    <w:p w:rsidR="00A44D45" w:rsidRPr="00074024" w:rsidRDefault="00A44D45" w:rsidP="00BC4999">
      <w:pPr>
        <w:pStyle w:val="a0"/>
        <w:rPr>
          <w:rFonts w:ascii="Arial" w:hAnsi="Arial" w:cs="Arial"/>
        </w:rPr>
      </w:pPr>
      <w:r w:rsidRPr="00074024">
        <w:t>анализировать текст с точки зрения наличия в нем явной и скрытой, основной и второстепенной информации</w:t>
      </w:r>
      <w:r>
        <w:t xml:space="preserve">, определять его </w:t>
      </w:r>
      <w:r w:rsidRPr="00074024">
        <w:t>тему, проблему и основную мысль;</w:t>
      </w:r>
    </w:p>
    <w:p w:rsidR="00747270" w:rsidRPr="001D471D" w:rsidRDefault="00747270" w:rsidP="00BC4999">
      <w:pPr>
        <w:pStyle w:val="a0"/>
        <w:rPr>
          <w:rFonts w:ascii="Arial" w:hAnsi="Arial" w:cs="Arial"/>
        </w:rPr>
      </w:pPr>
      <w:r w:rsidRPr="00074024">
        <w:t>извлекать необходимую информацию из различных источников и переводить ее в текстовый формат;</w:t>
      </w:r>
    </w:p>
    <w:p w:rsidR="00747270" w:rsidRPr="00074024" w:rsidRDefault="00747270" w:rsidP="00BC4999">
      <w:pPr>
        <w:pStyle w:val="a0"/>
        <w:rPr>
          <w:rFonts w:ascii="Arial" w:hAnsi="Arial" w:cs="Arial"/>
        </w:rPr>
      </w:pPr>
      <w:r>
        <w:t>преобразовывать текст в другие виды передачи информации;</w:t>
      </w:r>
    </w:p>
    <w:p w:rsidR="00747270" w:rsidRPr="00074024" w:rsidRDefault="00747270" w:rsidP="00BC4999">
      <w:pPr>
        <w:pStyle w:val="a0"/>
        <w:rPr>
          <w:rFonts w:ascii="Arial" w:hAnsi="Arial" w:cs="Arial"/>
        </w:rPr>
      </w:pPr>
      <w:r w:rsidRPr="00074024">
        <w:t>выбирать тему, определять цель и подбирать материал для публичного выступления;</w:t>
      </w:r>
    </w:p>
    <w:p w:rsidR="00747270" w:rsidRPr="00074024" w:rsidRDefault="00747270" w:rsidP="00BC4999">
      <w:pPr>
        <w:pStyle w:val="a0"/>
        <w:rPr>
          <w:rFonts w:ascii="Arial" w:hAnsi="Arial" w:cs="Arial"/>
        </w:rPr>
      </w:pPr>
      <w:r w:rsidRPr="00074024">
        <w:t>соблюдать культуру публичной речи;</w:t>
      </w:r>
    </w:p>
    <w:p w:rsidR="00747270" w:rsidRPr="00074024" w:rsidRDefault="00747270" w:rsidP="00BC4999">
      <w:pPr>
        <w:pStyle w:val="a0"/>
        <w:rPr>
          <w:rFonts w:ascii="Arial" w:hAnsi="Arial" w:cs="Arial"/>
        </w:rPr>
      </w:pPr>
      <w:r w:rsidRPr="00074024">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074024" w:rsidRDefault="00747270" w:rsidP="00BC4999">
      <w:pPr>
        <w:pStyle w:val="a0"/>
        <w:rPr>
          <w:rFonts w:ascii="Arial" w:hAnsi="Arial" w:cs="Arial"/>
        </w:rPr>
      </w:pPr>
      <w:r w:rsidRPr="00074024">
        <w:t>оценивать собственную и чужую речь с позиции соответствия языковым нормам;</w:t>
      </w:r>
    </w:p>
    <w:p w:rsidR="0006406A" w:rsidRDefault="00747270" w:rsidP="00BC4999">
      <w:pPr>
        <w:pStyle w:val="a0"/>
      </w:pPr>
      <w:r w:rsidRPr="00074024">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E11839" w:rsidRDefault="0006406A" w:rsidP="0084749D">
      <w:pPr>
        <w:ind w:firstLine="0"/>
        <w:rPr>
          <w:b/>
        </w:rPr>
      </w:pPr>
      <w:r w:rsidRPr="00E11839">
        <w:rPr>
          <w:b/>
        </w:rPr>
        <w:t>Выпускник на базовом уровне получит возможность научиться:</w:t>
      </w:r>
    </w:p>
    <w:p w:rsidR="00747270" w:rsidRPr="007E17AD" w:rsidRDefault="00896E95" w:rsidP="00BC4999">
      <w:pPr>
        <w:pStyle w:val="a0"/>
        <w:rPr>
          <w:rFonts w:ascii="Arial" w:hAnsi="Arial" w:cs="Arial"/>
          <w:i/>
        </w:rPr>
      </w:pPr>
      <w:r w:rsidRPr="007E17AD">
        <w:rPr>
          <w:i/>
        </w:rPr>
        <w:t>распознавать уровни и единицы языка в предъявленном тексте и видеть взаимосвязь между ними;</w:t>
      </w:r>
    </w:p>
    <w:p w:rsidR="00747270" w:rsidRPr="007E17AD" w:rsidRDefault="00896E95" w:rsidP="00BC4999">
      <w:pPr>
        <w:pStyle w:val="a0"/>
        <w:rPr>
          <w:rFonts w:ascii="Arial" w:hAnsi="Arial" w:cs="Arial"/>
          <w:i/>
        </w:rPr>
      </w:pPr>
      <w:r w:rsidRPr="007E17AD">
        <w:rPr>
          <w:i/>
        </w:rPr>
        <w:t xml:space="preserve">анализировать </w:t>
      </w:r>
      <w:r w:rsidR="00320A88" w:rsidRPr="007E17AD">
        <w:rPr>
          <w:i/>
        </w:rPr>
        <w:t xml:space="preserve">при оценке собственной и чужой речи </w:t>
      </w:r>
      <w:r w:rsidRPr="007E17AD">
        <w:rPr>
          <w:i/>
        </w:rPr>
        <w:t>языковые средства, использованные в тексте, с точки зрения правильности, точности и уместности их употребления;</w:t>
      </w:r>
    </w:p>
    <w:p w:rsidR="00747270" w:rsidRPr="007E17AD" w:rsidRDefault="00896E95" w:rsidP="00BC4999">
      <w:pPr>
        <w:pStyle w:val="a0"/>
        <w:rPr>
          <w:rFonts w:ascii="Arial" w:hAnsi="Arial" w:cs="Arial"/>
          <w:i/>
        </w:rPr>
      </w:pPr>
      <w:r w:rsidRPr="007E17AD">
        <w:rPr>
          <w:i/>
        </w:rPr>
        <w:t>комментировать авторские высказывания на различные темы (в том числе о богатстве и выразительности русского языка);</w:t>
      </w:r>
    </w:p>
    <w:p w:rsidR="00747270" w:rsidRPr="007E17AD" w:rsidRDefault="00A8605A" w:rsidP="00BC4999">
      <w:pPr>
        <w:pStyle w:val="a0"/>
        <w:rPr>
          <w:i/>
        </w:rPr>
      </w:pPr>
      <w:r w:rsidRPr="007E17AD">
        <w:rPr>
          <w:i/>
        </w:rPr>
        <w:t>от</w:t>
      </w:r>
      <w:r>
        <w:rPr>
          <w:i/>
        </w:rPr>
        <w:t>ли</w:t>
      </w:r>
      <w:r w:rsidRPr="007E17AD">
        <w:rPr>
          <w:i/>
        </w:rPr>
        <w:t xml:space="preserve">чать </w:t>
      </w:r>
      <w:r w:rsidR="00896E95" w:rsidRPr="007E17AD">
        <w:rPr>
          <w:i/>
        </w:rPr>
        <w:t>язык художественной литературы от других разновидностей современного русского языка;</w:t>
      </w:r>
    </w:p>
    <w:p w:rsidR="00747270" w:rsidRPr="007E17AD" w:rsidRDefault="00896E95" w:rsidP="00BC4999">
      <w:pPr>
        <w:pStyle w:val="a0"/>
        <w:rPr>
          <w:rFonts w:ascii="Arial" w:hAnsi="Arial" w:cs="Arial"/>
          <w:i/>
        </w:rPr>
      </w:pPr>
      <w:r w:rsidRPr="007E17AD">
        <w:rPr>
          <w:i/>
        </w:rPr>
        <w:lastRenderedPageBreak/>
        <w:t>использовать синонимические ресурсы русского языка для более точного выражения мысли и усиления выразительности речи;</w:t>
      </w:r>
    </w:p>
    <w:p w:rsidR="00747270" w:rsidRPr="007E17AD" w:rsidRDefault="00896E95" w:rsidP="00BC4999">
      <w:pPr>
        <w:pStyle w:val="a0"/>
        <w:rPr>
          <w:rFonts w:ascii="Arial" w:hAnsi="Arial" w:cs="Arial"/>
          <w:i/>
        </w:rPr>
      </w:pPr>
      <w:r w:rsidRPr="007E17AD">
        <w:rPr>
          <w:i/>
        </w:rPr>
        <w:t>иметь представление об историческом развитии русского языка и истории русского языкознания;</w:t>
      </w:r>
    </w:p>
    <w:p w:rsidR="00747270" w:rsidRPr="007E17AD" w:rsidRDefault="00896E95" w:rsidP="00BC4999">
      <w:pPr>
        <w:pStyle w:val="a0"/>
        <w:rPr>
          <w:rFonts w:ascii="Arial" w:hAnsi="Arial" w:cs="Arial"/>
          <w:i/>
        </w:rPr>
      </w:pPr>
      <w:r w:rsidRPr="007E17AD">
        <w:rPr>
          <w:i/>
        </w:rPr>
        <w:t>выражать согласие или несогласие с мнением собеседника в соответствии с правилами ведения диалогической речи;</w:t>
      </w:r>
    </w:p>
    <w:p w:rsidR="00747270" w:rsidRPr="007E17AD" w:rsidRDefault="00896E95" w:rsidP="00BC4999">
      <w:pPr>
        <w:pStyle w:val="a0"/>
        <w:rPr>
          <w:rFonts w:ascii="Arial" w:hAnsi="Arial" w:cs="Arial"/>
          <w:i/>
        </w:rPr>
      </w:pPr>
      <w:r w:rsidRPr="007E17AD">
        <w:rPr>
          <w:i/>
        </w:rPr>
        <w:t xml:space="preserve">дифференцировать главную и второстепенную информацию, известную и неизвестную информацию </w:t>
      </w:r>
      <w:r w:rsidR="00A8605A">
        <w:rPr>
          <w:i/>
        </w:rPr>
        <w:t xml:space="preserve">в </w:t>
      </w:r>
      <w:r w:rsidR="00A8605A" w:rsidRPr="007E17AD">
        <w:rPr>
          <w:i/>
        </w:rPr>
        <w:t>прослушанно</w:t>
      </w:r>
      <w:r w:rsidR="00A8605A">
        <w:rPr>
          <w:i/>
        </w:rPr>
        <w:t>м</w:t>
      </w:r>
      <w:r w:rsidR="00A8605A" w:rsidRPr="007E17AD">
        <w:rPr>
          <w:i/>
        </w:rPr>
        <w:t xml:space="preserve"> </w:t>
      </w:r>
      <w:r w:rsidRPr="007E17AD">
        <w:rPr>
          <w:i/>
        </w:rPr>
        <w:t>текст</w:t>
      </w:r>
      <w:r w:rsidR="00A8605A">
        <w:rPr>
          <w:i/>
        </w:rPr>
        <w:t>е</w:t>
      </w:r>
      <w:r w:rsidRPr="007E17AD">
        <w:rPr>
          <w:i/>
        </w:rPr>
        <w:t>;</w:t>
      </w:r>
    </w:p>
    <w:p w:rsidR="00747270" w:rsidRPr="007E17AD" w:rsidRDefault="00896E95" w:rsidP="00BC4999">
      <w:pPr>
        <w:pStyle w:val="a0"/>
        <w:rPr>
          <w:rFonts w:ascii="Arial" w:hAnsi="Arial" w:cs="Arial"/>
          <w:i/>
        </w:rPr>
      </w:pPr>
      <w:r w:rsidRPr="007E17AD">
        <w:rPr>
          <w:i/>
        </w:rPr>
        <w:t>проводить самостоятельный поиск текстовой и нетекстовой информации, отбирать и анализировать полученную информацию;</w:t>
      </w:r>
    </w:p>
    <w:p w:rsidR="00747270" w:rsidRPr="007E17AD" w:rsidRDefault="00896E95" w:rsidP="00BC4999">
      <w:pPr>
        <w:pStyle w:val="a0"/>
        <w:rPr>
          <w:rFonts w:ascii="Arial" w:hAnsi="Arial" w:cs="Arial"/>
          <w:i/>
        </w:rPr>
      </w:pPr>
      <w:r w:rsidRPr="007E17AD">
        <w:rPr>
          <w:i/>
        </w:rPr>
        <w:t>сохранять стилевое единство при создании текста заданного функционального стиля;</w:t>
      </w:r>
    </w:p>
    <w:p w:rsidR="00747270" w:rsidRPr="007E17AD" w:rsidRDefault="00896E95" w:rsidP="00BC4999">
      <w:pPr>
        <w:pStyle w:val="a0"/>
        <w:rPr>
          <w:rFonts w:ascii="Arial" w:hAnsi="Arial" w:cs="Arial"/>
          <w:i/>
        </w:rPr>
      </w:pPr>
      <w:r w:rsidRPr="007E17AD">
        <w:rPr>
          <w:i/>
        </w:rPr>
        <w:t xml:space="preserve">владеть умениями информационно </w:t>
      </w:r>
      <w:r w:rsidR="00A8605A" w:rsidRPr="007E17AD">
        <w:rPr>
          <w:i/>
        </w:rPr>
        <w:t>перераб</w:t>
      </w:r>
      <w:r w:rsidR="003E674E">
        <w:rPr>
          <w:i/>
        </w:rPr>
        <w:t>а</w:t>
      </w:r>
      <w:r w:rsidR="00A8605A" w:rsidRPr="007E17AD">
        <w:rPr>
          <w:i/>
        </w:rPr>
        <w:t>т</w:t>
      </w:r>
      <w:r w:rsidR="003E674E">
        <w:rPr>
          <w:i/>
        </w:rPr>
        <w:t>ыв</w:t>
      </w:r>
      <w:r w:rsidR="00A8605A">
        <w:rPr>
          <w:i/>
        </w:rPr>
        <w:t>ать</w:t>
      </w:r>
      <w:r w:rsidR="00A8605A" w:rsidRPr="007E17AD">
        <w:rPr>
          <w:i/>
        </w:rPr>
        <w:t xml:space="preserve"> </w:t>
      </w:r>
      <w:r w:rsidRPr="007E17AD">
        <w:rPr>
          <w:i/>
        </w:rPr>
        <w:t>прочитанны</w:t>
      </w:r>
      <w:r w:rsidR="00A8605A">
        <w:rPr>
          <w:i/>
        </w:rPr>
        <w:t>е</w:t>
      </w:r>
      <w:r w:rsidRPr="007E17AD">
        <w:rPr>
          <w:i/>
        </w:rPr>
        <w:t xml:space="preserve"> и прослушанны</w:t>
      </w:r>
      <w:r w:rsidR="00A8605A">
        <w:rPr>
          <w:i/>
        </w:rPr>
        <w:t>е</w:t>
      </w:r>
      <w:r w:rsidRPr="007E17AD">
        <w:rPr>
          <w:i/>
        </w:rPr>
        <w:t xml:space="preserve"> текст</w:t>
      </w:r>
      <w:r w:rsidR="00A8605A">
        <w:rPr>
          <w:i/>
        </w:rPr>
        <w:t>ы</w:t>
      </w:r>
      <w:r w:rsidRPr="007E17AD">
        <w:rPr>
          <w:i/>
        </w:rPr>
        <w:t xml:space="preserve"> и </w:t>
      </w:r>
      <w:r w:rsidR="00A8605A" w:rsidRPr="007E17AD">
        <w:rPr>
          <w:i/>
        </w:rPr>
        <w:t>представ</w:t>
      </w:r>
      <w:r w:rsidR="003E674E">
        <w:rPr>
          <w:i/>
        </w:rPr>
        <w:t>ля</w:t>
      </w:r>
      <w:r w:rsidR="00A8605A" w:rsidRPr="007E17AD">
        <w:rPr>
          <w:i/>
        </w:rPr>
        <w:t xml:space="preserve">ть </w:t>
      </w:r>
      <w:r w:rsidRPr="007E17AD">
        <w:rPr>
          <w:i/>
        </w:rPr>
        <w:t>их в виде тезисов, конспектов, аннотаций, рефератов;</w:t>
      </w:r>
    </w:p>
    <w:p w:rsidR="00747270" w:rsidRPr="007E17AD" w:rsidRDefault="00896E95" w:rsidP="00BC4999">
      <w:pPr>
        <w:pStyle w:val="a0"/>
        <w:rPr>
          <w:rFonts w:ascii="Arial" w:hAnsi="Arial" w:cs="Arial"/>
          <w:i/>
        </w:rPr>
      </w:pPr>
      <w:r w:rsidRPr="007E17AD">
        <w:rPr>
          <w:i/>
        </w:rPr>
        <w:t>создавать отзывы и рецензии на предложенный текст;</w:t>
      </w:r>
    </w:p>
    <w:p w:rsidR="00747270" w:rsidRPr="007E17AD" w:rsidRDefault="00896E95" w:rsidP="00BC4999">
      <w:pPr>
        <w:pStyle w:val="a0"/>
        <w:rPr>
          <w:rFonts w:ascii="Arial" w:hAnsi="Arial" w:cs="Arial"/>
          <w:i/>
        </w:rPr>
      </w:pPr>
      <w:r w:rsidRPr="007E17AD">
        <w:rPr>
          <w:i/>
        </w:rPr>
        <w:t>соблюдать культуру чтения, говорения, аудирования и письма;</w:t>
      </w:r>
    </w:p>
    <w:p w:rsidR="00747270" w:rsidRPr="007E17AD" w:rsidRDefault="00896E95" w:rsidP="00BC4999">
      <w:pPr>
        <w:pStyle w:val="a0"/>
        <w:rPr>
          <w:rFonts w:ascii="Arial" w:hAnsi="Arial" w:cs="Arial"/>
          <w:i/>
        </w:rPr>
      </w:pPr>
      <w:r w:rsidRPr="007E17AD">
        <w:rPr>
          <w:i/>
        </w:rPr>
        <w:t>соблюдать культуру научного и делового общения в устной и письменной форме, в том числе при обсуждении дискуссионных проблем;</w:t>
      </w:r>
    </w:p>
    <w:p w:rsidR="00747270" w:rsidRPr="007E17AD" w:rsidRDefault="00896E95" w:rsidP="00BC4999">
      <w:pPr>
        <w:pStyle w:val="a0"/>
        <w:rPr>
          <w:rFonts w:ascii="Arial" w:hAnsi="Arial" w:cs="Arial"/>
          <w:i/>
        </w:rPr>
      </w:pPr>
      <w:r w:rsidRPr="007E17AD">
        <w:rPr>
          <w:i/>
        </w:rPr>
        <w:t>соблюдать нормы речевого поведения в разговорной речи, а также в учебно-научной и официально-деловой сферах общения;</w:t>
      </w:r>
    </w:p>
    <w:p w:rsidR="00747270" w:rsidRPr="007E17AD" w:rsidRDefault="00896E95" w:rsidP="00BC4999">
      <w:pPr>
        <w:pStyle w:val="a0"/>
        <w:rPr>
          <w:rFonts w:ascii="Arial" w:hAnsi="Arial" w:cs="Arial"/>
          <w:i/>
        </w:rPr>
      </w:pPr>
      <w:r w:rsidRPr="007E17AD">
        <w:rPr>
          <w:i/>
        </w:rPr>
        <w:t>осуществлять речевой самоконтроль;</w:t>
      </w:r>
    </w:p>
    <w:p w:rsidR="00747270" w:rsidRPr="007E17AD" w:rsidRDefault="00896E95" w:rsidP="00BC4999">
      <w:pPr>
        <w:pStyle w:val="a0"/>
        <w:rPr>
          <w:rFonts w:ascii="Arial" w:hAnsi="Arial" w:cs="Arial"/>
          <w:i/>
        </w:rPr>
      </w:pPr>
      <w:r w:rsidRPr="007E17AD">
        <w:rPr>
          <w:i/>
        </w:rPr>
        <w:t>совершенствовать орфографические и пунктуационные умения и навыки на основе знаний о нормах русского литературного языка;</w:t>
      </w:r>
    </w:p>
    <w:p w:rsidR="00747270" w:rsidRPr="007E17AD" w:rsidRDefault="00896E95" w:rsidP="00BC4999">
      <w:pPr>
        <w:pStyle w:val="a0"/>
        <w:rPr>
          <w:rFonts w:ascii="Arial" w:hAnsi="Arial" w:cs="Arial"/>
          <w:i/>
        </w:rPr>
      </w:pPr>
      <w:r w:rsidRPr="007E17AD">
        <w:rPr>
          <w:i/>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7E17AD" w:rsidRDefault="00896E95" w:rsidP="00BC4999">
      <w:pPr>
        <w:pStyle w:val="a0"/>
        <w:rPr>
          <w:i/>
        </w:rPr>
      </w:pPr>
      <w:r w:rsidRPr="007E17AD">
        <w:rPr>
          <w:i/>
        </w:rPr>
        <w:t>оценивать эстетическую сторону речевого высказывания при анализе текстов (в том числе художественной литературы).</w:t>
      </w:r>
    </w:p>
    <w:p w:rsidR="001C0B8F" w:rsidRPr="00E11839" w:rsidRDefault="001C0B8F" w:rsidP="0084749D">
      <w:pPr>
        <w:ind w:firstLine="0"/>
        <w:rPr>
          <w:b/>
        </w:rPr>
      </w:pPr>
      <w:r>
        <w:rPr>
          <w:b/>
        </w:rPr>
        <w:t xml:space="preserve">Выпускник на углубленном </w:t>
      </w:r>
      <w:r w:rsidRPr="00E11839">
        <w:rPr>
          <w:b/>
        </w:rPr>
        <w:t>уровне научится:</w:t>
      </w:r>
    </w:p>
    <w:p w:rsidR="00747270" w:rsidRPr="00074024" w:rsidRDefault="00747270" w:rsidP="00BC4999">
      <w:pPr>
        <w:pStyle w:val="a0"/>
        <w:rPr>
          <w:rFonts w:ascii="Arial" w:hAnsi="Arial" w:cs="Arial"/>
        </w:rPr>
      </w:pPr>
      <w:r w:rsidRPr="00074024">
        <w:lastRenderedPageBreak/>
        <w:t>воспринимать лингвистику как часть общечеловеческого гуманитарного знания;</w:t>
      </w:r>
    </w:p>
    <w:p w:rsidR="00747270" w:rsidRPr="00074024" w:rsidRDefault="00747270" w:rsidP="00BC4999">
      <w:pPr>
        <w:pStyle w:val="a0"/>
        <w:rPr>
          <w:rFonts w:ascii="Arial" w:hAnsi="Arial" w:cs="Arial"/>
        </w:rPr>
      </w:pPr>
      <w:r w:rsidRPr="00074024">
        <w:t>рассматривать язык в качестве многофункциональной развивающейся системы;</w:t>
      </w:r>
    </w:p>
    <w:p w:rsidR="00747270" w:rsidRPr="00DA3190" w:rsidRDefault="00747270" w:rsidP="00BC4999">
      <w:pPr>
        <w:pStyle w:val="a0"/>
      </w:pPr>
      <w:r w:rsidRPr="00DA3190">
        <w:t>распознавать уровни и единицы языка в предъявленном тексте и видеть взаимосвязь между ними;</w:t>
      </w:r>
    </w:p>
    <w:p w:rsidR="00747270" w:rsidRPr="00DA3190" w:rsidRDefault="00747270" w:rsidP="00BC4999">
      <w:pPr>
        <w:pStyle w:val="a0"/>
      </w:pPr>
      <w:r w:rsidRPr="00DA3190">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DA3190" w:rsidRDefault="00747270" w:rsidP="00BC4999">
      <w:pPr>
        <w:pStyle w:val="a0"/>
      </w:pPr>
      <w:r w:rsidRPr="00DA3190">
        <w:t>комментировать авторские высказывания на различные темы (в том числе о богатстве и выразительности русского языка);</w:t>
      </w:r>
    </w:p>
    <w:p w:rsidR="00747270" w:rsidRPr="00DA3190" w:rsidRDefault="00747270" w:rsidP="00BC4999">
      <w:pPr>
        <w:pStyle w:val="a0"/>
      </w:pPr>
      <w:r w:rsidRPr="00DA3190">
        <w:t>отмечать отличия языка художественной литературы от других разновидностей современного русского языка;</w:t>
      </w:r>
    </w:p>
    <w:p w:rsidR="00747270" w:rsidRPr="00DA3190" w:rsidRDefault="00747270" w:rsidP="00BC4999">
      <w:pPr>
        <w:pStyle w:val="a0"/>
      </w:pPr>
      <w:r w:rsidRPr="00DA3190">
        <w:t>использовать синонимические ресурсы русского языка для более точного выражения мысли и усиления выразительности речи;</w:t>
      </w:r>
    </w:p>
    <w:p w:rsidR="00747270" w:rsidRPr="00DA3190" w:rsidRDefault="00747270" w:rsidP="00BC4999">
      <w:pPr>
        <w:pStyle w:val="a0"/>
      </w:pPr>
      <w:r w:rsidRPr="00DA3190">
        <w:t>иметь представление об историческом развитии русского языка и истории русского языкознания;</w:t>
      </w:r>
    </w:p>
    <w:p w:rsidR="00747270" w:rsidRPr="00DA3190" w:rsidRDefault="00747270" w:rsidP="00BC4999">
      <w:pPr>
        <w:pStyle w:val="a0"/>
      </w:pPr>
      <w:r w:rsidRPr="00DA3190">
        <w:t>выражать согласие или несогласие с мнением собеседника в соответствии с правилами ведения диалогической речи;</w:t>
      </w:r>
    </w:p>
    <w:p w:rsidR="00747270" w:rsidRPr="00DA3190" w:rsidRDefault="00747270" w:rsidP="00BC4999">
      <w:pPr>
        <w:pStyle w:val="a0"/>
      </w:pPr>
      <w:r w:rsidRPr="00DA3190">
        <w:t>дифференцировать главную и второстепенную информацию, известную и неизвестную информацию</w:t>
      </w:r>
      <w:r w:rsidR="00A8605A">
        <w:t xml:space="preserve"> в</w:t>
      </w:r>
      <w:r w:rsidRPr="00DA3190">
        <w:t xml:space="preserve"> </w:t>
      </w:r>
      <w:r w:rsidR="00A8605A" w:rsidRPr="00DA3190">
        <w:t>прослушанно</w:t>
      </w:r>
      <w:r w:rsidR="00A8605A">
        <w:t>м</w:t>
      </w:r>
      <w:r w:rsidR="00A8605A" w:rsidRPr="00DA3190">
        <w:t xml:space="preserve"> </w:t>
      </w:r>
      <w:r w:rsidRPr="00DA3190">
        <w:t>текст</w:t>
      </w:r>
      <w:r w:rsidR="00A8605A">
        <w:t>е</w:t>
      </w:r>
      <w:r w:rsidRPr="00DA3190">
        <w:t>;</w:t>
      </w:r>
    </w:p>
    <w:p w:rsidR="00747270" w:rsidRPr="00DA3190" w:rsidRDefault="00747270" w:rsidP="00BC4999">
      <w:pPr>
        <w:pStyle w:val="a0"/>
      </w:pPr>
      <w:r w:rsidRPr="00DA3190">
        <w:t>проводить самостоятельный поиск текстовой и нетекстовой информации, отбирать и анализировать полученную информацию;</w:t>
      </w:r>
    </w:p>
    <w:p w:rsidR="00747270" w:rsidRPr="00074024" w:rsidRDefault="00747270" w:rsidP="00BC4999">
      <w:pPr>
        <w:pStyle w:val="a0"/>
      </w:pPr>
      <w:r w:rsidRPr="00074024">
        <w:t>оценивать стилистические ресурсы языка;</w:t>
      </w:r>
    </w:p>
    <w:p w:rsidR="00747270" w:rsidRPr="00DA3190" w:rsidRDefault="00747270" w:rsidP="00BC4999">
      <w:pPr>
        <w:pStyle w:val="a0"/>
      </w:pPr>
      <w:r w:rsidRPr="00DA3190">
        <w:t>сохранять стилевое единство при создании текста заданного функционального стиля;</w:t>
      </w:r>
    </w:p>
    <w:p w:rsidR="00747270" w:rsidRPr="00DA3190" w:rsidRDefault="00747270" w:rsidP="00BC4999">
      <w:pPr>
        <w:pStyle w:val="a0"/>
      </w:pPr>
      <w:r w:rsidRPr="00DA3190">
        <w:t xml:space="preserve">владеть умениями информационно </w:t>
      </w:r>
      <w:r w:rsidR="00A8605A" w:rsidRPr="00DA3190">
        <w:t>перераб</w:t>
      </w:r>
      <w:r w:rsidR="00A8605A">
        <w:t>атывать</w:t>
      </w:r>
      <w:r w:rsidR="00A8605A" w:rsidRPr="00DA3190">
        <w:t xml:space="preserve"> </w:t>
      </w:r>
      <w:r w:rsidR="003E674E" w:rsidRPr="00DA3190">
        <w:t>прочитанны</w:t>
      </w:r>
      <w:r w:rsidR="003E674E">
        <w:t>е</w:t>
      </w:r>
      <w:r w:rsidR="003E674E" w:rsidRPr="00DA3190">
        <w:t xml:space="preserve"> </w:t>
      </w:r>
      <w:r w:rsidRPr="00DA3190">
        <w:t xml:space="preserve">и </w:t>
      </w:r>
      <w:r w:rsidR="003E674E" w:rsidRPr="00DA3190">
        <w:t>прослушанны</w:t>
      </w:r>
      <w:r w:rsidR="003E674E">
        <w:t>е</w:t>
      </w:r>
      <w:r w:rsidR="003E674E" w:rsidRPr="00DA3190">
        <w:t xml:space="preserve"> текст</w:t>
      </w:r>
      <w:r w:rsidR="003E674E">
        <w:t>ы</w:t>
      </w:r>
      <w:r w:rsidR="003E674E" w:rsidRPr="00DA3190">
        <w:t xml:space="preserve"> </w:t>
      </w:r>
      <w:r w:rsidRPr="00DA3190">
        <w:t>и представлять их в виде тезисов, конспектов, аннотаций, рефератов;</w:t>
      </w:r>
    </w:p>
    <w:p w:rsidR="00747270" w:rsidRPr="00DA3190" w:rsidRDefault="00747270" w:rsidP="00BC4999">
      <w:pPr>
        <w:pStyle w:val="a0"/>
      </w:pPr>
      <w:r w:rsidRPr="00DA3190">
        <w:lastRenderedPageBreak/>
        <w:t>создавать отзывы и рецензии на предложенный текст;</w:t>
      </w:r>
    </w:p>
    <w:p w:rsidR="00747270" w:rsidRPr="00DA3190" w:rsidRDefault="00747270" w:rsidP="00BC4999">
      <w:pPr>
        <w:pStyle w:val="a0"/>
      </w:pPr>
      <w:r w:rsidRPr="00DA3190">
        <w:t>соблюдать культуру чтения, говорения, аудирования и письма;</w:t>
      </w:r>
    </w:p>
    <w:p w:rsidR="00747270" w:rsidRPr="00DA3190" w:rsidRDefault="00747270" w:rsidP="00BC4999">
      <w:pPr>
        <w:pStyle w:val="a0"/>
      </w:pPr>
      <w:r w:rsidRPr="00DA3190">
        <w:t>соблюдать культуру научного и делового общения в устной и письменной форме, в том числе при обсуждении дискуссионных проблем;</w:t>
      </w:r>
    </w:p>
    <w:p w:rsidR="00747270" w:rsidRPr="00DA3190" w:rsidRDefault="00747270" w:rsidP="00BC4999">
      <w:pPr>
        <w:pStyle w:val="a0"/>
      </w:pPr>
      <w:r w:rsidRPr="00DA3190">
        <w:t>соблюдать нормы речевого поведения в разговорной речи, а также в учебно-научной и официально-деловой сферах общения;</w:t>
      </w:r>
    </w:p>
    <w:p w:rsidR="00747270" w:rsidRPr="00DA3190" w:rsidRDefault="00747270" w:rsidP="00BC4999">
      <w:pPr>
        <w:pStyle w:val="a0"/>
      </w:pPr>
      <w:r w:rsidRPr="00DA3190">
        <w:t>осуществлять речевой самоконтроль;</w:t>
      </w:r>
    </w:p>
    <w:p w:rsidR="00747270" w:rsidRPr="00DA3190" w:rsidRDefault="00747270" w:rsidP="00BC4999">
      <w:pPr>
        <w:pStyle w:val="a0"/>
      </w:pPr>
      <w:r w:rsidRPr="00DA3190">
        <w:t>совершенствовать орфографические и пунктуационные умения и навыки на основе знаний о нормах русского литературного языка;</w:t>
      </w:r>
    </w:p>
    <w:p w:rsidR="00747270" w:rsidRPr="00DA3190" w:rsidRDefault="00747270" w:rsidP="00BC4999">
      <w:pPr>
        <w:pStyle w:val="a0"/>
      </w:pPr>
      <w:r w:rsidRPr="00DA3190">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DA3190" w:rsidRDefault="00747270" w:rsidP="00BC4999">
      <w:pPr>
        <w:pStyle w:val="a0"/>
      </w:pPr>
      <w:r w:rsidRPr="00DA3190">
        <w:t>оценивать эстетическую сторону речевого высказывания при анализе текстов (в том числе художественной литературы).</w:t>
      </w:r>
    </w:p>
    <w:p w:rsidR="0006406A" w:rsidRPr="00E11839" w:rsidRDefault="0006406A" w:rsidP="0084749D">
      <w:pPr>
        <w:ind w:firstLine="0"/>
        <w:rPr>
          <w:b/>
        </w:rPr>
      </w:pPr>
      <w:r w:rsidRPr="00E11839">
        <w:rPr>
          <w:b/>
        </w:rPr>
        <w:t>Выпускник на углубленном уровне получит возможность научиться:</w:t>
      </w:r>
    </w:p>
    <w:p w:rsidR="00747270" w:rsidRPr="007E17AD" w:rsidRDefault="00896E95" w:rsidP="00BC4999">
      <w:pPr>
        <w:pStyle w:val="a0"/>
        <w:rPr>
          <w:rFonts w:ascii="Arial" w:hAnsi="Arial" w:cs="Arial"/>
          <w:i/>
        </w:rPr>
      </w:pPr>
      <w:r w:rsidRPr="007E17AD">
        <w:rPr>
          <w:i/>
        </w:rPr>
        <w:t>проводить комплексный анализ языковых единиц в тексте;</w:t>
      </w:r>
    </w:p>
    <w:p w:rsidR="00747270" w:rsidRPr="007E17AD" w:rsidRDefault="00896E95" w:rsidP="00BC4999">
      <w:pPr>
        <w:pStyle w:val="a0"/>
        <w:rPr>
          <w:rFonts w:ascii="Arial" w:hAnsi="Arial" w:cs="Arial"/>
          <w:i/>
        </w:rPr>
      </w:pPr>
      <w:r w:rsidRPr="007E17AD">
        <w:rPr>
          <w:i/>
        </w:rPr>
        <w:t>выделять и описывать социальные функции русского языка;</w:t>
      </w:r>
    </w:p>
    <w:p w:rsidR="00747270" w:rsidRPr="007E17AD" w:rsidRDefault="00896E95" w:rsidP="00BC4999">
      <w:pPr>
        <w:pStyle w:val="a0"/>
        <w:rPr>
          <w:rFonts w:ascii="Arial" w:hAnsi="Arial" w:cs="Arial"/>
          <w:i/>
        </w:rPr>
      </w:pPr>
      <w:r w:rsidRPr="007E17AD">
        <w:rPr>
          <w:i/>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7E17AD" w:rsidRDefault="00896E95" w:rsidP="00BC4999">
      <w:pPr>
        <w:pStyle w:val="a0"/>
        <w:rPr>
          <w:rFonts w:ascii="Arial" w:hAnsi="Arial" w:cs="Arial"/>
          <w:i/>
        </w:rPr>
      </w:pPr>
      <w:r w:rsidRPr="007E17AD">
        <w:rPr>
          <w:i/>
        </w:rPr>
        <w:t>анализировать языковые явления и факты, допускающие неоднозначную интерпретацию;</w:t>
      </w:r>
    </w:p>
    <w:p w:rsidR="00747270" w:rsidRPr="007E17AD" w:rsidRDefault="00896E95" w:rsidP="00BC4999">
      <w:pPr>
        <w:pStyle w:val="a0"/>
        <w:rPr>
          <w:rFonts w:ascii="Arial" w:hAnsi="Arial" w:cs="Arial"/>
          <w:i/>
        </w:rPr>
      </w:pPr>
      <w:r w:rsidRPr="007E17AD">
        <w:rPr>
          <w:i/>
        </w:rPr>
        <w:t>характеризовать роль форм русского языка в становлении и развитии русского языка;</w:t>
      </w:r>
    </w:p>
    <w:p w:rsidR="00747270" w:rsidRPr="007E17AD" w:rsidRDefault="00896E95" w:rsidP="00BC4999">
      <w:pPr>
        <w:pStyle w:val="a0"/>
        <w:rPr>
          <w:rFonts w:ascii="Arial" w:hAnsi="Arial" w:cs="Arial"/>
          <w:i/>
        </w:rPr>
      </w:pPr>
      <w:r w:rsidRPr="007E17AD">
        <w:rPr>
          <w:i/>
        </w:rPr>
        <w:t xml:space="preserve">проводить анализ прочитанных и прослушанных текстов и представлять </w:t>
      </w:r>
      <w:r w:rsidR="009673D1">
        <w:rPr>
          <w:i/>
        </w:rPr>
        <w:t xml:space="preserve">их </w:t>
      </w:r>
      <w:r w:rsidRPr="007E17AD">
        <w:rPr>
          <w:i/>
        </w:rPr>
        <w:t>в виде доклада, статьи, рецензии, резюме;</w:t>
      </w:r>
    </w:p>
    <w:p w:rsidR="00747270" w:rsidRPr="007E17AD" w:rsidRDefault="00896E95" w:rsidP="00BC4999">
      <w:pPr>
        <w:pStyle w:val="a0"/>
        <w:rPr>
          <w:rFonts w:ascii="Arial" w:hAnsi="Arial" w:cs="Arial"/>
          <w:i/>
        </w:rPr>
      </w:pPr>
      <w:r w:rsidRPr="007E17AD">
        <w:rPr>
          <w:i/>
        </w:rPr>
        <w:t>проводить комплексный лингвистический анализ текста в соответствии с его функционально-стилевой и жанровой принадлежностью;</w:t>
      </w:r>
    </w:p>
    <w:p w:rsidR="00747270" w:rsidRPr="007E17AD" w:rsidRDefault="00896E95" w:rsidP="00BC4999">
      <w:pPr>
        <w:pStyle w:val="a0"/>
        <w:rPr>
          <w:rFonts w:ascii="Arial" w:hAnsi="Arial" w:cs="Arial"/>
          <w:i/>
        </w:rPr>
      </w:pPr>
      <w:r w:rsidRPr="007E17AD">
        <w:rPr>
          <w:i/>
        </w:rPr>
        <w:t>критически оценивать устный монологический текст и устный диалогический текст;</w:t>
      </w:r>
    </w:p>
    <w:p w:rsidR="00747270" w:rsidRPr="007E17AD" w:rsidRDefault="00896E95" w:rsidP="00BC4999">
      <w:pPr>
        <w:pStyle w:val="a0"/>
        <w:rPr>
          <w:rFonts w:ascii="Arial" w:hAnsi="Arial" w:cs="Arial"/>
          <w:i/>
        </w:rPr>
      </w:pPr>
      <w:r w:rsidRPr="007E17AD">
        <w:rPr>
          <w:i/>
        </w:rPr>
        <w:lastRenderedPageBreak/>
        <w:t>выступать перед аудиторией с текстами различной жанровой принадлежности;</w:t>
      </w:r>
    </w:p>
    <w:p w:rsidR="00747270" w:rsidRPr="007E17AD" w:rsidRDefault="00896E95" w:rsidP="00BC4999">
      <w:pPr>
        <w:pStyle w:val="a0"/>
        <w:rPr>
          <w:rFonts w:ascii="Arial" w:hAnsi="Arial" w:cs="Arial"/>
          <w:i/>
        </w:rPr>
      </w:pPr>
      <w:r w:rsidRPr="007E17AD">
        <w:rPr>
          <w:i/>
        </w:rPr>
        <w:t>осуществлять речевой самоконтроль, самооценку, самокоррекцию;</w:t>
      </w:r>
    </w:p>
    <w:p w:rsidR="00747270" w:rsidRPr="007E17AD" w:rsidRDefault="00896E95" w:rsidP="00BC4999">
      <w:pPr>
        <w:pStyle w:val="a0"/>
        <w:rPr>
          <w:rFonts w:ascii="Arial" w:hAnsi="Arial" w:cs="Arial"/>
          <w:i/>
        </w:rPr>
      </w:pPr>
      <w:r w:rsidRPr="007E17AD">
        <w:rPr>
          <w:i/>
        </w:rPr>
        <w:t>использовать языковые средства с учетом вариативности современного русского языка;</w:t>
      </w:r>
    </w:p>
    <w:p w:rsidR="00747270" w:rsidRPr="007E17AD" w:rsidRDefault="00896E95" w:rsidP="00BC4999">
      <w:pPr>
        <w:pStyle w:val="a0"/>
        <w:rPr>
          <w:rFonts w:ascii="Arial" w:hAnsi="Arial" w:cs="Arial"/>
          <w:i/>
        </w:rPr>
      </w:pPr>
      <w:r w:rsidRPr="007E17AD">
        <w:rPr>
          <w:i/>
        </w:rPr>
        <w:t>проводить анализ коммуникативных качеств и эффективности речи;</w:t>
      </w:r>
    </w:p>
    <w:p w:rsidR="00747270" w:rsidRPr="007E17AD" w:rsidRDefault="00896E95" w:rsidP="00BC4999">
      <w:pPr>
        <w:pStyle w:val="a0"/>
        <w:rPr>
          <w:rFonts w:ascii="Arial" w:hAnsi="Arial" w:cs="Arial"/>
          <w:i/>
        </w:rPr>
      </w:pPr>
      <w:r w:rsidRPr="007E17AD">
        <w:rPr>
          <w:i/>
        </w:rPr>
        <w:t>редактировать устные и письменные тексты различных стилей и жанров на основе знаний о нормах русского литературного языка;</w:t>
      </w:r>
    </w:p>
    <w:p w:rsidR="00747270" w:rsidRPr="007E17AD" w:rsidRDefault="00896E95" w:rsidP="00BC4999">
      <w:pPr>
        <w:pStyle w:val="a0"/>
        <w:rPr>
          <w:rFonts w:ascii="Arial" w:hAnsi="Arial" w:cs="Arial"/>
          <w:i/>
        </w:rPr>
      </w:pPr>
      <w:r w:rsidRPr="007E17AD">
        <w:rPr>
          <w:i/>
        </w:rPr>
        <w:t>определять пути совершенствования собственных коммуникативных способностей и культуры речи.</w:t>
      </w:r>
    </w:p>
    <w:p w:rsidR="006C5291" w:rsidRPr="001572F9" w:rsidRDefault="00FA278B" w:rsidP="0084749D">
      <w:pPr>
        <w:pStyle w:val="4a"/>
        <w:ind w:firstLine="0"/>
      </w:pPr>
      <w:bookmarkStart w:id="19" w:name="_Toc453968149"/>
      <w:r w:rsidRPr="001572F9">
        <w:t>Литература</w:t>
      </w:r>
      <w:bookmarkEnd w:id="16"/>
      <w:bookmarkEnd w:id="19"/>
    </w:p>
    <w:p w:rsidR="007D1B05" w:rsidRPr="00A055EC" w:rsidRDefault="00FA278B" w:rsidP="00EE533A">
      <w:pPr>
        <w:rPr>
          <w:b/>
          <w:szCs w:val="28"/>
        </w:rPr>
      </w:pPr>
      <w:r w:rsidRPr="001572F9">
        <w:rPr>
          <w:b/>
          <w:szCs w:val="28"/>
        </w:rPr>
        <w:t>В результате изучения учебного предмета «Литература» на уровне среднего общего обр</w:t>
      </w:r>
      <w:r w:rsidR="007D1B05" w:rsidRPr="00A055EC">
        <w:rPr>
          <w:b/>
          <w:szCs w:val="28"/>
        </w:rPr>
        <w:t>азования</w:t>
      </w:r>
      <w:r w:rsidR="0080564F">
        <w:rPr>
          <w:b/>
          <w:szCs w:val="28"/>
        </w:rPr>
        <w:t>:</w:t>
      </w:r>
    </w:p>
    <w:p w:rsidR="007D1B05" w:rsidRPr="00E97FC5" w:rsidRDefault="0080564F" w:rsidP="007D1B05">
      <w:pPr>
        <w:rPr>
          <w:b/>
          <w:szCs w:val="28"/>
        </w:rPr>
      </w:pPr>
      <w:r>
        <w:rPr>
          <w:b/>
          <w:szCs w:val="28"/>
        </w:rPr>
        <w:t>В</w:t>
      </w:r>
      <w:r w:rsidR="007D1B05">
        <w:rPr>
          <w:b/>
          <w:szCs w:val="28"/>
        </w:rPr>
        <w:t>ыпускник на базовом уровне научится:</w:t>
      </w:r>
    </w:p>
    <w:p w:rsidR="007D1B05" w:rsidRPr="00E97FC5" w:rsidRDefault="007D1B05" w:rsidP="00BC4999">
      <w:pPr>
        <w:pStyle w:val="a0"/>
      </w:pPr>
      <w:r w:rsidRPr="00E97FC5">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r>
        <w:t>;</w:t>
      </w:r>
    </w:p>
    <w:p w:rsidR="007D1B05" w:rsidRPr="00E97FC5" w:rsidRDefault="007D1B05" w:rsidP="00BC4999">
      <w:pPr>
        <w:pStyle w:val="a0"/>
      </w:pPr>
      <w:r w:rsidRPr="00E97FC5">
        <w:t>в устной и письменной форме обобщать и анализировать свой читательский опыт, а именно</w:t>
      </w:r>
      <w:r w:rsidR="00D76BF2">
        <w:t>:</w:t>
      </w:r>
    </w:p>
    <w:p w:rsidR="00A6747D" w:rsidRDefault="003E674E" w:rsidP="00421E37">
      <w:pPr>
        <w:pStyle w:val="a5"/>
        <w:numPr>
          <w:ilvl w:val="0"/>
          <w:numId w:val="0"/>
        </w:numPr>
        <w:ind w:left="709"/>
      </w:pPr>
      <w:r>
        <w:rPr>
          <w:rFonts w:ascii="Arial Rounded MT Bold" w:hAnsi="Arial Rounded MT Bold"/>
        </w:rPr>
        <w:t>•</w:t>
      </w:r>
      <w:r>
        <w:t xml:space="preserve"> </w:t>
      </w:r>
      <w:r w:rsidR="007D1B05" w:rsidRPr="0084167E">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84167E">
        <w:t xml:space="preserve">содержащиеся </w:t>
      </w:r>
      <w:r w:rsidR="007D1B05" w:rsidRPr="0084167E">
        <w:t>в нем смыслы и подтексты);</w:t>
      </w:r>
    </w:p>
    <w:p w:rsidR="00A6747D" w:rsidRDefault="003E674E" w:rsidP="00421E37">
      <w:pPr>
        <w:pStyle w:val="a5"/>
        <w:numPr>
          <w:ilvl w:val="0"/>
          <w:numId w:val="0"/>
        </w:numPr>
        <w:ind w:left="709"/>
      </w:pPr>
      <w:r>
        <w:rPr>
          <w:rFonts w:ascii="Arial Rounded MT Bold" w:hAnsi="Arial Rounded MT Bold"/>
        </w:rPr>
        <w:t>•</w:t>
      </w:r>
      <w:r>
        <w:t xml:space="preserve"> </w:t>
      </w:r>
      <w:r w:rsidR="007D1B05" w:rsidRPr="0021749C">
        <w:t>использовать для раскрытия тезисов своего высказывания указание на фрагменты произведения, носящие проблемный характер и тр</w:t>
      </w:r>
      <w:r w:rsidR="007D1B05" w:rsidRPr="0084167E">
        <w:t>ебующие анализа;</w:t>
      </w:r>
    </w:p>
    <w:p w:rsidR="00A6747D" w:rsidRDefault="003E674E" w:rsidP="00421E37">
      <w:pPr>
        <w:pStyle w:val="a5"/>
        <w:numPr>
          <w:ilvl w:val="0"/>
          <w:numId w:val="0"/>
        </w:numPr>
        <w:ind w:left="709"/>
      </w:pPr>
      <w:r>
        <w:rPr>
          <w:rFonts w:ascii="Arial Rounded MT Bold" w:hAnsi="Arial Rounded MT Bold"/>
        </w:rPr>
        <w:t>•</w:t>
      </w:r>
      <w:r>
        <w:t xml:space="preserve"> </w:t>
      </w:r>
      <w:r w:rsidR="007D1B05" w:rsidRPr="0084167E">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w:t>
      </w:r>
      <w:r w:rsidR="007D1B05" w:rsidRPr="0084167E">
        <w:lastRenderedPageBreak/>
        <w:t>взаимовлияние, в итоге раскрывая сложность художественного мира произведения;</w:t>
      </w:r>
    </w:p>
    <w:p w:rsidR="00A6747D" w:rsidRDefault="003E674E" w:rsidP="00421E37">
      <w:pPr>
        <w:pStyle w:val="a5"/>
        <w:numPr>
          <w:ilvl w:val="0"/>
          <w:numId w:val="0"/>
        </w:numPr>
        <w:ind w:left="709"/>
      </w:pPr>
      <w:r>
        <w:rPr>
          <w:rFonts w:ascii="Arial Rounded MT Bold" w:hAnsi="Arial Rounded MT Bold"/>
        </w:rPr>
        <w:t>•</w:t>
      </w:r>
      <w:r>
        <w:t xml:space="preserve"> </w:t>
      </w:r>
      <w:r w:rsidR="007D1B05" w:rsidRPr="0084167E">
        <w:t>анализировать жанрово-родовой выбор автора</w:t>
      </w:r>
      <w:r>
        <w:t>,</w:t>
      </w:r>
      <w:r w:rsidR="007D1B05" w:rsidRPr="0084167E">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Default="003E674E" w:rsidP="00421E37">
      <w:pPr>
        <w:pStyle w:val="a5"/>
        <w:numPr>
          <w:ilvl w:val="0"/>
          <w:numId w:val="0"/>
        </w:numPr>
        <w:ind w:left="709"/>
      </w:pPr>
      <w:r>
        <w:rPr>
          <w:rFonts w:ascii="Arial Rounded MT Bold" w:hAnsi="Arial Rounded MT Bold"/>
        </w:rPr>
        <w:t>•</w:t>
      </w:r>
      <w:r>
        <w:t xml:space="preserve"> </w:t>
      </w:r>
      <w:r w:rsidR="007D1B05" w:rsidRPr="0084167E">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Default="003E674E" w:rsidP="00421E37">
      <w:pPr>
        <w:pStyle w:val="a5"/>
        <w:numPr>
          <w:ilvl w:val="0"/>
          <w:numId w:val="0"/>
        </w:numPr>
        <w:ind w:left="709"/>
      </w:pPr>
      <w:r>
        <w:rPr>
          <w:rFonts w:ascii="Arial Rounded MT Bold" w:hAnsi="Arial Rounded MT Bold"/>
        </w:rPr>
        <w:t>•</w:t>
      </w:r>
      <w:r>
        <w:t xml:space="preserve"> </w:t>
      </w:r>
      <w:r w:rsidR="007D1B05" w:rsidRPr="0084167E">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E370E9" w:rsidRDefault="003E674E" w:rsidP="00421E37">
      <w:pPr>
        <w:pStyle w:val="a5"/>
        <w:numPr>
          <w:ilvl w:val="0"/>
          <w:numId w:val="0"/>
        </w:numPr>
        <w:ind w:left="709"/>
      </w:pPr>
      <w:r w:rsidRPr="003E674E">
        <w:rPr>
          <w:rFonts w:ascii="Arial Rounded MT Bold" w:hAnsi="Arial Rounded MT Bold"/>
        </w:rPr>
        <w:t>•</w:t>
      </w:r>
      <w:r>
        <w:t xml:space="preserve"> </w:t>
      </w:r>
      <w:r w:rsidR="00040B0C" w:rsidRPr="0084167E">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t>;</w:t>
      </w:r>
    </w:p>
    <w:p w:rsidR="007D1B05" w:rsidRPr="00E97FC5" w:rsidRDefault="007D1B05" w:rsidP="00421E37">
      <w:pPr>
        <w:pStyle w:val="a0"/>
      </w:pPr>
      <w:r w:rsidRPr="00E97FC5">
        <w:t>осуществлять следующую продуктивную деятельность:</w:t>
      </w:r>
    </w:p>
    <w:p w:rsidR="00A44D45" w:rsidRPr="001741E1" w:rsidRDefault="003E674E" w:rsidP="00421E37">
      <w:pPr>
        <w:pStyle w:val="a5"/>
        <w:numPr>
          <w:ilvl w:val="0"/>
          <w:numId w:val="0"/>
        </w:numPr>
        <w:ind w:left="709"/>
      </w:pPr>
      <w:r>
        <w:rPr>
          <w:rFonts w:ascii="Arial Rounded MT Bold" w:hAnsi="Arial Rounded MT Bold"/>
        </w:rPr>
        <w:t>•</w:t>
      </w:r>
      <w:r>
        <w:t xml:space="preserve"> </w:t>
      </w:r>
      <w:r w:rsidR="00A44D45" w:rsidRPr="001741E1">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w:t>
      </w:r>
      <w:r w:rsidR="00A44D45" w:rsidRPr="001741E1">
        <w:lastRenderedPageBreak/>
        <w:t>произведения к литературному направлению (течению) и культурно-исторической эпохе (периоду);</w:t>
      </w:r>
    </w:p>
    <w:p w:rsidR="007D1B05" w:rsidRDefault="003E674E" w:rsidP="00421E37">
      <w:pPr>
        <w:pStyle w:val="a5"/>
        <w:numPr>
          <w:ilvl w:val="0"/>
          <w:numId w:val="0"/>
        </w:numPr>
        <w:ind w:left="709"/>
      </w:pPr>
      <w:r>
        <w:rPr>
          <w:rFonts w:ascii="Arial Rounded MT Bold" w:hAnsi="Arial Rounded MT Bold"/>
        </w:rPr>
        <w:t>•</w:t>
      </w:r>
      <w:r>
        <w:t xml:space="preserve"> </w:t>
      </w:r>
      <w:r w:rsidR="00A44D45" w:rsidRPr="001741E1">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Default="007D1B05" w:rsidP="007D1B05"/>
    <w:p w:rsidR="007D1B05" w:rsidRDefault="007D1B05" w:rsidP="001C0B8F">
      <w:pPr>
        <w:rPr>
          <w:b/>
          <w:szCs w:val="28"/>
        </w:rPr>
      </w:pPr>
      <w:r w:rsidRPr="00A4662B">
        <w:rPr>
          <w:b/>
          <w:szCs w:val="28"/>
        </w:rPr>
        <w:t>Выпускник на базовом уровне получит возможность научиться</w:t>
      </w:r>
      <w:r>
        <w:rPr>
          <w:b/>
          <w:szCs w:val="28"/>
        </w:rPr>
        <w:t>:</w:t>
      </w:r>
    </w:p>
    <w:p w:rsidR="007D1B05" w:rsidRPr="00E865B3" w:rsidRDefault="007D1B05" w:rsidP="00BC4999">
      <w:pPr>
        <w:pStyle w:val="a0"/>
        <w:rPr>
          <w:i/>
        </w:rPr>
      </w:pPr>
      <w:r w:rsidRPr="00E865B3">
        <w:rPr>
          <w:i/>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Pr>
          <w:i/>
        </w:rPr>
        <w:t>)</w:t>
      </w:r>
      <w:r w:rsidRPr="00E865B3">
        <w:rPr>
          <w:i/>
        </w:rPr>
        <w:t>;</w:t>
      </w:r>
    </w:p>
    <w:p w:rsidR="007D1B05" w:rsidRPr="00E865B3" w:rsidRDefault="007D1B05" w:rsidP="00BC4999">
      <w:pPr>
        <w:pStyle w:val="a0"/>
        <w:rPr>
          <w:i/>
        </w:rPr>
      </w:pPr>
      <w:r w:rsidRPr="00E865B3">
        <w:rPr>
          <w:i/>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E865B3" w:rsidRDefault="007D1B05" w:rsidP="00BC4999">
      <w:pPr>
        <w:pStyle w:val="a0"/>
        <w:rPr>
          <w:i/>
        </w:rPr>
      </w:pPr>
      <w:r w:rsidRPr="00E865B3">
        <w:rPr>
          <w:i/>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E865B3" w:rsidRDefault="007D1B05" w:rsidP="00BC4999">
      <w:pPr>
        <w:pStyle w:val="a0"/>
        <w:rPr>
          <w:i/>
        </w:rPr>
      </w:pPr>
      <w:r w:rsidRPr="00E865B3">
        <w:rPr>
          <w:i/>
        </w:rPr>
        <w:t>анализировать</w:t>
      </w:r>
      <w:r w:rsidRPr="00E865B3">
        <w:rPr>
          <w:i/>
          <w:highlight w:val="white"/>
        </w:rPr>
        <w:t xml:space="preserve"> одну из интерпретаций эпического, драматического или лирического произведени</w:t>
      </w:r>
      <w:r w:rsidR="00472378">
        <w:rPr>
          <w:i/>
          <w:highlight w:val="white"/>
        </w:rPr>
        <w:t>я</w:t>
      </w:r>
      <w:r w:rsidRPr="00E865B3">
        <w:rPr>
          <w:i/>
          <w:highlight w:val="white"/>
        </w:rPr>
        <w:t xml:space="preserve"> (например, кино</w:t>
      </w:r>
      <w:r w:rsidR="00472378">
        <w:rPr>
          <w:i/>
          <w:highlight w:val="white"/>
        </w:rPr>
        <w:t>фильм</w:t>
      </w:r>
      <w:r w:rsidRPr="00E865B3">
        <w:rPr>
          <w:i/>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E865B3">
        <w:rPr>
          <w:i/>
        </w:rPr>
        <w:t>.</w:t>
      </w:r>
    </w:p>
    <w:p w:rsidR="007D1B05" w:rsidRPr="00E865B3" w:rsidRDefault="007D1B05" w:rsidP="001C0B8F">
      <w:pPr>
        <w:rPr>
          <w:i/>
        </w:rPr>
      </w:pPr>
      <w:r w:rsidRPr="00E865B3">
        <w:rPr>
          <w:b/>
          <w:i/>
          <w:szCs w:val="28"/>
        </w:rPr>
        <w:t>Выпускник на базовом уровне получит возможность узнать:</w:t>
      </w:r>
    </w:p>
    <w:p w:rsidR="007D1B05" w:rsidRPr="00E865B3" w:rsidRDefault="007D1B05" w:rsidP="00BC4999">
      <w:pPr>
        <w:pStyle w:val="a0"/>
        <w:rPr>
          <w:i/>
        </w:rPr>
      </w:pPr>
      <w:r w:rsidRPr="00E865B3">
        <w:rPr>
          <w:i/>
        </w:rPr>
        <w:t>о месте и значении русской литературы в мировой литературе;</w:t>
      </w:r>
    </w:p>
    <w:p w:rsidR="007D1B05" w:rsidRPr="00E865B3" w:rsidRDefault="007D1B05" w:rsidP="00BC4999">
      <w:pPr>
        <w:pStyle w:val="a0"/>
        <w:rPr>
          <w:i/>
        </w:rPr>
      </w:pPr>
      <w:r w:rsidRPr="00E865B3">
        <w:rPr>
          <w:i/>
        </w:rPr>
        <w:t>о произведениях новейшей отечественной и мировой литературы;</w:t>
      </w:r>
    </w:p>
    <w:p w:rsidR="007D1B05" w:rsidRPr="00E865B3" w:rsidRDefault="007D1B05" w:rsidP="00BC4999">
      <w:pPr>
        <w:pStyle w:val="a0"/>
        <w:rPr>
          <w:i/>
        </w:rPr>
      </w:pPr>
      <w:r w:rsidRPr="00E865B3">
        <w:rPr>
          <w:i/>
        </w:rPr>
        <w:t>о важнейших литературных ресурсах, в том числе в сети Интернет;</w:t>
      </w:r>
    </w:p>
    <w:p w:rsidR="007D1B05" w:rsidRPr="00E865B3" w:rsidRDefault="007D1B05" w:rsidP="00BC4999">
      <w:pPr>
        <w:pStyle w:val="a0"/>
        <w:rPr>
          <w:i/>
        </w:rPr>
      </w:pPr>
      <w:r w:rsidRPr="00E865B3">
        <w:rPr>
          <w:i/>
        </w:rPr>
        <w:t>об историко-культурном подходе в литературоведении</w:t>
      </w:r>
      <w:r w:rsidR="009155CC" w:rsidRPr="00E865B3">
        <w:rPr>
          <w:i/>
        </w:rPr>
        <w:t>;</w:t>
      </w:r>
    </w:p>
    <w:p w:rsidR="007D1B05" w:rsidRPr="00E865B3" w:rsidRDefault="007D1B05" w:rsidP="00BC4999">
      <w:pPr>
        <w:pStyle w:val="a0"/>
        <w:rPr>
          <w:i/>
        </w:rPr>
      </w:pPr>
      <w:r w:rsidRPr="00E865B3">
        <w:rPr>
          <w:i/>
        </w:rPr>
        <w:t>об историко-литературном процессе XIX и XX веков</w:t>
      </w:r>
      <w:r w:rsidR="009155CC" w:rsidRPr="00E865B3">
        <w:rPr>
          <w:i/>
        </w:rPr>
        <w:t>;</w:t>
      </w:r>
    </w:p>
    <w:p w:rsidR="007D1B05" w:rsidRPr="00E865B3" w:rsidRDefault="007D1B05" w:rsidP="00BC4999">
      <w:pPr>
        <w:pStyle w:val="a0"/>
        <w:rPr>
          <w:i/>
        </w:rPr>
      </w:pPr>
      <w:r w:rsidRPr="00E865B3">
        <w:rPr>
          <w:i/>
        </w:rPr>
        <w:t>о наиболее ярких или характерных чертах литературных направлений или течений</w:t>
      </w:r>
      <w:r w:rsidR="009155CC" w:rsidRPr="00E865B3">
        <w:rPr>
          <w:i/>
        </w:rPr>
        <w:t>;</w:t>
      </w:r>
      <w:r w:rsidRPr="00E865B3">
        <w:rPr>
          <w:i/>
        </w:rPr>
        <w:t xml:space="preserve"> </w:t>
      </w:r>
    </w:p>
    <w:p w:rsidR="007D1B05" w:rsidRPr="00E865B3" w:rsidRDefault="007D1B05" w:rsidP="00BC4999">
      <w:pPr>
        <w:pStyle w:val="a0"/>
        <w:rPr>
          <w:i/>
        </w:rPr>
      </w:pPr>
      <w:r w:rsidRPr="00E865B3">
        <w:rPr>
          <w:i/>
        </w:rPr>
        <w:lastRenderedPageBreak/>
        <w:t>имена ведущих писателей, значимые факты их творческой биографии, названия ключевых произведений, имен</w:t>
      </w:r>
      <w:r w:rsidR="00472378">
        <w:rPr>
          <w:i/>
        </w:rPr>
        <w:t>а</w:t>
      </w:r>
      <w:r w:rsidRPr="00E865B3">
        <w:rPr>
          <w:i/>
        </w:rPr>
        <w:t xml:space="preserve"> героев, ставших «вечными образами» или именами нарицательными в общемировой и отечественной культуре;</w:t>
      </w:r>
    </w:p>
    <w:p w:rsidR="007D1B05" w:rsidRPr="00E865B3" w:rsidRDefault="007D1B05" w:rsidP="00BC4999">
      <w:pPr>
        <w:pStyle w:val="a0"/>
        <w:rPr>
          <w:i/>
        </w:rPr>
      </w:pPr>
      <w:r w:rsidRPr="00E865B3">
        <w:rPr>
          <w:i/>
        </w:rPr>
        <w:t>о соотношении и взаимосвязях литературы с историческим периодом, эпохой.</w:t>
      </w:r>
    </w:p>
    <w:p w:rsidR="007D1B05" w:rsidRDefault="007D1B05" w:rsidP="0084749D">
      <w:pPr>
        <w:ind w:firstLine="0"/>
        <w:rPr>
          <w:b/>
          <w:szCs w:val="28"/>
        </w:rPr>
      </w:pPr>
      <w:r w:rsidRPr="00F8572C">
        <w:rPr>
          <w:b/>
          <w:szCs w:val="28"/>
        </w:rPr>
        <w:t>Выпускник на углубленном уровне научится:</w:t>
      </w:r>
    </w:p>
    <w:p w:rsidR="007D1B05" w:rsidRPr="00E45623" w:rsidRDefault="002E476B" w:rsidP="00BC4999">
      <w:pPr>
        <w:pStyle w:val="a0"/>
        <w:rPr>
          <w:lang w:eastAsia="en-US"/>
        </w:rPr>
      </w:pPr>
      <w:r w:rsidRPr="00E45623">
        <w:t xml:space="preserve">демонстрировать знание произведений русской, родной и мировой литературы </w:t>
      </w:r>
      <w:r w:rsidRPr="00800DDC">
        <w:t>в соответствии с материалом, обеспечивающим углубленное изучение предмета</w:t>
      </w:r>
      <w:r w:rsidR="007D1B05" w:rsidRPr="00E45623">
        <w:rPr>
          <w:lang w:eastAsia="en-US"/>
        </w:rPr>
        <w:t>;</w:t>
      </w:r>
    </w:p>
    <w:p w:rsidR="007D1B05" w:rsidRPr="00F8572C" w:rsidRDefault="007D1B05" w:rsidP="00BC4999">
      <w:pPr>
        <w:pStyle w:val="a0"/>
      </w:pPr>
      <w:r w:rsidRPr="00F8572C">
        <w:t>в устной и письменной форме анализировать:</w:t>
      </w:r>
    </w:p>
    <w:p w:rsidR="007D1B05" w:rsidRPr="00F8572C" w:rsidRDefault="00472378" w:rsidP="00421E37">
      <w:pPr>
        <w:pStyle w:val="a0"/>
        <w:numPr>
          <w:ilvl w:val="0"/>
          <w:numId w:val="0"/>
        </w:numPr>
        <w:ind w:left="709"/>
      </w:pPr>
      <w:r>
        <w:rPr>
          <w:rFonts w:ascii="Arial Rounded MT Bold" w:hAnsi="Arial Rounded MT Bold"/>
        </w:rPr>
        <w:t>•</w:t>
      </w:r>
      <w:r>
        <w:t xml:space="preserve"> </w:t>
      </w:r>
      <w:r w:rsidR="007D1B05" w:rsidRPr="00F8572C">
        <w:t>конкретные произведения с использованием различных научных методов, методик и практик чтения;</w:t>
      </w:r>
    </w:p>
    <w:p w:rsidR="007D1B05" w:rsidRPr="00F8572C" w:rsidRDefault="00472378" w:rsidP="00421E37">
      <w:pPr>
        <w:pStyle w:val="a0"/>
        <w:numPr>
          <w:ilvl w:val="0"/>
          <w:numId w:val="0"/>
        </w:numPr>
        <w:ind w:left="709"/>
      </w:pPr>
      <w:r>
        <w:rPr>
          <w:rFonts w:ascii="Arial Rounded MT Bold" w:hAnsi="Arial Rounded MT Bold"/>
        </w:rPr>
        <w:t>•</w:t>
      </w:r>
      <w:r>
        <w:t xml:space="preserve"> </w:t>
      </w:r>
      <w:r w:rsidR="007D1B05" w:rsidRPr="00F8572C">
        <w:t>конкретные произведения во взаимосвязи с другими видами искусства (театром, кино и др.) и отраслями знания (историей, философией, педагогикой</w:t>
      </w:r>
      <w:r>
        <w:t>,</w:t>
      </w:r>
      <w:r w:rsidR="007D1B05" w:rsidRPr="00F8572C">
        <w:t xml:space="preserve"> психологией и др.);</w:t>
      </w:r>
    </w:p>
    <w:p w:rsidR="007D1B05" w:rsidRPr="00F8572C" w:rsidRDefault="00472378" w:rsidP="00421E37">
      <w:pPr>
        <w:pStyle w:val="a0"/>
        <w:numPr>
          <w:ilvl w:val="0"/>
          <w:numId w:val="0"/>
        </w:numPr>
        <w:ind w:left="709"/>
      </w:pPr>
      <w:r>
        <w:rPr>
          <w:rFonts w:ascii="Arial Rounded MT Bold" w:hAnsi="Arial Rounded MT Bold"/>
        </w:rPr>
        <w:t>•</w:t>
      </w:r>
      <w:r>
        <w:t xml:space="preserve"> </w:t>
      </w:r>
      <w:r w:rsidR="007D1B05" w:rsidRPr="00F8572C">
        <w:t xml:space="preserve">несколько различных интерпретаций эпического, драматического или лирического </w:t>
      </w:r>
      <w:r w:rsidRPr="00F8572C">
        <w:t>произведени</w:t>
      </w:r>
      <w:r>
        <w:t>я</w:t>
      </w:r>
      <w:r w:rsidRPr="00F8572C">
        <w:t xml:space="preserve"> </w:t>
      </w:r>
      <w:r w:rsidR="007D1B05" w:rsidRPr="00F8572C">
        <w:t>(например, кино</w:t>
      </w:r>
      <w:r>
        <w:t>фильм</w:t>
      </w:r>
      <w:r w:rsidR="007D1B05" w:rsidRPr="00F8572C">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w:t>
      </w:r>
      <w:r w:rsidR="007D1B05">
        <w:t>т;</w:t>
      </w:r>
    </w:p>
    <w:p w:rsidR="007D1B05" w:rsidRPr="00F8572C" w:rsidRDefault="007D1B05" w:rsidP="00BC4999">
      <w:pPr>
        <w:pStyle w:val="a0"/>
      </w:pPr>
      <w:r w:rsidRPr="00F8572C">
        <w:t>ориентироваться в историко-литературном процессе XIX–ХХ веков и современном литературном процессе, опираясь на:</w:t>
      </w:r>
    </w:p>
    <w:p w:rsidR="00A6747D" w:rsidRPr="00E865B3" w:rsidRDefault="00472378" w:rsidP="00421E37">
      <w:pPr>
        <w:pStyle w:val="a5"/>
        <w:numPr>
          <w:ilvl w:val="0"/>
          <w:numId w:val="0"/>
        </w:numPr>
        <w:ind w:left="709"/>
      </w:pPr>
      <w:r>
        <w:rPr>
          <w:rFonts w:ascii="Arial Rounded MT Bold" w:hAnsi="Arial Rounded MT Bold"/>
        </w:rPr>
        <w:t>•</w:t>
      </w:r>
      <w:r>
        <w:t xml:space="preserve"> </w:t>
      </w:r>
      <w:r w:rsidR="007D1B05" w:rsidRPr="00E865B3">
        <w:t>понятие об основных литературных направлениях, течениях, ведущих литературных группах (уме</w:t>
      </w:r>
      <w:r w:rsidR="00FF19AB">
        <w:t>ть</w:t>
      </w:r>
      <w:r w:rsidR="007D1B05" w:rsidRPr="00E865B3">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t xml:space="preserve">о </w:t>
      </w:r>
      <w:r w:rsidR="007D1B05" w:rsidRPr="00E865B3">
        <w:t xml:space="preserve">литературной борьбе и взаимодействии между ними (например, </w:t>
      </w:r>
      <w:r w:rsidR="00F27F55">
        <w:t xml:space="preserve">о </w:t>
      </w:r>
      <w:r w:rsidR="00F27F55" w:rsidRPr="00E865B3">
        <w:t>полемик</w:t>
      </w:r>
      <w:r w:rsidR="00F27F55">
        <w:t>е</w:t>
      </w:r>
      <w:r w:rsidR="00F27F55" w:rsidRPr="00E865B3">
        <w:t xml:space="preserve"> символистов и футуристов</w:t>
      </w:r>
      <w:r w:rsidR="00F27F55">
        <w:t>,</w:t>
      </w:r>
      <w:r w:rsidR="00F27F55" w:rsidRPr="00E865B3">
        <w:t xml:space="preserve"> </w:t>
      </w:r>
      <w:r w:rsidR="007D1B05" w:rsidRPr="00E865B3">
        <w:t>сторонников «гражданской» и «чистой» поэзии и др.);</w:t>
      </w:r>
    </w:p>
    <w:p w:rsidR="00A6747D" w:rsidRPr="00E865B3" w:rsidRDefault="00472378" w:rsidP="00421E37">
      <w:pPr>
        <w:pStyle w:val="a5"/>
        <w:numPr>
          <w:ilvl w:val="0"/>
          <w:numId w:val="0"/>
        </w:numPr>
        <w:ind w:left="709"/>
      </w:pPr>
      <w:r>
        <w:rPr>
          <w:rFonts w:ascii="Arial Rounded MT Bold" w:hAnsi="Arial Rounded MT Bold"/>
        </w:rPr>
        <w:lastRenderedPageBreak/>
        <w:t>•</w:t>
      </w:r>
      <w:r>
        <w:t xml:space="preserve"> </w:t>
      </w:r>
      <w:r w:rsidR="007D1B05" w:rsidRPr="00E865B3">
        <w:t xml:space="preserve">знание </w:t>
      </w:r>
      <w:r w:rsidRPr="00E865B3">
        <w:t>им</w:t>
      </w:r>
      <w:r>
        <w:t>е</w:t>
      </w:r>
      <w:r w:rsidRPr="00E865B3">
        <w:t xml:space="preserve">н </w:t>
      </w:r>
      <w:r w:rsidR="007D1B05" w:rsidRPr="00E865B3">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E865B3" w:rsidRDefault="00472378" w:rsidP="00421E37">
      <w:pPr>
        <w:pStyle w:val="a5"/>
        <w:numPr>
          <w:ilvl w:val="0"/>
          <w:numId w:val="0"/>
        </w:numPr>
        <w:ind w:left="709"/>
      </w:pPr>
      <w:r>
        <w:rPr>
          <w:rFonts w:ascii="Arial Rounded MT Bold" w:hAnsi="Arial Rounded MT Bold"/>
        </w:rPr>
        <w:t>•</w:t>
      </w:r>
      <w:r>
        <w:t xml:space="preserve"> </w:t>
      </w:r>
      <w:r w:rsidR="007D1B05" w:rsidRPr="00E865B3">
        <w:t>представление о значимости и актуальности произведений в контексте эпохи их появления;</w:t>
      </w:r>
    </w:p>
    <w:p w:rsidR="00A6747D" w:rsidRPr="00E865B3" w:rsidRDefault="00472378" w:rsidP="00421E37">
      <w:pPr>
        <w:pStyle w:val="a5"/>
        <w:numPr>
          <w:ilvl w:val="0"/>
          <w:numId w:val="0"/>
        </w:numPr>
        <w:ind w:left="709"/>
      </w:pPr>
      <w:r>
        <w:rPr>
          <w:rFonts w:ascii="Arial Rounded MT Bold" w:hAnsi="Arial Rounded MT Bold"/>
        </w:rPr>
        <w:t>•</w:t>
      </w:r>
      <w:r>
        <w:t xml:space="preserve"> </w:t>
      </w:r>
      <w:r w:rsidR="007D1B05" w:rsidRPr="00E865B3">
        <w:t>знания об истории создания изучаемых произведений и об особенностях восприятия произведений читателями в исторической динамике;</w:t>
      </w:r>
    </w:p>
    <w:p w:rsidR="00A6747D" w:rsidRDefault="007D1B05" w:rsidP="00E865B3">
      <w:pPr>
        <w:pStyle w:val="a0"/>
      </w:pPr>
      <w:r w:rsidRPr="00F8572C">
        <w:t xml:space="preserve">обобщать и анализировать свой читательский опыт (в том числе и опыт </w:t>
      </w:r>
      <w:r w:rsidRPr="00E865B3">
        <w:t>самостоятельного</w:t>
      </w:r>
      <w:r w:rsidRPr="00F8572C">
        <w:t xml:space="preserve"> чтения):</w:t>
      </w:r>
      <w:r>
        <w:t xml:space="preserve"> </w:t>
      </w:r>
    </w:p>
    <w:p w:rsidR="00A6747D" w:rsidRDefault="00F27F55" w:rsidP="00421E37">
      <w:pPr>
        <w:pStyle w:val="a5"/>
        <w:numPr>
          <w:ilvl w:val="0"/>
          <w:numId w:val="0"/>
        </w:numPr>
        <w:ind w:left="709"/>
      </w:pPr>
      <w:r>
        <w:rPr>
          <w:rFonts w:ascii="Arial Rounded MT Bold" w:hAnsi="Arial Rounded MT Bold"/>
        </w:rPr>
        <w:t>•</w:t>
      </w:r>
      <w:r>
        <w:t xml:space="preserve"> </w:t>
      </w:r>
      <w:r w:rsidR="007D1B05" w:rsidRPr="00F8572C">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r w:rsidR="007D1B05">
        <w:t>;</w:t>
      </w:r>
    </w:p>
    <w:p w:rsidR="00A6747D" w:rsidRDefault="007D1B05" w:rsidP="00AC3ADE">
      <w:pPr>
        <w:pStyle w:val="a0"/>
      </w:pPr>
      <w:r w:rsidRPr="00F8572C">
        <w:t>осуществлять следующую продуктивную деятельность:</w:t>
      </w:r>
    </w:p>
    <w:p w:rsidR="00A6747D" w:rsidRDefault="00F27F55" w:rsidP="00421E37">
      <w:pPr>
        <w:pStyle w:val="a5"/>
        <w:numPr>
          <w:ilvl w:val="0"/>
          <w:numId w:val="0"/>
        </w:numPr>
        <w:ind w:left="709"/>
      </w:pPr>
      <w:r>
        <w:rPr>
          <w:rFonts w:ascii="Arial Rounded MT Bold" w:hAnsi="Arial Rounded MT Bold"/>
        </w:rPr>
        <w:t>•</w:t>
      </w:r>
      <w:r>
        <w:t xml:space="preserve"> </w:t>
      </w:r>
      <w:r w:rsidR="007D1B05" w:rsidRPr="00F8572C">
        <w:t>выполнять проектные и исследовательские литературоведческие работы, самостоятельно определяя их тематику, методы и планируемые результаты</w:t>
      </w:r>
      <w:r w:rsidR="007D1B05">
        <w:t>;</w:t>
      </w:r>
    </w:p>
    <w:p w:rsidR="00A6747D" w:rsidRDefault="00F27F55" w:rsidP="00421E37">
      <w:pPr>
        <w:pStyle w:val="a5"/>
        <w:numPr>
          <w:ilvl w:val="0"/>
          <w:numId w:val="0"/>
        </w:numPr>
        <w:ind w:left="709"/>
      </w:pPr>
      <w:r>
        <w:rPr>
          <w:rFonts w:ascii="Arial Rounded MT Bold" w:hAnsi="Arial Rounded MT Bold"/>
        </w:rPr>
        <w:t>•</w:t>
      </w:r>
      <w:r>
        <w:t xml:space="preserve"> </w:t>
      </w:r>
      <w:r w:rsidR="00A44D45" w:rsidRPr="00F33090">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t>др</w:t>
      </w:r>
      <w:r w:rsidR="00A44D45" w:rsidRPr="00F33090">
        <w:t>.</w:t>
      </w:r>
      <w:r>
        <w:t>).</w:t>
      </w:r>
      <w:r w:rsidR="007D1B05" w:rsidRPr="00F8572C">
        <w:t xml:space="preserve"> </w:t>
      </w:r>
    </w:p>
    <w:p w:rsidR="007D1B05" w:rsidRDefault="007D1B05" w:rsidP="0084749D">
      <w:pPr>
        <w:ind w:firstLine="0"/>
        <w:rPr>
          <w:b/>
          <w:szCs w:val="28"/>
        </w:rPr>
      </w:pPr>
      <w:r w:rsidRPr="00F8572C">
        <w:rPr>
          <w:b/>
          <w:szCs w:val="28"/>
        </w:rPr>
        <w:t>Выпускник на углубленном уровне</w:t>
      </w:r>
      <w:r>
        <w:rPr>
          <w:b/>
          <w:szCs w:val="28"/>
        </w:rPr>
        <w:t xml:space="preserve"> получит возможность</w:t>
      </w:r>
      <w:r w:rsidRPr="00F8572C">
        <w:rPr>
          <w:b/>
          <w:szCs w:val="28"/>
        </w:rPr>
        <w:t xml:space="preserve"> научит</w:t>
      </w:r>
      <w:r w:rsidR="003E1006">
        <w:rPr>
          <w:b/>
          <w:szCs w:val="28"/>
        </w:rPr>
        <w:t>ь</w:t>
      </w:r>
      <w:r w:rsidRPr="00F8572C">
        <w:rPr>
          <w:b/>
          <w:szCs w:val="28"/>
        </w:rPr>
        <w:t>ся:</w:t>
      </w:r>
    </w:p>
    <w:p w:rsidR="007D1B05" w:rsidRPr="003E7686" w:rsidRDefault="007D1B05" w:rsidP="00BC4999">
      <w:pPr>
        <w:pStyle w:val="a0"/>
        <w:rPr>
          <w:i/>
        </w:rPr>
      </w:pPr>
      <w:r w:rsidRPr="003E7686">
        <w:rPr>
          <w:i/>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3E7686" w:rsidRDefault="007D1B05" w:rsidP="00BC4999">
      <w:pPr>
        <w:pStyle w:val="a0"/>
        <w:rPr>
          <w:i/>
        </w:rPr>
      </w:pPr>
      <w:r w:rsidRPr="003E7686">
        <w:rPr>
          <w:i/>
        </w:rPr>
        <w:t xml:space="preserve">опираться в своей деятельности на ведущие направления литературоведения, в том числе современного, </w:t>
      </w:r>
      <w:r w:rsidR="003E1006">
        <w:rPr>
          <w:i/>
        </w:rPr>
        <w:t xml:space="preserve">на </w:t>
      </w:r>
      <w:r w:rsidRPr="003E7686">
        <w:rPr>
          <w:i/>
        </w:rPr>
        <w:t>работы крупнейших литературоведов и критиков XIX–XXI вв.;</w:t>
      </w:r>
    </w:p>
    <w:p w:rsidR="007D1B05" w:rsidRPr="003E7686" w:rsidRDefault="007D1B05" w:rsidP="00BC4999">
      <w:pPr>
        <w:pStyle w:val="a0"/>
        <w:rPr>
          <w:i/>
        </w:rPr>
      </w:pPr>
      <w:r w:rsidRPr="003E7686">
        <w:rPr>
          <w:i/>
        </w:rPr>
        <w:lastRenderedPageBreak/>
        <w:t>пополнять и обогащать свои представления об основных закономерностях литературного процесса</w:t>
      </w:r>
      <w:r w:rsidR="003E1006" w:rsidRPr="003E7686">
        <w:rPr>
          <w:i/>
        </w:rPr>
        <w:t>, в том числе современного</w:t>
      </w:r>
      <w:r w:rsidR="003E1006">
        <w:rPr>
          <w:i/>
        </w:rPr>
        <w:t>,</w:t>
      </w:r>
      <w:r w:rsidRPr="003E7686">
        <w:rPr>
          <w:i/>
        </w:rPr>
        <w:t xml:space="preserve"> в его динамике;</w:t>
      </w:r>
    </w:p>
    <w:p w:rsidR="007D1B05" w:rsidRPr="003E7686" w:rsidRDefault="007D1B05" w:rsidP="00BC4999">
      <w:pPr>
        <w:pStyle w:val="a0"/>
        <w:rPr>
          <w:i/>
        </w:rPr>
      </w:pPr>
      <w:r w:rsidRPr="003E7686">
        <w:rPr>
          <w:i/>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Pr>
          <w:i/>
        </w:rPr>
        <w:t>ролях</w:t>
      </w:r>
      <w:r w:rsidRPr="003E7686">
        <w:rPr>
          <w:i/>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C5291" w:rsidRDefault="006C5291" w:rsidP="00631F61">
      <w:pPr>
        <w:pStyle w:val="4a"/>
      </w:pPr>
      <w:bookmarkStart w:id="20" w:name="_Toc434850657"/>
      <w:bookmarkStart w:id="21" w:name="_Toc435412678"/>
      <w:bookmarkStart w:id="22" w:name="_Toc453968150"/>
      <w:bookmarkEnd w:id="17"/>
      <w:r w:rsidRPr="00873E1C">
        <w:t>Иностранный язык</w:t>
      </w:r>
      <w:bookmarkEnd w:id="20"/>
      <w:bookmarkEnd w:id="21"/>
      <w:bookmarkEnd w:id="22"/>
    </w:p>
    <w:p w:rsidR="001976B6" w:rsidRPr="001976B6" w:rsidRDefault="001976B6" w:rsidP="00EE533A">
      <w:r w:rsidRPr="001976B6">
        <w:rPr>
          <w:b/>
        </w:rPr>
        <w:t>В результате изучения учебного предмета «Иностранный язык» (английский) на уровне среднего общего образования</w:t>
      </w:r>
      <w:r w:rsidR="0080564F">
        <w:rPr>
          <w:b/>
        </w:rPr>
        <w:t>:</w:t>
      </w:r>
    </w:p>
    <w:p w:rsidR="001976B6" w:rsidRPr="001976B6" w:rsidRDefault="0080564F" w:rsidP="001976B6">
      <w:r>
        <w:rPr>
          <w:b/>
        </w:rPr>
        <w:t>В</w:t>
      </w:r>
      <w:r w:rsidR="001976B6" w:rsidRPr="001976B6">
        <w:rPr>
          <w:b/>
        </w:rPr>
        <w:t>ыпускник на базовом уровне научится:</w:t>
      </w:r>
    </w:p>
    <w:p w:rsidR="001976B6" w:rsidRPr="001976B6" w:rsidRDefault="001976B6" w:rsidP="0084749D">
      <w:pPr>
        <w:ind w:firstLine="0"/>
      </w:pPr>
      <w:r w:rsidRPr="001976B6">
        <w:rPr>
          <w:b/>
        </w:rPr>
        <w:t>Коммуникативные умения</w:t>
      </w:r>
    </w:p>
    <w:p w:rsidR="001976B6" w:rsidRPr="00C0756B" w:rsidRDefault="001976B6" w:rsidP="001C0B8F">
      <w:r w:rsidRPr="00C0756B">
        <w:rPr>
          <w:b/>
        </w:rPr>
        <w:t>Говорение, диалогическая речь</w:t>
      </w:r>
    </w:p>
    <w:p w:rsidR="001976B6" w:rsidRPr="001976B6" w:rsidRDefault="00773BAF" w:rsidP="00BC4999">
      <w:pPr>
        <w:pStyle w:val="a0"/>
      </w:pPr>
      <w:r>
        <w:t>В</w:t>
      </w:r>
      <w:r w:rsidRPr="001976B6">
        <w:t xml:space="preserve">ести </w:t>
      </w:r>
      <w:r w:rsidR="00397595">
        <w:t>диалог/полилог</w:t>
      </w:r>
      <w:r w:rsidR="001976B6" w:rsidRPr="001976B6">
        <w:t xml:space="preserve"> в ситуациях неофициального общения в рамках изученной тематики</w:t>
      </w:r>
      <w:r w:rsidR="00E17CED">
        <w:t>;</w:t>
      </w:r>
    </w:p>
    <w:p w:rsidR="001976B6" w:rsidRPr="001976B6" w:rsidRDefault="00E17CED" w:rsidP="00BC4999">
      <w:pPr>
        <w:pStyle w:val="a0"/>
      </w:pPr>
      <w:r>
        <w:t>п</w:t>
      </w:r>
      <w:r w:rsidR="001976B6" w:rsidRPr="001976B6">
        <w:t xml:space="preserve">ри помощи разнообразных языковых средств без подготовки инициировать, поддерживать и заканчивать беседу на темы, включенные в раздел </w:t>
      </w:r>
      <w:r>
        <w:t>«</w:t>
      </w:r>
      <w:r w:rsidR="001976B6" w:rsidRPr="001976B6">
        <w:t>Предметное содержание речи</w:t>
      </w:r>
      <w:r>
        <w:t>»;</w:t>
      </w:r>
    </w:p>
    <w:p w:rsidR="001976B6" w:rsidRPr="001976B6" w:rsidRDefault="00E17CED" w:rsidP="00BC4999">
      <w:pPr>
        <w:pStyle w:val="a0"/>
      </w:pPr>
      <w:r>
        <w:t>в</w:t>
      </w:r>
      <w:r w:rsidR="001976B6" w:rsidRPr="001976B6">
        <w:t>ыражать и аргументировать личную точку зрения</w:t>
      </w:r>
      <w:r>
        <w:t>;</w:t>
      </w:r>
    </w:p>
    <w:p w:rsidR="001976B6" w:rsidRPr="001976B6" w:rsidRDefault="00E17CED" w:rsidP="00BC4999">
      <w:pPr>
        <w:pStyle w:val="a0"/>
      </w:pPr>
      <w:r>
        <w:t>з</w:t>
      </w:r>
      <w:r w:rsidR="001976B6" w:rsidRPr="001976B6">
        <w:t>апрашивать информаци</w:t>
      </w:r>
      <w:r w:rsidR="001D10A3">
        <w:t xml:space="preserve">ю </w:t>
      </w:r>
      <w:r w:rsidR="001D10A3" w:rsidRPr="001976B6">
        <w:t>и обмениваться информацией в пределах изученной тематики</w:t>
      </w:r>
      <w:r>
        <w:t>;</w:t>
      </w:r>
    </w:p>
    <w:p w:rsidR="001976B6" w:rsidRPr="001976B6" w:rsidRDefault="00E17CED" w:rsidP="00BC4999">
      <w:pPr>
        <w:pStyle w:val="a0"/>
      </w:pPr>
      <w:r>
        <w:t>о</w:t>
      </w:r>
      <w:r w:rsidR="001976B6" w:rsidRPr="001976B6">
        <w:t>бращаться за разъяснениями, уточняя интересующую информацию.</w:t>
      </w:r>
    </w:p>
    <w:p w:rsidR="001976B6" w:rsidRPr="00C0756B" w:rsidRDefault="001976B6" w:rsidP="001C0B8F">
      <w:r w:rsidRPr="001976B6">
        <w:t xml:space="preserve"> </w:t>
      </w:r>
      <w:r w:rsidRPr="00C0756B">
        <w:rPr>
          <w:b/>
        </w:rPr>
        <w:t>Говорение, монологическая речь</w:t>
      </w:r>
    </w:p>
    <w:p w:rsidR="001976B6" w:rsidRPr="001976B6" w:rsidRDefault="00866ED7" w:rsidP="00BC4999">
      <w:pPr>
        <w:pStyle w:val="a0"/>
      </w:pPr>
      <w:r>
        <w:t>Ф</w:t>
      </w:r>
      <w:r w:rsidRPr="001976B6">
        <w:t xml:space="preserve">ормулировать </w:t>
      </w:r>
      <w:r w:rsidR="001D10A3">
        <w:t>несложные</w:t>
      </w:r>
      <w:r w:rsidR="001D10A3" w:rsidRPr="001976B6">
        <w:t xml:space="preserve"> </w:t>
      </w:r>
      <w:r w:rsidR="001976B6" w:rsidRPr="001976B6">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t>«</w:t>
      </w:r>
      <w:r w:rsidR="001976B6" w:rsidRPr="001976B6">
        <w:t>Предметное содержание речи</w:t>
      </w:r>
      <w:r w:rsidR="00E17CED">
        <w:t>»</w:t>
      </w:r>
      <w:r w:rsidR="0067643A">
        <w:t>;</w:t>
      </w:r>
    </w:p>
    <w:p w:rsidR="001976B6" w:rsidRPr="001976B6" w:rsidRDefault="00E17CED" w:rsidP="00BC4999">
      <w:pPr>
        <w:pStyle w:val="a0"/>
      </w:pPr>
      <w:r>
        <w:lastRenderedPageBreak/>
        <w:t>п</w:t>
      </w:r>
      <w:r w:rsidR="001976B6" w:rsidRPr="001976B6">
        <w:t>ередавать основное содержание прочитанного/</w:t>
      </w:r>
      <w:r w:rsidR="0067643A">
        <w:br/>
      </w:r>
      <w:r w:rsidR="001976B6" w:rsidRPr="001976B6">
        <w:t>увиденного/услышанного</w:t>
      </w:r>
      <w:r w:rsidR="0067643A">
        <w:t>;</w:t>
      </w:r>
    </w:p>
    <w:p w:rsidR="001976B6" w:rsidRPr="001976B6" w:rsidRDefault="001D10A3" w:rsidP="00BC4999">
      <w:pPr>
        <w:pStyle w:val="a0"/>
      </w:pPr>
      <w:r>
        <w:t>давать краткие описания и/или комментарии</w:t>
      </w:r>
      <w:r w:rsidDel="001D10A3">
        <w:t xml:space="preserve"> </w:t>
      </w:r>
      <w:r w:rsidR="001976B6" w:rsidRPr="001976B6">
        <w:t>с опорой на нелинейный текст (таблицы, графики)</w:t>
      </w:r>
      <w:r w:rsidR="0067643A">
        <w:t>;</w:t>
      </w:r>
    </w:p>
    <w:p w:rsidR="001976B6" w:rsidRPr="001976B6" w:rsidRDefault="0067643A" w:rsidP="00BC4999">
      <w:pPr>
        <w:pStyle w:val="a0"/>
      </w:pPr>
      <w:r>
        <w:t>с</w:t>
      </w:r>
      <w:r w:rsidR="001976B6" w:rsidRPr="001976B6">
        <w:t>троить высказывание на основе изображения с опорой и</w:t>
      </w:r>
      <w:r>
        <w:t>ли без опоры на ключевые слова/план/</w:t>
      </w:r>
      <w:r w:rsidR="001976B6" w:rsidRPr="001976B6">
        <w:t>вопросы</w:t>
      </w:r>
      <w:r>
        <w:t>.</w:t>
      </w:r>
    </w:p>
    <w:p w:rsidR="001976B6" w:rsidRPr="00C0756B" w:rsidRDefault="001976B6" w:rsidP="001C0B8F">
      <w:r w:rsidRPr="001976B6">
        <w:t xml:space="preserve"> </w:t>
      </w:r>
      <w:r w:rsidRPr="00C0756B">
        <w:rPr>
          <w:b/>
        </w:rPr>
        <w:t>Аудирование</w:t>
      </w:r>
    </w:p>
    <w:p w:rsidR="001976B6" w:rsidRPr="001976B6" w:rsidRDefault="00866ED7" w:rsidP="00BC4999">
      <w:pPr>
        <w:pStyle w:val="a0"/>
      </w:pPr>
      <w:r>
        <w:t>П</w:t>
      </w:r>
      <w:r w:rsidRPr="001976B6">
        <w:t xml:space="preserve">онимать </w:t>
      </w:r>
      <w:r w:rsidR="001976B6" w:rsidRPr="001976B6">
        <w:t xml:space="preserve">основное содержание несложных аутентичных аудиотекстов различных </w:t>
      </w:r>
      <w:r w:rsidR="001D10A3">
        <w:t xml:space="preserve">стилей и </w:t>
      </w:r>
      <w:r w:rsidR="001976B6" w:rsidRPr="001976B6">
        <w:t xml:space="preserve">жанров монологического и диалогического характера </w:t>
      </w:r>
      <w:r w:rsidRPr="001976B6">
        <w:t xml:space="preserve">в рамках изученной тематики </w:t>
      </w:r>
      <w:r w:rsidR="001976B6" w:rsidRPr="001976B6">
        <w:t>с четким нормативным произношением</w:t>
      </w:r>
      <w:r w:rsidR="0067643A">
        <w:t>;</w:t>
      </w:r>
    </w:p>
    <w:p w:rsidR="001976B6" w:rsidRPr="001976B6" w:rsidRDefault="0067643A" w:rsidP="00BC4999">
      <w:pPr>
        <w:pStyle w:val="a0"/>
      </w:pPr>
      <w:r>
        <w:t>в</w:t>
      </w:r>
      <w:r w:rsidR="001976B6" w:rsidRPr="001976B6">
        <w:t>ыборочно</w:t>
      </w:r>
      <w:r w:rsidR="001D10A3">
        <w:t>е</w:t>
      </w:r>
      <w:r w:rsidR="001976B6" w:rsidRPr="001976B6">
        <w:t xml:space="preserve"> </w:t>
      </w:r>
      <w:r w:rsidR="001D10A3" w:rsidRPr="001976B6">
        <w:t>понима</w:t>
      </w:r>
      <w:r w:rsidR="001D10A3">
        <w:t>ние</w:t>
      </w:r>
      <w:r w:rsidR="001D10A3" w:rsidRPr="001976B6">
        <w:t xml:space="preserve"> </w:t>
      </w:r>
      <w:r w:rsidR="00D57CE8">
        <w:t>запрашиваемой информации из</w:t>
      </w:r>
      <w:r w:rsidR="00D57CE8" w:rsidRPr="001976B6">
        <w:t xml:space="preserve"> </w:t>
      </w:r>
      <w:r w:rsidR="001976B6" w:rsidRPr="001976B6">
        <w:t>несложных аутентичных аудиотекстов различных жанров монологического и диалогического характера</w:t>
      </w:r>
      <w:r w:rsidR="00866ED7" w:rsidRPr="001976B6">
        <w:t xml:space="preserve"> в рамках изученной тематики</w:t>
      </w:r>
      <w:r w:rsidR="001976B6" w:rsidRPr="001976B6">
        <w:t>, характеризующихся четким нормативным произношением.</w:t>
      </w:r>
    </w:p>
    <w:p w:rsidR="001976B6" w:rsidRPr="001976B6" w:rsidRDefault="001976B6" w:rsidP="001C0B8F">
      <w:r w:rsidRPr="00C0756B">
        <w:rPr>
          <w:b/>
        </w:rPr>
        <w:t>Чтение</w:t>
      </w:r>
    </w:p>
    <w:p w:rsidR="001976B6" w:rsidRPr="001976B6" w:rsidRDefault="0004151C" w:rsidP="00BC4999">
      <w:pPr>
        <w:pStyle w:val="a0"/>
      </w:pPr>
      <w:r>
        <w:t>Ч</w:t>
      </w:r>
      <w:r w:rsidR="001976B6" w:rsidRPr="001976B6">
        <w:t xml:space="preserve">итать и понимать </w:t>
      </w:r>
      <w:r w:rsidR="00D57CE8">
        <w:t>несложные</w:t>
      </w:r>
      <w:r w:rsidR="00D57CE8" w:rsidRPr="001976B6">
        <w:t xml:space="preserve"> </w:t>
      </w:r>
      <w:r w:rsidR="001976B6" w:rsidRPr="001976B6">
        <w:t>аутентичные тексты различных стилей</w:t>
      </w:r>
      <w:r w:rsidR="00D57CE8">
        <w:t xml:space="preserve"> и жанров</w:t>
      </w:r>
      <w:r w:rsidR="001976B6" w:rsidRPr="001976B6">
        <w:t>, используя основные виды чтения (ознакомительное, изучающее, поисковое/просмотровое) в зависимости от коммуникативной задачи</w:t>
      </w:r>
      <w:r w:rsidR="0067643A">
        <w:t>;</w:t>
      </w:r>
    </w:p>
    <w:p w:rsidR="001976B6" w:rsidRPr="001976B6" w:rsidRDefault="0067643A" w:rsidP="00BC4999">
      <w:pPr>
        <w:pStyle w:val="a0"/>
      </w:pPr>
      <w:r>
        <w:t>о</w:t>
      </w:r>
      <w:r w:rsidR="001976B6" w:rsidRPr="001976B6">
        <w:t xml:space="preserve">тделять в </w:t>
      </w:r>
      <w:r w:rsidR="00D57CE8">
        <w:t>несложных</w:t>
      </w:r>
      <w:r w:rsidR="00D57CE8" w:rsidRPr="001976B6">
        <w:t xml:space="preserve"> </w:t>
      </w:r>
      <w:r w:rsidR="001976B6" w:rsidRPr="001976B6">
        <w:t xml:space="preserve">аутентичных текстах различных стилей </w:t>
      </w:r>
      <w:r w:rsidR="00D57CE8">
        <w:t xml:space="preserve">и жанров </w:t>
      </w:r>
      <w:r w:rsidR="001976B6" w:rsidRPr="001976B6">
        <w:t>главную информацию от второстепенной, выявлять наиболее значимые факты.</w:t>
      </w:r>
    </w:p>
    <w:p w:rsidR="001976B6" w:rsidRPr="001976B6" w:rsidRDefault="001976B6" w:rsidP="001C0B8F">
      <w:r w:rsidRPr="001976B6">
        <w:t xml:space="preserve"> </w:t>
      </w:r>
      <w:r w:rsidRPr="00C0756B">
        <w:rPr>
          <w:b/>
        </w:rPr>
        <w:t>Письмо</w:t>
      </w:r>
    </w:p>
    <w:p w:rsidR="001976B6" w:rsidRPr="001976B6" w:rsidRDefault="0004151C" w:rsidP="00BC4999">
      <w:pPr>
        <w:pStyle w:val="a0"/>
      </w:pPr>
      <w:r>
        <w:t>П</w:t>
      </w:r>
      <w:r w:rsidRPr="001976B6">
        <w:t xml:space="preserve">исать </w:t>
      </w:r>
      <w:r w:rsidR="00D57CE8">
        <w:t>несложные</w:t>
      </w:r>
      <w:r w:rsidR="00D57CE8" w:rsidRPr="001976B6">
        <w:t xml:space="preserve"> </w:t>
      </w:r>
      <w:r w:rsidR="0067643A" w:rsidRPr="001976B6">
        <w:t>связные тексты по изученной тематике</w:t>
      </w:r>
      <w:r w:rsidR="0067643A">
        <w:t>;</w:t>
      </w:r>
    </w:p>
    <w:p w:rsidR="001976B6" w:rsidRPr="001976B6" w:rsidRDefault="0067643A" w:rsidP="00BC4999">
      <w:pPr>
        <w:pStyle w:val="a0"/>
      </w:pPr>
      <w:r w:rsidRPr="001976B6">
        <w:t xml:space="preserve">писать </w:t>
      </w:r>
      <w:r w:rsidR="00D57CE8">
        <w:t xml:space="preserve">личное </w:t>
      </w:r>
      <w:r w:rsidR="00D16ED0">
        <w:t>(</w:t>
      </w:r>
      <w:r w:rsidRPr="001976B6">
        <w:t>электронное</w:t>
      </w:r>
      <w:r w:rsidR="00D16ED0">
        <w:t>)</w:t>
      </w:r>
      <w:r w:rsidR="00234E34">
        <w:t xml:space="preserve"> </w:t>
      </w:r>
      <w:r w:rsidRPr="001976B6">
        <w:t>письмо, заполнять анкету, письменно излагать сведения о себе в форме, принятой в стране/странах изучаемого языка</w:t>
      </w:r>
      <w:r>
        <w:t>;</w:t>
      </w:r>
    </w:p>
    <w:p w:rsidR="001976B6" w:rsidRPr="001976B6" w:rsidRDefault="0067643A" w:rsidP="00BC4999">
      <w:pPr>
        <w:pStyle w:val="a0"/>
      </w:pPr>
      <w:r w:rsidRPr="001976B6">
        <w:t xml:space="preserve">письменно </w:t>
      </w:r>
      <w:r w:rsidR="001976B6" w:rsidRPr="001976B6">
        <w:t xml:space="preserve">выражать свою точку зрения </w:t>
      </w:r>
      <w:r w:rsidR="00D57CE8" w:rsidRPr="001976B6">
        <w:t xml:space="preserve">в рамках тем, включенных в раздел </w:t>
      </w:r>
      <w:r w:rsidR="00D57CE8">
        <w:t>«</w:t>
      </w:r>
      <w:r w:rsidR="00D57CE8" w:rsidRPr="001976B6">
        <w:t>Предметное содержание речи</w:t>
      </w:r>
      <w:r w:rsidR="00D57CE8">
        <w:t>»</w:t>
      </w:r>
      <w:r w:rsidR="0004151C">
        <w:t>,</w:t>
      </w:r>
      <w:r w:rsidR="00D57CE8">
        <w:t xml:space="preserve"> </w:t>
      </w:r>
      <w:r w:rsidR="001976B6" w:rsidRPr="001976B6">
        <w:t>в форме рассуждения, приводя аргументы и примеры.</w:t>
      </w:r>
    </w:p>
    <w:p w:rsidR="001976B6" w:rsidRPr="001976B6" w:rsidRDefault="0084749D" w:rsidP="0084749D">
      <w:r>
        <w:t xml:space="preserve"> </w:t>
      </w:r>
      <w:r w:rsidR="001976B6" w:rsidRPr="001976B6">
        <w:rPr>
          <w:b/>
        </w:rPr>
        <w:t>Языковые навыки</w:t>
      </w:r>
    </w:p>
    <w:p w:rsidR="001976B6" w:rsidRPr="00C0756B" w:rsidRDefault="001976B6" w:rsidP="001C0B8F">
      <w:r w:rsidRPr="00C0756B">
        <w:rPr>
          <w:b/>
        </w:rPr>
        <w:t>Орфография и пунктуация</w:t>
      </w:r>
    </w:p>
    <w:p w:rsidR="001B1C7C" w:rsidRDefault="0004151C" w:rsidP="00BC4999">
      <w:pPr>
        <w:pStyle w:val="a0"/>
      </w:pPr>
      <w:r>
        <w:lastRenderedPageBreak/>
        <w:t xml:space="preserve">Владеть </w:t>
      </w:r>
      <w:r w:rsidR="001B1C7C">
        <w:t xml:space="preserve">орфографическими навыками в рамках </w:t>
      </w:r>
      <w:r w:rsidR="001B1C7C" w:rsidRPr="001976B6">
        <w:t xml:space="preserve">тем, включенных в раздел </w:t>
      </w:r>
      <w:r w:rsidR="001B1C7C">
        <w:t>«</w:t>
      </w:r>
      <w:r w:rsidR="001B1C7C" w:rsidRPr="001976B6">
        <w:t>Предметное содержание речи</w:t>
      </w:r>
      <w:r w:rsidR="001B1C7C">
        <w:t>»;</w:t>
      </w:r>
    </w:p>
    <w:p w:rsidR="001976B6" w:rsidRPr="001976B6" w:rsidRDefault="0067643A" w:rsidP="00BC4999">
      <w:pPr>
        <w:pStyle w:val="a0"/>
      </w:pPr>
      <w:r>
        <w:t>р</w:t>
      </w:r>
      <w:r w:rsidR="001976B6" w:rsidRPr="001976B6">
        <w:t>асставлять в тексте знаки препинания в соответствии с нормами</w:t>
      </w:r>
      <w:r w:rsidR="001B1C7C">
        <w:t xml:space="preserve"> пунктуации</w:t>
      </w:r>
      <w:r w:rsidR="001976B6" w:rsidRPr="001976B6">
        <w:t>.</w:t>
      </w:r>
    </w:p>
    <w:p w:rsidR="00D76BF2" w:rsidRDefault="00D76BF2" w:rsidP="001C0B8F">
      <w:pPr>
        <w:rPr>
          <w:b/>
        </w:rPr>
      </w:pPr>
    </w:p>
    <w:p w:rsidR="00D76BF2" w:rsidRDefault="00D76BF2" w:rsidP="001C0B8F">
      <w:pPr>
        <w:rPr>
          <w:b/>
        </w:rPr>
      </w:pPr>
    </w:p>
    <w:p w:rsidR="001976B6" w:rsidRPr="00C0756B" w:rsidRDefault="001976B6" w:rsidP="001C0B8F">
      <w:r w:rsidRPr="00C0756B">
        <w:rPr>
          <w:b/>
        </w:rPr>
        <w:t>Фонетическая сторона речи</w:t>
      </w:r>
    </w:p>
    <w:p w:rsidR="0098271C" w:rsidRPr="001976B6" w:rsidRDefault="0004151C" w:rsidP="00BC4999">
      <w:pPr>
        <w:pStyle w:val="a0"/>
      </w:pPr>
      <w:r>
        <w:t xml:space="preserve">Владеть </w:t>
      </w:r>
      <w:r w:rsidR="0098271C">
        <w:t xml:space="preserve">слухопроизносительными навыками в рамках тем, </w:t>
      </w:r>
      <w:r w:rsidR="0098271C" w:rsidRPr="001976B6">
        <w:t xml:space="preserve">включенных в раздел </w:t>
      </w:r>
      <w:r w:rsidR="0098271C">
        <w:t>«</w:t>
      </w:r>
      <w:r w:rsidR="0098271C" w:rsidRPr="001976B6">
        <w:t>Предметное содержание речи</w:t>
      </w:r>
      <w:r w:rsidR="0098271C">
        <w:t>»;</w:t>
      </w:r>
    </w:p>
    <w:p w:rsidR="001976B6" w:rsidRPr="001976B6" w:rsidRDefault="0098271C" w:rsidP="00BC4999">
      <w:pPr>
        <w:pStyle w:val="a0"/>
      </w:pPr>
      <w:r>
        <w:t>владеть навыками ритмико-интонационного оформления речи в зависимости от коммуникативной ситуации</w:t>
      </w:r>
      <w:r w:rsidRPr="001976B6">
        <w:t>.</w:t>
      </w:r>
    </w:p>
    <w:p w:rsidR="001976B6" w:rsidRPr="00C0756B" w:rsidRDefault="001976B6" w:rsidP="001C0B8F">
      <w:r w:rsidRPr="00C0756B">
        <w:rPr>
          <w:b/>
        </w:rPr>
        <w:t>Лексическая сторона речи</w:t>
      </w:r>
    </w:p>
    <w:p w:rsidR="001976B6" w:rsidRPr="001976B6" w:rsidRDefault="0004151C" w:rsidP="00BC4999">
      <w:pPr>
        <w:pStyle w:val="a0"/>
      </w:pPr>
      <w:r>
        <w:t>Р</w:t>
      </w:r>
      <w:r w:rsidRPr="001976B6">
        <w:t xml:space="preserve">аспознавать </w:t>
      </w:r>
      <w:r w:rsidR="001976B6" w:rsidRPr="001976B6">
        <w:t>и употреблять</w:t>
      </w:r>
      <w:r w:rsidR="0098271C">
        <w:t xml:space="preserve"> в речи</w:t>
      </w:r>
      <w:r w:rsidR="001976B6" w:rsidRPr="001976B6">
        <w:t xml:space="preserve"> лексические единицы в рамках тем, включенных в раздел </w:t>
      </w:r>
      <w:r w:rsidR="0067643A">
        <w:t>«</w:t>
      </w:r>
      <w:r w:rsidR="001976B6" w:rsidRPr="001976B6">
        <w:t>Предметное содержание речи</w:t>
      </w:r>
      <w:r w:rsidR="0067643A">
        <w:t>»;</w:t>
      </w:r>
    </w:p>
    <w:p w:rsidR="001976B6" w:rsidRPr="001976B6" w:rsidRDefault="0067643A" w:rsidP="00BC4999">
      <w:pPr>
        <w:pStyle w:val="a0"/>
      </w:pPr>
      <w:r>
        <w:t>р</w:t>
      </w:r>
      <w:r w:rsidR="001976B6" w:rsidRPr="001976B6">
        <w:t>аспознавать и употреблять в речи наиболее распространенные фразовые глаголы</w:t>
      </w:r>
      <w:r>
        <w:t>;</w:t>
      </w:r>
    </w:p>
    <w:p w:rsidR="001976B6" w:rsidRPr="001976B6" w:rsidRDefault="0067643A" w:rsidP="00BC4999">
      <w:pPr>
        <w:pStyle w:val="a0"/>
      </w:pPr>
      <w:r>
        <w:t>о</w:t>
      </w:r>
      <w:r w:rsidR="001976B6" w:rsidRPr="001976B6">
        <w:t>пределять принадлежность слов к частям речи по аффиксам</w:t>
      </w:r>
      <w:r>
        <w:t>;</w:t>
      </w:r>
    </w:p>
    <w:p w:rsidR="001976B6" w:rsidRPr="001976B6" w:rsidRDefault="0067643A" w:rsidP="00BC4999">
      <w:pPr>
        <w:pStyle w:val="a0"/>
      </w:pPr>
      <w:r>
        <w:t>д</w:t>
      </w:r>
      <w:r w:rsidR="001976B6" w:rsidRPr="001976B6">
        <w:t xml:space="preserve">огадываться </w:t>
      </w:r>
      <w:r w:rsidR="0098271C">
        <w:t xml:space="preserve">о значении отдельных слов </w:t>
      </w:r>
      <w:r w:rsidR="001976B6" w:rsidRPr="001976B6">
        <w:t>на основе сходства с родным языком, по словообразовательным элементам и контексту</w:t>
      </w:r>
      <w:r>
        <w:t>;</w:t>
      </w:r>
    </w:p>
    <w:p w:rsidR="001976B6" w:rsidRPr="00C0756B" w:rsidRDefault="0067643A" w:rsidP="00BC4999">
      <w:pPr>
        <w:pStyle w:val="a0"/>
      </w:pPr>
      <w:r>
        <w:t>р</w:t>
      </w:r>
      <w:r w:rsidR="001976B6" w:rsidRPr="001976B6">
        <w:t xml:space="preserve">аспознавать и употреблять различные средства связи в тексте для обеспечения его целостности </w:t>
      </w:r>
      <w:r w:rsidR="001976B6" w:rsidRPr="00C0756B">
        <w:t>(firstly, to begin with, however, as for me, finally, at last, etc.).</w:t>
      </w:r>
    </w:p>
    <w:p w:rsidR="001976B6" w:rsidRPr="00C0756B" w:rsidRDefault="001976B6" w:rsidP="001C0B8F">
      <w:r w:rsidRPr="00C0756B">
        <w:rPr>
          <w:b/>
        </w:rPr>
        <w:t>Грамматическая сторона речи</w:t>
      </w:r>
    </w:p>
    <w:p w:rsidR="001976B6" w:rsidRPr="001976B6" w:rsidRDefault="0004151C" w:rsidP="00BC4999">
      <w:pPr>
        <w:pStyle w:val="a0"/>
      </w:pPr>
      <w:r>
        <w:t>О</w:t>
      </w:r>
      <w:r w:rsidRPr="001976B6">
        <w:t xml:space="preserve">перировать </w:t>
      </w:r>
      <w:r w:rsidR="001976B6" w:rsidRPr="001976B6">
        <w:t>в процессе устного и письменного общения основными синтактическими конструкциями в соответствии с коммуникативной задачей</w:t>
      </w:r>
      <w:r w:rsidR="0067643A">
        <w:t>;</w:t>
      </w:r>
    </w:p>
    <w:p w:rsidR="001976B6" w:rsidRPr="001976B6" w:rsidRDefault="0067643A" w:rsidP="00BC4999">
      <w:pPr>
        <w:pStyle w:val="a0"/>
      </w:pPr>
      <w:r>
        <w:t>у</w:t>
      </w:r>
      <w:r w:rsidR="001976B6" w:rsidRPr="001976B6">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t>;</w:t>
      </w:r>
    </w:p>
    <w:p w:rsidR="001976B6" w:rsidRPr="001976B6" w:rsidRDefault="0067643A" w:rsidP="00BC4999">
      <w:pPr>
        <w:pStyle w:val="a0"/>
      </w:pPr>
      <w:r>
        <w:lastRenderedPageBreak/>
        <w:t>у</w:t>
      </w:r>
      <w:r w:rsidR="001976B6" w:rsidRPr="001976B6">
        <w:t xml:space="preserve">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001976B6" w:rsidRPr="00C0756B">
        <w:t>(We moved to a new house last year)</w:t>
      </w:r>
      <w:r w:rsidRPr="00C0756B">
        <w:t>;</w:t>
      </w:r>
    </w:p>
    <w:p w:rsidR="001976B6" w:rsidRPr="001976B6"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сложноподчиненные</w:t>
      </w:r>
      <w:r w:rsidR="001976B6" w:rsidRPr="001976B6">
        <w:rPr>
          <w:lang w:val="en-US"/>
        </w:rPr>
        <w:t xml:space="preserve"> </w:t>
      </w:r>
      <w:r w:rsidR="001976B6" w:rsidRPr="001976B6">
        <w:t>предложения</w:t>
      </w:r>
      <w:r w:rsidR="001976B6" w:rsidRPr="001976B6">
        <w:rPr>
          <w:lang w:val="en-US"/>
        </w:rPr>
        <w:t xml:space="preserve"> </w:t>
      </w:r>
      <w:r w:rsidR="001976B6" w:rsidRPr="001976B6">
        <w:t>с</w:t>
      </w:r>
      <w:r w:rsidR="001976B6" w:rsidRPr="001976B6">
        <w:rPr>
          <w:lang w:val="en-US"/>
        </w:rPr>
        <w:t xml:space="preserve"> </w:t>
      </w:r>
      <w:r w:rsidR="001976B6" w:rsidRPr="001976B6">
        <w:t>союзами</w:t>
      </w:r>
      <w:r w:rsidR="001976B6" w:rsidRPr="001976B6">
        <w:rPr>
          <w:lang w:val="en-US"/>
        </w:rPr>
        <w:t xml:space="preserve"> </w:t>
      </w:r>
      <w:r w:rsidR="001976B6" w:rsidRPr="001976B6">
        <w:t>и</w:t>
      </w:r>
      <w:r w:rsidR="001976B6" w:rsidRPr="001976B6">
        <w:rPr>
          <w:lang w:val="en-US"/>
        </w:rPr>
        <w:t xml:space="preserve"> </w:t>
      </w:r>
      <w:r w:rsidR="001976B6" w:rsidRPr="001976B6">
        <w:t>союзными</w:t>
      </w:r>
      <w:r w:rsidR="001976B6" w:rsidRPr="001976B6">
        <w:rPr>
          <w:lang w:val="en-US"/>
        </w:rPr>
        <w:t xml:space="preserve"> </w:t>
      </w:r>
      <w:r w:rsidR="001976B6" w:rsidRPr="001976B6">
        <w:t>словами</w:t>
      </w:r>
      <w:r w:rsidR="001976B6" w:rsidRPr="001976B6">
        <w:rPr>
          <w:lang w:val="en-US"/>
        </w:rPr>
        <w:t xml:space="preserve"> </w:t>
      </w:r>
      <w:r w:rsidR="001976B6" w:rsidRPr="00C0756B">
        <w:rPr>
          <w:lang w:val="en-US"/>
        </w:rPr>
        <w:t>what, when, why, which, that, who, if, because, that’s why, than, so, for, since, during, so that, unless</w:t>
      </w:r>
      <w:r>
        <w:rPr>
          <w:lang w:val="en-US"/>
        </w:rPr>
        <w:t>;</w:t>
      </w:r>
    </w:p>
    <w:p w:rsidR="001976B6" w:rsidRPr="001976B6" w:rsidRDefault="0067643A" w:rsidP="00BC4999">
      <w:pPr>
        <w:pStyle w:val="a0"/>
      </w:pPr>
      <w:r>
        <w:t>у</w:t>
      </w:r>
      <w:r w:rsidR="001976B6" w:rsidRPr="001976B6">
        <w:t>потреблять в речи сложносочиненные предложения с сочин</w:t>
      </w:r>
      <w:r w:rsidR="00D16ED0">
        <w:t xml:space="preserve">ительными союзами </w:t>
      </w:r>
      <w:r w:rsidR="00D16ED0" w:rsidRPr="00C0756B">
        <w:t>and, but, or</w:t>
      </w:r>
      <w:r w:rsidR="00D16ED0">
        <w:t>;</w:t>
      </w:r>
    </w:p>
    <w:p w:rsidR="001976B6" w:rsidRPr="001976B6"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условные</w:t>
      </w:r>
      <w:r w:rsidR="001976B6" w:rsidRPr="001976B6">
        <w:rPr>
          <w:lang w:val="en-US"/>
        </w:rPr>
        <w:t xml:space="preserve"> </w:t>
      </w:r>
      <w:r w:rsidR="001976B6" w:rsidRPr="001976B6">
        <w:t>предложения</w:t>
      </w:r>
      <w:r w:rsidR="001976B6" w:rsidRPr="001976B6">
        <w:rPr>
          <w:lang w:val="en-US"/>
        </w:rPr>
        <w:t xml:space="preserve"> </w:t>
      </w:r>
      <w:r w:rsidR="001976B6" w:rsidRPr="001976B6">
        <w:t>реального</w:t>
      </w:r>
      <w:r w:rsidR="001976B6" w:rsidRPr="001976B6">
        <w:rPr>
          <w:lang w:val="en-US"/>
        </w:rPr>
        <w:t xml:space="preserve"> </w:t>
      </w:r>
      <w:r w:rsidR="001976B6" w:rsidRPr="00C0756B">
        <w:rPr>
          <w:lang w:val="en-US"/>
        </w:rPr>
        <w:t>(Conditional I – If I see Jim, I’ll invite him to our school party)</w:t>
      </w:r>
      <w:r w:rsidR="001976B6" w:rsidRPr="001976B6">
        <w:rPr>
          <w:lang w:val="en-US"/>
        </w:rPr>
        <w:t xml:space="preserve"> </w:t>
      </w:r>
      <w:r w:rsidR="001976B6" w:rsidRPr="001976B6">
        <w:t>и</w:t>
      </w:r>
      <w:r w:rsidR="001976B6" w:rsidRPr="001976B6">
        <w:rPr>
          <w:lang w:val="en-US"/>
        </w:rPr>
        <w:t xml:space="preserve"> </w:t>
      </w:r>
      <w:r w:rsidR="001976B6" w:rsidRPr="001976B6">
        <w:t>нереального</w:t>
      </w:r>
      <w:r w:rsidR="001976B6" w:rsidRPr="001976B6">
        <w:rPr>
          <w:lang w:val="en-US"/>
        </w:rPr>
        <w:t xml:space="preserve"> </w:t>
      </w:r>
      <w:r w:rsidR="001976B6" w:rsidRPr="001976B6">
        <w:t>характера</w:t>
      </w:r>
      <w:r w:rsidR="001976B6" w:rsidRPr="001976B6">
        <w:rPr>
          <w:lang w:val="en-US"/>
        </w:rPr>
        <w:t xml:space="preserve"> </w:t>
      </w:r>
      <w:r w:rsidR="001976B6" w:rsidRPr="00C0756B">
        <w:rPr>
          <w:lang w:val="en-US"/>
        </w:rPr>
        <w:t>(Conditional II – If I were you, I would start learning French)</w:t>
      </w:r>
      <w:r w:rsidR="0054038D" w:rsidRPr="00421E37">
        <w:rPr>
          <w:lang w:val="en-US"/>
        </w:rPr>
        <w:t>;</w:t>
      </w:r>
    </w:p>
    <w:p w:rsidR="001976B6" w:rsidRPr="001976B6" w:rsidRDefault="0067643A" w:rsidP="00BC4999">
      <w:pPr>
        <w:pStyle w:val="a0"/>
      </w:pPr>
      <w:r>
        <w:t>у</w:t>
      </w:r>
      <w:r w:rsidR="001976B6" w:rsidRPr="001976B6">
        <w:t xml:space="preserve">потреблять в речи предложения с конструкцией </w:t>
      </w:r>
      <w:r w:rsidR="001976B6" w:rsidRPr="00C0756B">
        <w:t>I wish (I wish I had my own room)</w:t>
      </w:r>
      <w:r>
        <w:t>;</w:t>
      </w:r>
    </w:p>
    <w:p w:rsidR="001976B6" w:rsidRPr="00C0756B"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предложения</w:t>
      </w:r>
      <w:r w:rsidR="001976B6" w:rsidRPr="001976B6">
        <w:rPr>
          <w:lang w:val="en-US"/>
        </w:rPr>
        <w:t xml:space="preserve"> </w:t>
      </w:r>
      <w:r w:rsidR="001976B6" w:rsidRPr="001976B6">
        <w:t>с</w:t>
      </w:r>
      <w:r w:rsidR="001976B6" w:rsidRPr="001976B6">
        <w:rPr>
          <w:lang w:val="en-US"/>
        </w:rPr>
        <w:t xml:space="preserve"> </w:t>
      </w:r>
      <w:r w:rsidR="001976B6" w:rsidRPr="001976B6">
        <w:t>конструкцией</w:t>
      </w:r>
      <w:r w:rsidR="001976B6" w:rsidRPr="001976B6">
        <w:rPr>
          <w:lang w:val="en-US"/>
        </w:rPr>
        <w:t xml:space="preserve"> </w:t>
      </w:r>
      <w:r w:rsidR="001976B6" w:rsidRPr="00C0756B">
        <w:rPr>
          <w:lang w:val="en-US"/>
        </w:rPr>
        <w:t>so/such (I was so busy that I forgot to phone my parents)</w:t>
      </w:r>
      <w:r w:rsidRPr="00C0756B">
        <w:rPr>
          <w:lang w:val="en-US"/>
        </w:rPr>
        <w:t>;</w:t>
      </w:r>
    </w:p>
    <w:p w:rsidR="001976B6" w:rsidRPr="00C0756B"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конструкции</w:t>
      </w:r>
      <w:r w:rsidR="001976B6" w:rsidRPr="001976B6">
        <w:rPr>
          <w:lang w:val="en-US"/>
        </w:rPr>
        <w:t xml:space="preserve"> </w:t>
      </w:r>
      <w:r w:rsidR="001976B6" w:rsidRPr="001976B6">
        <w:t>с</w:t>
      </w:r>
      <w:r w:rsidR="001976B6" w:rsidRPr="001976B6">
        <w:rPr>
          <w:lang w:val="en-US"/>
        </w:rPr>
        <w:t xml:space="preserve"> </w:t>
      </w:r>
      <w:r w:rsidR="001976B6" w:rsidRPr="001976B6">
        <w:t>герундием</w:t>
      </w:r>
      <w:r w:rsidR="001976B6" w:rsidRPr="00C0756B">
        <w:rPr>
          <w:lang w:val="en-US"/>
        </w:rPr>
        <w:t>: to love</w:t>
      </w:r>
      <w:r w:rsidR="0054038D" w:rsidRPr="00421E37">
        <w:rPr>
          <w:i/>
          <w:lang w:val="en-US"/>
        </w:rPr>
        <w:t xml:space="preserve"> </w:t>
      </w:r>
      <w:r w:rsidR="001976B6" w:rsidRPr="00C0756B">
        <w:rPr>
          <w:lang w:val="en-US"/>
        </w:rPr>
        <w:t>/</w:t>
      </w:r>
      <w:r w:rsidR="0054038D" w:rsidRPr="00421E37">
        <w:rPr>
          <w:i/>
          <w:lang w:val="en-US"/>
        </w:rPr>
        <w:t xml:space="preserve"> </w:t>
      </w:r>
      <w:r w:rsidR="001976B6" w:rsidRPr="00C0756B">
        <w:rPr>
          <w:lang w:val="en-US"/>
        </w:rPr>
        <w:t>hate doing something; stop talking</w:t>
      </w:r>
      <w:r w:rsidRPr="00C0756B">
        <w:rPr>
          <w:lang w:val="en-US"/>
        </w:rPr>
        <w:t>;</w:t>
      </w:r>
    </w:p>
    <w:p w:rsidR="001976B6" w:rsidRPr="00C0756B" w:rsidRDefault="0067643A" w:rsidP="00BC4999">
      <w:pPr>
        <w:pStyle w:val="a0"/>
      </w:pPr>
      <w:r>
        <w:t>у</w:t>
      </w:r>
      <w:r w:rsidR="001976B6" w:rsidRPr="001976B6">
        <w:t xml:space="preserve">потреблять в речи конструкции с инфинитивом: </w:t>
      </w:r>
      <w:r w:rsidR="001976B6" w:rsidRPr="00C0756B">
        <w:t>want to do, learn to speak</w:t>
      </w:r>
      <w:r w:rsidRPr="00C0756B">
        <w:t>;</w:t>
      </w:r>
    </w:p>
    <w:p w:rsidR="001976B6" w:rsidRPr="001976B6"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инфинитив</w:t>
      </w:r>
      <w:r w:rsidR="001976B6" w:rsidRPr="001976B6">
        <w:rPr>
          <w:lang w:val="en-US"/>
        </w:rPr>
        <w:t xml:space="preserve"> </w:t>
      </w:r>
      <w:r w:rsidR="001976B6" w:rsidRPr="001976B6">
        <w:t>цели</w:t>
      </w:r>
      <w:r w:rsidR="001976B6" w:rsidRPr="001976B6">
        <w:rPr>
          <w:lang w:val="en-US"/>
        </w:rPr>
        <w:t xml:space="preserve"> </w:t>
      </w:r>
      <w:r w:rsidR="001976B6" w:rsidRPr="002F7471">
        <w:rPr>
          <w:lang w:val="en-US"/>
        </w:rPr>
        <w:t>(I called to cancel our lesson)</w:t>
      </w:r>
      <w:r>
        <w:rPr>
          <w:lang w:val="en-US"/>
        </w:rPr>
        <w:t>;</w:t>
      </w:r>
    </w:p>
    <w:p w:rsidR="001976B6" w:rsidRPr="001976B6"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конструкцию</w:t>
      </w:r>
      <w:r w:rsidR="001976B6" w:rsidRPr="001976B6">
        <w:rPr>
          <w:lang w:val="en-US"/>
        </w:rPr>
        <w:t xml:space="preserve"> </w:t>
      </w:r>
      <w:r w:rsidR="001976B6" w:rsidRPr="002F7471">
        <w:rPr>
          <w:lang w:val="en-US"/>
        </w:rPr>
        <w:t>it takes me … to do something</w:t>
      </w:r>
      <w:r>
        <w:rPr>
          <w:lang w:val="en-US"/>
        </w:rPr>
        <w:t>;</w:t>
      </w:r>
    </w:p>
    <w:p w:rsidR="001976B6" w:rsidRPr="001976B6" w:rsidRDefault="0067643A" w:rsidP="00BC4999">
      <w:pPr>
        <w:pStyle w:val="a0"/>
        <w:rPr>
          <w:lang w:val="en-US"/>
        </w:rPr>
      </w:pPr>
      <w:r>
        <w:t>и</w:t>
      </w:r>
      <w:r w:rsidR="001976B6" w:rsidRPr="001976B6">
        <w:t>спользовать</w:t>
      </w:r>
      <w:r w:rsidR="001976B6" w:rsidRPr="001976B6">
        <w:rPr>
          <w:lang w:val="en-US"/>
        </w:rPr>
        <w:t xml:space="preserve"> </w:t>
      </w:r>
      <w:r w:rsidR="001976B6" w:rsidRPr="001976B6">
        <w:t>косвенную</w:t>
      </w:r>
      <w:r w:rsidR="001976B6" w:rsidRPr="001976B6">
        <w:rPr>
          <w:lang w:val="en-US"/>
        </w:rPr>
        <w:t xml:space="preserve"> </w:t>
      </w:r>
      <w:r w:rsidR="001976B6" w:rsidRPr="001976B6">
        <w:t>речь</w:t>
      </w:r>
      <w:r>
        <w:rPr>
          <w:lang w:val="en-US"/>
        </w:rPr>
        <w:t>;</w:t>
      </w:r>
    </w:p>
    <w:p w:rsidR="001976B6" w:rsidRPr="002F7471" w:rsidRDefault="0067643A" w:rsidP="00BC4999">
      <w:pPr>
        <w:pStyle w:val="a0"/>
        <w:rPr>
          <w:lang w:val="en-US"/>
        </w:rPr>
      </w:pPr>
      <w:r>
        <w:t>и</w:t>
      </w:r>
      <w:r w:rsidR="001976B6" w:rsidRPr="001976B6">
        <w:t>спользовать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глаголы</w:t>
      </w:r>
      <w:r w:rsidR="001976B6" w:rsidRPr="001976B6">
        <w:rPr>
          <w:lang w:val="en-US"/>
        </w:rPr>
        <w:t xml:space="preserve"> </w:t>
      </w:r>
      <w:r w:rsidR="001976B6" w:rsidRPr="001976B6">
        <w:t>в</w:t>
      </w:r>
      <w:r w:rsidR="001976B6" w:rsidRPr="001976B6">
        <w:rPr>
          <w:lang w:val="en-US"/>
        </w:rPr>
        <w:t xml:space="preserve"> </w:t>
      </w:r>
      <w:r w:rsidR="001976B6" w:rsidRPr="001976B6">
        <w:t>наиболее</w:t>
      </w:r>
      <w:r w:rsidR="001976B6" w:rsidRPr="001976B6">
        <w:rPr>
          <w:lang w:val="en-US"/>
        </w:rPr>
        <w:t xml:space="preserve"> </w:t>
      </w:r>
      <w:r w:rsidR="001976B6" w:rsidRPr="001976B6">
        <w:t>употребляемых</w:t>
      </w:r>
      <w:r w:rsidR="001976B6" w:rsidRPr="001976B6">
        <w:rPr>
          <w:lang w:val="en-US"/>
        </w:rPr>
        <w:t xml:space="preserve"> </w:t>
      </w:r>
      <w:r w:rsidR="001976B6" w:rsidRPr="001976B6">
        <w:t>временных</w:t>
      </w:r>
      <w:r w:rsidR="001976B6" w:rsidRPr="001976B6">
        <w:rPr>
          <w:lang w:val="en-US"/>
        </w:rPr>
        <w:t xml:space="preserve"> </w:t>
      </w:r>
      <w:r w:rsidR="001976B6" w:rsidRPr="001976B6">
        <w:t>формах</w:t>
      </w:r>
      <w:r w:rsidR="001976B6" w:rsidRPr="001976B6">
        <w:rPr>
          <w:lang w:val="en-US"/>
        </w:rPr>
        <w:t xml:space="preserve">: </w:t>
      </w:r>
      <w:r w:rsidR="001976B6" w:rsidRPr="002F7471">
        <w:rPr>
          <w:lang w:val="en-US"/>
        </w:rPr>
        <w:t>Present Simple, Present Continuous, Future Simple, Past Simple, Past Continuous, Present Perfect, Present Perfect Continuous, Past Perfect</w:t>
      </w:r>
      <w:r w:rsidRPr="002F7471">
        <w:rPr>
          <w:lang w:val="en-US"/>
        </w:rPr>
        <w:t>;</w:t>
      </w:r>
    </w:p>
    <w:p w:rsidR="001976B6" w:rsidRPr="002F7471"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страдательный</w:t>
      </w:r>
      <w:r w:rsidR="001976B6" w:rsidRPr="001976B6">
        <w:rPr>
          <w:lang w:val="en-US"/>
        </w:rPr>
        <w:t xml:space="preserve"> </w:t>
      </w:r>
      <w:r w:rsidR="001976B6" w:rsidRPr="001976B6">
        <w:t>залог</w:t>
      </w:r>
      <w:r w:rsidR="001976B6" w:rsidRPr="001976B6">
        <w:rPr>
          <w:lang w:val="en-US"/>
        </w:rPr>
        <w:t xml:space="preserve"> </w:t>
      </w:r>
      <w:r w:rsidR="001976B6" w:rsidRPr="001976B6">
        <w:t>в</w:t>
      </w:r>
      <w:r w:rsidR="001976B6" w:rsidRPr="001976B6">
        <w:rPr>
          <w:lang w:val="en-US"/>
        </w:rPr>
        <w:t xml:space="preserve"> </w:t>
      </w:r>
      <w:r w:rsidR="001976B6" w:rsidRPr="001976B6">
        <w:t>формах</w:t>
      </w:r>
      <w:r w:rsidR="001976B6" w:rsidRPr="001976B6">
        <w:rPr>
          <w:lang w:val="en-US"/>
        </w:rPr>
        <w:t xml:space="preserve"> </w:t>
      </w:r>
      <w:r w:rsidR="001976B6" w:rsidRPr="001976B6">
        <w:t>наиболее</w:t>
      </w:r>
      <w:r w:rsidR="001976B6" w:rsidRPr="001976B6">
        <w:rPr>
          <w:lang w:val="en-US"/>
        </w:rPr>
        <w:t xml:space="preserve"> </w:t>
      </w:r>
      <w:r w:rsidR="001976B6" w:rsidRPr="001976B6">
        <w:t>используемых</w:t>
      </w:r>
      <w:r w:rsidR="00A702FA" w:rsidRPr="006A4AA8">
        <w:rPr>
          <w:lang w:val="en-US"/>
        </w:rPr>
        <w:t xml:space="preserve"> </w:t>
      </w:r>
      <w:r w:rsidR="001976B6" w:rsidRPr="001976B6">
        <w:t>времен</w:t>
      </w:r>
      <w:r w:rsidR="001976B6" w:rsidRPr="001976B6">
        <w:rPr>
          <w:lang w:val="en-US"/>
        </w:rPr>
        <w:t xml:space="preserve">: </w:t>
      </w:r>
      <w:r w:rsidR="001976B6" w:rsidRPr="002F7471">
        <w:rPr>
          <w:lang w:val="en-US"/>
        </w:rPr>
        <w:t>Present Simple, Present Continuous, Past Simple, Present Perfect</w:t>
      </w:r>
      <w:r w:rsidRPr="002F7471">
        <w:rPr>
          <w:lang w:val="en-US"/>
        </w:rPr>
        <w:t>;</w:t>
      </w:r>
    </w:p>
    <w:p w:rsidR="001976B6" w:rsidRPr="001976B6" w:rsidRDefault="0067643A" w:rsidP="00BC4999">
      <w:pPr>
        <w:pStyle w:val="a0"/>
      </w:pPr>
      <w:r>
        <w:lastRenderedPageBreak/>
        <w:t>у</w:t>
      </w:r>
      <w:r w:rsidR="001976B6" w:rsidRPr="001976B6">
        <w:t xml:space="preserve">потреблять в речи различные грамматические средства для выражения будущего времени </w:t>
      </w:r>
      <w:r w:rsidR="00B94DD8">
        <w:t>–</w:t>
      </w:r>
      <w:r w:rsidR="001976B6" w:rsidRPr="001976B6">
        <w:t xml:space="preserve"> </w:t>
      </w:r>
      <w:r w:rsidR="001976B6" w:rsidRPr="002F7471">
        <w:t>to be going to, Present Continuous; Present Simple</w:t>
      </w:r>
      <w:r>
        <w:t>;</w:t>
      </w:r>
    </w:p>
    <w:p w:rsidR="001976B6" w:rsidRPr="002F7471" w:rsidRDefault="0067643A" w:rsidP="00BC4999">
      <w:pPr>
        <w:pStyle w:val="a0"/>
        <w:rPr>
          <w:lang w:val="en-US"/>
        </w:rPr>
      </w:pPr>
      <w:r>
        <w:t>у</w:t>
      </w:r>
      <w:r w:rsidR="001976B6" w:rsidRPr="001976B6">
        <w:t>потреблять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модальные</w:t>
      </w:r>
      <w:r w:rsidR="001976B6" w:rsidRPr="001976B6">
        <w:rPr>
          <w:lang w:val="en-US"/>
        </w:rPr>
        <w:t xml:space="preserve"> </w:t>
      </w:r>
      <w:r w:rsidR="001976B6" w:rsidRPr="001976B6">
        <w:t>глаголы</w:t>
      </w:r>
      <w:r w:rsidR="001976B6" w:rsidRPr="001976B6">
        <w:rPr>
          <w:lang w:val="en-US"/>
        </w:rPr>
        <w:t xml:space="preserve"> </w:t>
      </w:r>
      <w:r w:rsidR="001976B6" w:rsidRPr="001976B6">
        <w:t>и</w:t>
      </w:r>
      <w:r w:rsidR="001976B6" w:rsidRPr="001976B6">
        <w:rPr>
          <w:lang w:val="en-US"/>
        </w:rPr>
        <w:t xml:space="preserve"> </w:t>
      </w:r>
      <w:r w:rsidR="001976B6" w:rsidRPr="001976B6">
        <w:t>их</w:t>
      </w:r>
      <w:r w:rsidR="001976B6" w:rsidRPr="001976B6">
        <w:rPr>
          <w:lang w:val="en-US"/>
        </w:rPr>
        <w:t xml:space="preserve"> </w:t>
      </w:r>
      <w:r w:rsidR="001976B6" w:rsidRPr="001976B6">
        <w:t>эквиваленты</w:t>
      </w:r>
      <w:r w:rsidR="001976B6" w:rsidRPr="001976B6">
        <w:rPr>
          <w:lang w:val="en-US"/>
        </w:rPr>
        <w:t xml:space="preserve"> </w:t>
      </w:r>
      <w:r w:rsidR="001976B6" w:rsidRPr="002F7471">
        <w:rPr>
          <w:lang w:val="en-US"/>
        </w:rPr>
        <w:t>(may, can/be able to, must/have to/should; need, shall, could, might, would)</w:t>
      </w:r>
      <w:r w:rsidRPr="002F7471">
        <w:rPr>
          <w:lang w:val="en-US"/>
        </w:rPr>
        <w:t>;</w:t>
      </w:r>
    </w:p>
    <w:p w:rsidR="001976B6" w:rsidRPr="001976B6" w:rsidRDefault="0067643A" w:rsidP="00BC4999">
      <w:pPr>
        <w:pStyle w:val="a0"/>
      </w:pPr>
      <w:r>
        <w:t>с</w:t>
      </w:r>
      <w:r w:rsidR="001976B6" w:rsidRPr="001976B6">
        <w:t>огласовывать времена в рамках сложного предложения в плане настоящего и прошлого</w:t>
      </w:r>
      <w:r>
        <w:t>;</w:t>
      </w:r>
    </w:p>
    <w:p w:rsidR="001976B6" w:rsidRPr="001976B6" w:rsidRDefault="0067643A" w:rsidP="00BC4999">
      <w:pPr>
        <w:pStyle w:val="a0"/>
      </w:pPr>
      <w:r>
        <w:t>у</w:t>
      </w:r>
      <w:r w:rsidR="001976B6" w:rsidRPr="001976B6">
        <w:t>потреблять в речи имена существительные в единственном числе и во множественном числе, образованные по правилу, и исключения</w:t>
      </w:r>
      <w:r>
        <w:t>;</w:t>
      </w:r>
    </w:p>
    <w:p w:rsidR="001976B6" w:rsidRPr="001976B6" w:rsidRDefault="0067643A" w:rsidP="00BC4999">
      <w:pPr>
        <w:pStyle w:val="a0"/>
      </w:pPr>
      <w:r>
        <w:t>у</w:t>
      </w:r>
      <w:r w:rsidR="001976B6" w:rsidRPr="001976B6">
        <w:t>потреблять в речи определенный/неопределенный/нулевой артикль</w:t>
      </w:r>
      <w:r>
        <w:t>;</w:t>
      </w:r>
    </w:p>
    <w:p w:rsidR="001976B6" w:rsidRPr="001976B6" w:rsidRDefault="0067643A" w:rsidP="00BC4999">
      <w:pPr>
        <w:pStyle w:val="a0"/>
      </w:pPr>
      <w:r>
        <w:t>у</w:t>
      </w:r>
      <w:r w:rsidR="001976B6" w:rsidRPr="001976B6">
        <w:t>потреблять в речи личные, притяжательные, указательные, неопределенные, относительные, вопросительные местоимения</w:t>
      </w:r>
      <w:r>
        <w:t>;</w:t>
      </w:r>
    </w:p>
    <w:p w:rsidR="001976B6" w:rsidRPr="001976B6" w:rsidRDefault="0067643A" w:rsidP="00BC4999">
      <w:pPr>
        <w:pStyle w:val="a0"/>
      </w:pPr>
      <w:r>
        <w:t>у</w:t>
      </w:r>
      <w:r w:rsidR="001976B6" w:rsidRPr="001976B6">
        <w:t>потреблять в речи имена прилагательные в положительной, сравнительной и превосходной степенях, образованные по правилу, и исключения</w:t>
      </w:r>
      <w:r>
        <w:t>;</w:t>
      </w:r>
    </w:p>
    <w:p w:rsidR="001976B6" w:rsidRPr="001976B6" w:rsidRDefault="0067643A" w:rsidP="00BC4999">
      <w:pPr>
        <w:pStyle w:val="a0"/>
      </w:pPr>
      <w:r>
        <w:t>у</w:t>
      </w:r>
      <w:r w:rsidR="001976B6" w:rsidRPr="001976B6">
        <w:t xml:space="preserve">потреблять в речи наречия в положительной, сравнительной и превосходной степенях, а также наречия, выражающие количество </w:t>
      </w:r>
      <w:r w:rsidR="001976B6" w:rsidRPr="002F7471">
        <w:t>(many / much, few / a few, little / a little)</w:t>
      </w:r>
      <w:r w:rsidR="001976B6" w:rsidRPr="001976B6">
        <w:t xml:space="preserve"> и наречия, выражающие время</w:t>
      </w:r>
      <w:r>
        <w:t>;</w:t>
      </w:r>
    </w:p>
    <w:p w:rsidR="001976B6" w:rsidRPr="001976B6" w:rsidRDefault="0067643A" w:rsidP="00BC4999">
      <w:pPr>
        <w:pStyle w:val="a0"/>
      </w:pPr>
      <w:r>
        <w:t>у</w:t>
      </w:r>
      <w:r w:rsidR="001976B6" w:rsidRPr="001976B6">
        <w:t>потреблять предлоги, выражающие направление движения, время и место действия.</w:t>
      </w:r>
    </w:p>
    <w:p w:rsidR="001976B6" w:rsidRPr="001976B6" w:rsidRDefault="001976B6" w:rsidP="0084749D">
      <w:pPr>
        <w:ind w:firstLine="0"/>
      </w:pPr>
      <w:r w:rsidRPr="001976B6">
        <w:rPr>
          <w:b/>
        </w:rPr>
        <w:t>Выпускник на базовом уровне получит возможность научиться:</w:t>
      </w:r>
    </w:p>
    <w:p w:rsidR="001976B6" w:rsidRPr="00697208" w:rsidRDefault="001976B6" w:rsidP="001C0B8F">
      <w:pPr>
        <w:rPr>
          <w:i/>
        </w:rPr>
      </w:pPr>
      <w:r w:rsidRPr="00697208">
        <w:rPr>
          <w:b/>
          <w:i/>
        </w:rPr>
        <w:t>Коммуникативные умения</w:t>
      </w:r>
    </w:p>
    <w:p w:rsidR="001976B6" w:rsidRPr="00697208" w:rsidRDefault="001976B6" w:rsidP="001C0B8F">
      <w:pPr>
        <w:rPr>
          <w:i/>
        </w:rPr>
      </w:pPr>
      <w:r w:rsidRPr="00697208">
        <w:rPr>
          <w:b/>
          <w:i/>
        </w:rPr>
        <w:t>Говорение, диалогическая речь</w:t>
      </w:r>
    </w:p>
    <w:p w:rsidR="001976B6" w:rsidRPr="003E7686" w:rsidRDefault="00CE11F1" w:rsidP="00BC4999">
      <w:pPr>
        <w:pStyle w:val="a0"/>
        <w:rPr>
          <w:i/>
        </w:rPr>
      </w:pPr>
      <w:r>
        <w:rPr>
          <w:i/>
        </w:rPr>
        <w:t>В</w:t>
      </w:r>
      <w:r w:rsidR="0098271C" w:rsidRPr="003E7686">
        <w:rPr>
          <w:i/>
        </w:rPr>
        <w:t xml:space="preserve">ести диалог/полилог в ситуациях официального </w:t>
      </w:r>
      <w:r w:rsidR="00D16ED0" w:rsidRPr="003E7686">
        <w:rPr>
          <w:i/>
        </w:rPr>
        <w:t xml:space="preserve">общения </w:t>
      </w:r>
      <w:r w:rsidR="0098271C" w:rsidRPr="003E7686">
        <w:rPr>
          <w:i/>
        </w:rPr>
        <w:t xml:space="preserve">в рамках изученной тематики; </w:t>
      </w:r>
      <w:r w:rsidR="0067643A" w:rsidRPr="003E7686">
        <w:rPr>
          <w:i/>
        </w:rPr>
        <w:t>к</w:t>
      </w:r>
      <w:r w:rsidR="001976B6" w:rsidRPr="003E7686">
        <w:rPr>
          <w:i/>
        </w:rPr>
        <w:t>ратко комментировать точку зрения другого человека</w:t>
      </w:r>
      <w:r w:rsidR="0067643A" w:rsidRPr="003E7686">
        <w:rPr>
          <w:i/>
        </w:rPr>
        <w:t>;</w:t>
      </w:r>
    </w:p>
    <w:p w:rsidR="001976B6" w:rsidRPr="003E7686" w:rsidRDefault="0067643A" w:rsidP="00BC4999">
      <w:pPr>
        <w:pStyle w:val="a0"/>
        <w:rPr>
          <w:i/>
        </w:rPr>
      </w:pPr>
      <w:r w:rsidRPr="003E7686">
        <w:rPr>
          <w:i/>
        </w:rPr>
        <w:t>п</w:t>
      </w:r>
      <w:r w:rsidR="001976B6" w:rsidRPr="003E7686">
        <w:rPr>
          <w:i/>
        </w:rPr>
        <w:t>роводить подготовленное интервью, проверяя и получая подтверждение какой-либо информации</w:t>
      </w:r>
      <w:r w:rsidRPr="003E7686">
        <w:rPr>
          <w:i/>
        </w:rPr>
        <w:t>;</w:t>
      </w:r>
    </w:p>
    <w:p w:rsidR="001976B6" w:rsidRPr="003E7686" w:rsidRDefault="001976B6" w:rsidP="00BC4999">
      <w:pPr>
        <w:pStyle w:val="a0"/>
        <w:rPr>
          <w:i/>
        </w:rPr>
      </w:pPr>
      <w:r w:rsidRPr="003E7686">
        <w:rPr>
          <w:i/>
        </w:rPr>
        <w:t>обмениваться</w:t>
      </w:r>
      <w:r w:rsidR="0098271C" w:rsidRPr="003E7686">
        <w:rPr>
          <w:i/>
        </w:rPr>
        <w:t xml:space="preserve"> информацией</w:t>
      </w:r>
      <w:r w:rsidRPr="003E7686">
        <w:rPr>
          <w:i/>
        </w:rPr>
        <w:t>, проверять и подтверждать собранную фактическую информацию.</w:t>
      </w:r>
    </w:p>
    <w:p w:rsidR="001976B6" w:rsidRPr="00697208" w:rsidRDefault="001976B6" w:rsidP="001C0B8F">
      <w:pPr>
        <w:rPr>
          <w:i/>
        </w:rPr>
      </w:pPr>
      <w:r w:rsidRPr="00697208">
        <w:rPr>
          <w:b/>
          <w:i/>
        </w:rPr>
        <w:t>Говорение, монологическая речь</w:t>
      </w:r>
    </w:p>
    <w:p w:rsidR="001976B6" w:rsidRPr="003E7686" w:rsidRDefault="00CE11F1" w:rsidP="00BC4999">
      <w:pPr>
        <w:pStyle w:val="a0"/>
        <w:rPr>
          <w:i/>
        </w:rPr>
      </w:pPr>
      <w:r>
        <w:rPr>
          <w:i/>
        </w:rPr>
        <w:lastRenderedPageBreak/>
        <w:t>Р</w:t>
      </w:r>
      <w:r w:rsidRPr="003E7686">
        <w:rPr>
          <w:i/>
        </w:rPr>
        <w:t xml:space="preserve">езюмировать </w:t>
      </w:r>
      <w:r w:rsidR="0067643A" w:rsidRPr="003E7686">
        <w:rPr>
          <w:i/>
        </w:rPr>
        <w:t>прослушанный/прочитанный текст;</w:t>
      </w:r>
    </w:p>
    <w:p w:rsidR="001976B6" w:rsidRPr="003E7686" w:rsidRDefault="0067643A" w:rsidP="00BC4999">
      <w:pPr>
        <w:pStyle w:val="a0"/>
        <w:rPr>
          <w:i/>
        </w:rPr>
      </w:pPr>
      <w:r w:rsidRPr="003E7686">
        <w:rPr>
          <w:i/>
        </w:rPr>
        <w:t>обобщать информацию на основе прочитанного/прослушанного текста</w:t>
      </w:r>
      <w:r w:rsidR="00A055EC" w:rsidRPr="003E7686">
        <w:rPr>
          <w:i/>
        </w:rPr>
        <w:t>.</w:t>
      </w:r>
    </w:p>
    <w:p w:rsidR="001976B6" w:rsidRPr="00697208" w:rsidRDefault="001976B6" w:rsidP="001C0B8F">
      <w:pPr>
        <w:rPr>
          <w:i/>
        </w:rPr>
      </w:pPr>
      <w:r w:rsidRPr="00697208">
        <w:rPr>
          <w:b/>
          <w:i/>
        </w:rPr>
        <w:t>Аудирование</w:t>
      </w:r>
    </w:p>
    <w:p w:rsidR="00517171" w:rsidRPr="003E7686" w:rsidRDefault="00522C41" w:rsidP="00BC4999">
      <w:pPr>
        <w:pStyle w:val="a0"/>
        <w:rPr>
          <w:i/>
        </w:rPr>
      </w:pPr>
      <w:r>
        <w:rPr>
          <w:i/>
        </w:rPr>
        <w:t>П</w:t>
      </w:r>
      <w:r w:rsidRPr="003E7686">
        <w:rPr>
          <w:i/>
        </w:rPr>
        <w:t xml:space="preserve">олно </w:t>
      </w:r>
      <w:r w:rsidR="00896E95" w:rsidRPr="003E7686">
        <w:rPr>
          <w:i/>
        </w:rPr>
        <w:t>и точно воспринимать информацию в распространенных коммуникативных ситуациях;</w:t>
      </w:r>
    </w:p>
    <w:p w:rsidR="001976B6" w:rsidRPr="003E7686" w:rsidRDefault="0098271C" w:rsidP="00BC4999">
      <w:pPr>
        <w:pStyle w:val="a0"/>
        <w:rPr>
          <w:i/>
        </w:rPr>
      </w:pPr>
      <w:r w:rsidRPr="003E7686">
        <w:rPr>
          <w:i/>
        </w:rPr>
        <w:t>обобщать прослушанную информацию и выявлять факты в соответствии с поставленной задачей/вопросом.</w:t>
      </w:r>
    </w:p>
    <w:p w:rsidR="001976B6" w:rsidRPr="00697208" w:rsidRDefault="001976B6" w:rsidP="001C0B8F">
      <w:pPr>
        <w:rPr>
          <w:i/>
        </w:rPr>
      </w:pPr>
      <w:r w:rsidRPr="00697208">
        <w:rPr>
          <w:b/>
          <w:i/>
        </w:rPr>
        <w:t>Чтение</w:t>
      </w:r>
    </w:p>
    <w:p w:rsidR="001976B6" w:rsidRPr="003E7686" w:rsidRDefault="0055368D" w:rsidP="00BC4999">
      <w:pPr>
        <w:pStyle w:val="a0"/>
        <w:rPr>
          <w:i/>
        </w:rPr>
      </w:pPr>
      <w:r>
        <w:rPr>
          <w:i/>
        </w:rPr>
        <w:t>Ч</w:t>
      </w:r>
      <w:r w:rsidRPr="003E7686">
        <w:rPr>
          <w:i/>
        </w:rPr>
        <w:t xml:space="preserve">итать </w:t>
      </w:r>
      <w:r w:rsidR="001976B6" w:rsidRPr="003E7686">
        <w:rPr>
          <w:i/>
        </w:rPr>
        <w:t xml:space="preserve">и понимать </w:t>
      </w:r>
      <w:r w:rsidR="001561BD" w:rsidRPr="003E7686">
        <w:rPr>
          <w:i/>
        </w:rPr>
        <w:t xml:space="preserve">несложные </w:t>
      </w:r>
      <w:r w:rsidR="001976B6" w:rsidRPr="003E7686">
        <w:rPr>
          <w:i/>
        </w:rPr>
        <w:t xml:space="preserve">аутентичные тексты различных стилей </w:t>
      </w:r>
      <w:r w:rsidR="001561BD" w:rsidRPr="003E7686">
        <w:rPr>
          <w:i/>
        </w:rPr>
        <w:t xml:space="preserve">и жанров </w:t>
      </w:r>
      <w:r w:rsidR="001976B6" w:rsidRPr="003E7686">
        <w:rPr>
          <w:i/>
        </w:rPr>
        <w:t>и отвечать на ряд уточняющих вопросов.</w:t>
      </w:r>
    </w:p>
    <w:p w:rsidR="001976B6" w:rsidRPr="00697208" w:rsidRDefault="001976B6" w:rsidP="001C0B8F">
      <w:pPr>
        <w:rPr>
          <w:i/>
        </w:rPr>
      </w:pPr>
      <w:r w:rsidRPr="00697208">
        <w:rPr>
          <w:b/>
          <w:i/>
        </w:rPr>
        <w:t>Письмо</w:t>
      </w:r>
    </w:p>
    <w:p w:rsidR="001976B6" w:rsidRPr="003E7686" w:rsidRDefault="0055368D" w:rsidP="00BC4999">
      <w:pPr>
        <w:pStyle w:val="a0"/>
        <w:rPr>
          <w:i/>
        </w:rPr>
      </w:pPr>
      <w:r>
        <w:rPr>
          <w:i/>
        </w:rPr>
        <w:t>П</w:t>
      </w:r>
      <w:r w:rsidRPr="003E7686">
        <w:rPr>
          <w:i/>
        </w:rPr>
        <w:t xml:space="preserve">исать </w:t>
      </w:r>
      <w:r w:rsidR="0087022C" w:rsidRPr="003E7686">
        <w:rPr>
          <w:i/>
        </w:rPr>
        <w:t>краткий отзыв на фильм, книгу или пьесу</w:t>
      </w:r>
      <w:r w:rsidR="001561BD" w:rsidRPr="003E7686">
        <w:rPr>
          <w:i/>
        </w:rPr>
        <w:t>.</w:t>
      </w:r>
    </w:p>
    <w:p w:rsidR="001976B6" w:rsidRPr="00697208" w:rsidRDefault="0084749D" w:rsidP="0084749D">
      <w:pPr>
        <w:ind w:firstLine="0"/>
        <w:rPr>
          <w:i/>
        </w:rPr>
      </w:pPr>
      <w:r>
        <w:rPr>
          <w:i/>
        </w:rPr>
        <w:t xml:space="preserve">       </w:t>
      </w:r>
      <w:r w:rsidR="001976B6" w:rsidRPr="00697208">
        <w:rPr>
          <w:b/>
          <w:i/>
        </w:rPr>
        <w:t>Языковые навыки</w:t>
      </w:r>
    </w:p>
    <w:p w:rsidR="001976B6" w:rsidRPr="00697208" w:rsidRDefault="001976B6" w:rsidP="001C0B8F">
      <w:pPr>
        <w:rPr>
          <w:i/>
        </w:rPr>
      </w:pPr>
      <w:r w:rsidRPr="00697208">
        <w:rPr>
          <w:b/>
          <w:i/>
        </w:rPr>
        <w:t>Фонетическая сторона речи</w:t>
      </w:r>
    </w:p>
    <w:p w:rsidR="001976B6" w:rsidRPr="003E7686" w:rsidRDefault="0055368D" w:rsidP="00BC4999">
      <w:pPr>
        <w:pStyle w:val="a0"/>
        <w:rPr>
          <w:i/>
        </w:rPr>
      </w:pPr>
      <w:r>
        <w:rPr>
          <w:i/>
        </w:rPr>
        <w:t>П</w:t>
      </w:r>
      <w:r w:rsidRPr="003E7686">
        <w:rPr>
          <w:i/>
        </w:rPr>
        <w:t xml:space="preserve">роизносить </w:t>
      </w:r>
      <w:r w:rsidR="001976B6" w:rsidRPr="003E7686">
        <w:rPr>
          <w:i/>
        </w:rPr>
        <w:t xml:space="preserve">звуки английского языка </w:t>
      </w:r>
      <w:r w:rsidR="00A055EC" w:rsidRPr="003E7686">
        <w:rPr>
          <w:i/>
        </w:rPr>
        <w:t>четк</w:t>
      </w:r>
      <w:r>
        <w:rPr>
          <w:i/>
        </w:rPr>
        <w:t>о,</w:t>
      </w:r>
      <w:r w:rsidR="001976B6" w:rsidRPr="003E7686">
        <w:rPr>
          <w:i/>
        </w:rPr>
        <w:t xml:space="preserve"> естественным произношением, не допуская ярко выраженного акцента.</w:t>
      </w:r>
    </w:p>
    <w:p w:rsidR="001976B6" w:rsidRPr="00697208" w:rsidRDefault="001976B6" w:rsidP="001C0B8F">
      <w:pPr>
        <w:rPr>
          <w:i/>
        </w:rPr>
      </w:pPr>
      <w:r w:rsidRPr="00697208">
        <w:rPr>
          <w:b/>
          <w:i/>
        </w:rPr>
        <w:t>Орфография и пунктуация</w:t>
      </w:r>
    </w:p>
    <w:p w:rsidR="001561BD" w:rsidRPr="003E7686" w:rsidRDefault="0055368D" w:rsidP="00BC4999">
      <w:pPr>
        <w:pStyle w:val="a0"/>
        <w:rPr>
          <w:i/>
        </w:rPr>
      </w:pPr>
      <w:r>
        <w:rPr>
          <w:i/>
        </w:rPr>
        <w:t>В</w:t>
      </w:r>
      <w:r w:rsidRPr="003E7686">
        <w:rPr>
          <w:i/>
        </w:rPr>
        <w:t xml:space="preserve">ладеть </w:t>
      </w:r>
      <w:r w:rsidR="00896E95" w:rsidRPr="003E7686">
        <w:rPr>
          <w:i/>
        </w:rPr>
        <w:t>орфографическими навыками;</w:t>
      </w:r>
    </w:p>
    <w:p w:rsidR="001561BD" w:rsidRPr="003E7686" w:rsidRDefault="00896E95" w:rsidP="00BC4999">
      <w:pPr>
        <w:pStyle w:val="a0"/>
        <w:rPr>
          <w:i/>
        </w:rPr>
      </w:pPr>
      <w:r w:rsidRPr="003E7686">
        <w:rPr>
          <w:i/>
        </w:rPr>
        <w:t>расставлять в тексте знаки препинания в соответствии с нормами пунктуации.</w:t>
      </w:r>
    </w:p>
    <w:p w:rsidR="001976B6" w:rsidRPr="00697208" w:rsidRDefault="001976B6" w:rsidP="00697208">
      <w:pPr>
        <w:pStyle w:val="a0"/>
        <w:numPr>
          <w:ilvl w:val="0"/>
          <w:numId w:val="0"/>
        </w:numPr>
        <w:ind w:left="709"/>
        <w:rPr>
          <w:i/>
        </w:rPr>
      </w:pPr>
      <w:r w:rsidRPr="00697208">
        <w:rPr>
          <w:b/>
          <w:i/>
        </w:rPr>
        <w:t>Лексическая сторона речи</w:t>
      </w:r>
    </w:p>
    <w:p w:rsidR="001976B6" w:rsidRPr="003E7686" w:rsidRDefault="00226973" w:rsidP="00BC4999">
      <w:pPr>
        <w:pStyle w:val="a0"/>
        <w:rPr>
          <w:i/>
        </w:rPr>
      </w:pPr>
      <w:r>
        <w:rPr>
          <w:i/>
        </w:rPr>
        <w:t>И</w:t>
      </w:r>
      <w:r w:rsidRPr="003E7686">
        <w:rPr>
          <w:i/>
        </w:rPr>
        <w:t xml:space="preserve">спользовать </w:t>
      </w:r>
      <w:r w:rsidR="00226C61" w:rsidRPr="003E7686">
        <w:rPr>
          <w:i/>
        </w:rPr>
        <w:t xml:space="preserve">фразовые глаголы </w:t>
      </w:r>
      <w:r>
        <w:rPr>
          <w:i/>
        </w:rPr>
        <w:t>по</w:t>
      </w:r>
      <w:r w:rsidRPr="003E7686">
        <w:rPr>
          <w:i/>
        </w:rPr>
        <w:t xml:space="preserve"> </w:t>
      </w:r>
      <w:r w:rsidR="00226C61" w:rsidRPr="003E7686">
        <w:rPr>
          <w:i/>
        </w:rPr>
        <w:t>широк</w:t>
      </w:r>
      <w:r>
        <w:rPr>
          <w:i/>
        </w:rPr>
        <w:t>ому</w:t>
      </w:r>
      <w:r w:rsidR="00226C61" w:rsidRPr="003E7686">
        <w:rPr>
          <w:i/>
        </w:rPr>
        <w:t xml:space="preserve"> спектр</w:t>
      </w:r>
      <w:r>
        <w:rPr>
          <w:i/>
        </w:rPr>
        <w:t>у</w:t>
      </w:r>
      <w:r w:rsidR="00226C61" w:rsidRPr="003E7686">
        <w:rPr>
          <w:i/>
        </w:rPr>
        <w:t xml:space="preserve"> тем, уместно употребляя их в соответствии со стилем речи;</w:t>
      </w:r>
    </w:p>
    <w:p w:rsidR="001976B6" w:rsidRPr="003E7686" w:rsidRDefault="00226C61" w:rsidP="00BC4999">
      <w:pPr>
        <w:pStyle w:val="a0"/>
        <w:rPr>
          <w:i/>
        </w:rPr>
      </w:pPr>
      <w:r w:rsidRPr="003E7686">
        <w:rPr>
          <w:i/>
        </w:rPr>
        <w:t xml:space="preserve">узнавать и использовать в речи </w:t>
      </w:r>
      <w:r w:rsidR="001976B6" w:rsidRPr="003E7686">
        <w:rPr>
          <w:i/>
        </w:rPr>
        <w:t>устойчивые выражения и фразы (collocations).</w:t>
      </w:r>
    </w:p>
    <w:p w:rsidR="001976B6" w:rsidRPr="00697208" w:rsidRDefault="001976B6" w:rsidP="001C0B8F">
      <w:pPr>
        <w:rPr>
          <w:i/>
        </w:rPr>
      </w:pPr>
      <w:r w:rsidRPr="00697208">
        <w:rPr>
          <w:b/>
          <w:i/>
        </w:rPr>
        <w:t>Грамматическая сторона речи</w:t>
      </w:r>
    </w:p>
    <w:p w:rsidR="001976B6" w:rsidRPr="003E7686" w:rsidRDefault="00226973" w:rsidP="00BC4999">
      <w:pPr>
        <w:pStyle w:val="a0"/>
        <w:rPr>
          <w:i/>
        </w:rPr>
      </w:pPr>
      <w:r>
        <w:rPr>
          <w:i/>
        </w:rPr>
        <w:t>И</w:t>
      </w:r>
      <w:r w:rsidRPr="003E7686">
        <w:rPr>
          <w:i/>
        </w:rPr>
        <w:t xml:space="preserve">спользовать </w:t>
      </w:r>
      <w:r w:rsidR="001976B6" w:rsidRPr="003E7686">
        <w:rPr>
          <w:i/>
        </w:rPr>
        <w:t>в речи модальные глаголы для выражения возможности или вероятности в прошедшем време</w:t>
      </w:r>
      <w:r w:rsidR="006A4AA8" w:rsidRPr="003E7686">
        <w:rPr>
          <w:i/>
        </w:rPr>
        <w:t>н</w:t>
      </w:r>
      <w:r w:rsidR="001976B6" w:rsidRPr="003E7686">
        <w:rPr>
          <w:i/>
        </w:rPr>
        <w:t>и (could + have done; might + have done)</w:t>
      </w:r>
      <w:r w:rsidR="00F000D9" w:rsidRPr="003E7686">
        <w:rPr>
          <w:i/>
        </w:rPr>
        <w:t>;</w:t>
      </w:r>
    </w:p>
    <w:p w:rsidR="001976B6" w:rsidRPr="003E7686" w:rsidRDefault="00F000D9" w:rsidP="00BC4999">
      <w:pPr>
        <w:pStyle w:val="a0"/>
        <w:rPr>
          <w:i/>
        </w:rPr>
      </w:pPr>
      <w:r w:rsidRPr="003E7686">
        <w:rPr>
          <w:i/>
        </w:rPr>
        <w:lastRenderedPageBreak/>
        <w:t>у</w:t>
      </w:r>
      <w:r w:rsidR="001976B6" w:rsidRPr="003E7686">
        <w:rPr>
          <w:i/>
        </w:rPr>
        <w:t>потреблять в речи структуру have/get + something + Participle II (causative form) как эквивалент страдательного залога</w:t>
      </w:r>
      <w:r w:rsidRPr="003E7686">
        <w:rPr>
          <w:i/>
        </w:rPr>
        <w:t>;</w:t>
      </w:r>
    </w:p>
    <w:p w:rsidR="001976B6" w:rsidRPr="003E7686" w:rsidRDefault="00F000D9" w:rsidP="00BC4999">
      <w:pPr>
        <w:pStyle w:val="a0"/>
        <w:rPr>
          <w:i/>
          <w:lang w:val="en-US"/>
        </w:rPr>
      </w:pPr>
      <w:r w:rsidRPr="003E7686">
        <w:rPr>
          <w:i/>
        </w:rPr>
        <w:t>у</w:t>
      </w:r>
      <w:r w:rsidR="001976B6" w:rsidRPr="003E7686">
        <w:rPr>
          <w:i/>
        </w:rPr>
        <w:t xml:space="preserve">потреблять в речи эмфатические конструкции типа It’s him who… </w:t>
      </w:r>
      <w:r w:rsidR="001976B6" w:rsidRPr="003E7686">
        <w:rPr>
          <w:i/>
          <w:lang w:val="en-US"/>
        </w:rPr>
        <w:t>It’s time you did smth</w:t>
      </w:r>
      <w:r w:rsidRPr="003E7686">
        <w:rPr>
          <w:i/>
          <w:lang w:val="en-US"/>
        </w:rPr>
        <w:t>;</w:t>
      </w:r>
    </w:p>
    <w:p w:rsidR="001976B6" w:rsidRPr="003E7686" w:rsidRDefault="00F000D9" w:rsidP="00BC4999">
      <w:pPr>
        <w:pStyle w:val="a0"/>
        <w:rPr>
          <w:i/>
        </w:rPr>
      </w:pPr>
      <w:r w:rsidRPr="003E7686">
        <w:rPr>
          <w:i/>
        </w:rPr>
        <w:t>у</w:t>
      </w:r>
      <w:r w:rsidR="001976B6" w:rsidRPr="003E7686">
        <w:rPr>
          <w:i/>
        </w:rPr>
        <w:t>потреблять в речи все формы страдательного залога</w:t>
      </w:r>
      <w:r w:rsidRPr="003E7686">
        <w:rPr>
          <w:i/>
        </w:rPr>
        <w:t>;</w:t>
      </w:r>
    </w:p>
    <w:p w:rsidR="001976B6" w:rsidRPr="003E7686" w:rsidRDefault="00F000D9" w:rsidP="00BC4999">
      <w:pPr>
        <w:pStyle w:val="a0"/>
        <w:rPr>
          <w:i/>
          <w:lang w:val="en-US"/>
        </w:rPr>
      </w:pPr>
      <w:r w:rsidRPr="003E7686">
        <w:rPr>
          <w:i/>
        </w:rPr>
        <w:t>у</w:t>
      </w:r>
      <w:r w:rsidR="001976B6" w:rsidRPr="003E7686">
        <w:rPr>
          <w:i/>
        </w:rPr>
        <w:t>потреблять</w:t>
      </w:r>
      <w:r w:rsidR="001976B6" w:rsidRPr="003E7686">
        <w:rPr>
          <w:i/>
          <w:lang w:val="en-US"/>
        </w:rPr>
        <w:t xml:space="preserve"> </w:t>
      </w:r>
      <w:r w:rsidR="001976B6" w:rsidRPr="003E7686">
        <w:rPr>
          <w:i/>
        </w:rPr>
        <w:t>в</w:t>
      </w:r>
      <w:r w:rsidR="001976B6" w:rsidRPr="003E7686">
        <w:rPr>
          <w:i/>
          <w:lang w:val="en-US"/>
        </w:rPr>
        <w:t xml:space="preserve"> </w:t>
      </w:r>
      <w:r w:rsidR="001976B6" w:rsidRPr="003E7686">
        <w:rPr>
          <w:i/>
        </w:rPr>
        <w:t>речи</w:t>
      </w:r>
      <w:r w:rsidR="001976B6" w:rsidRPr="003E7686">
        <w:rPr>
          <w:i/>
          <w:lang w:val="en-US"/>
        </w:rPr>
        <w:t xml:space="preserve"> </w:t>
      </w:r>
      <w:r w:rsidR="001976B6" w:rsidRPr="003E7686">
        <w:rPr>
          <w:i/>
        </w:rPr>
        <w:t>времена</w:t>
      </w:r>
      <w:r w:rsidR="001976B6" w:rsidRPr="003E7686">
        <w:rPr>
          <w:i/>
          <w:lang w:val="en-US"/>
        </w:rPr>
        <w:t xml:space="preserve"> Past Perfect </w:t>
      </w:r>
      <w:r w:rsidR="001976B6" w:rsidRPr="003E7686">
        <w:rPr>
          <w:i/>
        </w:rPr>
        <w:t>и</w:t>
      </w:r>
      <w:r w:rsidR="001976B6" w:rsidRPr="003E7686">
        <w:rPr>
          <w:i/>
          <w:lang w:val="en-US"/>
        </w:rPr>
        <w:t xml:space="preserve"> Past Perfect Continuous</w:t>
      </w:r>
      <w:r w:rsidRPr="003E7686">
        <w:rPr>
          <w:i/>
          <w:lang w:val="en-US"/>
        </w:rPr>
        <w:t>;</w:t>
      </w:r>
    </w:p>
    <w:p w:rsidR="001976B6" w:rsidRPr="003E7686" w:rsidRDefault="00F000D9" w:rsidP="00BC4999">
      <w:pPr>
        <w:pStyle w:val="a0"/>
        <w:rPr>
          <w:i/>
        </w:rPr>
      </w:pPr>
      <w:r w:rsidRPr="003E7686">
        <w:rPr>
          <w:i/>
        </w:rPr>
        <w:t>у</w:t>
      </w:r>
      <w:r w:rsidR="001976B6" w:rsidRPr="003E7686">
        <w:rPr>
          <w:i/>
        </w:rPr>
        <w:t>потреблять в речи условные предложения нереального характера (Conditional 3)</w:t>
      </w:r>
      <w:r w:rsidRPr="003E7686">
        <w:rPr>
          <w:i/>
        </w:rPr>
        <w:t>;</w:t>
      </w:r>
    </w:p>
    <w:p w:rsidR="001976B6" w:rsidRPr="003E7686" w:rsidRDefault="00F000D9" w:rsidP="00BC4999">
      <w:pPr>
        <w:pStyle w:val="a0"/>
        <w:rPr>
          <w:i/>
          <w:lang w:val="en-US"/>
        </w:rPr>
      </w:pPr>
      <w:r w:rsidRPr="003E7686">
        <w:rPr>
          <w:i/>
        </w:rPr>
        <w:t>у</w:t>
      </w:r>
      <w:r w:rsidR="001976B6" w:rsidRPr="003E7686">
        <w:rPr>
          <w:i/>
        </w:rPr>
        <w:t>потреблять</w:t>
      </w:r>
      <w:r w:rsidR="001976B6" w:rsidRPr="003E7686">
        <w:rPr>
          <w:i/>
          <w:lang w:val="en-US"/>
        </w:rPr>
        <w:t xml:space="preserve"> </w:t>
      </w:r>
      <w:r w:rsidR="001976B6" w:rsidRPr="003E7686">
        <w:rPr>
          <w:i/>
        </w:rPr>
        <w:t>в</w:t>
      </w:r>
      <w:r w:rsidR="001976B6" w:rsidRPr="003E7686">
        <w:rPr>
          <w:i/>
          <w:lang w:val="en-US"/>
        </w:rPr>
        <w:t xml:space="preserve"> </w:t>
      </w:r>
      <w:r w:rsidR="001976B6" w:rsidRPr="003E7686">
        <w:rPr>
          <w:i/>
        </w:rPr>
        <w:t>речи</w:t>
      </w:r>
      <w:r w:rsidR="001976B6" w:rsidRPr="003E7686">
        <w:rPr>
          <w:i/>
          <w:lang w:val="en-US"/>
        </w:rPr>
        <w:t xml:space="preserve"> </w:t>
      </w:r>
      <w:r w:rsidR="001976B6" w:rsidRPr="003E7686">
        <w:rPr>
          <w:i/>
        </w:rPr>
        <w:t>структуру</w:t>
      </w:r>
      <w:r w:rsidR="001976B6" w:rsidRPr="003E7686">
        <w:rPr>
          <w:i/>
          <w:lang w:val="en-US"/>
        </w:rPr>
        <w:t xml:space="preserve"> to be/get + used to + verb</w:t>
      </w:r>
      <w:r w:rsidRPr="003E7686">
        <w:rPr>
          <w:i/>
          <w:lang w:val="en-US"/>
        </w:rPr>
        <w:t>;</w:t>
      </w:r>
    </w:p>
    <w:p w:rsidR="001976B6" w:rsidRPr="003E7686" w:rsidRDefault="00F000D9" w:rsidP="00BC4999">
      <w:pPr>
        <w:pStyle w:val="a0"/>
        <w:rPr>
          <w:i/>
        </w:rPr>
      </w:pPr>
      <w:r w:rsidRPr="003E7686">
        <w:rPr>
          <w:i/>
        </w:rPr>
        <w:t>у</w:t>
      </w:r>
      <w:r w:rsidR="001976B6" w:rsidRPr="003E7686">
        <w:rPr>
          <w:i/>
        </w:rPr>
        <w:t>потреблять в речи структуру used to</w:t>
      </w:r>
      <w:r w:rsidR="00226973">
        <w:rPr>
          <w:i/>
        </w:rPr>
        <w:t xml:space="preserve"> </w:t>
      </w:r>
      <w:r w:rsidR="001976B6" w:rsidRPr="003E7686">
        <w:rPr>
          <w:i/>
        </w:rPr>
        <w:t>/ would + verb для обозначения регулярных действий в прошлом</w:t>
      </w:r>
      <w:r w:rsidRPr="003E7686">
        <w:rPr>
          <w:i/>
        </w:rPr>
        <w:t>;</w:t>
      </w:r>
    </w:p>
    <w:p w:rsidR="001976B6" w:rsidRPr="003E7686" w:rsidRDefault="00F000D9" w:rsidP="00BC4999">
      <w:pPr>
        <w:pStyle w:val="a0"/>
        <w:rPr>
          <w:i/>
          <w:lang w:val="en-US"/>
        </w:rPr>
      </w:pPr>
      <w:r w:rsidRPr="003E7686">
        <w:rPr>
          <w:i/>
        </w:rPr>
        <w:t>у</w:t>
      </w:r>
      <w:r w:rsidR="001976B6" w:rsidRPr="003E7686">
        <w:rPr>
          <w:i/>
        </w:rPr>
        <w:t>потреблять</w:t>
      </w:r>
      <w:r w:rsidR="001976B6" w:rsidRPr="003E7686">
        <w:rPr>
          <w:i/>
          <w:lang w:val="en-US"/>
        </w:rPr>
        <w:t xml:space="preserve"> </w:t>
      </w:r>
      <w:r w:rsidR="001976B6" w:rsidRPr="003E7686">
        <w:rPr>
          <w:i/>
        </w:rPr>
        <w:t>в</w:t>
      </w:r>
      <w:r w:rsidR="001976B6" w:rsidRPr="003E7686">
        <w:rPr>
          <w:i/>
          <w:lang w:val="en-US"/>
        </w:rPr>
        <w:t xml:space="preserve"> </w:t>
      </w:r>
      <w:r w:rsidR="001976B6" w:rsidRPr="003E7686">
        <w:rPr>
          <w:i/>
        </w:rPr>
        <w:t>речи</w:t>
      </w:r>
      <w:r w:rsidR="001976B6" w:rsidRPr="003E7686">
        <w:rPr>
          <w:i/>
          <w:lang w:val="en-US"/>
        </w:rPr>
        <w:t xml:space="preserve"> </w:t>
      </w:r>
      <w:r w:rsidR="001976B6" w:rsidRPr="003E7686">
        <w:rPr>
          <w:i/>
        </w:rPr>
        <w:t>предложения</w:t>
      </w:r>
      <w:r w:rsidR="001976B6" w:rsidRPr="003E7686">
        <w:rPr>
          <w:i/>
          <w:lang w:val="en-US"/>
        </w:rPr>
        <w:t xml:space="preserve"> </w:t>
      </w:r>
      <w:r w:rsidR="001976B6" w:rsidRPr="003E7686">
        <w:rPr>
          <w:i/>
        </w:rPr>
        <w:t>с</w:t>
      </w:r>
      <w:r w:rsidR="001976B6" w:rsidRPr="003E7686">
        <w:rPr>
          <w:i/>
          <w:lang w:val="en-US"/>
        </w:rPr>
        <w:t xml:space="preserve"> </w:t>
      </w:r>
      <w:r w:rsidR="001976B6" w:rsidRPr="003E7686">
        <w:rPr>
          <w:i/>
        </w:rPr>
        <w:t>конструкциями</w:t>
      </w:r>
      <w:r w:rsidR="001976B6" w:rsidRPr="003E7686">
        <w:rPr>
          <w:i/>
          <w:lang w:val="en-US"/>
        </w:rPr>
        <w:t xml:space="preserve"> as … as; not so …</w:t>
      </w:r>
      <w:r w:rsidRPr="003E7686">
        <w:rPr>
          <w:i/>
          <w:lang w:val="en-US"/>
        </w:rPr>
        <w:t xml:space="preserve"> as; either … or; neither … nor;</w:t>
      </w:r>
    </w:p>
    <w:p w:rsidR="001976B6" w:rsidRPr="003E7686" w:rsidRDefault="00F000D9" w:rsidP="00BC4999">
      <w:pPr>
        <w:pStyle w:val="a0"/>
        <w:rPr>
          <w:i/>
        </w:rPr>
      </w:pPr>
      <w:r w:rsidRPr="003E7686">
        <w:rPr>
          <w:i/>
        </w:rPr>
        <w:t>и</w:t>
      </w:r>
      <w:r w:rsidR="001976B6" w:rsidRPr="003E7686">
        <w:rPr>
          <w:i/>
        </w:rPr>
        <w:t>спользовать широкий спектр союзов для выражения противопоставления и различия в сложных предложениях.</w:t>
      </w:r>
    </w:p>
    <w:p w:rsidR="001976B6" w:rsidRPr="001976B6" w:rsidRDefault="0084749D" w:rsidP="0084749D">
      <w:r>
        <w:t xml:space="preserve"> </w:t>
      </w:r>
      <w:r w:rsidR="00226C61">
        <w:rPr>
          <w:b/>
        </w:rPr>
        <w:t xml:space="preserve">Выпускник на углубленном </w:t>
      </w:r>
      <w:r w:rsidR="001976B6" w:rsidRPr="001976B6">
        <w:rPr>
          <w:b/>
        </w:rPr>
        <w:t>уровне научится:</w:t>
      </w:r>
    </w:p>
    <w:p w:rsidR="001976B6" w:rsidRPr="001976B6" w:rsidRDefault="0084749D" w:rsidP="0084749D">
      <w:pPr>
        <w:ind w:firstLine="0"/>
      </w:pPr>
      <w:r>
        <w:t xml:space="preserve">         </w:t>
      </w:r>
      <w:r w:rsidR="001976B6" w:rsidRPr="001976B6">
        <w:rPr>
          <w:b/>
        </w:rPr>
        <w:t>Коммуникативные умения</w:t>
      </w:r>
    </w:p>
    <w:p w:rsidR="001976B6" w:rsidRPr="002F7471" w:rsidRDefault="001976B6" w:rsidP="001C0B8F">
      <w:r w:rsidRPr="002F7471">
        <w:rPr>
          <w:b/>
        </w:rPr>
        <w:t>Говорение, диалогическая речь</w:t>
      </w:r>
    </w:p>
    <w:p w:rsidR="004D4152" w:rsidRDefault="00226973" w:rsidP="00BC4999">
      <w:pPr>
        <w:pStyle w:val="a0"/>
      </w:pPr>
      <w:r>
        <w:t xml:space="preserve">Кратко </w:t>
      </w:r>
      <w:r w:rsidR="004D4152">
        <w:t>комментировать точку зрения другого человека;</w:t>
      </w:r>
    </w:p>
    <w:p w:rsidR="004D4152" w:rsidRDefault="004D4152" w:rsidP="00BC4999">
      <w:pPr>
        <w:pStyle w:val="a0"/>
      </w:pPr>
      <w:r>
        <w:t>проводить подготовленное интервью, проверяя и получая подтверждение какой-либо информации;</w:t>
      </w:r>
    </w:p>
    <w:p w:rsidR="004D4152" w:rsidRDefault="004D4152" w:rsidP="00BC4999">
      <w:pPr>
        <w:pStyle w:val="a0"/>
      </w:pPr>
      <w:r>
        <w:t>обмениваться</w:t>
      </w:r>
      <w:r w:rsidR="00BC381C">
        <w:t xml:space="preserve"> информацией</w:t>
      </w:r>
      <w:r>
        <w:t>, проверять и подтверждать собранную фактическую информацию</w:t>
      </w:r>
      <w:r w:rsidR="001E1E10">
        <w:t>;</w:t>
      </w:r>
    </w:p>
    <w:p w:rsidR="001976B6" w:rsidRPr="001976B6" w:rsidRDefault="00226C61" w:rsidP="00BC4999">
      <w:pPr>
        <w:pStyle w:val="a0"/>
      </w:pPr>
      <w:r>
        <w:t>в</w:t>
      </w:r>
      <w:r w:rsidR="001976B6" w:rsidRPr="001976B6">
        <w:t>ыражать различные чувства (радость, удивление, грусть, заинтересованность, безразличие), используя лекси</w:t>
      </w:r>
      <w:r w:rsidR="004D4152">
        <w:t>ко-грамматические</w:t>
      </w:r>
      <w:r w:rsidR="001976B6" w:rsidRPr="001976B6">
        <w:t xml:space="preserve"> средства языка.</w:t>
      </w:r>
    </w:p>
    <w:p w:rsidR="001976B6" w:rsidRPr="002F7471" w:rsidRDefault="001976B6" w:rsidP="001C0B8F">
      <w:r w:rsidRPr="002F7471">
        <w:rPr>
          <w:b/>
        </w:rPr>
        <w:t>Говорение, монологическая речь</w:t>
      </w:r>
    </w:p>
    <w:p w:rsidR="001976B6" w:rsidRPr="001976B6" w:rsidRDefault="00BC381C" w:rsidP="00BC4999">
      <w:pPr>
        <w:pStyle w:val="a0"/>
      </w:pPr>
      <w:r>
        <w:t>Р</w:t>
      </w:r>
      <w:r w:rsidRPr="001976B6">
        <w:t xml:space="preserve">езюмировать </w:t>
      </w:r>
      <w:r w:rsidR="000134CE" w:rsidRPr="001976B6">
        <w:t>прослушанный/прочитанный текст</w:t>
      </w:r>
      <w:r w:rsidR="000134CE">
        <w:t>;</w:t>
      </w:r>
    </w:p>
    <w:p w:rsidR="001976B6" w:rsidRPr="001976B6" w:rsidRDefault="000134CE" w:rsidP="00BC4999">
      <w:pPr>
        <w:pStyle w:val="a0"/>
      </w:pPr>
      <w:r w:rsidRPr="001976B6">
        <w:t>обобщать информацию на основе прочитанного/прослушанного текста</w:t>
      </w:r>
      <w:r>
        <w:t>;</w:t>
      </w:r>
    </w:p>
    <w:p w:rsidR="001976B6" w:rsidRPr="001976B6" w:rsidRDefault="000134CE" w:rsidP="00BC4999">
      <w:pPr>
        <w:pStyle w:val="a0"/>
      </w:pPr>
      <w:r w:rsidRPr="001976B6">
        <w:lastRenderedPageBreak/>
        <w:t xml:space="preserve">формулировать вопрос или проблему, объясняя причины, высказывая предположения </w:t>
      </w:r>
      <w:r w:rsidR="00BC381C">
        <w:t>о</w:t>
      </w:r>
      <w:r w:rsidR="00BC381C" w:rsidRPr="001976B6">
        <w:t xml:space="preserve"> </w:t>
      </w:r>
      <w:r w:rsidRPr="001976B6">
        <w:t>возможны</w:t>
      </w:r>
      <w:r w:rsidR="00BC381C">
        <w:t>х</w:t>
      </w:r>
      <w:r w:rsidRPr="001976B6">
        <w:t xml:space="preserve"> последствия</w:t>
      </w:r>
      <w:r w:rsidR="00BC381C">
        <w:t>х</w:t>
      </w:r>
      <w:r>
        <w:t>;</w:t>
      </w:r>
    </w:p>
    <w:p w:rsidR="001976B6" w:rsidRPr="001976B6" w:rsidRDefault="000134CE" w:rsidP="00BC4999">
      <w:pPr>
        <w:pStyle w:val="a0"/>
      </w:pPr>
      <w:r w:rsidRPr="001976B6">
        <w:t xml:space="preserve">высказывать свою точку зрения </w:t>
      </w:r>
      <w:r w:rsidR="00BC381C">
        <w:t>по</w:t>
      </w:r>
      <w:r w:rsidR="00BC381C" w:rsidRPr="001976B6">
        <w:t xml:space="preserve"> широк</w:t>
      </w:r>
      <w:r w:rsidR="00BC381C">
        <w:t>ому</w:t>
      </w:r>
      <w:r w:rsidR="00BC381C" w:rsidRPr="001976B6">
        <w:t xml:space="preserve"> </w:t>
      </w:r>
      <w:r w:rsidRPr="001976B6">
        <w:t>спектр</w:t>
      </w:r>
      <w:r w:rsidR="00BC381C">
        <w:t>у</w:t>
      </w:r>
      <w:r w:rsidRPr="001976B6">
        <w:t xml:space="preserve"> тем, поддерживая </w:t>
      </w:r>
      <w:r w:rsidR="00BC381C" w:rsidRPr="001976B6">
        <w:t>е</w:t>
      </w:r>
      <w:r w:rsidR="00BC381C">
        <w:t>е</w:t>
      </w:r>
      <w:r w:rsidR="00BC381C" w:rsidRPr="001976B6">
        <w:t xml:space="preserve"> </w:t>
      </w:r>
      <w:r w:rsidRPr="001976B6">
        <w:t>аргументами и пояснениями</w:t>
      </w:r>
      <w:r>
        <w:t>;</w:t>
      </w:r>
    </w:p>
    <w:p w:rsidR="001976B6" w:rsidRPr="001976B6" w:rsidRDefault="000134CE" w:rsidP="00BC4999">
      <w:pPr>
        <w:pStyle w:val="a0"/>
      </w:pPr>
      <w:r w:rsidRPr="001976B6">
        <w:t>комментировать точку зрения собеседника</w:t>
      </w:r>
      <w:r w:rsidR="003B53A6">
        <w:t>,</w:t>
      </w:r>
      <w:r w:rsidRPr="001976B6">
        <w:t xml:space="preserve"> приводя аргументы за и против</w:t>
      </w:r>
      <w:r>
        <w:t>;</w:t>
      </w:r>
    </w:p>
    <w:p w:rsidR="001976B6" w:rsidRPr="001976B6" w:rsidRDefault="000134CE" w:rsidP="00BC4999">
      <w:pPr>
        <w:pStyle w:val="a0"/>
      </w:pPr>
      <w:r w:rsidRPr="001976B6">
        <w:t xml:space="preserve">строить </w:t>
      </w:r>
      <w:r w:rsidR="001976B6" w:rsidRPr="001976B6">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1976B6" w:rsidRDefault="001976B6" w:rsidP="001C0B8F">
      <w:r w:rsidRPr="002F7471">
        <w:rPr>
          <w:b/>
        </w:rPr>
        <w:t>Аудирование</w:t>
      </w:r>
    </w:p>
    <w:p w:rsidR="003B53A6" w:rsidRDefault="00BC381C" w:rsidP="00BC4999">
      <w:pPr>
        <w:pStyle w:val="a0"/>
      </w:pPr>
      <w:r>
        <w:t xml:space="preserve">Полно </w:t>
      </w:r>
      <w:r w:rsidR="003B53A6">
        <w:t>и точно воспринимать информацию в распространенных коммуникативных ситуациях;</w:t>
      </w:r>
    </w:p>
    <w:p w:rsidR="003B53A6" w:rsidRDefault="003B53A6" w:rsidP="00BC4999">
      <w:pPr>
        <w:pStyle w:val="a0"/>
      </w:pPr>
      <w:r>
        <w:t>обобщать прослушанную информацию и выявлять факты в соответствии с поставленной задачей/вопросом;</w:t>
      </w:r>
    </w:p>
    <w:p w:rsidR="001976B6" w:rsidRPr="001976B6" w:rsidRDefault="003B53A6" w:rsidP="00BC4999">
      <w:pPr>
        <w:pStyle w:val="a0"/>
      </w:pPr>
      <w:r>
        <w:t xml:space="preserve">детально </w:t>
      </w:r>
      <w:r w:rsidR="000134CE" w:rsidRPr="001976B6">
        <w:t xml:space="preserve">понимать несложные аудио- и видеотексты монологического и диалогического характера </w:t>
      </w:r>
      <w:r>
        <w:t>с чет</w:t>
      </w:r>
      <w:r w:rsidR="000134CE" w:rsidRPr="001976B6">
        <w:t>ким нормативны</w:t>
      </w:r>
      <w:r w:rsidR="001976B6" w:rsidRPr="001976B6">
        <w:t>м произношением в ситуациях повседневного общения.</w:t>
      </w:r>
    </w:p>
    <w:p w:rsidR="001976B6" w:rsidRPr="001976B6" w:rsidRDefault="001976B6" w:rsidP="001C0B8F">
      <w:r w:rsidRPr="002F7471">
        <w:rPr>
          <w:b/>
        </w:rPr>
        <w:t>Чтение</w:t>
      </w:r>
    </w:p>
    <w:p w:rsidR="003B53A6" w:rsidRPr="00516CD6" w:rsidRDefault="00BC381C" w:rsidP="00BC4999">
      <w:pPr>
        <w:pStyle w:val="a0"/>
      </w:pPr>
      <w:r>
        <w:t>Ч</w:t>
      </w:r>
      <w:r w:rsidRPr="00516CD6">
        <w:t xml:space="preserve">итать </w:t>
      </w:r>
      <w:r w:rsidR="003B53A6" w:rsidRPr="00516CD6">
        <w:t xml:space="preserve">и понимать несложные аутентичные тексты различных </w:t>
      </w:r>
      <w:r w:rsidR="003B53A6">
        <w:t xml:space="preserve">стилей и </w:t>
      </w:r>
      <w:r w:rsidR="003B53A6" w:rsidRPr="00516CD6">
        <w:t>жанров и отвечат</w:t>
      </w:r>
      <w:r w:rsidR="003B53A6">
        <w:t>ь на ряд уточняющих вопросов;</w:t>
      </w:r>
    </w:p>
    <w:p w:rsidR="003B53A6" w:rsidRDefault="003B53A6" w:rsidP="00BC4999">
      <w:pPr>
        <w:pStyle w:val="a0"/>
      </w:pPr>
      <w:r>
        <w:t xml:space="preserve"> использовать изучающее чтение в целях полного понимания информации;</w:t>
      </w:r>
    </w:p>
    <w:p w:rsidR="003B53A6" w:rsidRDefault="003B53A6" w:rsidP="003B53A6">
      <w:pPr>
        <w:ind w:firstLine="284"/>
      </w:pPr>
      <w:r w:rsidRPr="005B33A6">
        <w:t>–</w:t>
      </w:r>
      <w:r w:rsidRPr="005B33A6">
        <w:tab/>
        <w:t>отбирать значимую информацию в тексте</w:t>
      </w:r>
      <w:r w:rsidR="00BC381C">
        <w:t xml:space="preserve"> </w:t>
      </w:r>
      <w:r w:rsidRPr="005B33A6">
        <w:t>/</w:t>
      </w:r>
      <w:r w:rsidR="00BC381C">
        <w:t xml:space="preserve"> </w:t>
      </w:r>
      <w:r w:rsidRPr="005B33A6">
        <w:t>ряде текстов.</w:t>
      </w:r>
    </w:p>
    <w:p w:rsidR="001976B6" w:rsidRPr="001976B6" w:rsidRDefault="001976B6" w:rsidP="001C0B8F">
      <w:r w:rsidRPr="002F7471">
        <w:rPr>
          <w:b/>
        </w:rPr>
        <w:t>Письмо</w:t>
      </w:r>
    </w:p>
    <w:p w:rsidR="001976B6" w:rsidRPr="001976B6" w:rsidRDefault="00BC381C" w:rsidP="00BC4999">
      <w:pPr>
        <w:pStyle w:val="a0"/>
      </w:pPr>
      <w:r>
        <w:t>П</w:t>
      </w:r>
      <w:r w:rsidRPr="001976B6">
        <w:t xml:space="preserve">исать </w:t>
      </w:r>
      <w:r w:rsidR="000134CE" w:rsidRPr="001976B6">
        <w:t>краткий отзыв на фильм, книгу или пьесу</w:t>
      </w:r>
      <w:r w:rsidR="000134CE">
        <w:t>;</w:t>
      </w:r>
    </w:p>
    <w:p w:rsidR="003B53A6" w:rsidRDefault="003B53A6" w:rsidP="00BC4999">
      <w:pPr>
        <w:pStyle w:val="a0"/>
      </w:pPr>
      <w: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Default="003B53A6" w:rsidP="00BC4999">
      <w:pPr>
        <w:pStyle w:val="a0"/>
      </w:pPr>
      <w:r>
        <w:t>д</w:t>
      </w:r>
      <w:r w:rsidRPr="002A211C">
        <w:t>елать выписки из иноязычного текста</w:t>
      </w:r>
      <w:r>
        <w:t xml:space="preserve">; </w:t>
      </w:r>
    </w:p>
    <w:p w:rsidR="001976B6" w:rsidRPr="001976B6" w:rsidRDefault="000134CE" w:rsidP="00BC4999">
      <w:pPr>
        <w:pStyle w:val="a0"/>
      </w:pPr>
      <w:r w:rsidRPr="001976B6">
        <w:lastRenderedPageBreak/>
        <w:t xml:space="preserve">выражать </w:t>
      </w:r>
      <w:r w:rsidR="00D452FA">
        <w:t xml:space="preserve">письменно </w:t>
      </w:r>
      <w:r w:rsidRPr="001976B6">
        <w:t>свое мнение по поводу фактической информации в рамках изученной тематики</w:t>
      </w:r>
      <w:r>
        <w:t>;</w:t>
      </w:r>
    </w:p>
    <w:p w:rsidR="001976B6" w:rsidRPr="001976B6" w:rsidRDefault="000134CE" w:rsidP="00BC4999">
      <w:pPr>
        <w:pStyle w:val="a0"/>
      </w:pPr>
      <w:r w:rsidRPr="001976B6">
        <w:t xml:space="preserve">строить </w:t>
      </w:r>
      <w:r w:rsidR="001976B6" w:rsidRPr="001976B6">
        <w:t>письменное высказывание на основе нескольких прочитанных и/или прослушанных текстов, передавая их содержание и делая выводы.</w:t>
      </w:r>
    </w:p>
    <w:p w:rsidR="001976B6" w:rsidRPr="001976B6" w:rsidRDefault="001976B6" w:rsidP="001976B6">
      <w:r w:rsidRPr="001976B6">
        <w:t xml:space="preserve"> </w:t>
      </w:r>
    </w:p>
    <w:p w:rsidR="001976B6" w:rsidRPr="001976B6" w:rsidRDefault="001976B6" w:rsidP="001C0B8F">
      <w:r w:rsidRPr="001976B6">
        <w:rPr>
          <w:b/>
        </w:rPr>
        <w:t>Языковые навыки</w:t>
      </w:r>
    </w:p>
    <w:p w:rsidR="001976B6" w:rsidRPr="002F7471" w:rsidRDefault="001976B6" w:rsidP="001C0B8F">
      <w:r w:rsidRPr="002F7471">
        <w:rPr>
          <w:b/>
        </w:rPr>
        <w:t>Фонетическая сторона речи</w:t>
      </w:r>
    </w:p>
    <w:p w:rsidR="001976B6" w:rsidRPr="001976B6" w:rsidRDefault="00BC381C" w:rsidP="00BC4999">
      <w:pPr>
        <w:pStyle w:val="a0"/>
      </w:pPr>
      <w:r>
        <w:t>П</w:t>
      </w:r>
      <w:r w:rsidRPr="001976B6">
        <w:t xml:space="preserve">роизносить </w:t>
      </w:r>
      <w:r w:rsidR="00A113D8" w:rsidRPr="001976B6">
        <w:t xml:space="preserve">звуки английского языка </w:t>
      </w:r>
      <w:r w:rsidR="001E1E10" w:rsidRPr="001976B6">
        <w:t>ч</w:t>
      </w:r>
      <w:r w:rsidR="001E1E10">
        <w:t>е</w:t>
      </w:r>
      <w:r w:rsidR="001E1E10" w:rsidRPr="001976B6">
        <w:t>тк</w:t>
      </w:r>
      <w:r>
        <w:t>о</w:t>
      </w:r>
      <w:r w:rsidR="00A113D8" w:rsidRPr="001976B6">
        <w:t>, не до</w:t>
      </w:r>
      <w:r w:rsidR="00A113D8">
        <w:t>пуская ярко выраженного акцента;</w:t>
      </w:r>
    </w:p>
    <w:p w:rsidR="001976B6" w:rsidRPr="001976B6" w:rsidRDefault="00A113D8" w:rsidP="00BC4999">
      <w:pPr>
        <w:pStyle w:val="a0"/>
      </w:pPr>
      <w:r w:rsidRPr="001976B6">
        <w:t xml:space="preserve">четко </w:t>
      </w:r>
      <w:r w:rsidR="001976B6" w:rsidRPr="001976B6">
        <w:t>и естественно произносить слова английского языка, в том числе применительно к новому языковому материалу.</w:t>
      </w:r>
    </w:p>
    <w:p w:rsidR="001976B6" w:rsidRPr="002F7471" w:rsidRDefault="001976B6" w:rsidP="00385E58">
      <w:r w:rsidRPr="002F7471">
        <w:rPr>
          <w:b/>
        </w:rPr>
        <w:t>Орфография и пунктуация</w:t>
      </w:r>
    </w:p>
    <w:p w:rsidR="001976B6" w:rsidRPr="001976B6" w:rsidRDefault="00BC381C" w:rsidP="00BC4999">
      <w:pPr>
        <w:pStyle w:val="a0"/>
      </w:pPr>
      <w:r>
        <w:t>Соблюдать</w:t>
      </w:r>
      <w:r w:rsidRPr="001976B6">
        <w:t xml:space="preserve"> </w:t>
      </w:r>
      <w:r w:rsidR="001976B6" w:rsidRPr="001976B6">
        <w:t xml:space="preserve">правила орфографии и пунктуации, </w:t>
      </w:r>
      <w:r w:rsidR="00C23032">
        <w:t>не допуская ошибок, затрудняющих понимание</w:t>
      </w:r>
      <w:r w:rsidR="001E1E10">
        <w:t>.</w:t>
      </w:r>
    </w:p>
    <w:p w:rsidR="001976B6" w:rsidRPr="002F7471" w:rsidRDefault="001976B6" w:rsidP="00385E58">
      <w:r w:rsidRPr="002F7471">
        <w:rPr>
          <w:b/>
        </w:rPr>
        <w:t>Лексическая сторона речи</w:t>
      </w:r>
    </w:p>
    <w:p w:rsidR="001976B6" w:rsidRPr="001976B6" w:rsidRDefault="00BC381C" w:rsidP="00BC4999">
      <w:pPr>
        <w:pStyle w:val="a0"/>
      </w:pPr>
      <w:r>
        <w:t>И</w:t>
      </w:r>
      <w:r w:rsidRPr="001976B6">
        <w:t xml:space="preserve">спользовать </w:t>
      </w:r>
      <w:r w:rsidR="001976B6" w:rsidRPr="001976B6">
        <w:t xml:space="preserve">фразовые глаголы </w:t>
      </w:r>
      <w:r>
        <w:t>по</w:t>
      </w:r>
      <w:r w:rsidRPr="001976B6">
        <w:t xml:space="preserve"> широк</w:t>
      </w:r>
      <w:r>
        <w:t>ому</w:t>
      </w:r>
      <w:r w:rsidRPr="001976B6">
        <w:t xml:space="preserve"> </w:t>
      </w:r>
      <w:r w:rsidR="001976B6" w:rsidRPr="001976B6">
        <w:t>спектр</w:t>
      </w:r>
      <w:r>
        <w:t>у</w:t>
      </w:r>
      <w:r w:rsidR="001976B6" w:rsidRPr="001976B6">
        <w:t xml:space="preserve"> тем, уместно употребляя их в соответствии со стилем речи</w:t>
      </w:r>
      <w:r w:rsidR="00A113D8">
        <w:t>;</w:t>
      </w:r>
    </w:p>
    <w:p w:rsidR="001976B6" w:rsidRPr="001976B6" w:rsidRDefault="00A113D8" w:rsidP="00BC4999">
      <w:pPr>
        <w:pStyle w:val="a0"/>
      </w:pPr>
      <w:r>
        <w:t>у</w:t>
      </w:r>
      <w:r w:rsidR="001976B6" w:rsidRPr="001976B6">
        <w:t>знавать и использовать в речи устойчивые выражения и фразы (</w:t>
      </w:r>
      <w:r w:rsidR="001976B6" w:rsidRPr="002F7471">
        <w:t>collocations</w:t>
      </w:r>
      <w:r w:rsidR="001976B6" w:rsidRPr="001976B6">
        <w:t>)</w:t>
      </w:r>
      <w:r>
        <w:t>;</w:t>
      </w:r>
    </w:p>
    <w:p w:rsidR="001976B6" w:rsidRPr="001976B6" w:rsidRDefault="00A113D8" w:rsidP="00BC4999">
      <w:pPr>
        <w:pStyle w:val="a0"/>
      </w:pPr>
      <w:r>
        <w:t>р</w:t>
      </w:r>
      <w:r w:rsidR="001976B6" w:rsidRPr="001976B6">
        <w:t xml:space="preserve">аспознавать и употреблять в речи различные фразы-клише для участия в </w:t>
      </w:r>
      <w:r w:rsidR="004F7A42">
        <w:t>диалогах/полилогах</w:t>
      </w:r>
      <w:r w:rsidR="004F7A42" w:rsidRPr="001976B6">
        <w:t xml:space="preserve"> </w:t>
      </w:r>
      <w:r w:rsidR="001976B6" w:rsidRPr="001976B6">
        <w:t xml:space="preserve">в различных </w:t>
      </w:r>
      <w:r w:rsidR="004F7A42">
        <w:t xml:space="preserve">коммуникативных </w:t>
      </w:r>
      <w:r w:rsidR="001976B6" w:rsidRPr="001976B6">
        <w:t>ситуациях</w:t>
      </w:r>
      <w:r w:rsidR="004F7A42">
        <w:t>;</w:t>
      </w:r>
    </w:p>
    <w:p w:rsidR="001976B6" w:rsidRPr="00800DDC" w:rsidRDefault="00A113D8" w:rsidP="00BC4999">
      <w:pPr>
        <w:pStyle w:val="a0"/>
      </w:pPr>
      <w:r>
        <w:t>и</w:t>
      </w:r>
      <w:r w:rsidR="001976B6" w:rsidRPr="001976B6">
        <w:t>спользовать</w:t>
      </w:r>
      <w:r w:rsidR="00896E95" w:rsidRPr="00800DDC">
        <w:t xml:space="preserve"> </w:t>
      </w:r>
      <w:r w:rsidR="00BC381C">
        <w:t>в</w:t>
      </w:r>
      <w:r w:rsidR="00BC381C" w:rsidRPr="00800DDC">
        <w:t xml:space="preserve"> </w:t>
      </w:r>
      <w:r w:rsidR="001976B6" w:rsidRPr="001976B6">
        <w:t>пересказ</w:t>
      </w:r>
      <w:r w:rsidR="00BC381C">
        <w:t>е</w:t>
      </w:r>
      <w:r w:rsidR="00896E95" w:rsidRPr="00800DDC">
        <w:t xml:space="preserve"> </w:t>
      </w:r>
      <w:r w:rsidR="001976B6" w:rsidRPr="001976B6">
        <w:t>различные</w:t>
      </w:r>
      <w:r w:rsidR="00896E95" w:rsidRPr="00800DDC">
        <w:t xml:space="preserve"> </w:t>
      </w:r>
      <w:r w:rsidR="001976B6" w:rsidRPr="001976B6">
        <w:t>глаголы</w:t>
      </w:r>
      <w:r w:rsidR="00896E95" w:rsidRPr="00800DDC">
        <w:t xml:space="preserve"> </w:t>
      </w:r>
      <w:r w:rsidR="004F7A42">
        <w:t xml:space="preserve">для передачи косвенной </w:t>
      </w:r>
      <w:r w:rsidR="001976B6" w:rsidRPr="001976B6">
        <w:t>речи</w:t>
      </w:r>
      <w:r w:rsidR="00896E95" w:rsidRPr="00800DDC">
        <w:t xml:space="preserve"> </w:t>
      </w:r>
      <w:r w:rsidR="00896E95" w:rsidRPr="002F7471">
        <w:t>(</w:t>
      </w:r>
      <w:r w:rsidR="001976B6" w:rsidRPr="002F7471">
        <w:rPr>
          <w:lang w:val="en-US"/>
        </w:rPr>
        <w:t>reporting</w:t>
      </w:r>
      <w:r w:rsidR="00896E95" w:rsidRPr="002F7471">
        <w:t xml:space="preserve"> </w:t>
      </w:r>
      <w:r w:rsidR="001976B6" w:rsidRPr="002F7471">
        <w:rPr>
          <w:lang w:val="en-US"/>
        </w:rPr>
        <w:t>verbs</w:t>
      </w:r>
      <w:r w:rsidR="00896E95" w:rsidRPr="002F7471">
        <w:t xml:space="preserve"> — </w:t>
      </w:r>
      <w:r w:rsidR="001976B6" w:rsidRPr="002F7471">
        <w:rPr>
          <w:lang w:val="en-US"/>
        </w:rPr>
        <w:t>he</w:t>
      </w:r>
      <w:r w:rsidR="00896E95" w:rsidRPr="002F7471">
        <w:t xml:space="preserve"> </w:t>
      </w:r>
      <w:r w:rsidR="001976B6" w:rsidRPr="002F7471">
        <w:rPr>
          <w:lang w:val="en-US"/>
        </w:rPr>
        <w:t>was</w:t>
      </w:r>
      <w:r w:rsidR="00896E95" w:rsidRPr="002F7471">
        <w:t xml:space="preserve"> </w:t>
      </w:r>
      <w:r w:rsidR="001976B6" w:rsidRPr="002F7471">
        <w:rPr>
          <w:lang w:val="en-US"/>
        </w:rPr>
        <w:t>asked</w:t>
      </w:r>
      <w:r w:rsidR="00896E95" w:rsidRPr="002F7471">
        <w:t xml:space="preserve"> </w:t>
      </w:r>
      <w:r w:rsidR="001976B6" w:rsidRPr="002F7471">
        <w:rPr>
          <w:lang w:val="en-US"/>
        </w:rPr>
        <w:t>to</w:t>
      </w:r>
      <w:r w:rsidR="00896E95" w:rsidRPr="002F7471">
        <w:t xml:space="preserve">…; </w:t>
      </w:r>
      <w:r w:rsidR="001976B6" w:rsidRPr="002F7471">
        <w:rPr>
          <w:lang w:val="en-US"/>
        </w:rPr>
        <w:t>he</w:t>
      </w:r>
      <w:r w:rsidR="00896E95" w:rsidRPr="002F7471">
        <w:t xml:space="preserve"> </w:t>
      </w:r>
      <w:r w:rsidR="001976B6" w:rsidRPr="002F7471">
        <w:rPr>
          <w:lang w:val="en-US"/>
        </w:rPr>
        <w:t>ordered</w:t>
      </w:r>
      <w:r w:rsidR="00896E95" w:rsidRPr="002F7471">
        <w:t xml:space="preserve"> </w:t>
      </w:r>
      <w:r w:rsidR="001976B6" w:rsidRPr="002F7471">
        <w:rPr>
          <w:lang w:val="en-US"/>
        </w:rPr>
        <w:t>them</w:t>
      </w:r>
      <w:r w:rsidR="00896E95" w:rsidRPr="002F7471">
        <w:t xml:space="preserve"> </w:t>
      </w:r>
      <w:r w:rsidR="001976B6" w:rsidRPr="002F7471">
        <w:rPr>
          <w:lang w:val="en-US"/>
        </w:rPr>
        <w:t>to</w:t>
      </w:r>
      <w:r w:rsidR="00896E95" w:rsidRPr="002F7471">
        <w:t>…)</w:t>
      </w:r>
      <w:r w:rsidR="00896E95" w:rsidRPr="00800DDC">
        <w:t>.</w:t>
      </w:r>
    </w:p>
    <w:p w:rsidR="001976B6" w:rsidRPr="002F7471" w:rsidRDefault="001976B6" w:rsidP="00385E58">
      <w:r w:rsidRPr="002F7471">
        <w:rPr>
          <w:b/>
        </w:rPr>
        <w:t>Грамматическая сторона речи</w:t>
      </w:r>
    </w:p>
    <w:p w:rsidR="001976B6" w:rsidRPr="001976B6" w:rsidRDefault="002A0F6A" w:rsidP="00BC4999">
      <w:pPr>
        <w:pStyle w:val="a0"/>
      </w:pPr>
      <w:r>
        <w:t>У</w:t>
      </w:r>
      <w:r w:rsidRPr="001976B6">
        <w:t xml:space="preserve">потреблять </w:t>
      </w:r>
      <w:r w:rsidR="00A113D8" w:rsidRPr="001976B6">
        <w:t>в речи артикли для передачи нюансов</w:t>
      </w:r>
      <w:r w:rsidR="00A113D8">
        <w:t>;</w:t>
      </w:r>
    </w:p>
    <w:p w:rsidR="001976B6" w:rsidRPr="001976B6" w:rsidRDefault="00A113D8" w:rsidP="00BC4999">
      <w:pPr>
        <w:pStyle w:val="a0"/>
      </w:pPr>
      <w:r w:rsidRPr="001976B6">
        <w:t>использовать в речи широкий спектр прилагательных и глаголов с управлением</w:t>
      </w:r>
      <w:r>
        <w:t>;</w:t>
      </w:r>
    </w:p>
    <w:p w:rsidR="001976B6" w:rsidRPr="001976B6" w:rsidRDefault="00A113D8" w:rsidP="00BC4999">
      <w:pPr>
        <w:pStyle w:val="a0"/>
      </w:pPr>
      <w:r w:rsidRPr="001976B6">
        <w:t>употреблять в речи все формы страдательного залога</w:t>
      </w:r>
      <w:r>
        <w:t>;</w:t>
      </w:r>
    </w:p>
    <w:p w:rsidR="001976B6" w:rsidRPr="001976B6" w:rsidRDefault="00A113D8" w:rsidP="00BC4999">
      <w:pPr>
        <w:pStyle w:val="a0"/>
      </w:pPr>
      <w:r w:rsidRPr="001976B6">
        <w:t xml:space="preserve">употреблять </w:t>
      </w:r>
      <w:r w:rsidR="001976B6" w:rsidRPr="001976B6">
        <w:t xml:space="preserve">в речи сложное дополнение </w:t>
      </w:r>
      <w:r w:rsidR="001976B6" w:rsidRPr="002F7471">
        <w:t>(Complex object)</w:t>
      </w:r>
      <w:r>
        <w:t>;</w:t>
      </w:r>
    </w:p>
    <w:p w:rsidR="001976B6" w:rsidRPr="001976B6" w:rsidRDefault="00A113D8" w:rsidP="00BC4999">
      <w:pPr>
        <w:pStyle w:val="a0"/>
      </w:pPr>
      <w:r w:rsidRPr="001976B6">
        <w:lastRenderedPageBreak/>
        <w:t>использовать широкий спектр союзов для выражения противопоставления и различия в сложных предложениях</w:t>
      </w:r>
      <w:r>
        <w:t>;</w:t>
      </w:r>
    </w:p>
    <w:p w:rsidR="001976B6" w:rsidRPr="001976B6" w:rsidRDefault="00A113D8" w:rsidP="00BC4999">
      <w:pPr>
        <w:pStyle w:val="a0"/>
      </w:pPr>
      <w:r w:rsidRPr="001976B6">
        <w:t xml:space="preserve">использовать в речи местоимения </w:t>
      </w:r>
      <w:r w:rsidRPr="002F7471">
        <w:t>«one»</w:t>
      </w:r>
      <w:r w:rsidRPr="001976B6">
        <w:t xml:space="preserve"> и </w:t>
      </w:r>
      <w:r w:rsidRPr="002F7471">
        <w:t>«ones»</w:t>
      </w:r>
      <w:r>
        <w:t>;</w:t>
      </w:r>
    </w:p>
    <w:p w:rsidR="001976B6" w:rsidRPr="001976B6" w:rsidRDefault="00A113D8" w:rsidP="00BC4999">
      <w:pPr>
        <w:pStyle w:val="a0"/>
      </w:pPr>
      <w:r w:rsidRPr="001976B6">
        <w:t>использовать в речи фразовые глаголы с дополнением, выраженным личным местоимением</w:t>
      </w:r>
      <w:r>
        <w:t>;</w:t>
      </w:r>
    </w:p>
    <w:p w:rsidR="001976B6" w:rsidRPr="001976B6" w:rsidRDefault="00A113D8" w:rsidP="00BC4999">
      <w:pPr>
        <w:pStyle w:val="a0"/>
      </w:pPr>
      <w:r w:rsidRPr="001976B6">
        <w:t xml:space="preserve">употреблять в речи модальные глаголы для выражения догадки и предположения </w:t>
      </w:r>
      <w:r w:rsidRPr="002F7471">
        <w:t>(might, could, may)</w:t>
      </w:r>
      <w:r>
        <w:t>;</w:t>
      </w:r>
    </w:p>
    <w:p w:rsidR="001976B6" w:rsidRPr="001976B6" w:rsidRDefault="00A113D8" w:rsidP="00BC4999">
      <w:pPr>
        <w:pStyle w:val="a0"/>
      </w:pPr>
      <w:r w:rsidRPr="001976B6">
        <w:t>употреблять в речи инверсионные конструкции</w:t>
      </w:r>
      <w:r>
        <w:t>;</w:t>
      </w:r>
    </w:p>
    <w:p w:rsidR="001976B6" w:rsidRPr="001976B6" w:rsidRDefault="00A113D8" w:rsidP="00BC4999">
      <w:pPr>
        <w:pStyle w:val="a0"/>
      </w:pPr>
      <w:r w:rsidRPr="001976B6">
        <w:t xml:space="preserve">употреблять </w:t>
      </w:r>
      <w:r w:rsidR="001976B6" w:rsidRPr="001976B6">
        <w:t xml:space="preserve">в речи условные предложения смешанного типа </w:t>
      </w:r>
      <w:r w:rsidR="001976B6" w:rsidRPr="002F7471">
        <w:t>(Mixed Conditionals)</w:t>
      </w:r>
      <w:r>
        <w:t>;</w:t>
      </w:r>
    </w:p>
    <w:p w:rsidR="001976B6" w:rsidRPr="001976B6" w:rsidRDefault="00A113D8" w:rsidP="00BC4999">
      <w:pPr>
        <w:pStyle w:val="a0"/>
      </w:pPr>
      <w:r w:rsidRPr="001976B6">
        <w:t>употреблять в речи эллиптические структуры</w:t>
      </w:r>
      <w:r>
        <w:t>;</w:t>
      </w:r>
    </w:p>
    <w:p w:rsidR="001976B6" w:rsidRPr="001976B6" w:rsidRDefault="00A113D8" w:rsidP="00BC4999">
      <w:pPr>
        <w:pStyle w:val="a0"/>
      </w:pPr>
      <w:r w:rsidRPr="001976B6">
        <w:t xml:space="preserve">использовать степени сравнения прилагательных с наречиями, усиливающими их значение </w:t>
      </w:r>
      <w:r w:rsidRPr="002F7471">
        <w:t>(intesifiers, modifiers)</w:t>
      </w:r>
      <w:r>
        <w:t>;</w:t>
      </w:r>
    </w:p>
    <w:p w:rsidR="001976B6" w:rsidRPr="001976B6" w:rsidRDefault="00A113D8" w:rsidP="00BC4999">
      <w:pPr>
        <w:pStyle w:val="a0"/>
      </w:pPr>
      <w:r w:rsidRPr="001976B6">
        <w:t xml:space="preserve">употреблять </w:t>
      </w:r>
      <w:r w:rsidR="001976B6" w:rsidRPr="001976B6">
        <w:t xml:space="preserve">в речи формы действительного залога времен </w:t>
      </w:r>
      <w:r w:rsidR="001976B6" w:rsidRPr="002F7471">
        <w:t>Future Perfect</w:t>
      </w:r>
      <w:r w:rsidR="001976B6" w:rsidRPr="001976B6">
        <w:t xml:space="preserve"> и </w:t>
      </w:r>
      <w:r w:rsidR="001976B6" w:rsidRPr="002F7471">
        <w:t>Future Continuous</w:t>
      </w:r>
      <w:r>
        <w:t>;</w:t>
      </w:r>
    </w:p>
    <w:p w:rsidR="001976B6" w:rsidRPr="001976B6" w:rsidRDefault="00A113D8" w:rsidP="00BC4999">
      <w:pPr>
        <w:pStyle w:val="a0"/>
        <w:rPr>
          <w:lang w:val="en-US"/>
        </w:rPr>
      </w:pPr>
      <w:r w:rsidRPr="001976B6">
        <w:t>уп</w:t>
      </w:r>
      <w:r w:rsidR="001976B6" w:rsidRPr="001976B6">
        <w:t>отреблять</w:t>
      </w:r>
      <w:r w:rsidR="001976B6" w:rsidRPr="001976B6">
        <w:rPr>
          <w:lang w:val="en-US"/>
        </w:rPr>
        <w:t xml:space="preserve"> </w:t>
      </w:r>
      <w:r w:rsidR="001976B6" w:rsidRPr="001976B6">
        <w:t>в</w:t>
      </w:r>
      <w:r w:rsidR="001976B6" w:rsidRPr="001976B6">
        <w:rPr>
          <w:lang w:val="en-US"/>
        </w:rPr>
        <w:t xml:space="preserve"> </w:t>
      </w:r>
      <w:r w:rsidR="001976B6" w:rsidRPr="001976B6">
        <w:t>речи</w:t>
      </w:r>
      <w:r w:rsidR="001976B6" w:rsidRPr="001976B6">
        <w:rPr>
          <w:lang w:val="en-US"/>
        </w:rPr>
        <w:t xml:space="preserve"> </w:t>
      </w:r>
      <w:r w:rsidR="001976B6" w:rsidRPr="001976B6">
        <w:t>времена</w:t>
      </w:r>
      <w:r w:rsidR="001976B6" w:rsidRPr="001976B6">
        <w:rPr>
          <w:lang w:val="en-US"/>
        </w:rPr>
        <w:t xml:space="preserve"> </w:t>
      </w:r>
      <w:r w:rsidR="001976B6" w:rsidRPr="002F7471">
        <w:rPr>
          <w:lang w:val="en-US"/>
        </w:rPr>
        <w:t>Past Perfect</w:t>
      </w:r>
      <w:r w:rsidR="001976B6" w:rsidRPr="001976B6">
        <w:rPr>
          <w:lang w:val="en-US"/>
        </w:rPr>
        <w:t xml:space="preserve"> </w:t>
      </w:r>
      <w:r w:rsidR="001976B6" w:rsidRPr="001976B6">
        <w:t>и</w:t>
      </w:r>
      <w:r w:rsidR="001976B6" w:rsidRPr="001976B6">
        <w:rPr>
          <w:lang w:val="en-US"/>
        </w:rPr>
        <w:t xml:space="preserve"> </w:t>
      </w:r>
      <w:r w:rsidR="001976B6" w:rsidRPr="002F7471">
        <w:rPr>
          <w:lang w:val="en-US"/>
        </w:rPr>
        <w:t>Past Perfect Continuous</w:t>
      </w:r>
      <w:r>
        <w:rPr>
          <w:lang w:val="en-US"/>
        </w:rPr>
        <w:t>;</w:t>
      </w:r>
    </w:p>
    <w:p w:rsidR="001976B6" w:rsidRPr="001976B6" w:rsidRDefault="00A113D8" w:rsidP="00BC4999">
      <w:pPr>
        <w:pStyle w:val="a0"/>
      </w:pPr>
      <w:r w:rsidRPr="001976B6">
        <w:t xml:space="preserve">использовать в речи причастные и деепричастные обороты </w:t>
      </w:r>
      <w:r w:rsidRPr="002F7471">
        <w:t>(participle clause)</w:t>
      </w:r>
      <w:r>
        <w:t>;</w:t>
      </w:r>
    </w:p>
    <w:p w:rsidR="001976B6" w:rsidRPr="001976B6" w:rsidRDefault="00A113D8" w:rsidP="00BC4999">
      <w:pPr>
        <w:pStyle w:val="a0"/>
      </w:pPr>
      <w:r w:rsidRPr="001976B6">
        <w:t>и</w:t>
      </w:r>
      <w:r w:rsidR="001976B6" w:rsidRPr="001976B6">
        <w:t xml:space="preserve">спользовать в речи модальные глаголы для выражения возможности или вероятности в прошедшем времени </w:t>
      </w:r>
      <w:r w:rsidR="001976B6" w:rsidRPr="002F7471">
        <w:t>(could + have done; might + have done)</w:t>
      </w:r>
      <w:r w:rsidR="001976B6" w:rsidRPr="001976B6">
        <w:t>.</w:t>
      </w:r>
    </w:p>
    <w:p w:rsidR="005A29F6" w:rsidRPr="0084749D" w:rsidRDefault="0084749D" w:rsidP="0084749D">
      <w:r>
        <w:t xml:space="preserve"> </w:t>
      </w:r>
      <w:r w:rsidR="001976B6" w:rsidRPr="001976B6">
        <w:rPr>
          <w:b/>
        </w:rPr>
        <w:t>Выпускник на углубл</w:t>
      </w:r>
      <w:r w:rsidR="005A29F6">
        <w:rPr>
          <w:b/>
        </w:rPr>
        <w:t xml:space="preserve">енном </w:t>
      </w:r>
      <w:r w:rsidR="001976B6" w:rsidRPr="001976B6">
        <w:rPr>
          <w:b/>
        </w:rPr>
        <w:t>уровне получит возможность научиться:</w:t>
      </w:r>
    </w:p>
    <w:p w:rsidR="001976B6" w:rsidRPr="00697208" w:rsidRDefault="0084749D" w:rsidP="0084749D">
      <w:pPr>
        <w:ind w:firstLine="0"/>
        <w:rPr>
          <w:i/>
        </w:rPr>
      </w:pPr>
      <w:r>
        <w:rPr>
          <w:b/>
        </w:rPr>
        <w:t xml:space="preserve">          </w:t>
      </w:r>
      <w:r w:rsidR="001976B6" w:rsidRPr="00697208">
        <w:rPr>
          <w:b/>
          <w:i/>
        </w:rPr>
        <w:t>Коммуникативные умения</w:t>
      </w:r>
    </w:p>
    <w:p w:rsidR="001976B6" w:rsidRPr="00697208" w:rsidRDefault="001976B6" w:rsidP="00385E58">
      <w:pPr>
        <w:rPr>
          <w:i/>
        </w:rPr>
      </w:pPr>
      <w:r w:rsidRPr="00697208">
        <w:rPr>
          <w:b/>
          <w:i/>
        </w:rPr>
        <w:t>Говорение, диалогическая речь</w:t>
      </w:r>
    </w:p>
    <w:p w:rsidR="001976B6" w:rsidRPr="003E7686" w:rsidRDefault="00F069D1" w:rsidP="00BC4999">
      <w:pPr>
        <w:pStyle w:val="a0"/>
        <w:rPr>
          <w:i/>
        </w:rPr>
      </w:pPr>
      <w:r w:rsidRPr="003E7686">
        <w:rPr>
          <w:i/>
        </w:rPr>
        <w:t>Б</w:t>
      </w:r>
      <w:r w:rsidR="005A29F6" w:rsidRPr="003E7686">
        <w:rPr>
          <w:i/>
        </w:rPr>
        <w:t>егло говорить на разнообразные темы, четко обозначая взаимосвязь идей;</w:t>
      </w:r>
    </w:p>
    <w:p w:rsidR="001976B6" w:rsidRPr="003E7686" w:rsidRDefault="00A307CC" w:rsidP="00BC4999">
      <w:pPr>
        <w:pStyle w:val="a0"/>
        <w:rPr>
          <w:i/>
        </w:rPr>
      </w:pPr>
      <w:r w:rsidRPr="003E7686">
        <w:rPr>
          <w:i/>
        </w:rPr>
        <w:t>б</w:t>
      </w:r>
      <w:r w:rsidR="005A29F6" w:rsidRPr="003E7686">
        <w:rPr>
          <w:i/>
        </w:rPr>
        <w:t>ез подготовки</w:t>
      </w:r>
      <w:r w:rsidRPr="003E7686">
        <w:rPr>
          <w:i/>
        </w:rPr>
        <w:t xml:space="preserve"> вести диалог/полилог</w:t>
      </w:r>
      <w:r w:rsidR="005A29F6" w:rsidRPr="003E7686">
        <w:rPr>
          <w:i/>
        </w:rPr>
        <w:t xml:space="preserve"> в рамках ситуаций официального и неофициального общения;</w:t>
      </w:r>
    </w:p>
    <w:p w:rsidR="001976B6" w:rsidRPr="003E7686" w:rsidRDefault="005A29F6" w:rsidP="00BC4999">
      <w:pPr>
        <w:pStyle w:val="a0"/>
        <w:rPr>
          <w:i/>
        </w:rPr>
      </w:pPr>
      <w:r w:rsidRPr="003E7686">
        <w:rPr>
          <w:i/>
        </w:rPr>
        <w:t>аргументированно отвечать на ряд доводов собеседника</w:t>
      </w:r>
      <w:r w:rsidR="00A307CC" w:rsidRPr="003E7686">
        <w:rPr>
          <w:i/>
        </w:rPr>
        <w:t>.</w:t>
      </w:r>
    </w:p>
    <w:p w:rsidR="001976B6" w:rsidRPr="00697208" w:rsidRDefault="001976B6" w:rsidP="00385E58">
      <w:pPr>
        <w:rPr>
          <w:i/>
        </w:rPr>
      </w:pPr>
      <w:r w:rsidRPr="00697208">
        <w:rPr>
          <w:b/>
          <w:i/>
        </w:rPr>
        <w:t>Говорение, монологическая речь</w:t>
      </w:r>
    </w:p>
    <w:p w:rsidR="001976B6" w:rsidRPr="003E7686" w:rsidRDefault="00F069D1" w:rsidP="00BC4999">
      <w:pPr>
        <w:pStyle w:val="a0"/>
        <w:rPr>
          <w:i/>
        </w:rPr>
      </w:pPr>
      <w:r>
        <w:rPr>
          <w:i/>
        </w:rPr>
        <w:lastRenderedPageBreak/>
        <w:t>В</w:t>
      </w:r>
      <w:r w:rsidRPr="003E7686">
        <w:rPr>
          <w:i/>
        </w:rPr>
        <w:t xml:space="preserve">ысказываться </w:t>
      </w:r>
      <w:r w:rsidR="005A29F6" w:rsidRPr="003E7686">
        <w:rPr>
          <w:i/>
        </w:rPr>
        <w:t xml:space="preserve">по широкому кругу вопросов, углубляясь в подтемы и заканчивая </w:t>
      </w:r>
      <w:r w:rsidR="00D452FA">
        <w:rPr>
          <w:i/>
        </w:rPr>
        <w:t>соответствующим</w:t>
      </w:r>
      <w:r w:rsidR="005A29F6" w:rsidRPr="003E7686">
        <w:rPr>
          <w:i/>
        </w:rPr>
        <w:t xml:space="preserve"> выводом;</w:t>
      </w:r>
    </w:p>
    <w:p w:rsidR="001976B6" w:rsidRPr="003E7686" w:rsidRDefault="005A29F6" w:rsidP="00BC4999">
      <w:pPr>
        <w:pStyle w:val="a0"/>
        <w:rPr>
          <w:i/>
        </w:rPr>
      </w:pPr>
      <w:r w:rsidRPr="003E7686">
        <w:rPr>
          <w:i/>
        </w:rPr>
        <w:t xml:space="preserve">пояснять свою точку зрения по актуальному вопросу, указывая на плюсы и минусы различных </w:t>
      </w:r>
      <w:r w:rsidR="00477E8B" w:rsidRPr="003E7686">
        <w:rPr>
          <w:i/>
        </w:rPr>
        <w:t>позиций</w:t>
      </w:r>
      <w:r w:rsidRPr="003E7686">
        <w:rPr>
          <w:i/>
        </w:rPr>
        <w:t>;</w:t>
      </w:r>
    </w:p>
    <w:p w:rsidR="001976B6" w:rsidRPr="003E7686" w:rsidRDefault="005A29F6" w:rsidP="00BC4999">
      <w:pPr>
        <w:pStyle w:val="a0"/>
        <w:rPr>
          <w:i/>
        </w:rPr>
      </w:pPr>
      <w:r w:rsidRPr="003E7686">
        <w:rPr>
          <w:i/>
        </w:rPr>
        <w:t xml:space="preserve">делать </w:t>
      </w:r>
      <w:r w:rsidR="001976B6" w:rsidRPr="003E7686">
        <w:rPr>
          <w:i/>
        </w:rPr>
        <w:t>ясный, логично выстроенный доклад, выделяя важные элементы.</w:t>
      </w:r>
    </w:p>
    <w:p w:rsidR="001976B6" w:rsidRPr="00697208" w:rsidRDefault="001976B6" w:rsidP="00385E58">
      <w:pPr>
        <w:rPr>
          <w:i/>
        </w:rPr>
      </w:pPr>
      <w:r w:rsidRPr="00697208">
        <w:rPr>
          <w:b/>
          <w:i/>
        </w:rPr>
        <w:t>Аудирование</w:t>
      </w:r>
    </w:p>
    <w:p w:rsidR="001976B6" w:rsidRPr="003E7686" w:rsidRDefault="00F069D1" w:rsidP="00BC4999">
      <w:pPr>
        <w:pStyle w:val="a0"/>
        <w:rPr>
          <w:i/>
        </w:rPr>
      </w:pPr>
      <w:r>
        <w:rPr>
          <w:i/>
        </w:rPr>
        <w:t>С</w:t>
      </w:r>
      <w:r w:rsidRPr="003E7686">
        <w:rPr>
          <w:i/>
        </w:rPr>
        <w:t xml:space="preserve">ледить </w:t>
      </w:r>
      <w:r w:rsidR="005A29F6" w:rsidRPr="003E7686">
        <w:rPr>
          <w:i/>
        </w:rPr>
        <w:t>за ходом длинного доклада или сложной системы доказательств;</w:t>
      </w:r>
    </w:p>
    <w:p w:rsidR="001976B6" w:rsidRPr="003E7686" w:rsidRDefault="005A29F6" w:rsidP="00BC4999">
      <w:pPr>
        <w:pStyle w:val="a0"/>
        <w:rPr>
          <w:i/>
        </w:rPr>
      </w:pPr>
      <w:r w:rsidRPr="003E7686">
        <w:rPr>
          <w:i/>
        </w:rPr>
        <w:t xml:space="preserve">понимать </w:t>
      </w:r>
      <w:r w:rsidR="001976B6" w:rsidRPr="003E7686">
        <w:rPr>
          <w:i/>
        </w:rPr>
        <w:t>разговорную речь в пределах литературной нормы</w:t>
      </w:r>
      <w:r w:rsidR="00F069D1">
        <w:rPr>
          <w:i/>
        </w:rPr>
        <w:t>,</w:t>
      </w:r>
      <w:r w:rsidR="00234E34" w:rsidRPr="003E7686">
        <w:rPr>
          <w:i/>
        </w:rPr>
        <w:t xml:space="preserve"> </w:t>
      </w:r>
      <w:r w:rsidR="00477E8B" w:rsidRPr="003E7686">
        <w:rPr>
          <w:i/>
        </w:rPr>
        <w:t>в том числе вне изученной тематики.</w:t>
      </w:r>
    </w:p>
    <w:p w:rsidR="001976B6" w:rsidRPr="00697208" w:rsidRDefault="001976B6" w:rsidP="00385E58">
      <w:pPr>
        <w:rPr>
          <w:i/>
        </w:rPr>
      </w:pPr>
      <w:r w:rsidRPr="00697208">
        <w:rPr>
          <w:b/>
          <w:i/>
        </w:rPr>
        <w:t>Чтение</w:t>
      </w:r>
    </w:p>
    <w:p w:rsidR="001976B6" w:rsidRPr="003E7686" w:rsidRDefault="00F069D1" w:rsidP="00BC4999">
      <w:pPr>
        <w:pStyle w:val="a0"/>
        <w:rPr>
          <w:i/>
        </w:rPr>
      </w:pPr>
      <w:r>
        <w:rPr>
          <w:i/>
        </w:rPr>
        <w:t>Д</w:t>
      </w:r>
      <w:r w:rsidRPr="003E7686">
        <w:rPr>
          <w:i/>
        </w:rPr>
        <w:t xml:space="preserve">етально </w:t>
      </w:r>
      <w:r w:rsidR="005A29F6" w:rsidRPr="003E7686">
        <w:rPr>
          <w:i/>
        </w:rPr>
        <w:t xml:space="preserve">понимать сложные тексты, </w:t>
      </w:r>
      <w:r w:rsidR="00477E8B" w:rsidRPr="003E7686">
        <w:rPr>
          <w:i/>
        </w:rPr>
        <w:t>включающие средства художественной выразительности</w:t>
      </w:r>
      <w:r w:rsidR="005A29F6" w:rsidRPr="003E7686">
        <w:rPr>
          <w:i/>
        </w:rPr>
        <w:t>;</w:t>
      </w:r>
    </w:p>
    <w:p w:rsidR="001976B6" w:rsidRPr="003E7686" w:rsidRDefault="005A29F6" w:rsidP="00BC4999">
      <w:pPr>
        <w:pStyle w:val="a0"/>
        <w:rPr>
          <w:i/>
        </w:rPr>
      </w:pPr>
      <w:r w:rsidRPr="003E7686">
        <w:rPr>
          <w:i/>
        </w:rPr>
        <w:t>определять временную и причинно-следственную взаимосвязь событий;</w:t>
      </w:r>
    </w:p>
    <w:p w:rsidR="001976B6" w:rsidRPr="003E7686" w:rsidRDefault="005A29F6" w:rsidP="00BC4999">
      <w:pPr>
        <w:pStyle w:val="a0"/>
        <w:rPr>
          <w:i/>
        </w:rPr>
      </w:pPr>
      <w:r w:rsidRPr="003E7686">
        <w:rPr>
          <w:i/>
        </w:rPr>
        <w:t>прогнозировать развитие/результат излагаемых фактов/событий;</w:t>
      </w:r>
    </w:p>
    <w:p w:rsidR="001976B6" w:rsidRPr="003E7686" w:rsidRDefault="005A29F6" w:rsidP="00BC4999">
      <w:pPr>
        <w:pStyle w:val="a0"/>
        <w:rPr>
          <w:i/>
        </w:rPr>
      </w:pPr>
      <w:r w:rsidRPr="003E7686">
        <w:rPr>
          <w:i/>
        </w:rPr>
        <w:t>определять замысел автора</w:t>
      </w:r>
      <w:r w:rsidR="001E1E10" w:rsidRPr="003E7686">
        <w:rPr>
          <w:i/>
        </w:rPr>
        <w:t>.</w:t>
      </w:r>
    </w:p>
    <w:p w:rsidR="001976B6" w:rsidRPr="00697208" w:rsidRDefault="00896E95" w:rsidP="00385E58">
      <w:pPr>
        <w:rPr>
          <w:i/>
        </w:rPr>
      </w:pPr>
      <w:r w:rsidRPr="00697208">
        <w:rPr>
          <w:b/>
          <w:i/>
        </w:rPr>
        <w:t>П</w:t>
      </w:r>
      <w:r w:rsidR="001976B6" w:rsidRPr="00697208">
        <w:rPr>
          <w:b/>
          <w:i/>
        </w:rPr>
        <w:t>исьмо</w:t>
      </w:r>
    </w:p>
    <w:p w:rsidR="00E0026B" w:rsidRPr="003E7686" w:rsidRDefault="00F069D1" w:rsidP="00BC4999">
      <w:pPr>
        <w:pStyle w:val="a0"/>
        <w:rPr>
          <w:i/>
        </w:rPr>
      </w:pPr>
      <w:r>
        <w:rPr>
          <w:i/>
        </w:rPr>
        <w:t>О</w:t>
      </w:r>
      <w:r w:rsidRPr="003E7686">
        <w:rPr>
          <w:i/>
        </w:rPr>
        <w:t xml:space="preserve">писывать </w:t>
      </w:r>
      <w:r w:rsidR="00896E95" w:rsidRPr="003E7686">
        <w:rPr>
          <w:i/>
        </w:rPr>
        <w:t xml:space="preserve">явления, события; излагать факты в письме делового характера;  </w:t>
      </w:r>
    </w:p>
    <w:p w:rsidR="00517171" w:rsidRPr="003E7686" w:rsidRDefault="00896E95" w:rsidP="00BC4999">
      <w:pPr>
        <w:pStyle w:val="a0"/>
        <w:rPr>
          <w:i/>
        </w:rPr>
      </w:pPr>
      <w:r w:rsidRPr="003E7686">
        <w:rPr>
          <w:i/>
        </w:rPr>
        <w:t>составлять письменные материалы, необходимые для презентации проектной и/или исследовательской деятельности.</w:t>
      </w:r>
    </w:p>
    <w:p w:rsidR="001976B6" w:rsidRPr="00697208" w:rsidRDefault="001976B6" w:rsidP="0084749D">
      <w:pPr>
        <w:pStyle w:val="a0"/>
        <w:numPr>
          <w:ilvl w:val="0"/>
          <w:numId w:val="0"/>
        </w:numPr>
        <w:rPr>
          <w:i/>
        </w:rPr>
      </w:pPr>
      <w:r w:rsidRPr="003E7686">
        <w:rPr>
          <w:i/>
        </w:rPr>
        <w:t>.</w:t>
      </w:r>
      <w:r w:rsidR="0084749D">
        <w:rPr>
          <w:i/>
        </w:rPr>
        <w:t xml:space="preserve">         </w:t>
      </w:r>
      <w:r w:rsidR="00896E95" w:rsidRPr="00697208">
        <w:rPr>
          <w:b/>
          <w:i/>
        </w:rPr>
        <w:t>Языковые навыки</w:t>
      </w:r>
    </w:p>
    <w:p w:rsidR="001976B6" w:rsidRPr="00697208" w:rsidRDefault="00896E95" w:rsidP="00385E58">
      <w:pPr>
        <w:rPr>
          <w:i/>
        </w:rPr>
      </w:pPr>
      <w:r w:rsidRPr="00697208">
        <w:rPr>
          <w:b/>
          <w:i/>
        </w:rPr>
        <w:t>Фонетическая сторона речи</w:t>
      </w:r>
    </w:p>
    <w:p w:rsidR="001976B6" w:rsidRPr="003E7686" w:rsidRDefault="00F069D1" w:rsidP="00BC4999">
      <w:pPr>
        <w:pStyle w:val="a0"/>
        <w:rPr>
          <w:i/>
        </w:rPr>
      </w:pPr>
      <w:r>
        <w:rPr>
          <w:i/>
        </w:rPr>
        <w:t>П</w:t>
      </w:r>
      <w:r w:rsidRPr="003E7686">
        <w:rPr>
          <w:i/>
        </w:rPr>
        <w:t xml:space="preserve">ередавать </w:t>
      </w:r>
      <w:r w:rsidR="004A4E57" w:rsidRPr="003E7686">
        <w:rPr>
          <w:i/>
        </w:rPr>
        <w:t xml:space="preserve">смысловые </w:t>
      </w:r>
      <w:r w:rsidR="001976B6" w:rsidRPr="003E7686">
        <w:rPr>
          <w:i/>
        </w:rPr>
        <w:t>нюансы</w:t>
      </w:r>
      <w:r w:rsidR="000A58F5" w:rsidRPr="003E7686">
        <w:rPr>
          <w:i/>
        </w:rPr>
        <w:t xml:space="preserve"> высказывания</w:t>
      </w:r>
      <w:r w:rsidR="001976B6" w:rsidRPr="003E7686">
        <w:rPr>
          <w:i/>
        </w:rPr>
        <w:t xml:space="preserve"> с помощью соответствующей интонации и логического ударения.</w:t>
      </w:r>
    </w:p>
    <w:p w:rsidR="001976B6" w:rsidRPr="00697208" w:rsidRDefault="001976B6" w:rsidP="00385E58">
      <w:pPr>
        <w:rPr>
          <w:i/>
        </w:rPr>
      </w:pPr>
      <w:r w:rsidRPr="00697208">
        <w:rPr>
          <w:i/>
        </w:rPr>
        <w:t xml:space="preserve"> </w:t>
      </w:r>
      <w:r w:rsidRPr="00697208">
        <w:rPr>
          <w:b/>
          <w:i/>
        </w:rPr>
        <w:t>Орфография и пунктуация</w:t>
      </w:r>
    </w:p>
    <w:p w:rsidR="001976B6" w:rsidRPr="003E7686" w:rsidRDefault="00F069D1" w:rsidP="00BC4999">
      <w:pPr>
        <w:pStyle w:val="a0"/>
        <w:rPr>
          <w:i/>
        </w:rPr>
      </w:pPr>
      <w:r w:rsidRPr="003E7686">
        <w:rPr>
          <w:i/>
        </w:rPr>
        <w:t>С</w:t>
      </w:r>
      <w:r w:rsidR="000A58F5" w:rsidRPr="003E7686">
        <w:rPr>
          <w:i/>
        </w:rPr>
        <w:t>оздавать сложные связные тексты, соблюдая правила орфографии и пунктуации, не допуская ошибок, затрудняющих понимание.</w:t>
      </w:r>
    </w:p>
    <w:p w:rsidR="001976B6" w:rsidRPr="00697208" w:rsidRDefault="001976B6" w:rsidP="00385E58">
      <w:pPr>
        <w:rPr>
          <w:i/>
        </w:rPr>
      </w:pPr>
      <w:r w:rsidRPr="00697208">
        <w:rPr>
          <w:b/>
          <w:i/>
        </w:rPr>
        <w:t>Лексическая сторона речи</w:t>
      </w:r>
    </w:p>
    <w:p w:rsidR="001976B6" w:rsidRPr="003E7686" w:rsidRDefault="00F069D1" w:rsidP="00BC4999">
      <w:pPr>
        <w:pStyle w:val="a0"/>
        <w:rPr>
          <w:i/>
        </w:rPr>
      </w:pPr>
      <w:r>
        <w:rPr>
          <w:i/>
        </w:rPr>
        <w:lastRenderedPageBreak/>
        <w:t>У</w:t>
      </w:r>
      <w:r w:rsidRPr="003E7686">
        <w:rPr>
          <w:i/>
        </w:rPr>
        <w:t xml:space="preserve">знавать </w:t>
      </w:r>
      <w:r w:rsidR="005A29F6" w:rsidRPr="003E7686">
        <w:rPr>
          <w:i/>
        </w:rPr>
        <w:t xml:space="preserve">и употреблять в речи широкий спектр названий и </w:t>
      </w:r>
      <w:r w:rsidRPr="003E7686">
        <w:rPr>
          <w:i/>
        </w:rPr>
        <w:t>им</w:t>
      </w:r>
      <w:r>
        <w:rPr>
          <w:i/>
        </w:rPr>
        <w:t>е</w:t>
      </w:r>
      <w:r w:rsidRPr="003E7686">
        <w:rPr>
          <w:i/>
        </w:rPr>
        <w:t xml:space="preserve">н </w:t>
      </w:r>
      <w:r w:rsidR="005A29F6" w:rsidRPr="003E7686">
        <w:rPr>
          <w:i/>
        </w:rPr>
        <w:t>собственных в рамках интересующей тематики;</w:t>
      </w:r>
    </w:p>
    <w:p w:rsidR="001976B6" w:rsidRPr="003E7686" w:rsidRDefault="005A29F6" w:rsidP="00BC4999">
      <w:pPr>
        <w:pStyle w:val="a0"/>
        <w:rPr>
          <w:i/>
        </w:rPr>
      </w:pPr>
      <w:r w:rsidRPr="003E7686">
        <w:rPr>
          <w:i/>
        </w:rPr>
        <w:t>использовать термины из области грамматики, лексикологии, синтаксиса;</w:t>
      </w:r>
    </w:p>
    <w:p w:rsidR="001976B6" w:rsidRPr="003E7686" w:rsidRDefault="005A29F6" w:rsidP="00BC4999">
      <w:pPr>
        <w:pStyle w:val="a0"/>
        <w:rPr>
          <w:i/>
        </w:rPr>
      </w:pPr>
      <w:r w:rsidRPr="003E7686">
        <w:rPr>
          <w:i/>
        </w:rPr>
        <w:t xml:space="preserve">узнавать </w:t>
      </w:r>
      <w:r w:rsidR="001976B6" w:rsidRPr="003E7686">
        <w:rPr>
          <w:i/>
        </w:rPr>
        <w:t>и употреблять в письменном и звучащем тексте специальную терминологию по интересующей тематике.</w:t>
      </w:r>
    </w:p>
    <w:p w:rsidR="001976B6" w:rsidRPr="00697208" w:rsidRDefault="001976B6" w:rsidP="00385E58">
      <w:pPr>
        <w:rPr>
          <w:i/>
        </w:rPr>
      </w:pPr>
      <w:r w:rsidRPr="00697208">
        <w:rPr>
          <w:b/>
          <w:i/>
        </w:rPr>
        <w:t>Грамматическая сторона речи</w:t>
      </w:r>
    </w:p>
    <w:p w:rsidR="001976B6" w:rsidRPr="003E7686" w:rsidRDefault="00F069D1" w:rsidP="00BC4999">
      <w:pPr>
        <w:pStyle w:val="a0"/>
        <w:rPr>
          <w:i/>
        </w:rPr>
      </w:pPr>
      <w:r>
        <w:rPr>
          <w:i/>
        </w:rPr>
        <w:t>И</w:t>
      </w:r>
      <w:r w:rsidRPr="003E7686">
        <w:rPr>
          <w:i/>
        </w:rPr>
        <w:t xml:space="preserve">спользовать </w:t>
      </w:r>
      <w:r w:rsidR="005A29F6" w:rsidRPr="003E7686">
        <w:rPr>
          <w:i/>
        </w:rPr>
        <w:t>в речи союзы despite</w:t>
      </w:r>
      <w:r>
        <w:rPr>
          <w:i/>
        </w:rPr>
        <w:t xml:space="preserve"> </w:t>
      </w:r>
      <w:r w:rsidR="005A29F6" w:rsidRPr="003E7686">
        <w:rPr>
          <w:i/>
        </w:rPr>
        <w:t>/ in spite of для обозначения контраста, а также наречие nevertheless;</w:t>
      </w:r>
    </w:p>
    <w:p w:rsidR="001976B6" w:rsidRPr="003E7686" w:rsidRDefault="005A29F6" w:rsidP="00BC4999">
      <w:pPr>
        <w:pStyle w:val="a0"/>
        <w:rPr>
          <w:i/>
        </w:rPr>
      </w:pPr>
      <w:r w:rsidRPr="003E7686">
        <w:rPr>
          <w:i/>
        </w:rPr>
        <w:t>распознавать в речи и использовать предложения с as if/as though;</w:t>
      </w:r>
    </w:p>
    <w:p w:rsidR="001976B6" w:rsidRPr="003E7686" w:rsidRDefault="005A29F6" w:rsidP="00BC4999">
      <w:pPr>
        <w:pStyle w:val="a0"/>
        <w:rPr>
          <w:i/>
        </w:rPr>
      </w:pPr>
      <w:r w:rsidRPr="003E7686">
        <w:rPr>
          <w:i/>
        </w:rPr>
        <w:t xml:space="preserve">распознавать </w:t>
      </w:r>
      <w:r w:rsidR="001976B6" w:rsidRPr="003E7686">
        <w:rPr>
          <w:i/>
        </w:rPr>
        <w:t>в речи и использовать структуры для выражения сожаления (It’s time you did it/ I’d rather you talked to her/ You’d better…)</w:t>
      </w:r>
      <w:r w:rsidRPr="003E7686">
        <w:rPr>
          <w:i/>
        </w:rPr>
        <w:t>;</w:t>
      </w:r>
    </w:p>
    <w:p w:rsidR="001976B6" w:rsidRPr="003E7686" w:rsidRDefault="005A29F6" w:rsidP="00BC4999">
      <w:pPr>
        <w:pStyle w:val="a0"/>
        <w:rPr>
          <w:i/>
        </w:rPr>
      </w:pPr>
      <w:r w:rsidRPr="003E7686">
        <w:rPr>
          <w:i/>
        </w:rPr>
        <w:t xml:space="preserve">использовать в речи широкий спектр </w:t>
      </w:r>
      <w:r w:rsidR="00D16ED0" w:rsidRPr="003E7686">
        <w:rPr>
          <w:i/>
        </w:rPr>
        <w:t>глагольных структур с герундием</w:t>
      </w:r>
      <w:r w:rsidRPr="003E7686">
        <w:rPr>
          <w:i/>
        </w:rPr>
        <w:t xml:space="preserve"> и инфин</w:t>
      </w:r>
      <w:r w:rsidR="00D16ED0" w:rsidRPr="003E7686">
        <w:rPr>
          <w:i/>
        </w:rPr>
        <w:t>итивом</w:t>
      </w:r>
      <w:r w:rsidRPr="003E7686">
        <w:rPr>
          <w:i/>
        </w:rPr>
        <w:t>;</w:t>
      </w:r>
    </w:p>
    <w:p w:rsidR="000A58F5" w:rsidRPr="003E7686" w:rsidRDefault="005A29F6" w:rsidP="00BC4999">
      <w:pPr>
        <w:pStyle w:val="a0"/>
        <w:rPr>
          <w:i/>
          <w:lang w:val="en-US"/>
        </w:rPr>
      </w:pPr>
      <w:r w:rsidRPr="003E7686">
        <w:rPr>
          <w:i/>
        </w:rPr>
        <w:t>использовать</w:t>
      </w:r>
      <w:r w:rsidRPr="002F7471">
        <w:rPr>
          <w:i/>
        </w:rPr>
        <w:t xml:space="preserve"> </w:t>
      </w:r>
      <w:r w:rsidR="001976B6" w:rsidRPr="003E7686">
        <w:rPr>
          <w:i/>
        </w:rPr>
        <w:t>в</w:t>
      </w:r>
      <w:r w:rsidR="001976B6" w:rsidRPr="002F7471">
        <w:rPr>
          <w:i/>
        </w:rPr>
        <w:t xml:space="preserve"> </w:t>
      </w:r>
      <w:r w:rsidR="001976B6" w:rsidRPr="003E7686">
        <w:rPr>
          <w:i/>
        </w:rPr>
        <w:t>речи</w:t>
      </w:r>
      <w:r w:rsidR="001976B6" w:rsidRPr="002F7471">
        <w:rPr>
          <w:i/>
        </w:rPr>
        <w:t xml:space="preserve"> </w:t>
      </w:r>
      <w:r w:rsidR="001976B6" w:rsidRPr="003E7686">
        <w:rPr>
          <w:i/>
        </w:rPr>
        <w:t>инверсию</w:t>
      </w:r>
      <w:r w:rsidR="001976B6" w:rsidRPr="002F7471">
        <w:rPr>
          <w:i/>
        </w:rPr>
        <w:t xml:space="preserve"> </w:t>
      </w:r>
      <w:r w:rsidR="001976B6" w:rsidRPr="003E7686">
        <w:rPr>
          <w:i/>
        </w:rPr>
        <w:t>с</w:t>
      </w:r>
      <w:r w:rsidR="001976B6" w:rsidRPr="002F7471">
        <w:rPr>
          <w:i/>
        </w:rPr>
        <w:t xml:space="preserve"> </w:t>
      </w:r>
      <w:r w:rsidR="001976B6" w:rsidRPr="003E7686">
        <w:rPr>
          <w:i/>
        </w:rPr>
        <w:t>отрицательными</w:t>
      </w:r>
      <w:r w:rsidR="001976B6" w:rsidRPr="002F7471">
        <w:rPr>
          <w:i/>
        </w:rPr>
        <w:t xml:space="preserve"> </w:t>
      </w:r>
      <w:r w:rsidR="001976B6" w:rsidRPr="003E7686">
        <w:rPr>
          <w:i/>
        </w:rPr>
        <w:t>наречиями</w:t>
      </w:r>
      <w:r w:rsidR="001976B6" w:rsidRPr="002F7471">
        <w:rPr>
          <w:i/>
        </w:rPr>
        <w:t xml:space="preserve"> (</w:t>
      </w:r>
      <w:r w:rsidR="001976B6" w:rsidRPr="003E7686">
        <w:rPr>
          <w:i/>
          <w:lang w:val="en-US"/>
        </w:rPr>
        <w:t>Never</w:t>
      </w:r>
      <w:r w:rsidR="001976B6" w:rsidRPr="002F7471">
        <w:rPr>
          <w:i/>
        </w:rPr>
        <w:t xml:space="preserve"> </w:t>
      </w:r>
      <w:r w:rsidR="001976B6" w:rsidRPr="003E7686">
        <w:rPr>
          <w:i/>
          <w:lang w:val="en-US"/>
        </w:rPr>
        <w:t>have</w:t>
      </w:r>
      <w:r w:rsidR="001976B6" w:rsidRPr="002F7471">
        <w:rPr>
          <w:i/>
        </w:rPr>
        <w:t xml:space="preserve"> </w:t>
      </w:r>
      <w:r w:rsidR="001976B6" w:rsidRPr="003E7686">
        <w:rPr>
          <w:i/>
          <w:lang w:val="en-US"/>
        </w:rPr>
        <w:t>I</w:t>
      </w:r>
      <w:r w:rsidR="001976B6" w:rsidRPr="002F7471">
        <w:rPr>
          <w:i/>
        </w:rPr>
        <w:t xml:space="preserve"> </w:t>
      </w:r>
      <w:r w:rsidR="001976B6" w:rsidRPr="003E7686">
        <w:rPr>
          <w:i/>
          <w:lang w:val="en-US"/>
        </w:rPr>
        <w:t>seen</w:t>
      </w:r>
      <w:r w:rsidR="002F7471" w:rsidRPr="002F7471">
        <w:rPr>
          <w:i/>
        </w:rPr>
        <w:t>…</w:t>
      </w:r>
      <w:r w:rsidR="002F7471">
        <w:rPr>
          <w:i/>
        </w:rPr>
        <w:t xml:space="preserve"> </w:t>
      </w:r>
      <w:r w:rsidR="00F069D1" w:rsidRPr="00E27803">
        <w:rPr>
          <w:i/>
        </w:rPr>
        <w:t xml:space="preserve"> </w:t>
      </w:r>
      <w:r w:rsidR="001976B6" w:rsidRPr="003E7686">
        <w:rPr>
          <w:i/>
          <w:lang w:val="en-US"/>
        </w:rPr>
        <w:t>/Barely did I hear what he was saying…)</w:t>
      </w:r>
      <w:r w:rsidR="00896E95" w:rsidRPr="003E7686">
        <w:rPr>
          <w:i/>
          <w:lang w:val="en-US"/>
        </w:rPr>
        <w:t>;</w:t>
      </w:r>
    </w:p>
    <w:p w:rsidR="001976B6" w:rsidRPr="003E7686" w:rsidRDefault="000A58F5" w:rsidP="00BC4999">
      <w:pPr>
        <w:pStyle w:val="a0"/>
        <w:rPr>
          <w:i/>
          <w:lang w:val="en-US"/>
        </w:rPr>
      </w:pPr>
      <w:r w:rsidRPr="00421E37">
        <w:rPr>
          <w:i/>
        </w:rPr>
        <w:t>употреблять</w:t>
      </w:r>
      <w:r w:rsidRPr="00F069D1">
        <w:rPr>
          <w:i/>
          <w:lang w:val="en-US"/>
        </w:rPr>
        <w:t xml:space="preserve"> </w:t>
      </w:r>
      <w:r w:rsidRPr="00421E37">
        <w:rPr>
          <w:i/>
        </w:rPr>
        <w:t>в</w:t>
      </w:r>
      <w:r w:rsidRPr="00F069D1">
        <w:rPr>
          <w:i/>
          <w:lang w:val="en-US"/>
        </w:rPr>
        <w:t xml:space="preserve"> </w:t>
      </w:r>
      <w:r w:rsidRPr="00421E37">
        <w:rPr>
          <w:i/>
        </w:rPr>
        <w:t>речи</w:t>
      </w:r>
      <w:r w:rsidRPr="00F069D1">
        <w:rPr>
          <w:i/>
          <w:lang w:val="en-US"/>
        </w:rPr>
        <w:t xml:space="preserve"> </w:t>
      </w:r>
      <w:r w:rsidRPr="00421E37">
        <w:rPr>
          <w:i/>
        </w:rPr>
        <w:t>страдательный</w:t>
      </w:r>
      <w:r w:rsidRPr="00F069D1">
        <w:rPr>
          <w:i/>
          <w:lang w:val="en-US"/>
        </w:rPr>
        <w:t xml:space="preserve"> </w:t>
      </w:r>
      <w:r w:rsidRPr="00421E37">
        <w:rPr>
          <w:i/>
        </w:rPr>
        <w:t>залог</w:t>
      </w:r>
      <w:r w:rsidRPr="003E7686">
        <w:rPr>
          <w:i/>
          <w:lang w:val="en-US"/>
        </w:rPr>
        <w:t xml:space="preserve"> в Past Continuous и Past Perfect</w:t>
      </w:r>
      <w:r w:rsidR="00F069D1" w:rsidRPr="00421E37">
        <w:rPr>
          <w:i/>
          <w:lang w:val="en-US"/>
        </w:rPr>
        <w:t>,</w:t>
      </w:r>
      <w:r w:rsidRPr="003E7686">
        <w:rPr>
          <w:i/>
          <w:lang w:val="en-US"/>
        </w:rPr>
        <w:t xml:space="preserve"> Present Continuous, Past Simple, Present Perfect.</w:t>
      </w:r>
    </w:p>
    <w:p w:rsidR="006C5291" w:rsidRPr="001E1E10" w:rsidRDefault="0084749D" w:rsidP="0084749D">
      <w:pPr>
        <w:pStyle w:val="4a"/>
        <w:ind w:firstLine="0"/>
      </w:pPr>
      <w:bookmarkStart w:id="23" w:name="_Toc434850660"/>
      <w:bookmarkStart w:id="24" w:name="_Toc435412679"/>
      <w:bookmarkStart w:id="25" w:name="_Toc453968151"/>
      <w:r>
        <w:rPr>
          <w:rFonts w:eastAsia="Calibri"/>
          <w:b w:val="0"/>
          <w:i/>
          <w:iCs w:val="0"/>
        </w:rPr>
        <w:t xml:space="preserve">         </w:t>
      </w:r>
      <w:r w:rsidR="00FA278B" w:rsidRPr="001E1E10">
        <w:t>История</w:t>
      </w:r>
      <w:bookmarkEnd w:id="23"/>
      <w:bookmarkEnd w:id="24"/>
      <w:bookmarkEnd w:id="25"/>
    </w:p>
    <w:p w:rsidR="006A0202" w:rsidRPr="001E1E10" w:rsidRDefault="00FA278B" w:rsidP="00EE533A">
      <w:pPr>
        <w:rPr>
          <w:b/>
        </w:rPr>
      </w:pPr>
      <w:r w:rsidRPr="001E1E10">
        <w:rPr>
          <w:b/>
        </w:rPr>
        <w:t>В результате изучения учебного предмета «История»</w:t>
      </w:r>
      <w:r w:rsidR="00021B6E" w:rsidRPr="001E1E10">
        <w:rPr>
          <w:b/>
        </w:rPr>
        <w:t xml:space="preserve"> на уровне среднего общего образования</w:t>
      </w:r>
      <w:r w:rsidR="0080564F">
        <w:rPr>
          <w:b/>
        </w:rPr>
        <w:t>:</w:t>
      </w:r>
    </w:p>
    <w:p w:rsidR="00021B6E" w:rsidRDefault="0080564F" w:rsidP="00021B6E">
      <w:pPr>
        <w:rPr>
          <w:b/>
        </w:rPr>
      </w:pPr>
      <w:r>
        <w:rPr>
          <w:b/>
        </w:rPr>
        <w:t>В</w:t>
      </w:r>
      <w:r w:rsidR="00021B6E" w:rsidRPr="006A0202">
        <w:rPr>
          <w:b/>
        </w:rPr>
        <w:t>ыпускник на базовом уровне научится:</w:t>
      </w:r>
    </w:p>
    <w:p w:rsidR="00021B6E" w:rsidRPr="00417051" w:rsidRDefault="006A0202" w:rsidP="00BC4999">
      <w:pPr>
        <w:pStyle w:val="a0"/>
        <w:rPr>
          <w:rStyle w:val="apple-converted-space"/>
          <w:szCs w:val="28"/>
        </w:rPr>
      </w:pPr>
      <w:r>
        <w:rPr>
          <w:shd w:val="clear" w:color="auto" w:fill="FFFFFF"/>
        </w:rPr>
        <w:t>р</w:t>
      </w:r>
      <w:r w:rsidR="00021B6E" w:rsidRPr="00417051">
        <w:rPr>
          <w:shd w:val="clear" w:color="auto" w:fill="FFFFFF"/>
        </w:rPr>
        <w:t>ассматривать историю России как неотъемлемую часть мирового исторического процесса</w:t>
      </w:r>
      <w:r>
        <w:rPr>
          <w:shd w:val="clear" w:color="auto" w:fill="FFFFFF"/>
        </w:rPr>
        <w:t>;</w:t>
      </w:r>
      <w:r w:rsidR="00021B6E" w:rsidRPr="00417051">
        <w:rPr>
          <w:rStyle w:val="apple-converted-space"/>
          <w:szCs w:val="28"/>
        </w:rPr>
        <w:t> </w:t>
      </w:r>
    </w:p>
    <w:p w:rsidR="006A0202" w:rsidRDefault="006A0202" w:rsidP="00BC4999">
      <w:pPr>
        <w:pStyle w:val="a0"/>
        <w:rPr>
          <w:rStyle w:val="apple-converted-space"/>
          <w:szCs w:val="28"/>
        </w:rPr>
      </w:pPr>
      <w:r w:rsidRPr="00417051">
        <w:rPr>
          <w:rStyle w:val="apple-converted-space"/>
          <w:szCs w:val="28"/>
        </w:rPr>
        <w:t>знать основные даты и временные периоды всеобщей и отечественной истории из раздела дидактических единиц</w:t>
      </w:r>
      <w:r>
        <w:rPr>
          <w:rStyle w:val="apple-converted-space"/>
          <w:szCs w:val="28"/>
        </w:rPr>
        <w:t>;</w:t>
      </w:r>
    </w:p>
    <w:p w:rsidR="00021B6E" w:rsidRPr="00417051" w:rsidRDefault="006A0202" w:rsidP="00BC4999">
      <w:pPr>
        <w:pStyle w:val="a0"/>
      </w:pPr>
      <w:r w:rsidRPr="00417051">
        <w:t>определять последовательность и длительность исторических событий, явлений, процессов</w:t>
      </w:r>
      <w:r>
        <w:t>;</w:t>
      </w:r>
    </w:p>
    <w:p w:rsidR="00021B6E" w:rsidRPr="00417051" w:rsidRDefault="006A0202" w:rsidP="00BC4999">
      <w:pPr>
        <w:pStyle w:val="a0"/>
      </w:pPr>
      <w:r w:rsidRPr="00417051">
        <w:lastRenderedPageBreak/>
        <w:t>характеризовать место, обстоятельства, участников, результаты важнейших исторических событий</w:t>
      </w:r>
      <w:r>
        <w:t>;</w:t>
      </w:r>
    </w:p>
    <w:p w:rsidR="006A0202" w:rsidRDefault="006A0202" w:rsidP="00BC4999">
      <w:pPr>
        <w:pStyle w:val="a0"/>
        <w:rPr>
          <w:shd w:val="clear" w:color="auto" w:fill="FFFFFF"/>
        </w:rPr>
      </w:pPr>
      <w:r w:rsidRPr="00417051">
        <w:rPr>
          <w:shd w:val="clear" w:color="auto" w:fill="FFFFFF"/>
        </w:rPr>
        <w:t xml:space="preserve">представлять </w:t>
      </w:r>
      <w:r w:rsidR="00021B6E" w:rsidRPr="00417051">
        <w:rPr>
          <w:shd w:val="clear" w:color="auto" w:fill="FFFFFF"/>
        </w:rPr>
        <w:t>культурное наследие России и других стран</w:t>
      </w:r>
      <w:r>
        <w:rPr>
          <w:shd w:val="clear" w:color="auto" w:fill="FFFFFF"/>
        </w:rPr>
        <w:t>;</w:t>
      </w:r>
      <w:r w:rsidR="00021B6E" w:rsidRPr="00417051">
        <w:rPr>
          <w:shd w:val="clear" w:color="auto" w:fill="FFFFFF"/>
        </w:rPr>
        <w:t xml:space="preserve"> </w:t>
      </w:r>
    </w:p>
    <w:p w:rsidR="006A0202" w:rsidRDefault="006A0202" w:rsidP="00BC4999">
      <w:pPr>
        <w:pStyle w:val="a0"/>
        <w:rPr>
          <w:shd w:val="clear" w:color="auto" w:fill="FFFFFF"/>
        </w:rPr>
      </w:pPr>
      <w:r w:rsidRPr="00417051">
        <w:rPr>
          <w:shd w:val="clear" w:color="auto" w:fill="FFFFFF"/>
        </w:rPr>
        <w:t>работать с историческими документами</w:t>
      </w:r>
      <w:r>
        <w:rPr>
          <w:shd w:val="clear" w:color="auto" w:fill="FFFFFF"/>
        </w:rPr>
        <w:t>;</w:t>
      </w:r>
      <w:r w:rsidRPr="00417051">
        <w:rPr>
          <w:shd w:val="clear" w:color="auto" w:fill="FFFFFF"/>
        </w:rPr>
        <w:t xml:space="preserve"> </w:t>
      </w:r>
    </w:p>
    <w:p w:rsidR="006A0202" w:rsidRDefault="006A0202" w:rsidP="00BC4999">
      <w:pPr>
        <w:pStyle w:val="a0"/>
        <w:rPr>
          <w:rStyle w:val="apple-converted-space"/>
          <w:szCs w:val="28"/>
        </w:rPr>
      </w:pPr>
      <w:r w:rsidRPr="00417051">
        <w:rPr>
          <w:shd w:val="clear" w:color="auto" w:fill="FFFFFF"/>
        </w:rPr>
        <w:t>сравнивать различные исторические документы, давать им общую характеристику</w:t>
      </w:r>
      <w:r>
        <w:rPr>
          <w:shd w:val="clear" w:color="auto" w:fill="FFFFFF"/>
        </w:rPr>
        <w:t>;</w:t>
      </w:r>
      <w:r w:rsidRPr="00417051">
        <w:rPr>
          <w:rStyle w:val="apple-converted-space"/>
          <w:szCs w:val="28"/>
        </w:rPr>
        <w:t> </w:t>
      </w:r>
    </w:p>
    <w:p w:rsidR="006A0202" w:rsidRDefault="006A0202" w:rsidP="00BC4999">
      <w:pPr>
        <w:pStyle w:val="a0"/>
        <w:rPr>
          <w:rStyle w:val="apple-converted-space"/>
          <w:szCs w:val="28"/>
        </w:rPr>
      </w:pPr>
      <w:r w:rsidRPr="00417051">
        <w:rPr>
          <w:shd w:val="clear" w:color="auto" w:fill="FFFFFF"/>
        </w:rPr>
        <w:t>критически анализировать информацию из различных источников</w:t>
      </w:r>
      <w:r>
        <w:rPr>
          <w:shd w:val="clear" w:color="auto" w:fill="FFFFFF"/>
        </w:rPr>
        <w:t>;</w:t>
      </w:r>
      <w:r w:rsidRPr="00417051">
        <w:rPr>
          <w:rStyle w:val="apple-converted-space"/>
          <w:szCs w:val="28"/>
        </w:rPr>
        <w:t> </w:t>
      </w:r>
    </w:p>
    <w:p w:rsidR="006A0202" w:rsidRDefault="006A0202" w:rsidP="00BC4999">
      <w:pPr>
        <w:pStyle w:val="a0"/>
        <w:rPr>
          <w:rStyle w:val="apple-converted-space"/>
          <w:szCs w:val="28"/>
        </w:rPr>
      </w:pPr>
      <w:r w:rsidRPr="00417051">
        <w:rPr>
          <w:shd w:val="clear" w:color="auto" w:fill="FFFFFF"/>
        </w:rPr>
        <w:t>соотносить иллюстративный материал с историческими событиями, явлениями, процессами, персоналиями</w:t>
      </w:r>
      <w:r>
        <w:rPr>
          <w:shd w:val="clear" w:color="auto" w:fill="FFFFFF"/>
        </w:rPr>
        <w:t>;</w:t>
      </w:r>
    </w:p>
    <w:p w:rsidR="00021B6E" w:rsidRPr="00417051" w:rsidRDefault="006A0202" w:rsidP="00BC4999">
      <w:pPr>
        <w:pStyle w:val="a0"/>
      </w:pPr>
      <w:r w:rsidRPr="00417051">
        <w:t>использовать статистическую (информационную) таблицу, график, диаграмму как источники информации</w:t>
      </w:r>
      <w:r>
        <w:t>;</w:t>
      </w:r>
    </w:p>
    <w:p w:rsidR="00021B6E" w:rsidRPr="00417051" w:rsidRDefault="006A0202" w:rsidP="00BC4999">
      <w:pPr>
        <w:pStyle w:val="a0"/>
        <w:rPr>
          <w:shd w:val="clear" w:color="auto" w:fill="FFFFFF"/>
        </w:rPr>
      </w:pPr>
      <w:r w:rsidRPr="00417051">
        <w:t>использовать аудиовизуальный ряд как источник информации</w:t>
      </w:r>
      <w:r>
        <w:t>;</w:t>
      </w:r>
      <w:r w:rsidRPr="00417051">
        <w:rPr>
          <w:shd w:val="clear" w:color="auto" w:fill="FFFFFF"/>
        </w:rPr>
        <w:t xml:space="preserve"> </w:t>
      </w:r>
    </w:p>
    <w:p w:rsidR="006A0202" w:rsidRDefault="006A0202" w:rsidP="00BC4999">
      <w:pPr>
        <w:pStyle w:val="a0"/>
        <w:rPr>
          <w:rStyle w:val="apple-converted-space"/>
          <w:szCs w:val="28"/>
        </w:rPr>
      </w:pPr>
      <w:r w:rsidRPr="00417051">
        <w:rPr>
          <w:shd w:val="clear" w:color="auto" w:fill="FFFFFF"/>
        </w:rPr>
        <w:t xml:space="preserve">составлять описание исторических объектов и памятников на основе текста, иллюстраций, макетов, </w:t>
      </w:r>
      <w:r>
        <w:rPr>
          <w:shd w:val="clear" w:color="auto" w:fill="FFFFFF"/>
        </w:rPr>
        <w:t>и</w:t>
      </w:r>
      <w:r w:rsidRPr="00417051">
        <w:rPr>
          <w:shd w:val="clear" w:color="auto" w:fill="FFFFFF"/>
        </w:rPr>
        <w:t>нтернет-ресурсов</w:t>
      </w:r>
      <w:r>
        <w:rPr>
          <w:shd w:val="clear" w:color="auto" w:fill="FFFFFF"/>
        </w:rPr>
        <w:t>;</w:t>
      </w:r>
      <w:r w:rsidRPr="00417051">
        <w:rPr>
          <w:rStyle w:val="apple-converted-space"/>
          <w:szCs w:val="28"/>
        </w:rPr>
        <w:t> </w:t>
      </w:r>
    </w:p>
    <w:p w:rsidR="006A0202" w:rsidRDefault="006A0202" w:rsidP="00BC4999">
      <w:pPr>
        <w:pStyle w:val="a0"/>
        <w:rPr>
          <w:rStyle w:val="apple-converted-space"/>
          <w:szCs w:val="28"/>
        </w:rPr>
      </w:pPr>
      <w:r w:rsidRPr="00417051">
        <w:rPr>
          <w:shd w:val="clear" w:color="auto" w:fill="FFFFFF"/>
        </w:rPr>
        <w:t>работать с хронологическими таблицами, картами и схемами</w:t>
      </w:r>
      <w:r>
        <w:rPr>
          <w:shd w:val="clear" w:color="auto" w:fill="FFFFFF"/>
        </w:rPr>
        <w:t>;</w:t>
      </w:r>
      <w:r w:rsidRPr="00417051">
        <w:rPr>
          <w:rStyle w:val="apple-converted-space"/>
          <w:szCs w:val="28"/>
        </w:rPr>
        <w:t> </w:t>
      </w:r>
    </w:p>
    <w:p w:rsidR="006A0202" w:rsidRDefault="006A0202" w:rsidP="00BC4999">
      <w:pPr>
        <w:pStyle w:val="a0"/>
        <w:rPr>
          <w:shd w:val="clear" w:color="auto" w:fill="FFFFFF"/>
        </w:rPr>
      </w:pPr>
      <w:r w:rsidRPr="00417051">
        <w:rPr>
          <w:shd w:val="clear" w:color="auto" w:fill="FFFFFF"/>
        </w:rPr>
        <w:t>читать легенду исторической карты</w:t>
      </w:r>
      <w:r>
        <w:rPr>
          <w:shd w:val="clear" w:color="auto" w:fill="FFFFFF"/>
        </w:rPr>
        <w:t>;</w:t>
      </w:r>
      <w:r w:rsidRPr="00417051">
        <w:rPr>
          <w:shd w:val="clear" w:color="auto" w:fill="FFFFFF"/>
        </w:rPr>
        <w:t xml:space="preserve"> </w:t>
      </w:r>
    </w:p>
    <w:p w:rsidR="006A0202" w:rsidRDefault="006A0202" w:rsidP="00BC4999">
      <w:pPr>
        <w:pStyle w:val="a0"/>
        <w:rPr>
          <w:shd w:val="clear" w:color="auto" w:fill="FFFFFF"/>
        </w:rPr>
      </w:pPr>
      <w:r w:rsidRPr="00417051">
        <w:rPr>
          <w:shd w:val="clear" w:color="auto" w:fill="FFFFFF"/>
        </w:rPr>
        <w:t>владеть основной современной терминологией исторической науки, предусмотренной программой</w:t>
      </w:r>
      <w:r>
        <w:rPr>
          <w:shd w:val="clear" w:color="auto" w:fill="FFFFFF"/>
        </w:rPr>
        <w:t>;</w:t>
      </w:r>
      <w:r w:rsidRPr="00417051">
        <w:rPr>
          <w:shd w:val="clear" w:color="auto" w:fill="FFFFFF"/>
        </w:rPr>
        <w:t xml:space="preserve"> </w:t>
      </w:r>
    </w:p>
    <w:p w:rsidR="006A0202" w:rsidRDefault="006A0202" w:rsidP="00BC4999">
      <w:pPr>
        <w:pStyle w:val="a0"/>
        <w:rPr>
          <w:shd w:val="clear" w:color="auto" w:fill="FFFFFF"/>
        </w:rPr>
      </w:pPr>
      <w:r w:rsidRPr="00417051">
        <w:rPr>
          <w:shd w:val="clear" w:color="auto" w:fill="FFFFFF"/>
        </w:rPr>
        <w:t>демонстрировать умение вести диалог, участвовать в дискуссии по исторической тематике</w:t>
      </w:r>
      <w:r>
        <w:rPr>
          <w:shd w:val="clear" w:color="auto" w:fill="FFFFFF"/>
        </w:rPr>
        <w:t>;</w:t>
      </w:r>
      <w:r w:rsidRPr="00417051">
        <w:rPr>
          <w:shd w:val="clear" w:color="auto" w:fill="FFFFFF"/>
        </w:rPr>
        <w:t xml:space="preserve"> </w:t>
      </w:r>
    </w:p>
    <w:p w:rsidR="00021B6E" w:rsidRPr="00417051" w:rsidRDefault="006A0202" w:rsidP="00BC4999">
      <w:pPr>
        <w:pStyle w:val="a0"/>
        <w:rPr>
          <w:shd w:val="clear" w:color="auto" w:fill="FFFFFF"/>
        </w:rPr>
      </w:pPr>
      <w:r w:rsidRPr="00417051">
        <w:rPr>
          <w:shd w:val="clear" w:color="auto" w:fill="FFFFFF"/>
        </w:rPr>
        <w:t xml:space="preserve">оценивать </w:t>
      </w:r>
      <w:r w:rsidR="00021B6E" w:rsidRPr="00417051">
        <w:rPr>
          <w:shd w:val="clear" w:color="auto" w:fill="FFFFFF"/>
        </w:rPr>
        <w:t>роль личности в отечественной истории ХХ века</w:t>
      </w:r>
      <w:r>
        <w:rPr>
          <w:shd w:val="clear" w:color="auto" w:fill="FFFFFF"/>
        </w:rPr>
        <w:t>;</w:t>
      </w:r>
    </w:p>
    <w:p w:rsidR="00021B6E" w:rsidRPr="00417051" w:rsidRDefault="006A0202" w:rsidP="00BC4999">
      <w:pPr>
        <w:pStyle w:val="a0"/>
        <w:rPr>
          <w:rStyle w:val="apple-converted-space"/>
          <w:szCs w:val="28"/>
        </w:rPr>
      </w:pPr>
      <w:r>
        <w:rPr>
          <w:shd w:val="clear" w:color="auto" w:fill="FFFFFF"/>
        </w:rPr>
        <w:t>о</w:t>
      </w:r>
      <w:r w:rsidR="00021B6E" w:rsidRPr="00417051">
        <w:rPr>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3C147E" w:rsidRDefault="00021B6E" w:rsidP="0084749D">
      <w:pPr>
        <w:ind w:firstLine="0"/>
        <w:rPr>
          <w:b/>
          <w:szCs w:val="28"/>
        </w:rPr>
      </w:pPr>
      <w:r w:rsidRPr="003C147E">
        <w:rPr>
          <w:b/>
          <w:szCs w:val="28"/>
        </w:rPr>
        <w:t xml:space="preserve">Выпускник </w:t>
      </w:r>
      <w:r w:rsidR="00605F08">
        <w:rPr>
          <w:b/>
          <w:szCs w:val="28"/>
        </w:rPr>
        <w:t xml:space="preserve">на базовом уровне </w:t>
      </w:r>
      <w:r w:rsidRPr="003C147E">
        <w:rPr>
          <w:b/>
          <w:szCs w:val="28"/>
        </w:rPr>
        <w:t>получит возможность научиться:</w:t>
      </w:r>
    </w:p>
    <w:p w:rsidR="00021B6E" w:rsidRPr="00AC3ADE" w:rsidRDefault="003C147E" w:rsidP="00BC4999">
      <w:pPr>
        <w:pStyle w:val="a0"/>
        <w:rPr>
          <w:rFonts w:eastAsia="Times New Roman"/>
          <w:i/>
        </w:rPr>
      </w:pPr>
      <w:r w:rsidRPr="00AC3ADE">
        <w:rPr>
          <w:i/>
          <w:shd w:val="clear" w:color="auto" w:fill="FFFFFF"/>
        </w:rPr>
        <w:t>д</w:t>
      </w:r>
      <w:r w:rsidR="00021B6E" w:rsidRPr="00AC3ADE">
        <w:rPr>
          <w:i/>
          <w:shd w:val="clear" w:color="auto" w:fill="FFFFFF"/>
        </w:rPr>
        <w:t>емонстрировать умение сравнивать и обобщать исторические события российской и мировой истории, выделять е</w:t>
      </w:r>
      <w:r w:rsidR="00F069D1">
        <w:rPr>
          <w:i/>
          <w:shd w:val="clear" w:color="auto" w:fill="FFFFFF"/>
        </w:rPr>
        <w:t>е</w:t>
      </w:r>
      <w:r w:rsidR="00021B6E" w:rsidRPr="00AC3ADE">
        <w:rPr>
          <w:i/>
          <w:shd w:val="clear" w:color="auto" w:fill="FFFFFF"/>
        </w:rPr>
        <w:t xml:space="preserve"> общие черты и национальные особенности и понимать роль России в мировом сообществе</w:t>
      </w:r>
      <w:r w:rsidRPr="00AC3ADE">
        <w:rPr>
          <w:i/>
          <w:shd w:val="clear" w:color="auto" w:fill="FFFFFF"/>
        </w:rPr>
        <w:t>;</w:t>
      </w:r>
    </w:p>
    <w:p w:rsidR="00021B6E" w:rsidRPr="00AC3ADE" w:rsidRDefault="003C147E" w:rsidP="00BC4999">
      <w:pPr>
        <w:pStyle w:val="a0"/>
        <w:rPr>
          <w:rStyle w:val="apple-converted-space"/>
          <w:i/>
          <w:szCs w:val="28"/>
        </w:rPr>
      </w:pPr>
      <w:r w:rsidRPr="00AC3ADE">
        <w:rPr>
          <w:i/>
          <w:shd w:val="clear" w:color="auto" w:fill="FFFFFF"/>
        </w:rPr>
        <w:t>устанавливать аналогии и оценивать вклад разных стран в сокровищницу мировой культуры;</w:t>
      </w:r>
      <w:r w:rsidRPr="00AC3ADE">
        <w:rPr>
          <w:rStyle w:val="apple-converted-space"/>
          <w:i/>
          <w:szCs w:val="28"/>
        </w:rPr>
        <w:t> </w:t>
      </w:r>
    </w:p>
    <w:p w:rsidR="00021B6E" w:rsidRPr="00AC3ADE" w:rsidRDefault="003C147E" w:rsidP="00BC4999">
      <w:pPr>
        <w:pStyle w:val="a0"/>
        <w:rPr>
          <w:rStyle w:val="apple-converted-space"/>
          <w:i/>
          <w:szCs w:val="28"/>
        </w:rPr>
      </w:pPr>
      <w:r w:rsidRPr="00AC3ADE">
        <w:rPr>
          <w:i/>
          <w:shd w:val="clear" w:color="auto" w:fill="FFFFFF"/>
        </w:rPr>
        <w:lastRenderedPageBreak/>
        <w:t>определять место и время создания исторических документов;</w:t>
      </w:r>
      <w:r w:rsidRPr="00AC3ADE">
        <w:rPr>
          <w:rStyle w:val="apple-converted-space"/>
          <w:i/>
          <w:szCs w:val="28"/>
        </w:rPr>
        <w:t> </w:t>
      </w:r>
    </w:p>
    <w:p w:rsidR="003C147E" w:rsidRPr="00AC3ADE" w:rsidRDefault="003C147E" w:rsidP="00BC4999">
      <w:pPr>
        <w:pStyle w:val="a0"/>
        <w:rPr>
          <w:rStyle w:val="apple-converted-space"/>
          <w:i/>
        </w:rPr>
      </w:pPr>
      <w:r w:rsidRPr="00AC3ADE">
        <w:rPr>
          <w:i/>
          <w:shd w:val="clear" w:color="auto" w:fill="FFFFFF"/>
        </w:rPr>
        <w:t>прово</w:t>
      </w:r>
      <w:r w:rsidR="00021B6E" w:rsidRPr="00AC3ADE">
        <w:rPr>
          <w:i/>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AC3ADE">
        <w:rPr>
          <w:i/>
          <w:shd w:val="clear" w:color="auto" w:fill="FFFFFF"/>
        </w:rPr>
        <w:t>;</w:t>
      </w:r>
      <w:r w:rsidR="00021B6E" w:rsidRPr="00AC3ADE">
        <w:rPr>
          <w:rStyle w:val="apple-converted-space"/>
          <w:i/>
          <w:szCs w:val="28"/>
        </w:rPr>
        <w:t> </w:t>
      </w:r>
    </w:p>
    <w:p w:rsidR="00021B6E" w:rsidRPr="00AC3ADE" w:rsidRDefault="003C147E" w:rsidP="00BC4999">
      <w:pPr>
        <w:pStyle w:val="a0"/>
        <w:rPr>
          <w:i/>
        </w:rPr>
      </w:pPr>
      <w:r w:rsidRPr="00AC3ADE">
        <w:rPr>
          <w:i/>
        </w:rPr>
        <w:t>характеризовать современные версии и трактовки важнейших проблем отечественной и всемирной истории;</w:t>
      </w:r>
    </w:p>
    <w:p w:rsidR="003C147E" w:rsidRPr="00AC3ADE" w:rsidRDefault="003C147E" w:rsidP="00BC4999">
      <w:pPr>
        <w:pStyle w:val="a0"/>
        <w:rPr>
          <w:rStyle w:val="apple-converted-space"/>
          <w:i/>
          <w:szCs w:val="28"/>
        </w:rPr>
      </w:pPr>
      <w:r w:rsidRPr="00AC3ADE">
        <w:rPr>
          <w:i/>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AC3ADE">
        <w:rPr>
          <w:rStyle w:val="apple-converted-space"/>
          <w:i/>
          <w:szCs w:val="28"/>
        </w:rPr>
        <w:t> </w:t>
      </w:r>
    </w:p>
    <w:p w:rsidR="00021B6E" w:rsidRPr="00AC3ADE" w:rsidRDefault="003C147E" w:rsidP="00BC4999">
      <w:pPr>
        <w:pStyle w:val="a0"/>
        <w:rPr>
          <w:rStyle w:val="apple-converted-space"/>
          <w:i/>
          <w:szCs w:val="28"/>
        </w:rPr>
      </w:pPr>
      <w:r w:rsidRPr="00AC3ADE">
        <w:rPr>
          <w:i/>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AC3ADE">
        <w:rPr>
          <w:rStyle w:val="apple-converted-space"/>
          <w:i/>
          <w:szCs w:val="28"/>
        </w:rPr>
        <w:t> </w:t>
      </w:r>
    </w:p>
    <w:p w:rsidR="00021B6E" w:rsidRPr="00AC3ADE" w:rsidRDefault="003C147E" w:rsidP="00BC4999">
      <w:pPr>
        <w:pStyle w:val="a0"/>
        <w:rPr>
          <w:i/>
        </w:rPr>
      </w:pPr>
      <w:r w:rsidRPr="00AC3ADE">
        <w:rPr>
          <w:i/>
        </w:rPr>
        <w:t>представлять историческую информацию в виде таблиц, схем, графиков и д</w:t>
      </w:r>
      <w:r w:rsidR="001500C2">
        <w:rPr>
          <w:i/>
        </w:rPr>
        <w:t>р</w:t>
      </w:r>
      <w:r w:rsidRPr="00AC3ADE">
        <w:rPr>
          <w:i/>
        </w:rPr>
        <w:t>., заполнять контурную карту;</w:t>
      </w:r>
    </w:p>
    <w:p w:rsidR="00021B6E" w:rsidRPr="00AC3ADE" w:rsidRDefault="003C147E" w:rsidP="00BC4999">
      <w:pPr>
        <w:pStyle w:val="a0"/>
        <w:rPr>
          <w:rStyle w:val="apple-converted-space"/>
          <w:i/>
          <w:szCs w:val="28"/>
        </w:rPr>
      </w:pPr>
      <w:r w:rsidRPr="00AC3ADE">
        <w:rPr>
          <w:i/>
          <w:shd w:val="clear" w:color="auto" w:fill="FFFFFF"/>
        </w:rPr>
        <w:t xml:space="preserve">соотносить историческое время, исторические события, действия и поступки исторических </w:t>
      </w:r>
      <w:r w:rsidR="00021B6E" w:rsidRPr="00AC3ADE">
        <w:rPr>
          <w:i/>
          <w:shd w:val="clear" w:color="auto" w:fill="FFFFFF"/>
        </w:rPr>
        <w:t>личностей ХХ века</w:t>
      </w:r>
      <w:r w:rsidRPr="00AC3ADE">
        <w:rPr>
          <w:i/>
          <w:shd w:val="clear" w:color="auto" w:fill="FFFFFF"/>
        </w:rPr>
        <w:t>;</w:t>
      </w:r>
      <w:r w:rsidR="00021B6E" w:rsidRPr="00AC3ADE">
        <w:rPr>
          <w:rStyle w:val="apple-converted-space"/>
          <w:i/>
          <w:szCs w:val="28"/>
        </w:rPr>
        <w:t> </w:t>
      </w:r>
    </w:p>
    <w:p w:rsidR="00021B6E" w:rsidRPr="00AC3ADE" w:rsidRDefault="003C147E" w:rsidP="00BC4999">
      <w:pPr>
        <w:pStyle w:val="a0"/>
        <w:rPr>
          <w:rStyle w:val="apple-converted-space"/>
          <w:i/>
          <w:szCs w:val="28"/>
        </w:rPr>
      </w:pPr>
      <w:r w:rsidRPr="00AC3ADE">
        <w:rPr>
          <w:i/>
          <w:shd w:val="clear" w:color="auto" w:fill="FFFFFF"/>
        </w:rPr>
        <w:t>а</w:t>
      </w:r>
      <w:r w:rsidR="00021B6E" w:rsidRPr="00AC3ADE">
        <w:rPr>
          <w:i/>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AC3ADE">
        <w:rPr>
          <w:i/>
          <w:shd w:val="clear" w:color="auto" w:fill="FFFFFF"/>
        </w:rPr>
        <w:t>;</w:t>
      </w:r>
      <w:r w:rsidR="00021B6E" w:rsidRPr="00AC3ADE">
        <w:rPr>
          <w:rStyle w:val="apple-converted-space"/>
          <w:i/>
          <w:szCs w:val="28"/>
        </w:rPr>
        <w:t> </w:t>
      </w:r>
    </w:p>
    <w:p w:rsidR="00021B6E" w:rsidRPr="00AC3ADE" w:rsidRDefault="003C147E" w:rsidP="00BC4999">
      <w:pPr>
        <w:pStyle w:val="a0"/>
        <w:rPr>
          <w:rStyle w:val="apple-converted-space"/>
          <w:i/>
          <w:szCs w:val="28"/>
        </w:rPr>
      </w:pPr>
      <w:r w:rsidRPr="00AC3ADE">
        <w:rPr>
          <w:i/>
          <w:shd w:val="clear" w:color="auto" w:fill="FFFFFF"/>
        </w:rPr>
        <w:t>о</w:t>
      </w:r>
      <w:r w:rsidR="00021B6E" w:rsidRPr="00AC3ADE">
        <w:rPr>
          <w:i/>
          <w:shd w:val="clear" w:color="auto" w:fill="FFFFFF"/>
        </w:rPr>
        <w:t xml:space="preserve">босновывать собственную точку зрения по ключевым вопросам истории России </w:t>
      </w:r>
      <w:r w:rsidR="001500C2">
        <w:rPr>
          <w:i/>
          <w:shd w:val="clear" w:color="auto" w:fill="FFFFFF"/>
        </w:rPr>
        <w:t>Н</w:t>
      </w:r>
      <w:r w:rsidR="001500C2" w:rsidRPr="00AC3ADE">
        <w:rPr>
          <w:i/>
          <w:shd w:val="clear" w:color="auto" w:fill="FFFFFF"/>
        </w:rPr>
        <w:t xml:space="preserve">овейшего </w:t>
      </w:r>
      <w:r w:rsidR="00021B6E" w:rsidRPr="00AC3ADE">
        <w:rPr>
          <w:i/>
          <w:shd w:val="clear" w:color="auto" w:fill="FFFFFF"/>
        </w:rPr>
        <w:t>времени с опорой на материалы из разных источников, знание исторических фактов, владение исторической терминологией</w:t>
      </w:r>
      <w:r w:rsidRPr="00AC3ADE">
        <w:rPr>
          <w:i/>
          <w:shd w:val="clear" w:color="auto" w:fill="FFFFFF"/>
        </w:rPr>
        <w:t>;</w:t>
      </w:r>
      <w:r w:rsidR="00021B6E" w:rsidRPr="00AC3ADE">
        <w:rPr>
          <w:rStyle w:val="apple-converted-space"/>
          <w:i/>
          <w:szCs w:val="28"/>
        </w:rPr>
        <w:t> </w:t>
      </w:r>
    </w:p>
    <w:p w:rsidR="003C147E" w:rsidRPr="00AC3ADE" w:rsidRDefault="003C147E" w:rsidP="00BC4999">
      <w:pPr>
        <w:pStyle w:val="a0"/>
        <w:rPr>
          <w:rStyle w:val="apple-converted-space"/>
          <w:rFonts w:eastAsia="Times New Roman"/>
          <w:i/>
        </w:rPr>
      </w:pPr>
      <w:r w:rsidRPr="00AC3ADE">
        <w:rPr>
          <w:i/>
          <w:shd w:val="clear" w:color="auto" w:fill="FFFFFF"/>
        </w:rPr>
        <w:t>п</w:t>
      </w:r>
      <w:r w:rsidR="00021B6E" w:rsidRPr="00AC3ADE">
        <w:rPr>
          <w:i/>
          <w:shd w:val="clear" w:color="auto" w:fill="FFFFFF"/>
        </w:rPr>
        <w:t>риводить аргументы и примеры в защиту своей точки зрения</w:t>
      </w:r>
      <w:r w:rsidRPr="00AC3ADE">
        <w:rPr>
          <w:i/>
          <w:shd w:val="clear" w:color="auto" w:fill="FFFFFF"/>
        </w:rPr>
        <w:t>;</w:t>
      </w:r>
      <w:r w:rsidR="00021B6E" w:rsidRPr="00AC3ADE">
        <w:rPr>
          <w:rStyle w:val="apple-converted-space"/>
          <w:i/>
          <w:szCs w:val="28"/>
        </w:rPr>
        <w:t> </w:t>
      </w:r>
    </w:p>
    <w:p w:rsidR="00021B6E" w:rsidRPr="00AC3ADE" w:rsidRDefault="003C147E" w:rsidP="00BC4999">
      <w:pPr>
        <w:pStyle w:val="a0"/>
        <w:rPr>
          <w:i/>
        </w:rPr>
      </w:pPr>
      <w:r w:rsidRPr="00AC3ADE">
        <w:rPr>
          <w:i/>
        </w:rPr>
        <w:t>п</w:t>
      </w:r>
      <w:r w:rsidR="00021B6E" w:rsidRPr="00AC3ADE">
        <w:rPr>
          <w:i/>
        </w:rPr>
        <w:t>рименять полученные знания при анализе современной политики России</w:t>
      </w:r>
      <w:r w:rsidRPr="00AC3ADE">
        <w:rPr>
          <w:i/>
        </w:rPr>
        <w:t>;</w:t>
      </w:r>
    </w:p>
    <w:p w:rsidR="00021B6E" w:rsidRPr="00AC3ADE" w:rsidRDefault="003C147E" w:rsidP="00BC4999">
      <w:pPr>
        <w:pStyle w:val="a0"/>
        <w:rPr>
          <w:i/>
        </w:rPr>
      </w:pPr>
      <w:r w:rsidRPr="00AC3ADE">
        <w:rPr>
          <w:i/>
        </w:rPr>
        <w:t>в</w:t>
      </w:r>
      <w:r w:rsidR="00021B6E" w:rsidRPr="00AC3ADE">
        <w:rPr>
          <w:i/>
        </w:rPr>
        <w:t>ладеть элементами проектной деятельности.</w:t>
      </w:r>
    </w:p>
    <w:p w:rsidR="00021B6E" w:rsidRPr="00FD2BF0" w:rsidRDefault="00021B6E" w:rsidP="0084749D">
      <w:pPr>
        <w:ind w:firstLine="0"/>
        <w:rPr>
          <w:b/>
          <w:szCs w:val="28"/>
        </w:rPr>
      </w:pPr>
      <w:r w:rsidRPr="00FD2BF0">
        <w:rPr>
          <w:b/>
          <w:szCs w:val="28"/>
        </w:rPr>
        <w:t xml:space="preserve">Выпускник </w:t>
      </w:r>
      <w:r w:rsidR="00FD2BF0" w:rsidRPr="00FD2BF0">
        <w:rPr>
          <w:b/>
          <w:szCs w:val="28"/>
        </w:rPr>
        <w:t xml:space="preserve">на углубленном уровне </w:t>
      </w:r>
      <w:r w:rsidRPr="00FD2BF0">
        <w:rPr>
          <w:b/>
          <w:szCs w:val="28"/>
        </w:rPr>
        <w:t>научится:</w:t>
      </w:r>
    </w:p>
    <w:p w:rsidR="00021B6E" w:rsidRPr="00417051" w:rsidRDefault="001E1E10" w:rsidP="00BC4999">
      <w:pPr>
        <w:pStyle w:val="a0"/>
      </w:pPr>
      <w:r>
        <w:t>в</w:t>
      </w:r>
      <w:r w:rsidRPr="00417051">
        <w:t xml:space="preserve">ладеть </w:t>
      </w:r>
      <w:r w:rsidR="00021B6E" w:rsidRPr="00417051">
        <w:t xml:space="preserve">системными историческими знаниями, служащими основой для понимания места и роли России в мировой истории, соотнесения </w:t>
      </w:r>
      <w:r w:rsidR="00021B6E" w:rsidRPr="00417051">
        <w:lastRenderedPageBreak/>
        <w:t>(синхронизации) событий и процессов всемирной, национальной и региональной/локальной истории</w:t>
      </w:r>
      <w:r>
        <w:t>;</w:t>
      </w:r>
    </w:p>
    <w:p w:rsidR="00021B6E" w:rsidRPr="00417051" w:rsidRDefault="001E1E10" w:rsidP="00BC4999">
      <w:pPr>
        <w:pStyle w:val="a0"/>
      </w:pPr>
      <w:r>
        <w:t>х</w:t>
      </w:r>
      <w:r w:rsidRPr="00417051">
        <w:t xml:space="preserve">арактеризовать </w:t>
      </w:r>
      <w:r w:rsidR="00021B6E" w:rsidRPr="00417051">
        <w:t>особенности исторического пути России, ее роль в мировом сообществе</w:t>
      </w:r>
      <w:r>
        <w:t>;</w:t>
      </w:r>
    </w:p>
    <w:p w:rsidR="00021B6E" w:rsidRPr="00417051" w:rsidRDefault="001E1E10" w:rsidP="00BC4999">
      <w:pPr>
        <w:pStyle w:val="a0"/>
      </w:pPr>
      <w:r>
        <w:t>о</w:t>
      </w:r>
      <w:r w:rsidRPr="00417051">
        <w:t xml:space="preserve">пределять </w:t>
      </w:r>
      <w:r w:rsidR="00021B6E" w:rsidRPr="00417051">
        <w:t>исторические предпосылки, условия, место и время создания исторических документов</w:t>
      </w:r>
      <w:r>
        <w:t>;</w:t>
      </w:r>
    </w:p>
    <w:p w:rsidR="00021B6E" w:rsidRPr="00417051" w:rsidRDefault="00471DAF" w:rsidP="00BC4999">
      <w:pPr>
        <w:pStyle w:val="a0"/>
      </w:pPr>
      <w:r>
        <w:t>использовать</w:t>
      </w:r>
      <w:r w:rsidR="001E1E10" w:rsidRPr="00417051">
        <w:t xml:space="preserve"> </w:t>
      </w:r>
      <w:r w:rsidR="001500C2" w:rsidRPr="00417051">
        <w:t>при</w:t>
      </w:r>
      <w:r w:rsidR="001500C2">
        <w:t>е</w:t>
      </w:r>
      <w:r w:rsidR="001500C2" w:rsidRPr="00417051">
        <w:t xml:space="preserve">мы </w:t>
      </w:r>
      <w:r w:rsidR="00021B6E" w:rsidRPr="00417051">
        <w:t xml:space="preserve">самостоятельного поиска и критического анализа историко-социальной информации в Интернете, </w:t>
      </w:r>
      <w:r w:rsidR="001500C2">
        <w:t xml:space="preserve">на </w:t>
      </w:r>
      <w:r w:rsidR="00021B6E" w:rsidRPr="00417051">
        <w:t xml:space="preserve">телевидении, </w:t>
      </w:r>
      <w:r w:rsidR="001500C2">
        <w:t xml:space="preserve">в </w:t>
      </w:r>
      <w:r w:rsidR="00021B6E" w:rsidRPr="00417051">
        <w:t>других СМИ, ее систематизации и представления в различных знаковых системах</w:t>
      </w:r>
      <w:r w:rsidR="001E1E10">
        <w:t>;</w:t>
      </w:r>
    </w:p>
    <w:p w:rsidR="00021B6E" w:rsidRPr="00417051" w:rsidRDefault="001E1E10" w:rsidP="00BC4999">
      <w:pPr>
        <w:pStyle w:val="a0"/>
      </w:pPr>
      <w:r>
        <w:t>о</w:t>
      </w:r>
      <w:r w:rsidRPr="00417051">
        <w:t xml:space="preserve">пределять </w:t>
      </w:r>
      <w:r w:rsidR="00021B6E" w:rsidRPr="00417051">
        <w:t>причинно-следственные, пространственные, временные связи между важнейшими событиями (явлениями, процессами</w:t>
      </w:r>
      <w:r w:rsidRPr="00417051">
        <w:t>)</w:t>
      </w:r>
      <w:r>
        <w:t>;</w:t>
      </w:r>
    </w:p>
    <w:p w:rsidR="00021B6E" w:rsidRPr="00417051" w:rsidRDefault="001E1E10" w:rsidP="00BC4999">
      <w:pPr>
        <w:pStyle w:val="a0"/>
      </w:pPr>
      <w:r>
        <w:t>р</w:t>
      </w:r>
      <w:r w:rsidRPr="00417051">
        <w:t xml:space="preserve">азличать </w:t>
      </w:r>
      <w:r w:rsidR="00021B6E" w:rsidRPr="00417051">
        <w:t>в исторической информации факты и мнения, исторические описания и исторические объяснения</w:t>
      </w:r>
      <w:r>
        <w:t>;</w:t>
      </w:r>
    </w:p>
    <w:p w:rsidR="00021B6E" w:rsidRPr="00417051" w:rsidRDefault="001E1E10" w:rsidP="00BC4999">
      <w:pPr>
        <w:pStyle w:val="a0"/>
      </w:pPr>
      <w:r>
        <w:t>н</w:t>
      </w:r>
      <w:r w:rsidRPr="00417051">
        <w:t xml:space="preserve">аходить </w:t>
      </w:r>
      <w:r w:rsidR="00021B6E" w:rsidRPr="00417051">
        <w:t>и правильно использовать картографические источники для реконструкции исторических событий, привязки их к конкретному месту и времени</w:t>
      </w:r>
      <w:r>
        <w:t>;</w:t>
      </w:r>
    </w:p>
    <w:p w:rsidR="00021B6E" w:rsidRPr="00417051" w:rsidRDefault="001E1E10" w:rsidP="00BC4999">
      <w:pPr>
        <w:pStyle w:val="a0"/>
      </w:pPr>
      <w:r>
        <w:t>п</w:t>
      </w:r>
      <w:r w:rsidRPr="00417051">
        <w:t xml:space="preserve">резентовать </w:t>
      </w:r>
      <w:r w:rsidR="00021B6E" w:rsidRPr="00417051">
        <w:t>историческую информацию в виде таблиц, схем, графиков</w:t>
      </w:r>
      <w:r>
        <w:t>;</w:t>
      </w:r>
    </w:p>
    <w:p w:rsidR="00021B6E" w:rsidRPr="00417051" w:rsidRDefault="001E1E10" w:rsidP="00BC4999">
      <w:pPr>
        <w:pStyle w:val="a0"/>
      </w:pPr>
      <w:r>
        <w:t>р</w:t>
      </w:r>
      <w:r w:rsidRPr="00417051">
        <w:t xml:space="preserve">аскрывать </w:t>
      </w:r>
      <w:r w:rsidR="00021B6E" w:rsidRPr="00417051">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t>;</w:t>
      </w:r>
    </w:p>
    <w:p w:rsidR="00021B6E" w:rsidRPr="00417051" w:rsidRDefault="001E1E10" w:rsidP="00BC4999">
      <w:pPr>
        <w:pStyle w:val="a0"/>
      </w:pPr>
      <w:r>
        <w:t>с</w:t>
      </w:r>
      <w:r w:rsidRPr="00417051">
        <w:t xml:space="preserve">оотносить </w:t>
      </w:r>
      <w:r w:rsidR="00021B6E" w:rsidRPr="00417051">
        <w:t>и оценивать исторические события локальной, региональной, общероссийской и мировой истории ХХ в.</w:t>
      </w:r>
      <w:r>
        <w:t>;</w:t>
      </w:r>
    </w:p>
    <w:p w:rsidR="00021B6E" w:rsidRPr="00417051" w:rsidRDefault="001500C2" w:rsidP="00BC4999">
      <w:pPr>
        <w:pStyle w:val="a0"/>
      </w:pPr>
      <w:r w:rsidRPr="00417051">
        <w:t>обосновывать</w:t>
      </w:r>
      <w:r>
        <w:t xml:space="preserve"> </w:t>
      </w:r>
      <w:r w:rsidR="001E1E10">
        <w:t>с</w:t>
      </w:r>
      <w:r w:rsidR="001E1E10" w:rsidRPr="00417051">
        <w:t xml:space="preserve"> </w:t>
      </w:r>
      <w:r w:rsidR="00021B6E" w:rsidRPr="00417051">
        <w:t>опорой на факты,</w:t>
      </w:r>
      <w:r w:rsidR="00021B6E">
        <w:t xml:space="preserve"> </w:t>
      </w:r>
      <w:r w:rsidR="00021B6E" w:rsidRPr="00417051">
        <w:t xml:space="preserve">приведенные в учебной и научно-популярной литературе, собственную точку зрения на основные события истории России </w:t>
      </w:r>
      <w:r>
        <w:t>Н</w:t>
      </w:r>
      <w:r w:rsidRPr="00417051">
        <w:t xml:space="preserve">овейшего </w:t>
      </w:r>
      <w:r w:rsidR="00021B6E" w:rsidRPr="00417051">
        <w:t>времени</w:t>
      </w:r>
      <w:r w:rsidR="001E1E10">
        <w:t>;</w:t>
      </w:r>
    </w:p>
    <w:p w:rsidR="00021B6E" w:rsidRPr="00417051" w:rsidRDefault="001E1E10" w:rsidP="00BC4999">
      <w:pPr>
        <w:pStyle w:val="a0"/>
      </w:pPr>
      <w:r>
        <w:t>п</w:t>
      </w:r>
      <w:r w:rsidRPr="00417051">
        <w:t xml:space="preserve">рименять </w:t>
      </w:r>
      <w:r w:rsidR="00021B6E" w:rsidRPr="00417051">
        <w:t>при</w:t>
      </w:r>
      <w:r w:rsidR="00E27803">
        <w:t>е</w:t>
      </w:r>
      <w:r w:rsidR="00021B6E" w:rsidRPr="00417051">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t>;</w:t>
      </w:r>
    </w:p>
    <w:p w:rsidR="00021B6E" w:rsidRPr="00417051" w:rsidRDefault="001E1E10" w:rsidP="00BC4999">
      <w:pPr>
        <w:pStyle w:val="a0"/>
      </w:pPr>
      <w:r>
        <w:lastRenderedPageBreak/>
        <w:t>к</w:t>
      </w:r>
      <w:r w:rsidRPr="00417051">
        <w:t xml:space="preserve">ритически </w:t>
      </w:r>
      <w:r w:rsidR="00021B6E" w:rsidRPr="00417051">
        <w:t>оценивать вклад конкретных личностей в развитие человечества</w:t>
      </w:r>
      <w:r>
        <w:t>;</w:t>
      </w:r>
    </w:p>
    <w:p w:rsidR="00021B6E" w:rsidRPr="00417051" w:rsidRDefault="001500C2" w:rsidP="00BC4999">
      <w:pPr>
        <w:pStyle w:val="a0"/>
      </w:pPr>
      <w:r w:rsidRPr="00417051">
        <w:t>изучать биографии политических деятелей, дипломатов, полководцев</w:t>
      </w:r>
      <w:r>
        <w:t xml:space="preserve"> </w:t>
      </w:r>
      <w:r w:rsidR="001E1E10">
        <w:t>н</w:t>
      </w:r>
      <w:r w:rsidR="001E1E10" w:rsidRPr="00417051">
        <w:t xml:space="preserve">а </w:t>
      </w:r>
      <w:r w:rsidR="00021B6E" w:rsidRPr="00417051">
        <w:t>основе комплексного использования энциклопедий, справочников</w:t>
      </w:r>
      <w:r w:rsidR="001E1E10">
        <w:t>;</w:t>
      </w:r>
    </w:p>
    <w:p w:rsidR="00021B6E" w:rsidRPr="00417051" w:rsidRDefault="001E1E10" w:rsidP="00BC4999">
      <w:pPr>
        <w:pStyle w:val="a0"/>
      </w:pPr>
      <w:r>
        <w:t>о</w:t>
      </w:r>
      <w:r w:rsidRPr="00417051">
        <w:t>бъяснять</w:t>
      </w:r>
      <w:r w:rsidR="00021B6E" w:rsidRPr="00417051">
        <w:t xml:space="preserve">, в </w:t>
      </w:r>
      <w:r w:rsidR="001500C2" w:rsidRPr="00417051">
        <w:t>ч</w:t>
      </w:r>
      <w:r w:rsidR="001500C2">
        <w:t>е</w:t>
      </w:r>
      <w:r w:rsidR="001500C2" w:rsidRPr="00417051">
        <w:t xml:space="preserve">м </w:t>
      </w:r>
      <w:r w:rsidR="00021B6E" w:rsidRPr="00417051">
        <w:t>состояли мотивы, цели и результаты деятельности исторических личностей и политических групп в истории</w:t>
      </w:r>
      <w:r w:rsidR="001500C2">
        <w:t>;</w:t>
      </w:r>
      <w:r w:rsidR="00021B6E" w:rsidRPr="00417051">
        <w:t xml:space="preserve"> </w:t>
      </w:r>
    </w:p>
    <w:p w:rsidR="00021B6E" w:rsidRPr="00417051" w:rsidRDefault="001500C2" w:rsidP="00BC4999">
      <w:pPr>
        <w:pStyle w:val="a0"/>
      </w:pPr>
      <w:r w:rsidRPr="00417051">
        <w:t>самостоятельно анализировать полученные данные и приходить к конкретным результатам</w:t>
      </w:r>
      <w:r>
        <w:t xml:space="preserve"> </w:t>
      </w:r>
      <w:r w:rsidR="001E1E10">
        <w:t>н</w:t>
      </w:r>
      <w:r w:rsidR="001E1E10" w:rsidRPr="00417051">
        <w:t xml:space="preserve">а </w:t>
      </w:r>
      <w:r w:rsidR="00021B6E" w:rsidRPr="00417051">
        <w:t>основе вещественных данных, полученных в результате исследовательских раскопок</w:t>
      </w:r>
      <w:r w:rsidR="001E1E10">
        <w:t>;</w:t>
      </w:r>
    </w:p>
    <w:p w:rsidR="00021B6E" w:rsidRPr="00417051" w:rsidRDefault="001E1E10" w:rsidP="00BC4999">
      <w:pPr>
        <w:pStyle w:val="a0"/>
      </w:pPr>
      <w:r>
        <w:t>о</w:t>
      </w:r>
      <w:r w:rsidRPr="00417051">
        <w:t>бъяснять</w:t>
      </w:r>
      <w:r w:rsidR="00021B6E" w:rsidRPr="00417051">
        <w:t>, в ч</w:t>
      </w:r>
      <w:r w:rsidR="00E27803">
        <w:t>е</w:t>
      </w:r>
      <w:r w:rsidR="00021B6E" w:rsidRPr="00417051">
        <w:t>м состояли мотивы, цели и результаты деятельности исторических личностей и политических групп в истории</w:t>
      </w:r>
      <w:r>
        <w:t>;</w:t>
      </w:r>
    </w:p>
    <w:p w:rsidR="00021B6E" w:rsidRDefault="001E1E10" w:rsidP="00BC4999">
      <w:pPr>
        <w:pStyle w:val="a0"/>
      </w:pPr>
      <w:r>
        <w:t>д</w:t>
      </w:r>
      <w:r w:rsidRPr="00417051">
        <w:t xml:space="preserve">авать </w:t>
      </w:r>
      <w:r w:rsidR="00021B6E" w:rsidRPr="00417051">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21B6E" w:rsidRPr="004370EC" w:rsidRDefault="00021B6E" w:rsidP="0084749D">
      <w:pPr>
        <w:ind w:firstLine="0"/>
        <w:rPr>
          <w:b/>
          <w:szCs w:val="28"/>
        </w:rPr>
      </w:pPr>
      <w:r w:rsidRPr="004370EC">
        <w:rPr>
          <w:b/>
          <w:szCs w:val="28"/>
        </w:rPr>
        <w:t xml:space="preserve">Выпускник </w:t>
      </w:r>
      <w:r w:rsidR="004370EC" w:rsidRPr="004370EC">
        <w:rPr>
          <w:b/>
          <w:szCs w:val="28"/>
        </w:rPr>
        <w:t xml:space="preserve">на углубленном уровне </w:t>
      </w:r>
      <w:r w:rsidRPr="004370EC">
        <w:rPr>
          <w:b/>
          <w:szCs w:val="28"/>
        </w:rPr>
        <w:t>получит возможность научиться:</w:t>
      </w:r>
    </w:p>
    <w:p w:rsidR="00021B6E" w:rsidRPr="00AC3ADE" w:rsidRDefault="004370EC" w:rsidP="00BC4999">
      <w:pPr>
        <w:pStyle w:val="a0"/>
        <w:rPr>
          <w:i/>
        </w:rPr>
      </w:pPr>
      <w:r w:rsidRPr="00AC3ADE">
        <w:rPr>
          <w:i/>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AC3ADE" w:rsidRDefault="004370EC" w:rsidP="00BC4999">
      <w:pPr>
        <w:pStyle w:val="a0"/>
        <w:rPr>
          <w:i/>
        </w:rPr>
      </w:pPr>
      <w:r w:rsidRPr="00AC3ADE">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Pr>
          <w:i/>
        </w:rPr>
        <w:t>и</w:t>
      </w:r>
      <w:r w:rsidRPr="00AC3ADE">
        <w:rPr>
          <w:i/>
        </w:rPr>
        <w:t>;</w:t>
      </w:r>
    </w:p>
    <w:p w:rsidR="00021B6E" w:rsidRPr="00AC3ADE" w:rsidRDefault="004370EC" w:rsidP="00BC4999">
      <w:pPr>
        <w:pStyle w:val="a0"/>
        <w:rPr>
          <w:i/>
        </w:rPr>
      </w:pPr>
      <w:r w:rsidRPr="00AC3ADE">
        <w:rPr>
          <w:i/>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AC3ADE">
        <w:rPr>
          <w:i/>
        </w:rPr>
        <w:t>;</w:t>
      </w:r>
      <w:r w:rsidRPr="00AC3ADE">
        <w:rPr>
          <w:i/>
        </w:rPr>
        <w:t xml:space="preserve"> </w:t>
      </w:r>
    </w:p>
    <w:p w:rsidR="00021B6E" w:rsidRPr="00AC3ADE" w:rsidRDefault="004370EC" w:rsidP="00BC4999">
      <w:pPr>
        <w:pStyle w:val="a0"/>
        <w:rPr>
          <w:i/>
        </w:rPr>
      </w:pPr>
      <w:r w:rsidRPr="00AC3ADE">
        <w:rPr>
          <w:i/>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AC3ADE" w:rsidRDefault="004370EC" w:rsidP="00BC4999">
      <w:pPr>
        <w:pStyle w:val="a0"/>
        <w:rPr>
          <w:i/>
        </w:rPr>
      </w:pPr>
      <w:r w:rsidRPr="00AC3ADE">
        <w:rPr>
          <w:i/>
        </w:rPr>
        <w:lastRenderedPageBreak/>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AC3ADE">
        <w:rPr>
          <w:i/>
        </w:rPr>
        <w:t>тоятельства и цели его создания, позиций авторов и др.), излагать выявленную информацию, раскр</w:t>
      </w:r>
      <w:r w:rsidRPr="00AC3ADE">
        <w:rPr>
          <w:i/>
        </w:rPr>
        <w:t>ывая ее познавательную ценность;</w:t>
      </w:r>
    </w:p>
    <w:p w:rsidR="00021B6E" w:rsidRPr="00AC3ADE" w:rsidRDefault="004370EC" w:rsidP="00BC4999">
      <w:pPr>
        <w:pStyle w:val="a0"/>
        <w:rPr>
          <w:i/>
        </w:rPr>
      </w:pPr>
      <w:r w:rsidRPr="00AC3ADE">
        <w:rPr>
          <w:i/>
        </w:rPr>
        <w:t>ц</w:t>
      </w:r>
      <w:r w:rsidR="00021B6E" w:rsidRPr="00AC3ADE">
        <w:rPr>
          <w:i/>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AC3ADE">
        <w:rPr>
          <w:i/>
        </w:rPr>
        <w:t>;</w:t>
      </w:r>
    </w:p>
    <w:p w:rsidR="00021B6E" w:rsidRPr="00AC3ADE" w:rsidRDefault="004370EC" w:rsidP="00BC4999">
      <w:pPr>
        <w:pStyle w:val="a0"/>
        <w:rPr>
          <w:i/>
        </w:rPr>
      </w:pPr>
      <w:r w:rsidRPr="00AC3ADE">
        <w:rPr>
          <w:i/>
        </w:rPr>
        <w:t>з</w:t>
      </w:r>
      <w:r w:rsidR="00021B6E" w:rsidRPr="00AC3ADE">
        <w:rPr>
          <w:i/>
        </w:rPr>
        <w:t>нать основные подходы</w:t>
      </w:r>
      <w:r w:rsidR="00E27803">
        <w:rPr>
          <w:i/>
        </w:rPr>
        <w:t xml:space="preserve"> (концепции) в изучении истории</w:t>
      </w:r>
      <w:r w:rsidRPr="00AC3ADE">
        <w:rPr>
          <w:i/>
        </w:rPr>
        <w:t>;</w:t>
      </w:r>
    </w:p>
    <w:p w:rsidR="00021B6E" w:rsidRPr="00AC3ADE" w:rsidRDefault="004370EC" w:rsidP="00BC4999">
      <w:pPr>
        <w:pStyle w:val="a0"/>
        <w:rPr>
          <w:i/>
        </w:rPr>
      </w:pPr>
      <w:r w:rsidRPr="00AC3ADE">
        <w:rPr>
          <w:i/>
        </w:rPr>
        <w:t>знакомиться с оценками «трудных» вопросов истории;</w:t>
      </w:r>
    </w:p>
    <w:p w:rsidR="00021B6E" w:rsidRPr="00AC3ADE" w:rsidRDefault="004370EC" w:rsidP="00BC4999">
      <w:pPr>
        <w:pStyle w:val="a0"/>
        <w:rPr>
          <w:i/>
        </w:rPr>
      </w:pPr>
      <w:r w:rsidRPr="00AC3ADE">
        <w:rPr>
          <w:i/>
        </w:rPr>
        <w:t>работ</w:t>
      </w:r>
      <w:r w:rsidR="00471DAF">
        <w:rPr>
          <w:i/>
        </w:rPr>
        <w:t>ать</w:t>
      </w:r>
      <w:r w:rsidRPr="00AC3ADE">
        <w:rPr>
          <w:i/>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AC3ADE" w:rsidRDefault="004370EC" w:rsidP="00BC4999">
      <w:pPr>
        <w:pStyle w:val="a0"/>
        <w:rPr>
          <w:i/>
        </w:rPr>
      </w:pPr>
      <w:r w:rsidRPr="00AC3ADE">
        <w:rPr>
          <w:i/>
        </w:rPr>
        <w:t xml:space="preserve">исследовать с помощью исторических источников особенности экономической и политической </w:t>
      </w:r>
      <w:r w:rsidR="00021B6E" w:rsidRPr="00AC3ADE">
        <w:rPr>
          <w:i/>
        </w:rPr>
        <w:t xml:space="preserve">жизни Российского государства в контексте мировой истории ХХ </w:t>
      </w:r>
      <w:r w:rsidRPr="00AC3ADE">
        <w:rPr>
          <w:i/>
        </w:rPr>
        <w:t>в.</w:t>
      </w:r>
      <w:r w:rsidR="00471DAF">
        <w:rPr>
          <w:i/>
        </w:rPr>
        <w:t>;</w:t>
      </w:r>
    </w:p>
    <w:p w:rsidR="00021B6E" w:rsidRPr="00AC3ADE" w:rsidRDefault="004370EC" w:rsidP="00BC4999">
      <w:pPr>
        <w:pStyle w:val="a0"/>
        <w:rPr>
          <w:i/>
        </w:rPr>
      </w:pPr>
      <w:r w:rsidRPr="00AC3ADE">
        <w:rPr>
          <w:i/>
        </w:rPr>
        <w:t>корректно использовать терминологию исторической науки в ходе выступления, дискусс</w:t>
      </w:r>
      <w:r w:rsidR="00021B6E" w:rsidRPr="00AC3ADE">
        <w:rPr>
          <w:i/>
        </w:rPr>
        <w:t>ии и т.д.</w:t>
      </w:r>
      <w:r w:rsidRPr="00AC3ADE">
        <w:rPr>
          <w:i/>
        </w:rPr>
        <w:t>;</w:t>
      </w:r>
    </w:p>
    <w:p w:rsidR="00021B6E" w:rsidRPr="00AC3ADE" w:rsidRDefault="004370EC" w:rsidP="00BC4999">
      <w:pPr>
        <w:pStyle w:val="a0"/>
        <w:rPr>
          <w:i/>
        </w:rPr>
      </w:pPr>
      <w:r w:rsidRPr="00AC3ADE">
        <w:rPr>
          <w:i/>
        </w:rPr>
        <w:t>п</w:t>
      </w:r>
      <w:r w:rsidR="00021B6E" w:rsidRPr="00AC3ADE">
        <w:rPr>
          <w:i/>
        </w:rPr>
        <w:t>редставлять результаты историко-познавательной деятельности в свободной форме с ориентацией на заданные параметры деятельности.</w:t>
      </w:r>
    </w:p>
    <w:p w:rsidR="006C5291" w:rsidRDefault="006C5291" w:rsidP="00302727">
      <w:pPr>
        <w:pStyle w:val="4a"/>
        <w:ind w:firstLine="0"/>
      </w:pPr>
      <w:bookmarkStart w:id="26" w:name="_Toc434850663"/>
      <w:bookmarkStart w:id="27" w:name="_Toc435412680"/>
      <w:bookmarkStart w:id="28" w:name="_Toc453968152"/>
      <w:r w:rsidRPr="00873E1C">
        <w:t>География</w:t>
      </w:r>
      <w:bookmarkEnd w:id="26"/>
      <w:bookmarkEnd w:id="27"/>
      <w:bookmarkEnd w:id="28"/>
    </w:p>
    <w:p w:rsidR="00F17AEF" w:rsidRPr="00F17AEF" w:rsidRDefault="00F17AEF" w:rsidP="00F17AEF">
      <w:pPr>
        <w:rPr>
          <w:b/>
        </w:rPr>
      </w:pPr>
      <w:r w:rsidRPr="00F17AEF">
        <w:rPr>
          <w:b/>
        </w:rPr>
        <w:t>В результате изучения учебного предмета «География» на уровне среднего общего образования</w:t>
      </w:r>
      <w:r w:rsidR="0080564F">
        <w:rPr>
          <w:b/>
        </w:rPr>
        <w:t>:</w:t>
      </w:r>
    </w:p>
    <w:p w:rsidR="00F17AEF" w:rsidRPr="00F17AEF" w:rsidRDefault="0080564F" w:rsidP="00F17AEF">
      <w:pPr>
        <w:rPr>
          <w:b/>
        </w:rPr>
      </w:pPr>
      <w:r>
        <w:rPr>
          <w:b/>
        </w:rPr>
        <w:t>В</w:t>
      </w:r>
      <w:r w:rsidR="00F17AEF" w:rsidRPr="00F17AEF">
        <w:rPr>
          <w:b/>
        </w:rPr>
        <w:t>ыпускник на базовом уровне научится:</w:t>
      </w:r>
    </w:p>
    <w:p w:rsidR="00F17AEF" w:rsidRDefault="00B421C1" w:rsidP="00BC4999">
      <w:pPr>
        <w:pStyle w:val="a0"/>
      </w:pPr>
      <w:r>
        <w:t>п</w:t>
      </w:r>
      <w:r w:rsidR="00F17AEF">
        <w:t xml:space="preserve">онимать </w:t>
      </w:r>
      <w:r w:rsidR="00F17AEF" w:rsidRPr="00E27803">
        <w:t>значение</w:t>
      </w:r>
      <w:r w:rsidR="00F17AEF">
        <w:t xml:space="preserve"> географии </w:t>
      </w:r>
      <w:r w:rsidR="00D4768D">
        <w:t xml:space="preserve">как науки </w:t>
      </w:r>
      <w:r w:rsidR="00F17AEF">
        <w:t>и объяснять ее роль в решении проблем человечества;</w:t>
      </w:r>
    </w:p>
    <w:p w:rsidR="00F17AEF" w:rsidRDefault="00F17AEF" w:rsidP="00BC4999">
      <w:pPr>
        <w:pStyle w:val="a0"/>
      </w:pPr>
      <w:r>
        <w:lastRenderedPageBreak/>
        <w:t xml:space="preserve">определять количественные и качественные характеристики географических объектов, процессов, явлений </w:t>
      </w:r>
      <w:r w:rsidR="00110049">
        <w:t>с помощью</w:t>
      </w:r>
      <w:r>
        <w:t xml:space="preserve"> измерений, наблюдений, исследований;</w:t>
      </w:r>
    </w:p>
    <w:p w:rsidR="00F17AEF" w:rsidRDefault="00F17AEF" w:rsidP="00BC4999">
      <w:pPr>
        <w:pStyle w:val="a0"/>
      </w:pPr>
      <w: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Default="00F17AEF" w:rsidP="00BC4999">
      <w:pPr>
        <w:pStyle w:val="a0"/>
      </w:pPr>
      <w:r>
        <w:t xml:space="preserve">сопоставлять и анализировать географические карты </w:t>
      </w:r>
      <w:r w:rsidR="00110049">
        <w:t xml:space="preserve">различной </w:t>
      </w:r>
      <w:r>
        <w:t>тематик</w:t>
      </w:r>
      <w:r w:rsidR="00110049">
        <w:t>и</w:t>
      </w:r>
      <w:r>
        <w:t xml:space="preserve"> для выявления закономерностей социально-экономических, природных и геоэкологических процессов и явлений;</w:t>
      </w:r>
    </w:p>
    <w:p w:rsidR="00F17AEF" w:rsidRDefault="00F17AEF" w:rsidP="00BC4999">
      <w:pPr>
        <w:pStyle w:val="a0"/>
      </w:pPr>
      <w:r>
        <w:t>сравнивать географические объекты между собой по заданным критериям;</w:t>
      </w:r>
    </w:p>
    <w:p w:rsidR="00F17AEF" w:rsidRDefault="00F17AEF" w:rsidP="00BC4999">
      <w:pPr>
        <w:pStyle w:val="a0"/>
      </w:pPr>
      <w: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Default="00F17AEF" w:rsidP="00BC4999">
      <w:pPr>
        <w:pStyle w:val="a0"/>
      </w:pPr>
      <w:r>
        <w:t>раскрывать причинно-следственные связи природно-хозяйственных явлений и процессов;</w:t>
      </w:r>
    </w:p>
    <w:p w:rsidR="00F17AEF" w:rsidRDefault="00F17AEF" w:rsidP="00BC4999">
      <w:pPr>
        <w:pStyle w:val="a0"/>
      </w:pPr>
      <w:r>
        <w:t>выделять и объяснять существенные признаки географических объектов и явлений;</w:t>
      </w:r>
    </w:p>
    <w:p w:rsidR="00F17AEF" w:rsidRDefault="00F17AEF" w:rsidP="00BC4999">
      <w:pPr>
        <w:pStyle w:val="a0"/>
      </w:pPr>
      <w:r>
        <w:t>выявлять и объяснять географические аспекты различных текущих событий и ситуаций;</w:t>
      </w:r>
    </w:p>
    <w:p w:rsidR="00F17AEF" w:rsidRDefault="00F17AEF" w:rsidP="00BC4999">
      <w:pPr>
        <w:pStyle w:val="a0"/>
      </w:pPr>
      <w:bookmarkStart w:id="29" w:name="h.2suumq8qn9ny" w:colFirst="0" w:colLast="0"/>
      <w:bookmarkEnd w:id="29"/>
      <w:r>
        <w:t>описывать изменения геосистем в результате природных и антропогенных воздействий;</w:t>
      </w:r>
    </w:p>
    <w:p w:rsidR="00F17AEF" w:rsidRDefault="00F17AEF" w:rsidP="00BC4999">
      <w:pPr>
        <w:pStyle w:val="a0"/>
      </w:pPr>
      <w:bookmarkStart w:id="30" w:name="h.acvnlygo8lhv" w:colFirst="0" w:colLast="0"/>
      <w:bookmarkEnd w:id="30"/>
      <w:r>
        <w:t xml:space="preserve">решать задачи по определению состояния окружающей среды, </w:t>
      </w:r>
      <w:r w:rsidR="00110049">
        <w:t xml:space="preserve">ее </w:t>
      </w:r>
      <w:r>
        <w:t>пригодности для жизни человека;</w:t>
      </w:r>
    </w:p>
    <w:p w:rsidR="00F17AEF" w:rsidRDefault="00F17AEF" w:rsidP="00BC4999">
      <w:pPr>
        <w:pStyle w:val="a0"/>
      </w:pPr>
      <w:r>
        <w:t>оценивать демографическую ситуацию, процессы урбанизации, миграции в странах и регионах мира;</w:t>
      </w:r>
    </w:p>
    <w:p w:rsidR="00F17AEF" w:rsidRDefault="00F17AEF" w:rsidP="00BC4999">
      <w:pPr>
        <w:pStyle w:val="a0"/>
      </w:pPr>
      <w:r>
        <w:t>объяснять состав, структуру и закономерности размещения населения мира, регионов, стран и их частей;</w:t>
      </w:r>
    </w:p>
    <w:p w:rsidR="00F17AEF" w:rsidRDefault="00F17AEF" w:rsidP="00BC4999">
      <w:pPr>
        <w:pStyle w:val="a0"/>
      </w:pPr>
      <w:r>
        <w:t>характеризовать географию рынка труда;</w:t>
      </w:r>
    </w:p>
    <w:p w:rsidR="00F17AEF" w:rsidRDefault="00F17AEF" w:rsidP="00BC4999">
      <w:pPr>
        <w:pStyle w:val="a0"/>
      </w:pPr>
      <w:r>
        <w:lastRenderedPageBreak/>
        <w:t xml:space="preserve">рассчитывать численность населения с учетом естественного движения и </w:t>
      </w:r>
      <w:r w:rsidR="00110049">
        <w:t xml:space="preserve">миграции </w:t>
      </w:r>
      <w:r>
        <w:t>населения стран, регионов мира;</w:t>
      </w:r>
    </w:p>
    <w:p w:rsidR="00F17AEF" w:rsidRDefault="00F17AEF" w:rsidP="00BC4999">
      <w:pPr>
        <w:pStyle w:val="a0"/>
      </w:pPr>
      <w:r>
        <w:t>анализировать факторы и объяснять закономерности размещения отраслей хозяйства отдельных стран и регионов мира;</w:t>
      </w:r>
    </w:p>
    <w:p w:rsidR="00F17AEF" w:rsidRDefault="00F17AEF" w:rsidP="00BC4999">
      <w:pPr>
        <w:pStyle w:val="a0"/>
      </w:pPr>
      <w:r>
        <w:t>характеризовать отраслевую структуру хозяйства отдельных стран и регионов мира;</w:t>
      </w:r>
    </w:p>
    <w:p w:rsidR="00F17AEF" w:rsidRDefault="00F17AEF" w:rsidP="00BC4999">
      <w:pPr>
        <w:pStyle w:val="a0"/>
      </w:pPr>
      <w:r>
        <w:t>приводить примеры, объясняющие географическое разделение труда;</w:t>
      </w:r>
    </w:p>
    <w:p w:rsidR="00F17AEF" w:rsidRDefault="00F17AEF" w:rsidP="00BC4999">
      <w:pPr>
        <w:pStyle w:val="a0"/>
      </w:pPr>
      <w:r>
        <w:t>определять принадлежность стран к одному из уровней экономического развития, используя показатель внутреннего валового продукта;</w:t>
      </w:r>
    </w:p>
    <w:p w:rsidR="00F17AEF" w:rsidRDefault="00F17AEF" w:rsidP="00BC4999">
      <w:pPr>
        <w:pStyle w:val="a0"/>
      </w:pPr>
      <w: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Default="00F17AEF" w:rsidP="00BC4999">
      <w:pPr>
        <w:pStyle w:val="a0"/>
      </w:pPr>
      <w:r>
        <w:t>оценивать место отдельных стран и регионов в мировом хозяйстве;</w:t>
      </w:r>
    </w:p>
    <w:p w:rsidR="00F17AEF" w:rsidRDefault="00F17AEF" w:rsidP="00BC4999">
      <w:pPr>
        <w:pStyle w:val="a0"/>
      </w:pPr>
      <w:r>
        <w:t>оценивать роль России в мировом хозяйстве, системе международных финансово-экономических и политических отношений;</w:t>
      </w:r>
    </w:p>
    <w:p w:rsidR="00F17AEF" w:rsidRDefault="00F17AEF" w:rsidP="00BC4999">
      <w:pPr>
        <w:pStyle w:val="a0"/>
      </w:pPr>
      <w:r>
        <w:t>объяснять влияние глобальных проблем человечества на жизнь населения и развитие мирового хозяйства.</w:t>
      </w:r>
    </w:p>
    <w:p w:rsidR="00F17AEF" w:rsidRPr="00302727" w:rsidRDefault="00F17AEF" w:rsidP="00302727">
      <w:pPr>
        <w:pStyle w:val="4f4"/>
        <w:ind w:firstLine="0"/>
      </w:pPr>
      <w:r>
        <w:rPr>
          <w:sz w:val="24"/>
          <w:szCs w:val="24"/>
        </w:rPr>
        <w:t xml:space="preserve"> </w:t>
      </w:r>
      <w:r w:rsidRPr="00421E37">
        <w:rPr>
          <w:b/>
        </w:rPr>
        <w:t>Выпускник на базовом уровне получит возможность научиться:</w:t>
      </w:r>
    </w:p>
    <w:p w:rsidR="00F17AEF" w:rsidRPr="00AC3ADE" w:rsidRDefault="00F17AEF" w:rsidP="00BC4999">
      <w:pPr>
        <w:pStyle w:val="a0"/>
        <w:rPr>
          <w:i/>
        </w:rPr>
      </w:pPr>
      <w:r w:rsidRPr="00AC3ADE">
        <w:rPr>
          <w:i/>
          <w:sz w:val="14"/>
          <w:szCs w:val="14"/>
        </w:rPr>
        <w:t xml:space="preserve"> </w:t>
      </w:r>
      <w:r w:rsidRPr="00AC3ADE">
        <w:rPr>
          <w:i/>
        </w:rPr>
        <w:t>характеризовать процессы, происходящие в географической среде; сравнивать процессы между собой, делать выводы на основе сравнения;</w:t>
      </w:r>
    </w:p>
    <w:p w:rsidR="00F17AEF" w:rsidRPr="00AC3ADE" w:rsidRDefault="00F17AEF" w:rsidP="00BC4999">
      <w:pPr>
        <w:pStyle w:val="a0"/>
        <w:rPr>
          <w:i/>
        </w:rPr>
      </w:pPr>
      <w:r w:rsidRPr="00AC3ADE">
        <w:rPr>
          <w:i/>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AC3ADE" w:rsidRDefault="00F17AEF" w:rsidP="00BC4999">
      <w:pPr>
        <w:pStyle w:val="a0"/>
        <w:rPr>
          <w:i/>
        </w:rPr>
      </w:pPr>
      <w:r w:rsidRPr="00AC3ADE">
        <w:rPr>
          <w:i/>
        </w:rPr>
        <w:t>составлять географические описания населения, хозяйства и экологической обстановки отдельных стран и регионов мира;</w:t>
      </w:r>
    </w:p>
    <w:p w:rsidR="00F17AEF" w:rsidRPr="00AC3ADE" w:rsidRDefault="00F17AEF" w:rsidP="00BC4999">
      <w:pPr>
        <w:pStyle w:val="a0"/>
        <w:rPr>
          <w:i/>
        </w:rPr>
      </w:pPr>
      <w:r w:rsidRPr="00AC3ADE">
        <w:rPr>
          <w:i/>
        </w:rPr>
        <w:t>делать прогнозы развития географических систем и комплексов в результате изменения их компонентов;</w:t>
      </w:r>
    </w:p>
    <w:p w:rsidR="00F17AEF" w:rsidRPr="00AC3ADE" w:rsidRDefault="00F17AEF" w:rsidP="00BC4999">
      <w:pPr>
        <w:pStyle w:val="a0"/>
        <w:rPr>
          <w:i/>
        </w:rPr>
      </w:pPr>
      <w:r w:rsidRPr="00AC3ADE">
        <w:rPr>
          <w:i/>
        </w:rPr>
        <w:t>выделять наиболее важные экологические, социально-экономические проблемы;</w:t>
      </w:r>
    </w:p>
    <w:p w:rsidR="00F17AEF" w:rsidRPr="00AC3ADE" w:rsidRDefault="00F17AEF" w:rsidP="00BC4999">
      <w:pPr>
        <w:pStyle w:val="a0"/>
        <w:rPr>
          <w:i/>
        </w:rPr>
      </w:pPr>
      <w:r w:rsidRPr="00AC3ADE">
        <w:rPr>
          <w:i/>
        </w:rPr>
        <w:lastRenderedPageBreak/>
        <w:t>давать научное объяснение процессам, явлениям, закономерностям, протекающим в географической оболочке;</w:t>
      </w:r>
    </w:p>
    <w:p w:rsidR="00F17AEF" w:rsidRPr="00AC3ADE" w:rsidRDefault="00F17AEF" w:rsidP="00BC4999">
      <w:pPr>
        <w:pStyle w:val="a0"/>
        <w:rPr>
          <w:i/>
        </w:rPr>
      </w:pPr>
      <w:r w:rsidRPr="00AC3ADE">
        <w:rPr>
          <w:i/>
        </w:rPr>
        <w:t>понимать и характеризовать причины возникновения процессов и явлений, влияющих на безопасность окружающей среды;</w:t>
      </w:r>
    </w:p>
    <w:p w:rsidR="00F17AEF" w:rsidRPr="00AC3ADE" w:rsidRDefault="00F17AEF" w:rsidP="00BC4999">
      <w:pPr>
        <w:pStyle w:val="a0"/>
        <w:rPr>
          <w:i/>
        </w:rPr>
      </w:pPr>
      <w:r w:rsidRPr="00AC3ADE">
        <w:rPr>
          <w:i/>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AC3ADE" w:rsidRDefault="00F17AEF" w:rsidP="00BC4999">
      <w:pPr>
        <w:pStyle w:val="a0"/>
        <w:rPr>
          <w:i/>
        </w:rPr>
      </w:pPr>
      <w:r w:rsidRPr="00AC3ADE">
        <w:rPr>
          <w:i/>
        </w:rPr>
        <w:t xml:space="preserve">раскрывать сущность интеграционных процессов </w:t>
      </w:r>
      <w:r w:rsidR="00110049">
        <w:rPr>
          <w:i/>
        </w:rPr>
        <w:t xml:space="preserve">в </w:t>
      </w:r>
      <w:r w:rsidRPr="00AC3ADE">
        <w:rPr>
          <w:i/>
        </w:rPr>
        <w:t>мирово</w:t>
      </w:r>
      <w:r w:rsidR="00110049">
        <w:rPr>
          <w:i/>
        </w:rPr>
        <w:t>м</w:t>
      </w:r>
      <w:r w:rsidRPr="00AC3ADE">
        <w:rPr>
          <w:i/>
        </w:rPr>
        <w:t xml:space="preserve"> сообществ</w:t>
      </w:r>
      <w:r w:rsidR="00110049">
        <w:rPr>
          <w:i/>
        </w:rPr>
        <w:t>е</w:t>
      </w:r>
      <w:r w:rsidRPr="00AC3ADE">
        <w:rPr>
          <w:i/>
        </w:rPr>
        <w:t>;</w:t>
      </w:r>
    </w:p>
    <w:p w:rsidR="00F17AEF" w:rsidRPr="00AC3ADE" w:rsidRDefault="00F17AEF" w:rsidP="00BC4999">
      <w:pPr>
        <w:pStyle w:val="a0"/>
        <w:rPr>
          <w:i/>
        </w:rPr>
      </w:pPr>
      <w:r w:rsidRPr="00AC3ADE">
        <w:rPr>
          <w:i/>
        </w:rPr>
        <w:t>прогнозировать и оценивать изменения политической карты мира под влиянием международных отношений;</w:t>
      </w:r>
    </w:p>
    <w:p w:rsidR="00F17AEF" w:rsidRPr="00AC3ADE" w:rsidRDefault="00F17AEF" w:rsidP="00BC4999">
      <w:pPr>
        <w:pStyle w:val="a0"/>
        <w:rPr>
          <w:i/>
        </w:rPr>
      </w:pPr>
      <w:r w:rsidRPr="00AC3ADE">
        <w:rPr>
          <w:i/>
          <w:sz w:val="14"/>
          <w:szCs w:val="14"/>
        </w:rPr>
        <w:t xml:space="preserve"> </w:t>
      </w:r>
      <w:r w:rsidRPr="00AC3ADE">
        <w:rPr>
          <w:i/>
        </w:rPr>
        <w:t>оценивать социально-экономические последствия изменения современной политической карты мира;</w:t>
      </w:r>
    </w:p>
    <w:p w:rsidR="00F17AEF" w:rsidRPr="00AC3ADE" w:rsidRDefault="00F17AEF" w:rsidP="00BC4999">
      <w:pPr>
        <w:pStyle w:val="a0"/>
        <w:rPr>
          <w:i/>
        </w:rPr>
      </w:pPr>
      <w:r w:rsidRPr="00AC3ADE">
        <w:rPr>
          <w:i/>
        </w:rPr>
        <w:t>оценивать геополитические риски, вызванные социально-экономическими и геоэкологическими процессами, происходящими в мире;</w:t>
      </w:r>
    </w:p>
    <w:p w:rsidR="00F17AEF" w:rsidRPr="00AC3ADE" w:rsidRDefault="00F17AEF" w:rsidP="00BC4999">
      <w:pPr>
        <w:pStyle w:val="a0"/>
        <w:rPr>
          <w:i/>
        </w:rPr>
      </w:pPr>
      <w:r w:rsidRPr="00AC3ADE">
        <w:rPr>
          <w:i/>
        </w:rPr>
        <w:t>оценивать изменение отраслевой структуры отдельных стран и регионов мира;</w:t>
      </w:r>
    </w:p>
    <w:p w:rsidR="00F17AEF" w:rsidRPr="00AC3ADE" w:rsidRDefault="00F17AEF" w:rsidP="00BC4999">
      <w:pPr>
        <w:pStyle w:val="a0"/>
        <w:rPr>
          <w:i/>
        </w:rPr>
      </w:pPr>
      <w:r w:rsidRPr="00AC3ADE">
        <w:rPr>
          <w:i/>
        </w:rPr>
        <w:t>оценивать влияние отдельных стран и регионов на мировое хозяйство;</w:t>
      </w:r>
    </w:p>
    <w:p w:rsidR="00F17AEF" w:rsidRPr="00AC3ADE" w:rsidRDefault="00F17AEF" w:rsidP="00BC4999">
      <w:pPr>
        <w:pStyle w:val="a0"/>
        <w:rPr>
          <w:i/>
        </w:rPr>
      </w:pPr>
      <w:r w:rsidRPr="00AC3ADE">
        <w:rPr>
          <w:i/>
        </w:rPr>
        <w:t>анализировать региональную политику отдельных стран и регионов;</w:t>
      </w:r>
    </w:p>
    <w:p w:rsidR="00F17AEF" w:rsidRPr="00AC3ADE" w:rsidRDefault="00F17AEF" w:rsidP="00BC4999">
      <w:pPr>
        <w:pStyle w:val="a0"/>
        <w:rPr>
          <w:i/>
        </w:rPr>
      </w:pPr>
      <w:r w:rsidRPr="00AC3ADE">
        <w:rPr>
          <w:i/>
        </w:rPr>
        <w:t>анализировать основные направления международных исследований малоизученных территорий;</w:t>
      </w:r>
    </w:p>
    <w:p w:rsidR="00F17AEF" w:rsidRPr="00AC3ADE" w:rsidRDefault="00F17AEF" w:rsidP="00BC4999">
      <w:pPr>
        <w:pStyle w:val="a0"/>
        <w:rPr>
          <w:i/>
        </w:rPr>
      </w:pPr>
      <w:r w:rsidRPr="00AC3ADE">
        <w:rPr>
          <w:i/>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AC3ADE" w:rsidRDefault="00F17AEF" w:rsidP="00BC4999">
      <w:pPr>
        <w:pStyle w:val="a0"/>
        <w:rPr>
          <w:i/>
        </w:rPr>
      </w:pPr>
      <w:r w:rsidRPr="00AC3ADE">
        <w:rPr>
          <w:i/>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AC3ADE" w:rsidRDefault="00F17AEF" w:rsidP="00BC4999">
      <w:pPr>
        <w:pStyle w:val="a0"/>
        <w:rPr>
          <w:i/>
        </w:rPr>
      </w:pPr>
      <w:bookmarkStart w:id="31" w:name="h.6t3mrq4bbd2k" w:colFirst="0" w:colLast="0"/>
      <w:bookmarkEnd w:id="31"/>
      <w:r w:rsidRPr="00AC3ADE">
        <w:rPr>
          <w:i/>
        </w:rPr>
        <w:t>давать оценку международной деятельности, направленной на решение глобальных проблем человечества.</w:t>
      </w:r>
    </w:p>
    <w:p w:rsidR="00F17AEF" w:rsidRPr="00421E37" w:rsidRDefault="00F17AEF" w:rsidP="00302727">
      <w:pPr>
        <w:ind w:firstLine="0"/>
        <w:rPr>
          <w:b/>
        </w:rPr>
      </w:pPr>
      <w:bookmarkStart w:id="32" w:name="h.msinstug8ch5" w:colFirst="0" w:colLast="0"/>
      <w:bookmarkEnd w:id="32"/>
      <w:r w:rsidRPr="00421E37">
        <w:rPr>
          <w:b/>
        </w:rPr>
        <w:t>Выпускник на углубленном уровне научится:</w:t>
      </w:r>
    </w:p>
    <w:p w:rsidR="00F17AEF" w:rsidRDefault="00F17AEF" w:rsidP="00BC4999">
      <w:pPr>
        <w:pStyle w:val="a0"/>
      </w:pPr>
      <w:r>
        <w:lastRenderedPageBreak/>
        <w:t>определять роль современного комплекса географических наук в решении современных научных и практических задач;</w:t>
      </w:r>
    </w:p>
    <w:p w:rsidR="00F17AEF" w:rsidRDefault="00F17AEF" w:rsidP="00BC4999">
      <w:pPr>
        <w:pStyle w:val="a0"/>
      </w:pPr>
      <w: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Default="00F17AEF" w:rsidP="00BC4999">
      <w:pPr>
        <w:pStyle w:val="a0"/>
      </w:pPr>
      <w:r>
        <w:t>проводить простейшую географическую экспертизу разнообразных природных, социально-экономических и экологических процессов;</w:t>
      </w:r>
    </w:p>
    <w:p w:rsidR="00F17AEF" w:rsidRDefault="00F17AEF" w:rsidP="00BC4999">
      <w:pPr>
        <w:pStyle w:val="a0"/>
      </w:pPr>
      <w: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Default="00F17AEF" w:rsidP="00BC4999">
      <w:pPr>
        <w:pStyle w:val="a0"/>
      </w:pPr>
      <w: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Default="00F17AEF" w:rsidP="00BC4999">
      <w:pPr>
        <w:pStyle w:val="a0"/>
      </w:pPr>
      <w:r>
        <w:t>использовать геоинформационные системы для получения, хранения и обработки информации;</w:t>
      </w:r>
    </w:p>
    <w:p w:rsidR="00F17AEF" w:rsidRDefault="00F17AEF" w:rsidP="00BC4999">
      <w:pPr>
        <w:pStyle w:val="a0"/>
      </w:pPr>
      <w:r>
        <w:t>составлять комплексные географические характеристики природно-хозяйственных</w:t>
      </w:r>
      <w:r>
        <w:rPr>
          <w:sz w:val="27"/>
          <w:szCs w:val="27"/>
        </w:rPr>
        <w:t xml:space="preserve"> </w:t>
      </w:r>
      <w:r>
        <w:t>систем;</w:t>
      </w:r>
    </w:p>
    <w:p w:rsidR="00F17AEF" w:rsidRDefault="00F17AEF" w:rsidP="00BC4999">
      <w:pPr>
        <w:pStyle w:val="a0"/>
      </w:pPr>
      <w:r>
        <w:t>создавать простейшие модели природных, социально-экономических и геоэкологических объектов, явлений и процессов;</w:t>
      </w:r>
    </w:p>
    <w:p w:rsidR="00F17AEF" w:rsidRDefault="00F17AEF" w:rsidP="00BC4999">
      <w:pPr>
        <w:pStyle w:val="a0"/>
      </w:pPr>
      <w: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Default="00F17AEF" w:rsidP="00BC4999">
      <w:pPr>
        <w:pStyle w:val="a0"/>
      </w:pPr>
      <w:r>
        <w:t>прогнозировать изменения геосистем под влиянием природных и антропогенных факторов;</w:t>
      </w:r>
    </w:p>
    <w:p w:rsidR="00F17AEF" w:rsidRDefault="00F17AEF" w:rsidP="00BC4999">
      <w:pPr>
        <w:pStyle w:val="a0"/>
      </w:pPr>
      <w:r>
        <w:t>анализировать причины формирования природно-территориальных и природно-хозяйственных систем и факторы, влияющие на их развитие;</w:t>
      </w:r>
    </w:p>
    <w:p w:rsidR="00F17AEF" w:rsidRDefault="00F17AEF" w:rsidP="00BC4999">
      <w:pPr>
        <w:pStyle w:val="a0"/>
      </w:pPr>
      <w:r>
        <w:t>прогнозировать изменение численности и структуры населения мира и отдельных регионов;</w:t>
      </w:r>
    </w:p>
    <w:p w:rsidR="00F17AEF" w:rsidRDefault="00F17AEF" w:rsidP="00BC4999">
      <w:pPr>
        <w:pStyle w:val="a0"/>
      </w:pPr>
      <w:r>
        <w:rPr>
          <w:sz w:val="14"/>
          <w:szCs w:val="14"/>
        </w:rPr>
        <w:lastRenderedPageBreak/>
        <w:t xml:space="preserve"> </w:t>
      </w:r>
      <w:r>
        <w:t>анализировать рынок труда, прогнозировать развитие рынка труда на основе динамики его изменений;</w:t>
      </w:r>
    </w:p>
    <w:p w:rsidR="00F17AEF" w:rsidRDefault="00F17AEF" w:rsidP="00BC4999">
      <w:pPr>
        <w:pStyle w:val="a0"/>
      </w:pPr>
      <w:r>
        <w:t>оценивать вклад отдельных  регионов в мировое хозяйство;</w:t>
      </w:r>
    </w:p>
    <w:p w:rsidR="00F17AEF" w:rsidRDefault="00F17AEF" w:rsidP="00BC4999">
      <w:pPr>
        <w:pStyle w:val="a0"/>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Default="00F17AEF" w:rsidP="00BC4999">
      <w:pPr>
        <w:pStyle w:val="a0"/>
      </w:pPr>
      <w: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Default="00F17AEF" w:rsidP="00BC4999">
      <w:pPr>
        <w:pStyle w:val="a0"/>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Default="00F17AEF" w:rsidP="00BC4999">
      <w:pPr>
        <w:pStyle w:val="a0"/>
      </w:pPr>
      <w:r>
        <w:t>давать оценку международной деятельности, направленной на решение глобальных проблем человечества.</w:t>
      </w:r>
    </w:p>
    <w:p w:rsidR="00F17AEF" w:rsidRPr="00302727" w:rsidRDefault="00F17AEF" w:rsidP="00302727">
      <w:pPr>
        <w:pStyle w:val="4f4"/>
        <w:ind w:firstLine="0"/>
      </w:pPr>
      <w:r>
        <w:rPr>
          <w:sz w:val="24"/>
          <w:szCs w:val="24"/>
        </w:rPr>
        <w:t xml:space="preserve"> </w:t>
      </w:r>
      <w:r w:rsidRPr="00421E37">
        <w:rPr>
          <w:b/>
        </w:rPr>
        <w:t>Выпускник на углубленном уровне получит возможность научиться:</w:t>
      </w:r>
    </w:p>
    <w:p w:rsidR="00F17AEF" w:rsidRPr="00AC3ADE" w:rsidRDefault="00F17AEF" w:rsidP="00BC4999">
      <w:pPr>
        <w:pStyle w:val="a0"/>
        <w:rPr>
          <w:i/>
        </w:rPr>
      </w:pPr>
      <w:r w:rsidRPr="00AC3ADE">
        <w:rPr>
          <w:i/>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AC3ADE" w:rsidRDefault="00F17AEF" w:rsidP="00BC4999">
      <w:pPr>
        <w:pStyle w:val="a0"/>
        <w:rPr>
          <w:i/>
        </w:rPr>
      </w:pPr>
      <w:r w:rsidRPr="00AC3ADE">
        <w:rPr>
          <w:i/>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AC3ADE" w:rsidRDefault="00F17AEF" w:rsidP="00BC4999">
      <w:pPr>
        <w:pStyle w:val="a0"/>
        <w:rPr>
          <w:i/>
        </w:rPr>
      </w:pPr>
      <w:r w:rsidRPr="00AC3ADE">
        <w:rPr>
          <w:i/>
        </w:rPr>
        <w:t>выявлять и оценивать географические аспекты устойчивого развития территории</w:t>
      </w:r>
      <w:r w:rsidR="00C94D87">
        <w:rPr>
          <w:i/>
        </w:rPr>
        <w:t>,</w:t>
      </w:r>
      <w:r w:rsidRPr="00AC3ADE">
        <w:rPr>
          <w:i/>
        </w:rPr>
        <w:t xml:space="preserve"> региона, страны;</w:t>
      </w:r>
    </w:p>
    <w:p w:rsidR="00F17AEF" w:rsidRPr="00AC3ADE" w:rsidRDefault="00F17AEF" w:rsidP="00BC4999">
      <w:pPr>
        <w:pStyle w:val="a0"/>
        <w:rPr>
          <w:i/>
        </w:rPr>
      </w:pPr>
      <w:r w:rsidRPr="00AC3ADE">
        <w:rPr>
          <w:i/>
          <w:sz w:val="14"/>
          <w:szCs w:val="14"/>
        </w:rPr>
        <w:t xml:space="preserve"> </w:t>
      </w:r>
      <w:r w:rsidRPr="00AC3ADE">
        <w:rPr>
          <w:i/>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17AEF" w:rsidRPr="00AC3ADE" w:rsidRDefault="00F17AEF" w:rsidP="00BC4999">
      <w:pPr>
        <w:pStyle w:val="a0"/>
        <w:rPr>
          <w:i/>
        </w:rPr>
      </w:pPr>
      <w:r w:rsidRPr="00AC3ADE">
        <w:rPr>
          <w:i/>
          <w:sz w:val="14"/>
          <w:szCs w:val="14"/>
        </w:rPr>
        <w:t xml:space="preserve"> </w:t>
      </w:r>
      <w:r w:rsidRPr="00AC3ADE">
        <w:rPr>
          <w:i/>
        </w:rPr>
        <w:t>моделировать и проектировать территориальные взаимодействия различных географических явлений и процессов.</w:t>
      </w:r>
    </w:p>
    <w:p w:rsidR="006C5291" w:rsidRDefault="006C5291" w:rsidP="00302727">
      <w:pPr>
        <w:pStyle w:val="4a"/>
        <w:ind w:firstLine="0"/>
      </w:pPr>
      <w:bookmarkStart w:id="33" w:name="_Toc434850666"/>
      <w:bookmarkStart w:id="34" w:name="_Toc435412681"/>
      <w:bookmarkStart w:id="35" w:name="_Toc453968153"/>
      <w:r w:rsidRPr="00873E1C">
        <w:t>Экономика</w:t>
      </w:r>
      <w:bookmarkEnd w:id="33"/>
      <w:bookmarkEnd w:id="34"/>
      <w:bookmarkEnd w:id="35"/>
    </w:p>
    <w:p w:rsidR="002A301A" w:rsidRPr="00EE533A" w:rsidRDefault="002A301A" w:rsidP="00EE533A">
      <w:pPr>
        <w:rPr>
          <w:rFonts w:eastAsia="Times New Roman"/>
          <w:b/>
          <w:szCs w:val="28"/>
        </w:rPr>
      </w:pPr>
      <w:r>
        <w:rPr>
          <w:rFonts w:eastAsia="Times New Roman"/>
          <w:b/>
          <w:szCs w:val="28"/>
        </w:rPr>
        <w:t xml:space="preserve">В результате изучения </w:t>
      </w:r>
      <w:r w:rsidR="008B5BA4">
        <w:rPr>
          <w:rFonts w:eastAsia="Times New Roman"/>
          <w:b/>
          <w:szCs w:val="28"/>
        </w:rPr>
        <w:t>учебного предмета</w:t>
      </w:r>
      <w:r>
        <w:rPr>
          <w:rFonts w:eastAsia="Times New Roman"/>
          <w:b/>
          <w:szCs w:val="28"/>
        </w:rPr>
        <w:t xml:space="preserve"> «Экономика» на уровне среднего общего образования</w:t>
      </w:r>
      <w:r w:rsidR="0080564F">
        <w:rPr>
          <w:rFonts w:eastAsia="Times New Roman"/>
          <w:b/>
          <w:szCs w:val="28"/>
        </w:rPr>
        <w:t>:</w:t>
      </w:r>
    </w:p>
    <w:p w:rsidR="002A301A" w:rsidRDefault="0080564F" w:rsidP="002A301A">
      <w:r>
        <w:rPr>
          <w:rFonts w:eastAsia="Times New Roman"/>
          <w:b/>
          <w:szCs w:val="28"/>
        </w:rPr>
        <w:lastRenderedPageBreak/>
        <w:t>В</w:t>
      </w:r>
      <w:r w:rsidR="002A301A">
        <w:rPr>
          <w:rFonts w:eastAsia="Times New Roman"/>
          <w:b/>
          <w:szCs w:val="28"/>
        </w:rPr>
        <w:t>ыпускник на базовом уровне научится:</w:t>
      </w:r>
    </w:p>
    <w:p w:rsidR="00611214" w:rsidRDefault="00611214" w:rsidP="00385E58">
      <w:pPr>
        <w:rPr>
          <w:rFonts w:eastAsia="Times New Roman"/>
          <w:b/>
          <w:szCs w:val="28"/>
        </w:rPr>
      </w:pPr>
    </w:p>
    <w:p w:rsidR="002A301A" w:rsidRDefault="002A301A" w:rsidP="00385E58">
      <w:r>
        <w:rPr>
          <w:rFonts w:eastAsia="Times New Roman"/>
          <w:b/>
          <w:szCs w:val="28"/>
        </w:rPr>
        <w:t>Основные концепции экономики</w:t>
      </w:r>
    </w:p>
    <w:p w:rsidR="002A301A" w:rsidRDefault="00C76D22" w:rsidP="00BC4999">
      <w:pPr>
        <w:pStyle w:val="a0"/>
      </w:pPr>
      <w:r>
        <w:t>В</w:t>
      </w:r>
      <w:r w:rsidR="00C94D87">
        <w:t xml:space="preserve">ыявлять </w:t>
      </w:r>
      <w:r w:rsidR="00205DA1">
        <w:t>ограниченность ресурсов по отношению к потребностям;</w:t>
      </w:r>
    </w:p>
    <w:p w:rsidR="002A301A" w:rsidRDefault="00205DA1" w:rsidP="00BC4999">
      <w:pPr>
        <w:pStyle w:val="a0"/>
      </w:pPr>
      <w:r>
        <w:t>различать свободное и экономическое благо;</w:t>
      </w:r>
    </w:p>
    <w:p w:rsidR="002A301A" w:rsidRDefault="00205DA1" w:rsidP="00BC4999">
      <w:pPr>
        <w:pStyle w:val="a0"/>
      </w:pPr>
      <w:r>
        <w:t>характеризовать в виде графика кривую производственных возможностей;</w:t>
      </w:r>
    </w:p>
    <w:p w:rsidR="002A301A" w:rsidRDefault="00205DA1" w:rsidP="00BC4999">
      <w:pPr>
        <w:pStyle w:val="a0"/>
      </w:pPr>
      <w:r>
        <w:t>выявлять факторы производства;</w:t>
      </w:r>
    </w:p>
    <w:p w:rsidR="002A301A" w:rsidRDefault="00205DA1" w:rsidP="00BC4999">
      <w:pPr>
        <w:pStyle w:val="a0"/>
      </w:pPr>
      <w:r>
        <w:t>различать типы экономических систем</w:t>
      </w:r>
      <w:r w:rsidR="002A301A">
        <w:t>.</w:t>
      </w:r>
    </w:p>
    <w:p w:rsidR="002A301A" w:rsidRDefault="002A301A" w:rsidP="00302727">
      <w:pPr>
        <w:ind w:firstLine="0"/>
      </w:pPr>
      <w:r>
        <w:rPr>
          <w:rFonts w:eastAsia="Times New Roman"/>
          <w:b/>
          <w:szCs w:val="28"/>
        </w:rPr>
        <w:t>Микроэкономика</w:t>
      </w:r>
    </w:p>
    <w:p w:rsidR="002A301A" w:rsidRDefault="00C76D22" w:rsidP="00BC4999">
      <w:pPr>
        <w:pStyle w:val="a0"/>
      </w:pPr>
      <w:r>
        <w:t>А</w:t>
      </w:r>
      <w:r w:rsidR="00C94D87">
        <w:t xml:space="preserve">нализировать </w:t>
      </w:r>
      <w:r w:rsidR="00205DA1">
        <w:t>и планировать структуру семейного бюджета собственной семьи;</w:t>
      </w:r>
    </w:p>
    <w:p w:rsidR="002A301A" w:rsidRDefault="00205DA1" w:rsidP="00BC4999">
      <w:pPr>
        <w:pStyle w:val="a0"/>
      </w:pPr>
      <w:r>
        <w:t>принимать рациональные решения в условиях относительной ограниченности доступных ресурсов;</w:t>
      </w:r>
    </w:p>
    <w:p w:rsidR="002A301A" w:rsidRDefault="00205DA1" w:rsidP="00BC4999">
      <w:pPr>
        <w:pStyle w:val="a0"/>
      </w:pPr>
      <w:r>
        <w:t>выявлять закономерности и взаимосвязь спроса и предложения;</w:t>
      </w:r>
    </w:p>
    <w:p w:rsidR="002A301A" w:rsidRDefault="00205DA1" w:rsidP="00BC4999">
      <w:pPr>
        <w:pStyle w:val="a0"/>
      </w:pPr>
      <w:r>
        <w:t>различать организационно-правовые формы предпринимательской деятельности;</w:t>
      </w:r>
    </w:p>
    <w:p w:rsidR="002A301A" w:rsidRDefault="00205DA1" w:rsidP="00BC4999">
      <w:pPr>
        <w:pStyle w:val="a0"/>
      </w:pPr>
      <w:r>
        <w:t>приводить примеры российских предприятий разных организационно-правовых форм;</w:t>
      </w:r>
    </w:p>
    <w:p w:rsidR="002A301A" w:rsidRDefault="00205DA1" w:rsidP="00BC4999">
      <w:pPr>
        <w:pStyle w:val="a0"/>
      </w:pPr>
      <w:r>
        <w:t>выявлять виды ценных бумаг;</w:t>
      </w:r>
    </w:p>
    <w:p w:rsidR="002A301A" w:rsidRDefault="00205DA1" w:rsidP="00BC4999">
      <w:pPr>
        <w:pStyle w:val="a0"/>
      </w:pPr>
      <w:r>
        <w:t>определять разницу между постоянными и переменными издержками;</w:t>
      </w:r>
    </w:p>
    <w:p w:rsidR="002A301A" w:rsidRDefault="00205DA1" w:rsidP="00BC4999">
      <w:pPr>
        <w:pStyle w:val="a0"/>
      </w:pPr>
      <w:r>
        <w:t>объяснять взаимосвязь факторов производства и факторов дохода;</w:t>
      </w:r>
    </w:p>
    <w:p w:rsidR="002A301A" w:rsidRDefault="00205DA1" w:rsidP="00BC4999">
      <w:pPr>
        <w:pStyle w:val="a0"/>
      </w:pPr>
      <w:r>
        <w:t>приводить примеры факторов, влияющих на производительность труда;</w:t>
      </w:r>
    </w:p>
    <w:p w:rsidR="002A301A" w:rsidRDefault="00205DA1" w:rsidP="00BC4999">
      <w:pPr>
        <w:pStyle w:val="a0"/>
      </w:pPr>
      <w:r>
        <w:t>объяснять социально-экономическую роль и функции предпринимательства;</w:t>
      </w:r>
    </w:p>
    <w:p w:rsidR="002A301A" w:rsidRDefault="00205DA1" w:rsidP="00BC4999">
      <w:pPr>
        <w:pStyle w:val="a0"/>
      </w:pPr>
      <w:r w:rsidRPr="00A4558B">
        <w:t>решать познавательные и практические задачи, отражающие типичные экономические задачи по микроэкономике</w:t>
      </w:r>
      <w:r w:rsidR="002A301A" w:rsidRPr="00A4558B">
        <w:t>.</w:t>
      </w:r>
    </w:p>
    <w:p w:rsidR="002A301A" w:rsidRDefault="002A301A" w:rsidP="00302727">
      <w:pPr>
        <w:ind w:firstLine="0"/>
      </w:pPr>
      <w:r>
        <w:rPr>
          <w:rFonts w:eastAsia="Times New Roman"/>
          <w:b/>
          <w:szCs w:val="28"/>
        </w:rPr>
        <w:t>Макроэкономика</w:t>
      </w:r>
    </w:p>
    <w:p w:rsidR="002A301A" w:rsidRDefault="00C76D22" w:rsidP="00BC4999">
      <w:pPr>
        <w:pStyle w:val="a0"/>
      </w:pPr>
      <w:r>
        <w:t>П</w:t>
      </w:r>
      <w:r w:rsidR="000464AC">
        <w:t xml:space="preserve">риводить </w:t>
      </w:r>
      <w:r w:rsidR="00205DA1">
        <w:t>примеры влияния государства на экономику;</w:t>
      </w:r>
    </w:p>
    <w:p w:rsidR="002A301A" w:rsidRDefault="00205DA1" w:rsidP="00BC4999">
      <w:pPr>
        <w:pStyle w:val="a0"/>
      </w:pPr>
      <w:r w:rsidRPr="004C4B39">
        <w:lastRenderedPageBreak/>
        <w:t>выявлять общественно-полезные блага в собственном окружении</w:t>
      </w:r>
      <w:r>
        <w:t>;</w:t>
      </w:r>
    </w:p>
    <w:p w:rsidR="002A301A" w:rsidRDefault="00205DA1" w:rsidP="00BC4999">
      <w:pPr>
        <w:pStyle w:val="a0"/>
      </w:pPr>
      <w:r>
        <w:t>приводить примеры факторов, влияющих на производительность труда;</w:t>
      </w:r>
    </w:p>
    <w:p w:rsidR="002A301A" w:rsidRDefault="00205DA1" w:rsidP="00BC4999">
      <w:pPr>
        <w:pStyle w:val="a0"/>
      </w:pPr>
      <w:r>
        <w:t>определять назначение различных видов налогов;</w:t>
      </w:r>
    </w:p>
    <w:p w:rsidR="002A301A" w:rsidRDefault="00205DA1" w:rsidP="00BC4999">
      <w:pPr>
        <w:pStyle w:val="a0"/>
      </w:pPr>
      <w:r>
        <w:t>анализировать результаты и действия монетарной и фискальной политики государства;</w:t>
      </w:r>
    </w:p>
    <w:p w:rsidR="002A301A" w:rsidRDefault="00205DA1" w:rsidP="00BC4999">
      <w:pPr>
        <w:pStyle w:val="a0"/>
      </w:pPr>
      <w:r>
        <w:t xml:space="preserve">выявлять сферы применения </w:t>
      </w:r>
      <w:r w:rsidR="002A301A">
        <w:t>показателя ВВП</w:t>
      </w:r>
      <w:r>
        <w:t>;</w:t>
      </w:r>
    </w:p>
    <w:p w:rsidR="002A301A" w:rsidRDefault="00205DA1" w:rsidP="00BC4999">
      <w:pPr>
        <w:pStyle w:val="a0"/>
      </w:pPr>
      <w:r>
        <w:t>п</w:t>
      </w:r>
      <w:r w:rsidR="002A301A">
        <w:t>риводить примеры сфер расходования (статей) государственного бюджета России</w:t>
      </w:r>
      <w:r>
        <w:t>;</w:t>
      </w:r>
    </w:p>
    <w:p w:rsidR="002A301A" w:rsidRDefault="00205DA1" w:rsidP="00BC4999">
      <w:pPr>
        <w:pStyle w:val="a0"/>
      </w:pPr>
      <w:r>
        <w:t>приводить примеры макроэкономических последствий инфляции;</w:t>
      </w:r>
    </w:p>
    <w:p w:rsidR="002A301A" w:rsidRDefault="00205DA1" w:rsidP="00BC4999">
      <w:pPr>
        <w:pStyle w:val="a0"/>
      </w:pPr>
      <w:r>
        <w:t>различать факторы, влияющие на экономический рост;</w:t>
      </w:r>
    </w:p>
    <w:p w:rsidR="002A301A" w:rsidRDefault="00205DA1" w:rsidP="00BC4999">
      <w:pPr>
        <w:pStyle w:val="a0"/>
      </w:pPr>
      <w:r>
        <w:t>приводить примеры экономической функции денег в</w:t>
      </w:r>
      <w:r>
        <w:rPr>
          <w:color w:val="FF0000"/>
        </w:rPr>
        <w:t xml:space="preserve"> </w:t>
      </w:r>
      <w:r>
        <w:t>реальной жизни;</w:t>
      </w:r>
    </w:p>
    <w:p w:rsidR="002A301A" w:rsidRDefault="00205DA1" w:rsidP="00BC4999">
      <w:pPr>
        <w:pStyle w:val="a0"/>
      </w:pPr>
      <w:r>
        <w:t>различать сферы применения различных форм денег;</w:t>
      </w:r>
    </w:p>
    <w:p w:rsidR="002A301A" w:rsidRDefault="00205DA1" w:rsidP="00BC4999">
      <w:pPr>
        <w:pStyle w:val="a0"/>
      </w:pPr>
      <w:r>
        <w:t>определять практическое назначение основных элементов банковской системы;</w:t>
      </w:r>
    </w:p>
    <w:p w:rsidR="002A301A" w:rsidRDefault="00205DA1" w:rsidP="00BC4999">
      <w:pPr>
        <w:pStyle w:val="a0"/>
      </w:pPr>
      <w:r>
        <w:t>различать виды кредитов и сферу их использования;</w:t>
      </w:r>
    </w:p>
    <w:p w:rsidR="002A301A" w:rsidRDefault="00205DA1" w:rsidP="00BC4999">
      <w:pPr>
        <w:pStyle w:val="a0"/>
      </w:pPr>
      <w:r>
        <w:t>решать</w:t>
      </w:r>
      <w:r>
        <w:rPr>
          <w:color w:val="FF0000"/>
        </w:rPr>
        <w:t xml:space="preserve"> </w:t>
      </w:r>
      <w:r>
        <w:t xml:space="preserve">прикладные </w:t>
      </w:r>
      <w:r w:rsidRPr="000464AC">
        <w:t>задачи на расчет</w:t>
      </w:r>
      <w:r>
        <w:t xml:space="preserve"> процентной ставки по кредиту;</w:t>
      </w:r>
    </w:p>
    <w:p w:rsidR="002A301A" w:rsidRDefault="00205DA1" w:rsidP="00BC4999">
      <w:pPr>
        <w:pStyle w:val="a0"/>
      </w:pPr>
      <w:r>
        <w:t>объяснять причины неравенства доходов;</w:t>
      </w:r>
    </w:p>
    <w:p w:rsidR="002A301A" w:rsidRDefault="00205DA1" w:rsidP="00BC4999">
      <w:pPr>
        <w:pStyle w:val="a0"/>
      </w:pPr>
      <w:r>
        <w:t>различать меры государственной политики по снижению безработицы;</w:t>
      </w:r>
    </w:p>
    <w:p w:rsidR="002A301A" w:rsidRDefault="00205DA1" w:rsidP="00BC4999">
      <w:pPr>
        <w:pStyle w:val="a0"/>
      </w:pPr>
      <w:r>
        <w:t>приводить примеры социальных последствий безработицы.</w:t>
      </w:r>
    </w:p>
    <w:p w:rsidR="002A301A" w:rsidRDefault="002A301A" w:rsidP="00302727">
      <w:pPr>
        <w:ind w:firstLine="0"/>
      </w:pPr>
      <w:r>
        <w:rPr>
          <w:rFonts w:eastAsia="Times New Roman"/>
          <w:b/>
          <w:szCs w:val="28"/>
        </w:rPr>
        <w:t>Международная экономика</w:t>
      </w:r>
    </w:p>
    <w:p w:rsidR="002A301A" w:rsidRDefault="00C76D22" w:rsidP="00BC4999">
      <w:pPr>
        <w:pStyle w:val="a0"/>
      </w:pPr>
      <w:r>
        <w:t>П</w:t>
      </w:r>
      <w:r w:rsidR="000464AC">
        <w:t xml:space="preserve">риводить </w:t>
      </w:r>
      <w:r w:rsidR="008B5BA4">
        <w:t>примеры глобальных проблем в современных международных экономических отношениях;</w:t>
      </w:r>
    </w:p>
    <w:p w:rsidR="002A301A" w:rsidRDefault="008B5BA4" w:rsidP="00BC4999">
      <w:pPr>
        <w:pStyle w:val="a0"/>
      </w:pPr>
      <w:r>
        <w:t>объяснять назначение международной торговли;</w:t>
      </w:r>
    </w:p>
    <w:p w:rsidR="002A301A" w:rsidRDefault="008B5BA4" w:rsidP="00BC4999">
      <w:pPr>
        <w:pStyle w:val="a0"/>
      </w:pPr>
      <w:r>
        <w:t>обосновывать выбор использования видов валют в различных условиях;</w:t>
      </w:r>
    </w:p>
    <w:p w:rsidR="002A301A" w:rsidRDefault="008B5BA4" w:rsidP="00BC4999">
      <w:pPr>
        <w:pStyle w:val="a0"/>
      </w:pPr>
      <w:r>
        <w:t>приводить примеры глобализации мировой экономики;</w:t>
      </w:r>
    </w:p>
    <w:p w:rsidR="002A301A" w:rsidRDefault="008B5BA4" w:rsidP="00BC4999">
      <w:pPr>
        <w:pStyle w:val="a0"/>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A301A" w:rsidRDefault="008B5BA4" w:rsidP="00BC4999">
      <w:pPr>
        <w:pStyle w:val="a0"/>
      </w:pPr>
      <w:r>
        <w:lastRenderedPageBreak/>
        <w:t xml:space="preserve">определять формы и </w:t>
      </w:r>
      <w:r w:rsidRPr="00611214">
        <w:t>последствия</w:t>
      </w:r>
      <w:r>
        <w:t xml:space="preserve"> существующих экономических </w:t>
      </w:r>
      <w:r w:rsidRPr="00611214">
        <w:t>институтов</w:t>
      </w:r>
      <w:r>
        <w:t xml:space="preserve"> </w:t>
      </w:r>
      <w:r w:rsidRPr="00611214">
        <w:t xml:space="preserve">на социально-экономическом </w:t>
      </w:r>
      <w:r w:rsidR="002A301A" w:rsidRPr="00611214">
        <w:t>развитии общества</w:t>
      </w:r>
      <w:r>
        <w:t>.</w:t>
      </w:r>
    </w:p>
    <w:p w:rsidR="002A301A" w:rsidRDefault="002A301A" w:rsidP="00302727">
      <w:pPr>
        <w:ind w:firstLine="0"/>
      </w:pPr>
      <w:r>
        <w:rPr>
          <w:rFonts w:eastAsia="Times New Roman"/>
          <w:b/>
          <w:szCs w:val="28"/>
        </w:rPr>
        <w:t>Выпускник на базовом уровне получит возможность научиться:</w:t>
      </w:r>
    </w:p>
    <w:p w:rsidR="002A301A" w:rsidRPr="00B421C1" w:rsidRDefault="002A301A" w:rsidP="00385E58">
      <w:pPr>
        <w:rPr>
          <w:i/>
        </w:rPr>
      </w:pPr>
      <w:r w:rsidRPr="00B421C1">
        <w:rPr>
          <w:rFonts w:eastAsia="Times New Roman"/>
          <w:b/>
          <w:i/>
          <w:szCs w:val="28"/>
        </w:rPr>
        <w:t>Основные концепции экономики</w:t>
      </w:r>
    </w:p>
    <w:p w:rsidR="002A301A" w:rsidRPr="00566928" w:rsidRDefault="00C76D22" w:rsidP="00BC4999">
      <w:pPr>
        <w:pStyle w:val="a0"/>
        <w:rPr>
          <w:i/>
        </w:rPr>
      </w:pPr>
      <w:r>
        <w:rPr>
          <w:i/>
        </w:rPr>
        <w:t>П</w:t>
      </w:r>
      <w:r w:rsidR="000464AC" w:rsidRPr="00566928">
        <w:rPr>
          <w:i/>
        </w:rPr>
        <w:t xml:space="preserve">роводить </w:t>
      </w:r>
      <w:r w:rsidR="008B5BA4" w:rsidRPr="00566928">
        <w:rPr>
          <w:i/>
        </w:rPr>
        <w:t>анализ достоинств и недостатков типов экономических систем;</w:t>
      </w:r>
    </w:p>
    <w:p w:rsidR="002A301A" w:rsidRPr="00566928" w:rsidRDefault="008B5BA4" w:rsidP="00BC4999">
      <w:pPr>
        <w:pStyle w:val="a0"/>
        <w:rPr>
          <w:i/>
        </w:rPr>
      </w:pPr>
      <w:r w:rsidRPr="00566928">
        <w:rPr>
          <w:i/>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566928" w:rsidRDefault="008B5BA4" w:rsidP="00BC4999">
      <w:pPr>
        <w:pStyle w:val="a0"/>
        <w:rPr>
          <w:i/>
        </w:rPr>
      </w:pPr>
      <w:r w:rsidRPr="00566928">
        <w:rPr>
          <w:i/>
        </w:rPr>
        <w:t>применять теоретические знания по экономике для практической деятельности и повседневной жизни;</w:t>
      </w:r>
    </w:p>
    <w:p w:rsidR="002A301A" w:rsidRPr="00566928" w:rsidRDefault="008B5BA4" w:rsidP="00BC4999">
      <w:pPr>
        <w:pStyle w:val="a0"/>
        <w:rPr>
          <w:i/>
        </w:rPr>
      </w:pPr>
      <w:r w:rsidRPr="00566928">
        <w:rPr>
          <w:i/>
        </w:rPr>
        <w:t xml:space="preserve">использовать приобретенные знания для выполнения практических заданий, основанных на ситуациях, связанных с </w:t>
      </w:r>
      <w:r w:rsidR="00744C28">
        <w:rPr>
          <w:i/>
        </w:rPr>
        <w:t xml:space="preserve">описанием </w:t>
      </w:r>
      <w:r w:rsidRPr="00566928">
        <w:rPr>
          <w:i/>
        </w:rPr>
        <w:t>состояни</w:t>
      </w:r>
      <w:r w:rsidR="00744C28">
        <w:rPr>
          <w:i/>
        </w:rPr>
        <w:t>я</w:t>
      </w:r>
      <w:r w:rsidRPr="00566928">
        <w:rPr>
          <w:i/>
        </w:rPr>
        <w:t xml:space="preserve"> российской экономики;</w:t>
      </w:r>
    </w:p>
    <w:p w:rsidR="002A301A" w:rsidRPr="00566928" w:rsidRDefault="008B5BA4" w:rsidP="00BC4999">
      <w:pPr>
        <w:pStyle w:val="a0"/>
        <w:rPr>
          <w:i/>
        </w:rPr>
      </w:pPr>
      <w:r w:rsidRPr="00566928">
        <w:rPr>
          <w:i/>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A301A" w:rsidRPr="00566928" w:rsidRDefault="008B5BA4" w:rsidP="00BC4999">
      <w:pPr>
        <w:pStyle w:val="a0"/>
        <w:rPr>
          <w:i/>
        </w:rPr>
      </w:pPr>
      <w:r w:rsidRPr="00566928">
        <w:rPr>
          <w:i/>
        </w:rPr>
        <w:t>находить информацию по предмету экономической теории из источников различного типа;</w:t>
      </w:r>
    </w:p>
    <w:p w:rsidR="002A301A" w:rsidRPr="00566928" w:rsidRDefault="008B5BA4" w:rsidP="00BC4999">
      <w:pPr>
        <w:pStyle w:val="a0"/>
        <w:rPr>
          <w:i/>
        </w:rPr>
      </w:pPr>
      <w:r w:rsidRPr="00566928">
        <w:rPr>
          <w:i/>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r w:rsidR="002A301A" w:rsidRPr="00566928">
        <w:rPr>
          <w:i/>
        </w:rPr>
        <w:t>.</w:t>
      </w:r>
    </w:p>
    <w:p w:rsidR="002A301A" w:rsidRPr="00566928" w:rsidRDefault="002A301A" w:rsidP="00302727">
      <w:pPr>
        <w:ind w:firstLine="0"/>
        <w:rPr>
          <w:i/>
        </w:rPr>
      </w:pPr>
      <w:r w:rsidRPr="00566928">
        <w:rPr>
          <w:rFonts w:eastAsia="Times New Roman"/>
          <w:b/>
          <w:i/>
          <w:szCs w:val="28"/>
        </w:rPr>
        <w:t>Микроэкономика</w:t>
      </w:r>
    </w:p>
    <w:p w:rsidR="002A301A" w:rsidRPr="00566928" w:rsidRDefault="00C76D22" w:rsidP="00BC4999">
      <w:pPr>
        <w:pStyle w:val="a0"/>
        <w:rPr>
          <w:i/>
        </w:rPr>
      </w:pPr>
      <w:r>
        <w:rPr>
          <w:i/>
        </w:rPr>
        <w:t>П</w:t>
      </w:r>
      <w:r w:rsidR="00744C28" w:rsidRPr="00566928">
        <w:rPr>
          <w:i/>
        </w:rPr>
        <w:t xml:space="preserve">рименять </w:t>
      </w:r>
      <w:r w:rsidR="008B5BA4" w:rsidRPr="00566928">
        <w:rPr>
          <w:i/>
        </w:rPr>
        <w:t>полученные теоретические и практические знания для определения экономически рационального поведения;</w:t>
      </w:r>
    </w:p>
    <w:p w:rsidR="002A301A" w:rsidRPr="00566928" w:rsidRDefault="008B5BA4" w:rsidP="00BC4999">
      <w:pPr>
        <w:pStyle w:val="a0"/>
        <w:rPr>
          <w:i/>
        </w:rPr>
      </w:pPr>
      <w:r w:rsidRPr="00566928">
        <w:rPr>
          <w:i/>
        </w:rPr>
        <w:t xml:space="preserve">использовать </w:t>
      </w:r>
      <w:r w:rsidR="00744C28" w:rsidRPr="00566928">
        <w:rPr>
          <w:i/>
        </w:rPr>
        <w:t>приобрет</w:t>
      </w:r>
      <w:r w:rsidR="00744C28">
        <w:rPr>
          <w:i/>
        </w:rPr>
        <w:t>е</w:t>
      </w:r>
      <w:r w:rsidR="00744C28" w:rsidRPr="00566928">
        <w:rPr>
          <w:i/>
        </w:rPr>
        <w:t xml:space="preserve">нные </w:t>
      </w:r>
      <w:r w:rsidRPr="00566928">
        <w:rPr>
          <w:i/>
        </w:rPr>
        <w:t>знания для экономически грамотного поведения в современном мире;</w:t>
      </w:r>
    </w:p>
    <w:p w:rsidR="002A301A" w:rsidRPr="00566928" w:rsidRDefault="008B5BA4" w:rsidP="00BC4999">
      <w:pPr>
        <w:pStyle w:val="a0"/>
        <w:rPr>
          <w:i/>
        </w:rPr>
      </w:pPr>
      <w:r w:rsidRPr="00566928">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2A301A" w:rsidRPr="00566928" w:rsidRDefault="008B5BA4" w:rsidP="00BC4999">
      <w:pPr>
        <w:pStyle w:val="a0"/>
        <w:rPr>
          <w:i/>
        </w:rPr>
      </w:pPr>
      <w:r w:rsidRPr="00566928">
        <w:rPr>
          <w:i/>
        </w:rPr>
        <w:lastRenderedPageBreak/>
        <w:t>грамотно применять полученные знания для оценки собственных экономических действий в качестве потребителя, члена семьи и гражданина;</w:t>
      </w:r>
    </w:p>
    <w:p w:rsidR="002A301A" w:rsidRPr="00566928" w:rsidRDefault="008B5BA4" w:rsidP="00BC4999">
      <w:pPr>
        <w:pStyle w:val="a0"/>
        <w:rPr>
          <w:i/>
        </w:rPr>
      </w:pPr>
      <w:r w:rsidRPr="00566928">
        <w:rPr>
          <w:i/>
        </w:rPr>
        <w:t>объективно оценивать эффективность деятельности предприятия;</w:t>
      </w:r>
    </w:p>
    <w:p w:rsidR="002A301A" w:rsidRPr="00566928" w:rsidRDefault="008B5BA4" w:rsidP="00BC4999">
      <w:pPr>
        <w:pStyle w:val="a0"/>
        <w:rPr>
          <w:i/>
        </w:rPr>
      </w:pPr>
      <w:r w:rsidRPr="00566928">
        <w:rPr>
          <w:i/>
        </w:rPr>
        <w:t>проводить анализ организационно-правовых форм крупного и малого бизнеса;</w:t>
      </w:r>
    </w:p>
    <w:p w:rsidR="002A301A" w:rsidRPr="00566928" w:rsidRDefault="008B5BA4" w:rsidP="00BC4999">
      <w:pPr>
        <w:pStyle w:val="a0"/>
        <w:rPr>
          <w:i/>
        </w:rPr>
      </w:pPr>
      <w:r w:rsidRPr="00566928">
        <w:rPr>
          <w:i/>
        </w:rPr>
        <w:t>объяснять практическое назначение франчайзинга и сферы его применения;</w:t>
      </w:r>
    </w:p>
    <w:p w:rsidR="002A301A" w:rsidRPr="00566928" w:rsidRDefault="008B5BA4" w:rsidP="00BC4999">
      <w:pPr>
        <w:pStyle w:val="a0"/>
        <w:rPr>
          <w:i/>
        </w:rPr>
      </w:pPr>
      <w:r w:rsidRPr="00566928">
        <w:rPr>
          <w:i/>
        </w:rPr>
        <w:t>выявлять и сопоставлять различия между менеджментом и предпринимательством;</w:t>
      </w:r>
    </w:p>
    <w:p w:rsidR="002A301A" w:rsidRPr="00566928" w:rsidRDefault="008B5BA4" w:rsidP="00BC4999">
      <w:pPr>
        <w:pStyle w:val="a0"/>
        <w:rPr>
          <w:i/>
        </w:rPr>
      </w:pPr>
      <w:r w:rsidRPr="00566928">
        <w:rPr>
          <w:i/>
        </w:rPr>
        <w:t>определять практическое назначение основных функций менеджмента;</w:t>
      </w:r>
    </w:p>
    <w:p w:rsidR="002A301A" w:rsidRPr="00566928" w:rsidRDefault="008B5BA4" w:rsidP="00BC4999">
      <w:pPr>
        <w:pStyle w:val="a0"/>
        <w:rPr>
          <w:i/>
        </w:rPr>
      </w:pPr>
      <w:r w:rsidRPr="00566928">
        <w:rPr>
          <w:i/>
        </w:rPr>
        <w:t>определять место маркетинга в деятельности организации;</w:t>
      </w:r>
    </w:p>
    <w:p w:rsidR="002A301A" w:rsidRPr="00566928" w:rsidRDefault="008B5BA4" w:rsidP="00BC4999">
      <w:pPr>
        <w:pStyle w:val="a0"/>
        <w:rPr>
          <w:i/>
        </w:rPr>
      </w:pPr>
      <w:r w:rsidRPr="00566928">
        <w:rPr>
          <w:i/>
        </w:rPr>
        <w:t>определять эффективность рекламы на основе ключевых принципов ее создания;</w:t>
      </w:r>
    </w:p>
    <w:p w:rsidR="002A301A" w:rsidRPr="00566928" w:rsidRDefault="008B5BA4" w:rsidP="00BC4999">
      <w:pPr>
        <w:pStyle w:val="a0"/>
        <w:rPr>
          <w:i/>
        </w:rPr>
      </w:pPr>
      <w:r w:rsidRPr="00566928">
        <w:rPr>
          <w:i/>
        </w:rPr>
        <w:t>сравнивать рынки с интенсивной и несовершенной конкуренцией;</w:t>
      </w:r>
    </w:p>
    <w:p w:rsidR="002A301A" w:rsidRPr="00566928" w:rsidRDefault="008B5BA4" w:rsidP="00BC4999">
      <w:pPr>
        <w:pStyle w:val="a0"/>
        <w:rPr>
          <w:i/>
        </w:rPr>
      </w:pPr>
      <w:r w:rsidRPr="00566928">
        <w:rPr>
          <w:i/>
        </w:rPr>
        <w:t>понимать необходимость соблюдения предписаний, предлагаемых в договорах по кредитам, ипотеке и</w:t>
      </w:r>
      <w:r w:rsidR="00744C28">
        <w:rPr>
          <w:i/>
        </w:rPr>
        <w:t xml:space="preserve"> в </w:t>
      </w:r>
      <w:r w:rsidRPr="00566928">
        <w:rPr>
          <w:i/>
        </w:rPr>
        <w:t xml:space="preserve"> трудовых договорах;</w:t>
      </w:r>
    </w:p>
    <w:p w:rsidR="002A301A" w:rsidRPr="00566928" w:rsidRDefault="008B5BA4" w:rsidP="00BC4999">
      <w:pPr>
        <w:pStyle w:val="a0"/>
        <w:rPr>
          <w:i/>
        </w:rPr>
      </w:pPr>
      <w:r w:rsidRPr="00566928">
        <w:rPr>
          <w:i/>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A301A" w:rsidRPr="00566928" w:rsidRDefault="008B5BA4" w:rsidP="00BC4999">
      <w:pPr>
        <w:pStyle w:val="a0"/>
        <w:rPr>
          <w:i/>
        </w:rPr>
      </w:pPr>
      <w:r w:rsidRPr="00566928">
        <w:rPr>
          <w:i/>
        </w:rPr>
        <w:t>использовать знания о формах предпринимательства в реальной жизни;</w:t>
      </w:r>
    </w:p>
    <w:p w:rsidR="002A301A" w:rsidRPr="00566928" w:rsidRDefault="008B5BA4" w:rsidP="00BC4999">
      <w:pPr>
        <w:pStyle w:val="a0"/>
        <w:rPr>
          <w:i/>
        </w:rPr>
      </w:pPr>
      <w:r w:rsidRPr="00566928">
        <w:rPr>
          <w:i/>
        </w:rPr>
        <w:t>выявлять предпринимательские способности;</w:t>
      </w:r>
    </w:p>
    <w:p w:rsidR="002A301A" w:rsidRPr="00566928" w:rsidRDefault="008B5BA4" w:rsidP="00BC4999">
      <w:pPr>
        <w:pStyle w:val="a0"/>
        <w:rPr>
          <w:i/>
        </w:rPr>
      </w:pPr>
      <w:r w:rsidRPr="00566928">
        <w:rPr>
          <w:i/>
        </w:rPr>
        <w:t xml:space="preserve">анализировать и извлекать информацию по микроэкономике </w:t>
      </w:r>
      <w:r w:rsidR="00744C28">
        <w:rPr>
          <w:i/>
        </w:rPr>
        <w:t>из</w:t>
      </w:r>
      <w:r w:rsidR="00744C28" w:rsidRPr="00566928">
        <w:rPr>
          <w:i/>
        </w:rPr>
        <w:t xml:space="preserve"> источник</w:t>
      </w:r>
      <w:r w:rsidR="00744C28">
        <w:rPr>
          <w:i/>
        </w:rPr>
        <w:t>ов</w:t>
      </w:r>
      <w:r w:rsidR="00744C28" w:rsidRPr="00566928">
        <w:rPr>
          <w:i/>
        </w:rPr>
        <w:t xml:space="preserve"> </w:t>
      </w:r>
      <w:r w:rsidRPr="00566928">
        <w:rPr>
          <w:i/>
        </w:rPr>
        <w:t>различного типа и источников, созданных в различных знаковых системах (текст, таблица, график, диаграмма, аудиовизуальный ряд и др.);</w:t>
      </w:r>
    </w:p>
    <w:p w:rsidR="002A301A" w:rsidRPr="00566928" w:rsidRDefault="008B5BA4" w:rsidP="00BC4999">
      <w:pPr>
        <w:pStyle w:val="a0"/>
        <w:rPr>
          <w:i/>
        </w:rPr>
      </w:pPr>
      <w:r w:rsidRPr="00566928">
        <w:rPr>
          <w:i/>
        </w:rPr>
        <w:t>объективно оценивать и критически относит</w:t>
      </w:r>
      <w:r w:rsidR="00744C28">
        <w:rPr>
          <w:i/>
        </w:rPr>
        <w:t>ь</w:t>
      </w:r>
      <w:r w:rsidRPr="00566928">
        <w:rPr>
          <w:i/>
        </w:rPr>
        <w:t>ся к недобросовестной рекламе в средствах массовой информации;</w:t>
      </w:r>
    </w:p>
    <w:p w:rsidR="002A301A" w:rsidRPr="00566928" w:rsidRDefault="008B5BA4" w:rsidP="00BC4999">
      <w:pPr>
        <w:pStyle w:val="a0"/>
        <w:rPr>
          <w:i/>
        </w:rPr>
      </w:pPr>
      <w:r w:rsidRPr="00566928">
        <w:rPr>
          <w:i/>
        </w:rPr>
        <w:t>применять полученные экономические знания для эффективного исполнения основных социально-экономических ролей заемщика и акционера</w:t>
      </w:r>
      <w:r w:rsidR="002A301A" w:rsidRPr="00566928">
        <w:rPr>
          <w:i/>
        </w:rPr>
        <w:t>.</w:t>
      </w:r>
    </w:p>
    <w:p w:rsidR="002A301A" w:rsidRPr="00566928" w:rsidRDefault="002A301A" w:rsidP="00302727">
      <w:pPr>
        <w:ind w:firstLine="0"/>
        <w:rPr>
          <w:i/>
        </w:rPr>
      </w:pPr>
      <w:r w:rsidRPr="00566928">
        <w:rPr>
          <w:rFonts w:eastAsia="Times New Roman"/>
          <w:b/>
          <w:i/>
          <w:szCs w:val="28"/>
        </w:rPr>
        <w:t>Макроэкономика</w:t>
      </w:r>
    </w:p>
    <w:p w:rsidR="002A301A" w:rsidRPr="00566928" w:rsidRDefault="00C76D22" w:rsidP="00BC4999">
      <w:pPr>
        <w:pStyle w:val="a0"/>
        <w:rPr>
          <w:i/>
        </w:rPr>
      </w:pPr>
      <w:r>
        <w:rPr>
          <w:i/>
        </w:rPr>
        <w:lastRenderedPageBreak/>
        <w:t>П</w:t>
      </w:r>
      <w:r w:rsidR="00744C28" w:rsidRPr="00566928">
        <w:rPr>
          <w:i/>
        </w:rPr>
        <w:t xml:space="preserve">реобразовывать </w:t>
      </w:r>
      <w:r w:rsidR="00205DA1" w:rsidRPr="00566928">
        <w:rPr>
          <w:i/>
        </w:rPr>
        <w:t>и использовать экономическую информацию по макроэкономике для решения практических вопросов в учебной деятельности;</w:t>
      </w:r>
    </w:p>
    <w:p w:rsidR="002A301A" w:rsidRPr="00566928" w:rsidRDefault="00205DA1" w:rsidP="00BC4999">
      <w:pPr>
        <w:pStyle w:val="a0"/>
        <w:rPr>
          <w:i/>
        </w:rPr>
      </w:pPr>
      <w:r w:rsidRPr="00566928">
        <w:rPr>
          <w:i/>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A301A" w:rsidRPr="00566928" w:rsidRDefault="00205DA1" w:rsidP="00BC4999">
      <w:pPr>
        <w:pStyle w:val="a0"/>
        <w:rPr>
          <w:i/>
        </w:rPr>
      </w:pPr>
      <w:r w:rsidRPr="00566928">
        <w:rPr>
          <w:i/>
        </w:rPr>
        <w:t>объективно оценивать экономическую информацию, критически относит</w:t>
      </w:r>
      <w:r w:rsidR="00744C28">
        <w:rPr>
          <w:i/>
        </w:rPr>
        <w:t>ь</w:t>
      </w:r>
      <w:r w:rsidRPr="00566928">
        <w:rPr>
          <w:i/>
        </w:rPr>
        <w:t>ся к псевдонаучной информации по макроэкономическим вопросам;</w:t>
      </w:r>
    </w:p>
    <w:p w:rsidR="002A301A" w:rsidRPr="00566928" w:rsidRDefault="00205DA1" w:rsidP="00BC4999">
      <w:pPr>
        <w:pStyle w:val="a0"/>
        <w:rPr>
          <w:i/>
        </w:rPr>
      </w:pPr>
      <w:r w:rsidRPr="00566928">
        <w:rPr>
          <w:i/>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A301A" w:rsidRPr="00566928" w:rsidRDefault="00205DA1" w:rsidP="00BC4999">
      <w:pPr>
        <w:pStyle w:val="a0"/>
        <w:rPr>
          <w:i/>
        </w:rPr>
      </w:pPr>
      <w:r w:rsidRPr="00566928">
        <w:rPr>
          <w:i/>
        </w:rPr>
        <w:t>определять на основе различных параметров возможные уровни оплаты труда</w:t>
      </w:r>
      <w:r w:rsidR="009D67CC" w:rsidRPr="00566928">
        <w:rPr>
          <w:i/>
        </w:rPr>
        <w:t>;</w:t>
      </w:r>
    </w:p>
    <w:p w:rsidR="002A301A" w:rsidRPr="00566928" w:rsidRDefault="00205DA1" w:rsidP="00BC4999">
      <w:pPr>
        <w:pStyle w:val="a0"/>
        <w:rPr>
          <w:i/>
        </w:rPr>
      </w:pPr>
      <w:r w:rsidRPr="00566928">
        <w:rPr>
          <w:i/>
        </w:rPr>
        <w:t>на примерах объяснять разницу между основными формами заработной платы и стимулирования труда</w:t>
      </w:r>
      <w:r w:rsidR="009D67CC" w:rsidRPr="00566928">
        <w:rPr>
          <w:i/>
        </w:rPr>
        <w:t>;</w:t>
      </w:r>
    </w:p>
    <w:p w:rsidR="002A301A" w:rsidRPr="00566928" w:rsidRDefault="00205DA1" w:rsidP="00BC4999">
      <w:pPr>
        <w:pStyle w:val="a0"/>
        <w:rPr>
          <w:i/>
        </w:rPr>
      </w:pPr>
      <w:r w:rsidRPr="00566928">
        <w:rPr>
          <w:i/>
        </w:rPr>
        <w:t>применять теоретические знания по макроэкономике для практической деятельности и повседневной жизни;</w:t>
      </w:r>
    </w:p>
    <w:p w:rsidR="002A301A" w:rsidRPr="00566928" w:rsidRDefault="00205DA1" w:rsidP="00BC4999">
      <w:pPr>
        <w:pStyle w:val="a0"/>
        <w:rPr>
          <w:i/>
        </w:rPr>
      </w:pPr>
      <w:r w:rsidRPr="00566928">
        <w:rPr>
          <w:i/>
        </w:rPr>
        <w:t>оценивать влияние инфляции и безработицы на экономическое развитие государства;</w:t>
      </w:r>
    </w:p>
    <w:p w:rsidR="002A301A" w:rsidRPr="00566928" w:rsidRDefault="00205DA1" w:rsidP="00BC4999">
      <w:pPr>
        <w:pStyle w:val="a0"/>
        <w:rPr>
          <w:i/>
        </w:rPr>
      </w:pPr>
      <w:r w:rsidRPr="00566928">
        <w:rPr>
          <w:i/>
        </w:rPr>
        <w:t xml:space="preserve">анализировать и извлекать информацию по заданной теме </w:t>
      </w:r>
      <w:r w:rsidR="00744C28">
        <w:rPr>
          <w:i/>
        </w:rPr>
        <w:t>из</w:t>
      </w:r>
      <w:r w:rsidR="00744C28" w:rsidRPr="00566928">
        <w:rPr>
          <w:i/>
        </w:rPr>
        <w:t xml:space="preserve"> источник</w:t>
      </w:r>
      <w:r w:rsidR="00744C28">
        <w:rPr>
          <w:i/>
        </w:rPr>
        <w:t>ов</w:t>
      </w:r>
      <w:r w:rsidR="00744C28" w:rsidRPr="00566928">
        <w:rPr>
          <w:i/>
        </w:rPr>
        <w:t xml:space="preserve"> </w:t>
      </w:r>
      <w:r w:rsidRPr="00566928">
        <w:rPr>
          <w:i/>
        </w:rPr>
        <w:t>различного типа и источников, созданных в различных знаковых системах;</w:t>
      </w:r>
    </w:p>
    <w:p w:rsidR="002A301A" w:rsidRPr="00566928" w:rsidRDefault="00205DA1" w:rsidP="00BC4999">
      <w:pPr>
        <w:pStyle w:val="a0"/>
        <w:rPr>
          <w:i/>
        </w:rPr>
      </w:pPr>
      <w:r w:rsidRPr="00566928">
        <w:rPr>
          <w:i/>
        </w:rPr>
        <w:t>грамотно обращаться с деньгами в повседневной жизни;</w:t>
      </w:r>
    </w:p>
    <w:p w:rsidR="002A301A" w:rsidRPr="00566928" w:rsidRDefault="00205DA1" w:rsidP="00BC4999">
      <w:pPr>
        <w:pStyle w:val="a0"/>
        <w:rPr>
          <w:i/>
        </w:rPr>
      </w:pPr>
      <w:r w:rsidRPr="00566928">
        <w:rPr>
          <w:i/>
        </w:rPr>
        <w:t>решать с опорой на полученные знания познавательные и практические задачи, отражающие типичные экономические задачи по макроэкономике;</w:t>
      </w:r>
    </w:p>
    <w:p w:rsidR="002A301A" w:rsidRPr="00566928" w:rsidRDefault="00205DA1" w:rsidP="00BC4999">
      <w:pPr>
        <w:pStyle w:val="a0"/>
        <w:rPr>
          <w:i/>
        </w:rPr>
      </w:pPr>
      <w:r w:rsidRPr="00566928">
        <w:rPr>
          <w:i/>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A301A" w:rsidRPr="00566928" w:rsidRDefault="00205DA1" w:rsidP="00BC4999">
      <w:pPr>
        <w:pStyle w:val="a0"/>
        <w:rPr>
          <w:i/>
        </w:rPr>
      </w:pPr>
      <w:r w:rsidRPr="00566928">
        <w:rPr>
          <w:i/>
        </w:rPr>
        <w:t>использовать экономические понятия по макроэкономике в проектной деятельности;</w:t>
      </w:r>
    </w:p>
    <w:p w:rsidR="002A301A" w:rsidRPr="00566928" w:rsidRDefault="00205DA1" w:rsidP="00BC4999">
      <w:pPr>
        <w:pStyle w:val="a0"/>
        <w:rPr>
          <w:i/>
        </w:rPr>
      </w:pPr>
      <w:r w:rsidRPr="00566928">
        <w:rPr>
          <w:i/>
        </w:rPr>
        <w:lastRenderedPageBreak/>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A301A" w:rsidRPr="00566928" w:rsidRDefault="002A301A" w:rsidP="00385E58">
      <w:pPr>
        <w:rPr>
          <w:i/>
        </w:rPr>
      </w:pPr>
      <w:r w:rsidRPr="00566928">
        <w:rPr>
          <w:rFonts w:eastAsia="Times New Roman"/>
          <w:b/>
          <w:i/>
          <w:szCs w:val="28"/>
        </w:rPr>
        <w:t>Международная экономика</w:t>
      </w:r>
    </w:p>
    <w:p w:rsidR="002A301A" w:rsidRPr="00566928" w:rsidRDefault="00C76D22" w:rsidP="00BC4999">
      <w:pPr>
        <w:pStyle w:val="a0"/>
        <w:rPr>
          <w:i/>
        </w:rPr>
      </w:pPr>
      <w:r>
        <w:rPr>
          <w:i/>
        </w:rPr>
        <w:t>О</w:t>
      </w:r>
      <w:r w:rsidR="006A6142" w:rsidRPr="00566928">
        <w:rPr>
          <w:i/>
        </w:rPr>
        <w:t>бъективно оценивать экономическую информацию, критически относит</w:t>
      </w:r>
      <w:r w:rsidR="00744C28">
        <w:rPr>
          <w:i/>
        </w:rPr>
        <w:t>ь</w:t>
      </w:r>
      <w:r w:rsidR="006A6142" w:rsidRPr="00566928">
        <w:rPr>
          <w:i/>
        </w:rPr>
        <w:t>ся к псевдонаучной информации по международной торговле;</w:t>
      </w:r>
    </w:p>
    <w:p w:rsidR="002A301A" w:rsidRPr="00566928" w:rsidRDefault="006A6142" w:rsidP="00BC4999">
      <w:pPr>
        <w:pStyle w:val="a0"/>
        <w:rPr>
          <w:i/>
        </w:rPr>
      </w:pPr>
      <w:r w:rsidRPr="00566928">
        <w:rPr>
          <w:i/>
        </w:rPr>
        <w:t>применять теоретические знания по международной экономике для практической деятельности и повседневной жизни;</w:t>
      </w:r>
    </w:p>
    <w:p w:rsidR="002A301A" w:rsidRPr="00566928" w:rsidRDefault="006A6142" w:rsidP="00BC4999">
      <w:pPr>
        <w:pStyle w:val="a0"/>
        <w:rPr>
          <w:i/>
        </w:rPr>
      </w:pPr>
      <w:r w:rsidRPr="00566928">
        <w:rPr>
          <w:i/>
        </w:rPr>
        <w:t>использовать приобретенные знания для выполнения практических заданий, основанных на ситуациях, связанных с покупкой и продажей валюты;</w:t>
      </w:r>
    </w:p>
    <w:p w:rsidR="002A301A" w:rsidRPr="00566928" w:rsidRDefault="006A6142" w:rsidP="00BC4999">
      <w:pPr>
        <w:pStyle w:val="a0"/>
        <w:rPr>
          <w:i/>
        </w:rPr>
      </w:pPr>
      <w:r w:rsidRPr="00566928">
        <w:rPr>
          <w:i/>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A301A" w:rsidRPr="00566928" w:rsidRDefault="006A6142" w:rsidP="00BC4999">
      <w:pPr>
        <w:pStyle w:val="a0"/>
        <w:rPr>
          <w:i/>
        </w:rPr>
      </w:pPr>
      <w:r w:rsidRPr="00566928">
        <w:rPr>
          <w:i/>
        </w:rPr>
        <w:t>использовать экономические понятия в проектной деятельности;</w:t>
      </w:r>
    </w:p>
    <w:p w:rsidR="002A301A" w:rsidRPr="00566928" w:rsidRDefault="006A6142" w:rsidP="00BC4999">
      <w:pPr>
        <w:pStyle w:val="a0"/>
        <w:rPr>
          <w:i/>
        </w:rPr>
      </w:pPr>
      <w:r w:rsidRPr="00566928">
        <w:rPr>
          <w:i/>
        </w:rPr>
        <w:t>определять влияние факторов, влияющих на валютный курс</w:t>
      </w:r>
      <w:r w:rsidR="009D67CC" w:rsidRPr="00566928">
        <w:rPr>
          <w:i/>
        </w:rPr>
        <w:t>;</w:t>
      </w:r>
    </w:p>
    <w:p w:rsidR="002A301A" w:rsidRPr="00566928" w:rsidRDefault="006A6142" w:rsidP="00BC4999">
      <w:pPr>
        <w:pStyle w:val="a0"/>
        <w:rPr>
          <w:i/>
        </w:rPr>
      </w:pPr>
      <w:r w:rsidRPr="00566928">
        <w:rPr>
          <w:i/>
        </w:rPr>
        <w:t>приводить примеры использования различных форм международных расчетов</w:t>
      </w:r>
      <w:r w:rsidR="009D67CC" w:rsidRPr="00566928">
        <w:rPr>
          <w:i/>
        </w:rPr>
        <w:t>;</w:t>
      </w:r>
    </w:p>
    <w:p w:rsidR="002A301A" w:rsidRPr="00566928" w:rsidRDefault="006A6142" w:rsidP="00BC4999">
      <w:pPr>
        <w:pStyle w:val="a0"/>
        <w:rPr>
          <w:i/>
        </w:rPr>
      </w:pPr>
      <w:r w:rsidRPr="00566928">
        <w:rPr>
          <w:i/>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A301A" w:rsidRPr="00566928" w:rsidRDefault="006A6142" w:rsidP="00BC4999">
      <w:pPr>
        <w:pStyle w:val="a0"/>
        <w:rPr>
          <w:i/>
        </w:rPr>
      </w:pPr>
      <w:r w:rsidRPr="00566928">
        <w:rPr>
          <w:i/>
        </w:rPr>
        <w:t>анализировать текст экономического содержания по международной экономике.</w:t>
      </w:r>
    </w:p>
    <w:p w:rsidR="002A301A" w:rsidRDefault="002A301A" w:rsidP="00302727">
      <w:pPr>
        <w:ind w:firstLine="0"/>
      </w:pPr>
      <w:r>
        <w:rPr>
          <w:rFonts w:eastAsia="Times New Roman"/>
          <w:b/>
          <w:szCs w:val="28"/>
        </w:rPr>
        <w:t>Выпускник на углубленном уровне научится:</w:t>
      </w:r>
    </w:p>
    <w:p w:rsidR="002A301A" w:rsidRDefault="002A301A" w:rsidP="00385E58">
      <w:r>
        <w:rPr>
          <w:rFonts w:eastAsia="Times New Roman"/>
          <w:b/>
          <w:szCs w:val="28"/>
        </w:rPr>
        <w:t>Основные концепции экономики</w:t>
      </w:r>
    </w:p>
    <w:p w:rsidR="002A301A" w:rsidRDefault="00C76D22" w:rsidP="00BC4999">
      <w:pPr>
        <w:pStyle w:val="a0"/>
      </w:pPr>
      <w:r>
        <w:t>О</w:t>
      </w:r>
      <w:r w:rsidR="00875340">
        <w:t>пределять границы применимости методов экономической теории;</w:t>
      </w:r>
    </w:p>
    <w:p w:rsidR="002A301A" w:rsidRDefault="00875340" w:rsidP="00BC4999">
      <w:pPr>
        <w:pStyle w:val="a0"/>
      </w:pPr>
      <w:r>
        <w:t>анализировать проблему альтернативной стоимости;</w:t>
      </w:r>
    </w:p>
    <w:p w:rsidR="002A301A" w:rsidRDefault="00875340" w:rsidP="00BC4999">
      <w:pPr>
        <w:pStyle w:val="a0"/>
      </w:pPr>
      <w:r>
        <w:t>объяснять проблему ограниченности экономических ресурсов;</w:t>
      </w:r>
    </w:p>
    <w:p w:rsidR="002A301A" w:rsidRDefault="00875340" w:rsidP="00BC4999">
      <w:pPr>
        <w:pStyle w:val="a0"/>
      </w:pPr>
      <w:r>
        <w:lastRenderedPageBreak/>
        <w:t>представлять в виде инфографики кривую производственных возможностей и характеризовать ее;</w:t>
      </w:r>
    </w:p>
    <w:p w:rsidR="002A301A" w:rsidRDefault="00875340" w:rsidP="00BC4999">
      <w:pPr>
        <w:pStyle w:val="a0"/>
      </w:pPr>
      <w:r>
        <w:t>иллюстрировать примерами факторы производства;</w:t>
      </w:r>
    </w:p>
    <w:p w:rsidR="002A301A" w:rsidRDefault="00875340" w:rsidP="00BC4999">
      <w:pPr>
        <w:pStyle w:val="a0"/>
      </w:pPr>
      <w:r>
        <w:t>характеризовать типы экономических систем;</w:t>
      </w:r>
    </w:p>
    <w:p w:rsidR="002A301A" w:rsidRDefault="00875340" w:rsidP="00BC4999">
      <w:pPr>
        <w:pStyle w:val="a0"/>
      </w:pPr>
      <w:r>
        <w:t>различать абсолютные и сравнительные преимущества в издержках производства.</w:t>
      </w:r>
    </w:p>
    <w:p w:rsidR="002A301A" w:rsidRDefault="002A301A" w:rsidP="00302727">
      <w:pPr>
        <w:ind w:firstLine="0"/>
      </w:pPr>
      <w:r>
        <w:rPr>
          <w:rFonts w:eastAsia="Times New Roman"/>
          <w:b/>
          <w:szCs w:val="28"/>
        </w:rPr>
        <w:t>Микроэкономика</w:t>
      </w:r>
    </w:p>
    <w:p w:rsidR="002A301A" w:rsidRDefault="00C76D22" w:rsidP="00BC4999">
      <w:pPr>
        <w:pStyle w:val="a0"/>
      </w:pPr>
      <w:r>
        <w:t>А</w:t>
      </w:r>
      <w:r w:rsidR="00767AD6">
        <w:t xml:space="preserve">нализировать </w:t>
      </w:r>
      <w:r w:rsidR="00875340">
        <w:t>структуру бюджета собственной семьи;</w:t>
      </w:r>
    </w:p>
    <w:p w:rsidR="002A301A" w:rsidRDefault="00875340" w:rsidP="00BC4999">
      <w:pPr>
        <w:pStyle w:val="a0"/>
      </w:pPr>
      <w:r>
        <w:t>строить личный финансовый план;</w:t>
      </w:r>
    </w:p>
    <w:p w:rsidR="002A301A" w:rsidRDefault="00875340" w:rsidP="00BC4999">
      <w:pPr>
        <w:pStyle w:val="a0"/>
      </w:pPr>
      <w:r>
        <w:t>анализировать ситуацию на реальных рынках с точки зрения продавцов и покупателей;</w:t>
      </w:r>
    </w:p>
    <w:p w:rsidR="002A301A" w:rsidRDefault="00875340" w:rsidP="00BC4999">
      <w:pPr>
        <w:pStyle w:val="a0"/>
      </w:pPr>
      <w:r>
        <w:t>принимать рациональные решения в условиях относительной ограниченности доступных ресурсов;</w:t>
      </w:r>
    </w:p>
    <w:p w:rsidR="002A301A" w:rsidRDefault="00875340" w:rsidP="00BC4999">
      <w:pPr>
        <w:pStyle w:val="a0"/>
      </w:pPr>
      <w:r>
        <w:t>анализировать собственное потребительское поведение;</w:t>
      </w:r>
    </w:p>
    <w:p w:rsidR="002A301A" w:rsidRDefault="00875340" w:rsidP="00BC4999">
      <w:pPr>
        <w:pStyle w:val="a0"/>
      </w:pPr>
      <w:r>
        <w:t>определять роль кредита в современной экономике;</w:t>
      </w:r>
    </w:p>
    <w:p w:rsidR="002A301A" w:rsidRDefault="00875340" w:rsidP="00BC4999">
      <w:pPr>
        <w:pStyle w:val="a0"/>
      </w:pPr>
      <w:r>
        <w:t>применять навыки расчета сумм кредита и ипотеки в реальной жизни;</w:t>
      </w:r>
    </w:p>
    <w:p w:rsidR="002A301A" w:rsidRDefault="00875340" w:rsidP="00BC4999">
      <w:pPr>
        <w:pStyle w:val="a0"/>
      </w:pPr>
      <w:r>
        <w:t>объяснять на примерах и представлять в виде инфографики законы спроса и предложения;</w:t>
      </w:r>
    </w:p>
    <w:p w:rsidR="002A301A" w:rsidRDefault="00875340" w:rsidP="00BC4999">
      <w:pPr>
        <w:pStyle w:val="a0"/>
      </w:pPr>
      <w:r>
        <w:t>определять значимость и классифицировать условия, влияющие на спрос и предложение;</w:t>
      </w:r>
    </w:p>
    <w:p w:rsidR="002A301A" w:rsidRDefault="00875340" w:rsidP="00BC4999">
      <w:pPr>
        <w:pStyle w:val="a0"/>
      </w:pPr>
      <w:r>
        <w:t xml:space="preserve">приводить примеры </w:t>
      </w:r>
      <w:r w:rsidR="002A301A">
        <w:t>товаров Гиффена</w:t>
      </w:r>
      <w:r>
        <w:t>;</w:t>
      </w:r>
    </w:p>
    <w:p w:rsidR="002A301A" w:rsidRDefault="00875340" w:rsidP="00BC4999">
      <w:pPr>
        <w:pStyle w:val="a0"/>
      </w:pPr>
      <w:r>
        <w:t>объяснять на примерах эластичность спроса и предложения;</w:t>
      </w:r>
    </w:p>
    <w:p w:rsidR="002A301A" w:rsidRDefault="00875340" w:rsidP="00BC4999">
      <w:pPr>
        <w:pStyle w:val="a0"/>
      </w:pPr>
      <w:r>
        <w:t>объяснять и отличать организационно-правовые формы предпринимательской деятельности;</w:t>
      </w:r>
    </w:p>
    <w:p w:rsidR="002A301A" w:rsidRDefault="00875340" w:rsidP="00BC4999">
      <w:pPr>
        <w:pStyle w:val="a0"/>
      </w:pPr>
      <w:r>
        <w:t>приводить примеры российских предприятий разных организационно-правовых форм;</w:t>
      </w:r>
    </w:p>
    <w:p w:rsidR="002A301A" w:rsidRDefault="00875340" w:rsidP="00BC4999">
      <w:pPr>
        <w:pStyle w:val="a0"/>
      </w:pPr>
      <w:r>
        <w:t>объяснять практическое назначение франчайзинга и сферы его применения;</w:t>
      </w:r>
    </w:p>
    <w:p w:rsidR="002A301A" w:rsidRDefault="00875340" w:rsidP="00BC4999">
      <w:pPr>
        <w:pStyle w:val="a0"/>
      </w:pPr>
      <w:r>
        <w:lastRenderedPageBreak/>
        <w:t xml:space="preserve">различать и представлять </w:t>
      </w:r>
      <w:r w:rsidR="00767AD6">
        <w:t>посредством</w:t>
      </w:r>
      <w:r>
        <w:t xml:space="preserve"> инфографики виды издержек производства;</w:t>
      </w:r>
    </w:p>
    <w:p w:rsidR="002A301A" w:rsidRDefault="00875340" w:rsidP="00BC4999">
      <w:pPr>
        <w:pStyle w:val="a0"/>
      </w:pPr>
      <w:r>
        <w:t>анализировать издержки, выручку и прибыль фирмы;</w:t>
      </w:r>
    </w:p>
    <w:p w:rsidR="002A301A" w:rsidRDefault="00875340" w:rsidP="00BC4999">
      <w:pPr>
        <w:pStyle w:val="a0"/>
      </w:pPr>
      <w:r>
        <w:t>объяснять эффект масштабирования и мультиплицирования для экономики государства;</w:t>
      </w:r>
    </w:p>
    <w:p w:rsidR="002A301A" w:rsidRDefault="00875340" w:rsidP="00BC4999">
      <w:pPr>
        <w:pStyle w:val="a0"/>
      </w:pPr>
      <w:r>
        <w:t>объяснять социально-экономическую роль и функции предпринимательства;</w:t>
      </w:r>
    </w:p>
    <w:p w:rsidR="002A301A" w:rsidRDefault="00875340" w:rsidP="00BC4999">
      <w:pPr>
        <w:pStyle w:val="a0"/>
      </w:pPr>
      <w:r>
        <w:t>сравнивать виды ценных бумаг;</w:t>
      </w:r>
    </w:p>
    <w:p w:rsidR="002A301A" w:rsidRDefault="00875340" w:rsidP="00BC4999">
      <w:pPr>
        <w:pStyle w:val="a0"/>
      </w:pPr>
      <w:r>
        <w:t>анализировать страховые услуги;</w:t>
      </w:r>
    </w:p>
    <w:p w:rsidR="002A301A" w:rsidRDefault="00875340" w:rsidP="00BC4999">
      <w:pPr>
        <w:pStyle w:val="a0"/>
      </w:pPr>
      <w:r>
        <w:t>определять практическое назначение основных функций менеджмента;</w:t>
      </w:r>
    </w:p>
    <w:p w:rsidR="002A301A" w:rsidRDefault="00875340" w:rsidP="00BC4999">
      <w:pPr>
        <w:pStyle w:val="a0"/>
      </w:pPr>
      <w:r>
        <w:t>определять место маркетинга в деятельности организации;</w:t>
      </w:r>
    </w:p>
    <w:p w:rsidR="002A301A" w:rsidRDefault="00875340" w:rsidP="00BC4999">
      <w:pPr>
        <w:pStyle w:val="a0"/>
      </w:pPr>
      <w:r>
        <w:t>приводить примеры эффективной рекламы;</w:t>
      </w:r>
    </w:p>
    <w:p w:rsidR="002A301A" w:rsidRDefault="00875340" w:rsidP="00BC4999">
      <w:pPr>
        <w:pStyle w:val="a0"/>
      </w:pPr>
      <w:r>
        <w:t>разрабатывать бизнес-план;</w:t>
      </w:r>
    </w:p>
    <w:p w:rsidR="002A301A" w:rsidRDefault="00875340" w:rsidP="00BC4999">
      <w:pPr>
        <w:pStyle w:val="a0"/>
      </w:pPr>
      <w:r>
        <w:t>сравнивать рынки с интенсивной и несовершенной конкуренцией;</w:t>
      </w:r>
    </w:p>
    <w:p w:rsidR="002A301A" w:rsidRDefault="00875340" w:rsidP="00BC4999">
      <w:pPr>
        <w:pStyle w:val="a0"/>
      </w:pPr>
      <w:r>
        <w:t>называть цели антимонопольной политики государства;</w:t>
      </w:r>
    </w:p>
    <w:p w:rsidR="002A301A" w:rsidRDefault="00875340" w:rsidP="00BC4999">
      <w:pPr>
        <w:pStyle w:val="a0"/>
      </w:pPr>
      <w:r>
        <w:t>объяснять взаимосвязь факторов производства и факторов дохода;</w:t>
      </w:r>
    </w:p>
    <w:p w:rsidR="002A301A" w:rsidRDefault="00875340" w:rsidP="00BC4999">
      <w:pPr>
        <w:pStyle w:val="a0"/>
      </w:pPr>
      <w:r>
        <w:t xml:space="preserve">приводить примеры факторов, влияющих на производительность </w:t>
      </w:r>
      <w:r w:rsidR="002A301A">
        <w:t>труда</w:t>
      </w:r>
      <w:r>
        <w:t>.</w:t>
      </w:r>
    </w:p>
    <w:p w:rsidR="002A301A" w:rsidRDefault="002A301A" w:rsidP="00302727">
      <w:pPr>
        <w:ind w:firstLine="0"/>
      </w:pPr>
      <w:r>
        <w:rPr>
          <w:rFonts w:eastAsia="Times New Roman"/>
          <w:b/>
          <w:szCs w:val="28"/>
        </w:rPr>
        <w:t>Макроэкономика</w:t>
      </w:r>
    </w:p>
    <w:p w:rsidR="002A301A" w:rsidRDefault="00C76D22" w:rsidP="00BC4999">
      <w:pPr>
        <w:pStyle w:val="a0"/>
      </w:pPr>
      <w:r>
        <w:t>О</w:t>
      </w:r>
      <w:r w:rsidR="00767AD6">
        <w:t xml:space="preserve">бъяснять </w:t>
      </w:r>
      <w:r w:rsidR="00875340">
        <w:t>на примерах различные роли государства в рыночной экономике;</w:t>
      </w:r>
    </w:p>
    <w:p w:rsidR="002A301A" w:rsidRDefault="00875340" w:rsidP="00BC4999">
      <w:pPr>
        <w:pStyle w:val="a0"/>
      </w:pPr>
      <w:r>
        <w:t>характеризовать доходную и расходную части государственного бюджета;</w:t>
      </w:r>
    </w:p>
    <w:p w:rsidR="002A301A" w:rsidRDefault="00875340" w:rsidP="00BC4999">
      <w:pPr>
        <w:pStyle w:val="a0"/>
      </w:pPr>
      <w:r>
        <w:t>определять основные виды налогов для различных субъектов и экономических моделей;</w:t>
      </w:r>
    </w:p>
    <w:p w:rsidR="002A301A" w:rsidRDefault="00875340" w:rsidP="00BC4999">
      <w:pPr>
        <w:pStyle w:val="a0"/>
      </w:pPr>
      <w:r>
        <w:t>указывать основные последствия макроэкономических проблем;</w:t>
      </w:r>
    </w:p>
    <w:p w:rsidR="002A301A" w:rsidRDefault="00875340" w:rsidP="00BC4999">
      <w:pPr>
        <w:pStyle w:val="a0"/>
      </w:pPr>
      <w:r>
        <w:t>объяснять макроэкономическое равновесие в модели «AD-AS»;</w:t>
      </w:r>
    </w:p>
    <w:p w:rsidR="002A301A" w:rsidRDefault="00875340" w:rsidP="00BC4999">
      <w:pPr>
        <w:pStyle w:val="a0"/>
      </w:pPr>
      <w:r>
        <w:t>приводить примеры сфер применения показателя ВВП;</w:t>
      </w:r>
    </w:p>
    <w:p w:rsidR="002A301A" w:rsidRDefault="00875340" w:rsidP="00BC4999">
      <w:pPr>
        <w:pStyle w:val="a0"/>
      </w:pPr>
      <w:r>
        <w:t>приводить примеры экономической функции денег в реальной жизни;</w:t>
      </w:r>
    </w:p>
    <w:p w:rsidR="002A301A" w:rsidRDefault="00875340" w:rsidP="00BC4999">
      <w:pPr>
        <w:pStyle w:val="a0"/>
      </w:pPr>
      <w:r>
        <w:t>различать сферы применения различных форм денег;</w:t>
      </w:r>
    </w:p>
    <w:p w:rsidR="002A301A" w:rsidRDefault="00875340" w:rsidP="00BC4999">
      <w:pPr>
        <w:pStyle w:val="a0"/>
      </w:pPr>
      <w:r>
        <w:lastRenderedPageBreak/>
        <w:t>определять денежные агрегаты и факторы, влияющие на формирование величины денежной массы;</w:t>
      </w:r>
    </w:p>
    <w:p w:rsidR="002A301A" w:rsidRDefault="00875340" w:rsidP="00BC4999">
      <w:pPr>
        <w:pStyle w:val="a0"/>
      </w:pPr>
      <w:r>
        <w:t>объяснять взаимосвязь основных элементов банковской системы;</w:t>
      </w:r>
    </w:p>
    <w:p w:rsidR="002A301A" w:rsidRDefault="00875340" w:rsidP="00BC4999">
      <w:pPr>
        <w:pStyle w:val="a0"/>
      </w:pPr>
      <w:r>
        <w:t>приводить примеры, как банки делают деньги;</w:t>
      </w:r>
    </w:p>
    <w:p w:rsidR="002A301A" w:rsidRDefault="00875340" w:rsidP="00BC4999">
      <w:pPr>
        <w:pStyle w:val="a0"/>
      </w:pPr>
      <w:r>
        <w:t>приводить примеры различных видов инфляции;</w:t>
      </w:r>
    </w:p>
    <w:p w:rsidR="002A301A" w:rsidRDefault="00875340" w:rsidP="00BC4999">
      <w:pPr>
        <w:pStyle w:val="a0"/>
      </w:pPr>
      <w:r>
        <w:t>находить в реальных ситуациях последствия инфляции;</w:t>
      </w:r>
    </w:p>
    <w:p w:rsidR="002A301A" w:rsidRDefault="00875340" w:rsidP="00BC4999">
      <w:pPr>
        <w:pStyle w:val="a0"/>
      </w:pPr>
      <w:r>
        <w:t>применять способы анализа индекса потребительских цен;</w:t>
      </w:r>
    </w:p>
    <w:p w:rsidR="002A301A" w:rsidRDefault="00875340" w:rsidP="00BC4999">
      <w:pPr>
        <w:pStyle w:val="a0"/>
      </w:pPr>
      <w:r>
        <w:t>характеризовать основные направления антиинфляционной политики государства</w:t>
      </w:r>
      <w:r w:rsidR="00767AD6">
        <w:t>;</w:t>
      </w:r>
    </w:p>
    <w:p w:rsidR="002A301A" w:rsidRDefault="00875340" w:rsidP="00BC4999">
      <w:pPr>
        <w:pStyle w:val="a0"/>
      </w:pPr>
      <w:r>
        <w:t>различать виды безработицы;</w:t>
      </w:r>
    </w:p>
    <w:p w:rsidR="002A301A" w:rsidRDefault="00875340" w:rsidP="00BC4999">
      <w:pPr>
        <w:pStyle w:val="a0"/>
      </w:pPr>
      <w:r>
        <w:t>находить в реальных условиях причины и последствия безработицы;</w:t>
      </w:r>
    </w:p>
    <w:p w:rsidR="002A301A" w:rsidRDefault="00875340" w:rsidP="00BC4999">
      <w:pPr>
        <w:pStyle w:val="a0"/>
      </w:pPr>
      <w:r>
        <w:t>определять целесообразность мер государственной политики для снижения уровня безработицы;</w:t>
      </w:r>
    </w:p>
    <w:p w:rsidR="002A301A" w:rsidRDefault="00875340" w:rsidP="00BC4999">
      <w:pPr>
        <w:pStyle w:val="a0"/>
      </w:pPr>
      <w:r>
        <w:t>приводить примеры факторов, влияющих на экономический рост;</w:t>
      </w:r>
    </w:p>
    <w:p w:rsidR="002A301A" w:rsidRDefault="00875340" w:rsidP="00BC4999">
      <w:pPr>
        <w:pStyle w:val="a0"/>
      </w:pPr>
      <w:r>
        <w:t>приводить примеры экономических циклов в разные исторические эпохи.</w:t>
      </w:r>
    </w:p>
    <w:p w:rsidR="002A301A" w:rsidRDefault="002A301A" w:rsidP="00302727">
      <w:pPr>
        <w:ind w:firstLine="0"/>
      </w:pPr>
      <w:r>
        <w:rPr>
          <w:rFonts w:eastAsia="Times New Roman"/>
          <w:b/>
          <w:szCs w:val="28"/>
        </w:rPr>
        <w:t>Международная экономика</w:t>
      </w:r>
    </w:p>
    <w:p w:rsidR="002A301A" w:rsidRDefault="00C76D22" w:rsidP="00BC4999">
      <w:pPr>
        <w:pStyle w:val="a0"/>
      </w:pPr>
      <w:r>
        <w:t>О</w:t>
      </w:r>
      <w:r w:rsidR="00767AD6">
        <w:t xml:space="preserve">бъяснять </w:t>
      </w:r>
      <w:r w:rsidR="00875340">
        <w:t>назначение международной торговли;</w:t>
      </w:r>
    </w:p>
    <w:p w:rsidR="002A301A" w:rsidRDefault="00875340" w:rsidP="00BC4999">
      <w:pPr>
        <w:pStyle w:val="a0"/>
      </w:pPr>
      <w:r>
        <w:t>анализировать систему регулирования внешней торговли на государственном уровне;</w:t>
      </w:r>
    </w:p>
    <w:p w:rsidR="002A301A" w:rsidRDefault="00875340" w:rsidP="00BC4999">
      <w:pPr>
        <w:pStyle w:val="a0"/>
      </w:pPr>
      <w:r>
        <w:t>различать экспорт и импорт;</w:t>
      </w:r>
    </w:p>
    <w:p w:rsidR="002A301A" w:rsidRDefault="00875340" w:rsidP="00BC4999">
      <w:pPr>
        <w:pStyle w:val="a0"/>
      </w:pPr>
      <w:r>
        <w:t>анализировать курсы мировых валют;</w:t>
      </w:r>
    </w:p>
    <w:p w:rsidR="002A301A" w:rsidRDefault="00875340" w:rsidP="00BC4999">
      <w:pPr>
        <w:pStyle w:val="a0"/>
      </w:pPr>
      <w:r>
        <w:t>объяснять влияние международных экономических факторов на валютный курс;</w:t>
      </w:r>
    </w:p>
    <w:p w:rsidR="002A301A" w:rsidRDefault="00875340" w:rsidP="00BC4999">
      <w:pPr>
        <w:pStyle w:val="a0"/>
      </w:pPr>
      <w:r>
        <w:t>различать виды международных расчетов;</w:t>
      </w:r>
    </w:p>
    <w:p w:rsidR="002A301A" w:rsidRDefault="00875340" w:rsidP="00BC4999">
      <w:pPr>
        <w:pStyle w:val="a0"/>
      </w:pPr>
      <w:r>
        <w:t>анализировать глобальные проблемы международных экономических отношений;</w:t>
      </w:r>
    </w:p>
    <w:p w:rsidR="002A301A" w:rsidRDefault="00875340" w:rsidP="00BC4999">
      <w:pPr>
        <w:pStyle w:val="a0"/>
      </w:pPr>
      <w:r>
        <w:t>объяснять роль экономических организаций в социально-экономическом развитии общества;</w:t>
      </w:r>
    </w:p>
    <w:p w:rsidR="002A301A" w:rsidRDefault="00875340" w:rsidP="00BC4999">
      <w:pPr>
        <w:pStyle w:val="a0"/>
      </w:pPr>
      <w:r>
        <w:t xml:space="preserve">объяснять особенности современной </w:t>
      </w:r>
      <w:r w:rsidR="002A301A">
        <w:t>экономики России</w:t>
      </w:r>
      <w:r>
        <w:t>.</w:t>
      </w:r>
    </w:p>
    <w:p w:rsidR="002A301A" w:rsidRDefault="002A301A" w:rsidP="00302727">
      <w:pPr>
        <w:ind w:firstLine="0"/>
      </w:pPr>
      <w:r>
        <w:rPr>
          <w:rFonts w:eastAsia="Times New Roman"/>
          <w:b/>
          <w:szCs w:val="28"/>
        </w:rPr>
        <w:lastRenderedPageBreak/>
        <w:t>Выпускник на углубленном уровне получит возможность научиться:</w:t>
      </w:r>
    </w:p>
    <w:p w:rsidR="002A301A" w:rsidRPr="00566928" w:rsidRDefault="002A301A" w:rsidP="00385E58">
      <w:pPr>
        <w:rPr>
          <w:i/>
        </w:rPr>
      </w:pPr>
      <w:r w:rsidRPr="00566928">
        <w:rPr>
          <w:rFonts w:eastAsia="Times New Roman"/>
          <w:b/>
          <w:i/>
          <w:szCs w:val="28"/>
        </w:rPr>
        <w:t>Основные концепции экономики</w:t>
      </w:r>
    </w:p>
    <w:p w:rsidR="002A301A" w:rsidRPr="00566928" w:rsidRDefault="00C76D22" w:rsidP="00BC4999">
      <w:pPr>
        <w:pStyle w:val="a0"/>
        <w:rPr>
          <w:i/>
        </w:rPr>
      </w:pPr>
      <w:r>
        <w:rPr>
          <w:i/>
        </w:rPr>
        <w:t>К</w:t>
      </w:r>
      <w:r w:rsidR="00767AD6" w:rsidRPr="00566928">
        <w:rPr>
          <w:i/>
        </w:rPr>
        <w:t xml:space="preserve">ритически </w:t>
      </w:r>
      <w:r w:rsidR="00875340" w:rsidRPr="00566928">
        <w:rPr>
          <w:i/>
        </w:rPr>
        <w:t>осмысливать актуальную экономическую информацию, поступающую из разных источников</w:t>
      </w:r>
      <w:r w:rsidR="00767AD6">
        <w:rPr>
          <w:i/>
        </w:rPr>
        <w:t>,</w:t>
      </w:r>
      <w:r w:rsidR="00875340" w:rsidRPr="00566928">
        <w:rPr>
          <w:i/>
        </w:rPr>
        <w:t xml:space="preserve"> и формулировать на этой основе собственные заключения и оценочные суждения;</w:t>
      </w:r>
    </w:p>
    <w:p w:rsidR="002A301A" w:rsidRPr="00566928" w:rsidRDefault="00875340" w:rsidP="00BC4999">
      <w:pPr>
        <w:pStyle w:val="a0"/>
        <w:rPr>
          <w:i/>
        </w:rPr>
      </w:pPr>
      <w:r w:rsidRPr="00566928">
        <w:rPr>
          <w:i/>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566928" w:rsidRDefault="00875340" w:rsidP="00BC4999">
      <w:pPr>
        <w:pStyle w:val="a0"/>
        <w:rPr>
          <w:i/>
        </w:rPr>
      </w:pPr>
      <w:r w:rsidRPr="00566928">
        <w:rPr>
          <w:i/>
        </w:rPr>
        <w:t>владеть приемами работы с аналитической экономической информацией;</w:t>
      </w:r>
    </w:p>
    <w:p w:rsidR="002A301A" w:rsidRPr="00566928" w:rsidRDefault="00875340" w:rsidP="00BC4999">
      <w:pPr>
        <w:pStyle w:val="a0"/>
        <w:rPr>
          <w:i/>
        </w:rPr>
      </w:pPr>
      <w:r w:rsidRPr="00566928">
        <w:rPr>
          <w:i/>
        </w:rPr>
        <w:t>оценивать происходящие события и поведени</w:t>
      </w:r>
      <w:r w:rsidR="00255706">
        <w:rPr>
          <w:i/>
        </w:rPr>
        <w:t>е</w:t>
      </w:r>
      <w:r w:rsidRPr="00566928">
        <w:rPr>
          <w:i/>
        </w:rPr>
        <w:t xml:space="preserve"> людей с экономической точки зрения;</w:t>
      </w:r>
    </w:p>
    <w:p w:rsidR="002A301A" w:rsidRPr="00566928" w:rsidRDefault="00875340" w:rsidP="00BC4999">
      <w:pPr>
        <w:pStyle w:val="a0"/>
        <w:rPr>
          <w:i/>
        </w:rPr>
      </w:pPr>
      <w:r w:rsidRPr="00566928">
        <w:rPr>
          <w:i/>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A301A" w:rsidRPr="00566928" w:rsidRDefault="00875340" w:rsidP="00BC4999">
      <w:pPr>
        <w:pStyle w:val="a0"/>
        <w:rPr>
          <w:i/>
        </w:rPr>
      </w:pPr>
      <w:r w:rsidRPr="00566928">
        <w:rPr>
          <w:i/>
        </w:rPr>
        <w:t>анализировать экономическую информацию по заданной теме в источниках различного типа и источник</w:t>
      </w:r>
      <w:r w:rsidR="00255706">
        <w:rPr>
          <w:i/>
        </w:rPr>
        <w:t>ах</w:t>
      </w:r>
      <w:r w:rsidRPr="00566928">
        <w:rPr>
          <w:i/>
        </w:rPr>
        <w:t>, созданных в различных знаковых системах (текст, таблица, график, диаграмма, аудиовизуальный ряд и др.).</w:t>
      </w:r>
    </w:p>
    <w:p w:rsidR="002A301A" w:rsidRPr="00566928" w:rsidRDefault="002A301A" w:rsidP="00302727">
      <w:pPr>
        <w:ind w:firstLine="0"/>
        <w:rPr>
          <w:i/>
        </w:rPr>
      </w:pPr>
      <w:r w:rsidRPr="00566928">
        <w:rPr>
          <w:rFonts w:eastAsia="Times New Roman"/>
          <w:b/>
          <w:i/>
          <w:szCs w:val="28"/>
        </w:rPr>
        <w:t>Микроэкономика</w:t>
      </w:r>
    </w:p>
    <w:p w:rsidR="002A301A" w:rsidRPr="00566928" w:rsidRDefault="00C76D22" w:rsidP="00BC4999">
      <w:pPr>
        <w:pStyle w:val="a0"/>
        <w:rPr>
          <w:i/>
        </w:rPr>
      </w:pPr>
      <w:r>
        <w:rPr>
          <w:i/>
        </w:rPr>
        <w:t>П</w:t>
      </w:r>
      <w:r w:rsidR="00255706" w:rsidRPr="00566928">
        <w:rPr>
          <w:i/>
        </w:rPr>
        <w:t xml:space="preserve">рименять </w:t>
      </w:r>
      <w:r w:rsidR="009673BF" w:rsidRPr="00566928">
        <w:rPr>
          <w:i/>
        </w:rPr>
        <w:t>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A301A" w:rsidRPr="00566928" w:rsidRDefault="009673BF" w:rsidP="00BC4999">
      <w:pPr>
        <w:pStyle w:val="a0"/>
        <w:rPr>
          <w:i/>
        </w:rPr>
      </w:pPr>
      <w:r w:rsidRPr="00566928">
        <w:rPr>
          <w:i/>
        </w:rPr>
        <w:t>оценивать и принимать ответственность за рациональные решения и их возможные последствия для себя, своего окружения и общества в целом;</w:t>
      </w:r>
    </w:p>
    <w:p w:rsidR="002A301A" w:rsidRPr="00566928" w:rsidRDefault="009673BF" w:rsidP="00BC4999">
      <w:pPr>
        <w:pStyle w:val="a0"/>
        <w:rPr>
          <w:i/>
        </w:rPr>
      </w:pPr>
      <w:r w:rsidRPr="00566928">
        <w:rPr>
          <w:i/>
        </w:rPr>
        <w:t>критически осмысливать актуальную экономическую информацию по микроэкономике, поступающую из разных источников</w:t>
      </w:r>
      <w:r w:rsidR="005E4EEE">
        <w:rPr>
          <w:i/>
        </w:rPr>
        <w:t>,</w:t>
      </w:r>
      <w:r w:rsidRPr="00566928">
        <w:rPr>
          <w:i/>
        </w:rPr>
        <w:t xml:space="preserve"> и формулировать на этой основе собственные заключения и оценочные суждения;</w:t>
      </w:r>
    </w:p>
    <w:p w:rsidR="002A301A" w:rsidRPr="00566928" w:rsidRDefault="009673BF" w:rsidP="00BC4999">
      <w:pPr>
        <w:pStyle w:val="a0"/>
        <w:rPr>
          <w:i/>
        </w:rPr>
      </w:pPr>
      <w:r w:rsidRPr="00566928">
        <w:rPr>
          <w:i/>
        </w:rPr>
        <w:t>объективно оценивать и анализировать экономическую информацию, критически относит</w:t>
      </w:r>
      <w:r w:rsidR="005E4EEE">
        <w:rPr>
          <w:i/>
        </w:rPr>
        <w:t>ь</w:t>
      </w:r>
      <w:r w:rsidRPr="00566928">
        <w:rPr>
          <w:i/>
        </w:rPr>
        <w:t>ся к псевдонаучной информации, недобросовестной рекламе в средствах массовой информации;</w:t>
      </w:r>
    </w:p>
    <w:p w:rsidR="002A301A" w:rsidRPr="00566928" w:rsidRDefault="009673BF" w:rsidP="00BC4999">
      <w:pPr>
        <w:pStyle w:val="a0"/>
        <w:rPr>
          <w:i/>
        </w:rPr>
      </w:pPr>
      <w:r w:rsidRPr="00566928">
        <w:rPr>
          <w:i/>
        </w:rPr>
        <w:lastRenderedPageBreak/>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A301A" w:rsidRPr="00566928" w:rsidRDefault="009673BF" w:rsidP="00BC4999">
      <w:pPr>
        <w:pStyle w:val="a0"/>
        <w:rPr>
          <w:i/>
        </w:rPr>
      </w:pPr>
      <w:r w:rsidRPr="00566928">
        <w:rPr>
          <w:i/>
        </w:rPr>
        <w:t>применять теоретические знания по микроэкономике для практической деятельности и повседневной жизни;</w:t>
      </w:r>
    </w:p>
    <w:p w:rsidR="002A301A" w:rsidRPr="00566928" w:rsidRDefault="009673BF" w:rsidP="00BC4999">
      <w:pPr>
        <w:pStyle w:val="a0"/>
        <w:rPr>
          <w:i/>
        </w:rPr>
      </w:pPr>
      <w:r w:rsidRPr="00566928">
        <w:rPr>
          <w:i/>
        </w:rPr>
        <w:t>понимать необходимость соблюдения предписаний, предлагаемых в договорах по кредитам, ипотеке, вкладам и др</w:t>
      </w:r>
      <w:r w:rsidR="00205DA1" w:rsidRPr="00566928">
        <w:rPr>
          <w:i/>
        </w:rPr>
        <w:t>.</w:t>
      </w:r>
      <w:r w:rsidRPr="00566928">
        <w:rPr>
          <w:i/>
        </w:rPr>
        <w:t>;</w:t>
      </w:r>
    </w:p>
    <w:p w:rsidR="002A301A" w:rsidRPr="00566928" w:rsidRDefault="009673BF" w:rsidP="00BC4999">
      <w:pPr>
        <w:pStyle w:val="a0"/>
        <w:rPr>
          <w:i/>
        </w:rPr>
      </w:pPr>
      <w:r w:rsidRPr="00566928">
        <w:rPr>
          <w:i/>
        </w:rPr>
        <w:t>оценивать происходящие события и поведени</w:t>
      </w:r>
      <w:r w:rsidR="005E4EEE">
        <w:rPr>
          <w:i/>
        </w:rPr>
        <w:t>е</w:t>
      </w:r>
      <w:r w:rsidRPr="00566928">
        <w:rPr>
          <w:i/>
        </w:rPr>
        <w:t xml:space="preserve"> людей с экономической точки зрения;</w:t>
      </w:r>
    </w:p>
    <w:p w:rsidR="002A301A" w:rsidRPr="00566928" w:rsidRDefault="009673BF" w:rsidP="00BC4999">
      <w:pPr>
        <w:pStyle w:val="a0"/>
        <w:rPr>
          <w:i/>
        </w:rPr>
      </w:pPr>
      <w:r w:rsidRPr="00566928">
        <w:rPr>
          <w:i/>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A301A" w:rsidRPr="00566928" w:rsidRDefault="009673BF" w:rsidP="00BC4999">
      <w:pPr>
        <w:pStyle w:val="a0"/>
        <w:rPr>
          <w:i/>
        </w:rPr>
      </w:pPr>
      <w:r w:rsidRPr="00566928">
        <w:rPr>
          <w:i/>
        </w:rPr>
        <w:t>рационально и экономно обращаться с деньгами в повседневной жизни;</w:t>
      </w:r>
    </w:p>
    <w:p w:rsidR="002A301A" w:rsidRPr="00566928" w:rsidRDefault="009673BF" w:rsidP="00BC4999">
      <w:pPr>
        <w:pStyle w:val="a0"/>
        <w:rPr>
          <w:i/>
        </w:rPr>
      </w:pPr>
      <w:r w:rsidRPr="00566928">
        <w:rPr>
          <w:i/>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A301A" w:rsidRPr="00566928" w:rsidRDefault="009673BF" w:rsidP="00BC4999">
      <w:pPr>
        <w:pStyle w:val="a0"/>
        <w:rPr>
          <w:i/>
        </w:rPr>
      </w:pPr>
      <w:r w:rsidRPr="00566928">
        <w:rPr>
          <w:i/>
        </w:rPr>
        <w:t>решать с опорой на полученные знания практические задачи, отражающие типичные жизненные ситуации;</w:t>
      </w:r>
    </w:p>
    <w:p w:rsidR="002A301A" w:rsidRPr="00566928" w:rsidRDefault="009673BF" w:rsidP="00BC4999">
      <w:pPr>
        <w:pStyle w:val="a0"/>
        <w:rPr>
          <w:i/>
        </w:rPr>
      </w:pPr>
      <w:r w:rsidRPr="00566928">
        <w:rPr>
          <w:i/>
        </w:rPr>
        <w:t>грамотно применять полученные знания для исполнения типичных экономических ролей: в качестве потребителя, члена семьи и гражданина;</w:t>
      </w:r>
    </w:p>
    <w:p w:rsidR="002A301A" w:rsidRPr="00566928" w:rsidRDefault="009673BF" w:rsidP="00BC4999">
      <w:pPr>
        <w:pStyle w:val="a0"/>
        <w:rPr>
          <w:i/>
        </w:rPr>
      </w:pPr>
      <w:r w:rsidRPr="00566928">
        <w:rPr>
          <w:i/>
        </w:rPr>
        <w:t>моделировать и рассчитывать проект индивидуального бизнес-плана.</w:t>
      </w:r>
    </w:p>
    <w:p w:rsidR="002A301A" w:rsidRPr="00566928" w:rsidRDefault="002A301A" w:rsidP="00302727">
      <w:pPr>
        <w:ind w:firstLine="0"/>
        <w:rPr>
          <w:i/>
        </w:rPr>
      </w:pPr>
      <w:r w:rsidRPr="00566928">
        <w:rPr>
          <w:rFonts w:eastAsia="Times New Roman"/>
          <w:b/>
          <w:i/>
          <w:szCs w:val="28"/>
        </w:rPr>
        <w:t>Макроэкономика</w:t>
      </w:r>
    </w:p>
    <w:p w:rsidR="002A301A" w:rsidRPr="00566928" w:rsidRDefault="00C76D22" w:rsidP="00BC4999">
      <w:pPr>
        <w:pStyle w:val="a0"/>
        <w:rPr>
          <w:i/>
        </w:rPr>
      </w:pPr>
      <w:r>
        <w:rPr>
          <w:i/>
        </w:rPr>
        <w:t>О</w:t>
      </w:r>
      <w:r w:rsidR="005E4EEE" w:rsidRPr="00566928">
        <w:rPr>
          <w:i/>
        </w:rPr>
        <w:t xml:space="preserve">бъективно </w:t>
      </w:r>
      <w:r w:rsidR="002A301A" w:rsidRPr="00566928">
        <w:rPr>
          <w:i/>
        </w:rPr>
        <w:t>оценивать и анализировать экономическую информацию по макроэкономике, критически относит</w:t>
      </w:r>
      <w:r w:rsidR="005E4EEE">
        <w:rPr>
          <w:i/>
        </w:rPr>
        <w:t>ь</w:t>
      </w:r>
      <w:r w:rsidR="002A301A" w:rsidRPr="00566928">
        <w:rPr>
          <w:i/>
        </w:rPr>
        <w:t>ся к псевдонаучной информации;</w:t>
      </w:r>
    </w:p>
    <w:p w:rsidR="002A301A" w:rsidRPr="00566928" w:rsidRDefault="002A301A" w:rsidP="00BC4999">
      <w:pPr>
        <w:pStyle w:val="a0"/>
        <w:rPr>
          <w:i/>
        </w:rPr>
      </w:pPr>
      <w:r w:rsidRPr="00566928">
        <w:rPr>
          <w:i/>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r w:rsidR="009673BF" w:rsidRPr="00566928">
        <w:rPr>
          <w:i/>
        </w:rPr>
        <w:t>;</w:t>
      </w:r>
    </w:p>
    <w:p w:rsidR="002A301A" w:rsidRPr="00566928" w:rsidRDefault="002A301A" w:rsidP="00BC4999">
      <w:pPr>
        <w:pStyle w:val="a0"/>
        <w:rPr>
          <w:i/>
        </w:rPr>
      </w:pPr>
      <w:r w:rsidRPr="00566928">
        <w:rPr>
          <w:i/>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r w:rsidR="009673BF" w:rsidRPr="00566928">
        <w:rPr>
          <w:i/>
        </w:rPr>
        <w:t>;</w:t>
      </w:r>
    </w:p>
    <w:p w:rsidR="002A301A" w:rsidRPr="00566928" w:rsidRDefault="002A301A" w:rsidP="00BC4999">
      <w:pPr>
        <w:pStyle w:val="a0"/>
        <w:rPr>
          <w:i/>
        </w:rPr>
      </w:pPr>
      <w:r w:rsidRPr="00566928">
        <w:rPr>
          <w:i/>
        </w:rPr>
        <w:lastRenderedPageBreak/>
        <w:t>анализировать события общественной и политической жизни разных стран с экономической точки зрения, используя различные источники информации</w:t>
      </w:r>
      <w:r w:rsidR="009673BF" w:rsidRPr="00566928">
        <w:rPr>
          <w:i/>
        </w:rPr>
        <w:t>;</w:t>
      </w:r>
    </w:p>
    <w:p w:rsidR="002A301A" w:rsidRPr="00566928" w:rsidRDefault="002A301A" w:rsidP="00BC4999">
      <w:pPr>
        <w:pStyle w:val="a0"/>
        <w:rPr>
          <w:i/>
        </w:rPr>
      </w:pPr>
      <w:r w:rsidRPr="00566928">
        <w:rPr>
          <w:i/>
        </w:rPr>
        <w:t>осознавать значение теоретических знаний по макроэкономике для практической деятельности и повседневной жизни</w:t>
      </w:r>
      <w:r w:rsidR="009673BF" w:rsidRPr="00566928">
        <w:rPr>
          <w:i/>
        </w:rPr>
        <w:t>;</w:t>
      </w:r>
    </w:p>
    <w:p w:rsidR="002A301A" w:rsidRPr="00566928" w:rsidRDefault="002A301A" w:rsidP="00BC4999">
      <w:pPr>
        <w:pStyle w:val="a0"/>
        <w:rPr>
          <w:i/>
        </w:rPr>
      </w:pPr>
      <w:r w:rsidRPr="00566928">
        <w:rPr>
          <w:i/>
        </w:rPr>
        <w:t>оценивать происходящие мировые события и поведени</w:t>
      </w:r>
      <w:r w:rsidR="005E4EEE">
        <w:rPr>
          <w:i/>
        </w:rPr>
        <w:t>е</w:t>
      </w:r>
      <w:r w:rsidRPr="00566928">
        <w:rPr>
          <w:i/>
        </w:rPr>
        <w:t xml:space="preserve"> людей с экономической точки зрения</w:t>
      </w:r>
      <w:r w:rsidR="009673BF" w:rsidRPr="00566928">
        <w:rPr>
          <w:i/>
        </w:rPr>
        <w:t>;</w:t>
      </w:r>
    </w:p>
    <w:p w:rsidR="002A301A" w:rsidRPr="00566928" w:rsidRDefault="002A301A" w:rsidP="00BC4999">
      <w:pPr>
        <w:pStyle w:val="a0"/>
        <w:rPr>
          <w:i/>
        </w:rPr>
      </w:pPr>
      <w:r w:rsidRPr="00566928">
        <w:rPr>
          <w:i/>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r w:rsidR="009673BF" w:rsidRPr="00566928">
        <w:rPr>
          <w:i/>
        </w:rPr>
        <w:t>;</w:t>
      </w:r>
    </w:p>
    <w:p w:rsidR="002A301A" w:rsidRPr="00566928" w:rsidRDefault="002A301A" w:rsidP="00BC4999">
      <w:pPr>
        <w:pStyle w:val="a0"/>
        <w:rPr>
          <w:i/>
        </w:rPr>
      </w:pPr>
      <w:r w:rsidRPr="00566928">
        <w:rPr>
          <w:i/>
        </w:rPr>
        <w:t>анализировать динамику основных макроэкономических показателей и современной ситуации в экономике России</w:t>
      </w:r>
      <w:r w:rsidR="009673BF" w:rsidRPr="00566928">
        <w:rPr>
          <w:i/>
        </w:rPr>
        <w:t>;</w:t>
      </w:r>
    </w:p>
    <w:p w:rsidR="002A301A" w:rsidRPr="00566928" w:rsidRDefault="002A301A" w:rsidP="00BC4999">
      <w:pPr>
        <w:pStyle w:val="a0"/>
        <w:rPr>
          <w:i/>
        </w:rPr>
      </w:pPr>
      <w:r w:rsidRPr="00566928">
        <w:rPr>
          <w:i/>
        </w:rPr>
        <w:t>решать с опорой на полученные знания практические задачи, отражающие типичные макроэкономические ситуации</w:t>
      </w:r>
      <w:r w:rsidR="009673BF" w:rsidRPr="00566928">
        <w:rPr>
          <w:i/>
        </w:rPr>
        <w:t>;</w:t>
      </w:r>
    </w:p>
    <w:p w:rsidR="002A301A" w:rsidRPr="00566928" w:rsidRDefault="002A301A" w:rsidP="00BC4999">
      <w:pPr>
        <w:pStyle w:val="a0"/>
        <w:rPr>
          <w:i/>
        </w:rPr>
      </w:pPr>
      <w:r w:rsidRPr="00566928">
        <w:rPr>
          <w:i/>
        </w:rPr>
        <w:t>грамотно применять полученные знания для исполнения типичных экономических ролей: в качестве гражданина и налогоплательщика</w:t>
      </w:r>
      <w:r w:rsidR="009673BF" w:rsidRPr="00566928">
        <w:rPr>
          <w:i/>
        </w:rPr>
        <w:t>;</w:t>
      </w:r>
    </w:p>
    <w:p w:rsidR="002A301A" w:rsidRPr="00566928" w:rsidRDefault="002A301A" w:rsidP="00BC4999">
      <w:pPr>
        <w:pStyle w:val="a0"/>
        <w:rPr>
          <w:i/>
        </w:rPr>
      </w:pPr>
      <w:r w:rsidRPr="00566928">
        <w:rPr>
          <w:i/>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r w:rsidR="009673BF" w:rsidRPr="00566928">
        <w:rPr>
          <w:i/>
        </w:rPr>
        <w:t>;</w:t>
      </w:r>
    </w:p>
    <w:p w:rsidR="002A301A" w:rsidRPr="00566928" w:rsidRDefault="002A301A" w:rsidP="00BC4999">
      <w:pPr>
        <w:pStyle w:val="a0"/>
        <w:rPr>
          <w:i/>
        </w:rPr>
      </w:pPr>
      <w:r w:rsidRPr="00566928">
        <w:rPr>
          <w:i/>
        </w:rPr>
        <w:t>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566928" w:rsidRDefault="002A301A" w:rsidP="00302727">
      <w:pPr>
        <w:ind w:firstLine="0"/>
        <w:rPr>
          <w:i/>
        </w:rPr>
      </w:pPr>
      <w:r w:rsidRPr="00566928">
        <w:rPr>
          <w:rFonts w:eastAsia="Times New Roman"/>
          <w:b/>
          <w:i/>
          <w:szCs w:val="28"/>
        </w:rPr>
        <w:t>Международная экономика</w:t>
      </w:r>
    </w:p>
    <w:p w:rsidR="002A301A" w:rsidRPr="00566928" w:rsidRDefault="00C76D22" w:rsidP="00BC4999">
      <w:pPr>
        <w:pStyle w:val="a0"/>
        <w:rPr>
          <w:i/>
        </w:rPr>
      </w:pPr>
      <w:r>
        <w:rPr>
          <w:i/>
        </w:rPr>
        <w:t>Р</w:t>
      </w:r>
      <w:r w:rsidR="00C56E42" w:rsidRPr="00367BE6">
        <w:rPr>
          <w:i/>
        </w:rPr>
        <w:t xml:space="preserve">аботать </w:t>
      </w:r>
      <w:r w:rsidR="002A301A" w:rsidRPr="00367BE6">
        <w:rPr>
          <w:i/>
        </w:rPr>
        <w:t>с материалами средств массовой</w:t>
      </w:r>
      <w:r w:rsidR="002A301A" w:rsidRPr="00566928">
        <w:rPr>
          <w:i/>
        </w:rPr>
        <w:t xml:space="preserve">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A301A" w:rsidRPr="00566928" w:rsidRDefault="002A301A" w:rsidP="00BC4999">
      <w:pPr>
        <w:pStyle w:val="a0"/>
        <w:rPr>
          <w:i/>
        </w:rPr>
      </w:pPr>
      <w:r w:rsidRPr="00566928">
        <w:rPr>
          <w:i/>
        </w:rPr>
        <w:t>анализировать социально значимые проблемы и процессы с экономической точки зрения, используя различные источники информации;</w:t>
      </w:r>
    </w:p>
    <w:p w:rsidR="002A301A" w:rsidRPr="00566928" w:rsidRDefault="002A301A" w:rsidP="00BC4999">
      <w:pPr>
        <w:pStyle w:val="a0"/>
        <w:rPr>
          <w:i/>
        </w:rPr>
      </w:pPr>
      <w:r w:rsidRPr="00566928">
        <w:rPr>
          <w:i/>
        </w:rPr>
        <w:lastRenderedPageBreak/>
        <w:t>оценивать происходящие мировые события с экономической точки зрения;</w:t>
      </w:r>
    </w:p>
    <w:p w:rsidR="002A301A" w:rsidRPr="00566928" w:rsidRDefault="002A301A" w:rsidP="00BC4999">
      <w:pPr>
        <w:pStyle w:val="a0"/>
        <w:rPr>
          <w:i/>
        </w:rPr>
      </w:pPr>
      <w:r w:rsidRPr="00566928">
        <w:rPr>
          <w:i/>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A301A" w:rsidRPr="00566928" w:rsidRDefault="002A301A" w:rsidP="00BC4999">
      <w:pPr>
        <w:pStyle w:val="a0"/>
        <w:rPr>
          <w:i/>
        </w:rPr>
      </w:pPr>
      <w:r w:rsidRPr="00566928">
        <w:rPr>
          <w:i/>
        </w:rPr>
        <w:t>создавать алгоритмы для совершенствования собственной познавательной деятельности творческого и поискового характера;</w:t>
      </w:r>
    </w:p>
    <w:p w:rsidR="002A301A" w:rsidRPr="00566928" w:rsidRDefault="002A301A" w:rsidP="00BC4999">
      <w:pPr>
        <w:pStyle w:val="a0"/>
        <w:rPr>
          <w:i/>
        </w:rPr>
      </w:pPr>
      <w:r w:rsidRPr="00566928">
        <w:rPr>
          <w:i/>
        </w:rPr>
        <w:t>решать с опорой на полученные знания практические задачи, отражающие типичные жизненные ситуации;</w:t>
      </w:r>
    </w:p>
    <w:p w:rsidR="002A301A" w:rsidRPr="00566928" w:rsidRDefault="002A301A" w:rsidP="00BC4999">
      <w:pPr>
        <w:pStyle w:val="a0"/>
        <w:rPr>
          <w:i/>
        </w:rPr>
      </w:pPr>
      <w:r w:rsidRPr="00566928">
        <w:rPr>
          <w:i/>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A301A" w:rsidRPr="00566928" w:rsidRDefault="002A301A" w:rsidP="00BC4999">
      <w:pPr>
        <w:pStyle w:val="a0"/>
        <w:rPr>
          <w:i/>
        </w:rPr>
      </w:pPr>
      <w:r w:rsidRPr="00566928">
        <w:rPr>
          <w:i/>
        </w:rPr>
        <w:t>использовать экономические знания и опыт самостоятельной исследовательской деятельности в области экономики;</w:t>
      </w:r>
    </w:p>
    <w:p w:rsidR="002A301A" w:rsidRPr="00566928" w:rsidRDefault="002A301A" w:rsidP="00BC4999">
      <w:pPr>
        <w:pStyle w:val="a0"/>
        <w:rPr>
          <w:i/>
        </w:rPr>
      </w:pPr>
      <w:r w:rsidRPr="00566928">
        <w:rPr>
          <w:i/>
        </w:rPr>
        <w:t>владеть пониманием особенностей формирования рыночной экономики и роли государства в современном мире.</w:t>
      </w:r>
    </w:p>
    <w:p w:rsidR="006C5291" w:rsidRDefault="006C5291" w:rsidP="00302727">
      <w:pPr>
        <w:pStyle w:val="4a"/>
        <w:ind w:firstLine="0"/>
      </w:pPr>
      <w:bookmarkStart w:id="36" w:name="_Toc434850670"/>
      <w:bookmarkStart w:id="37" w:name="_Toc435412682"/>
      <w:bookmarkStart w:id="38" w:name="_Toc453968154"/>
      <w:r w:rsidRPr="00873E1C">
        <w:t>Право</w:t>
      </w:r>
      <w:bookmarkEnd w:id="36"/>
      <w:bookmarkEnd w:id="37"/>
      <w:bookmarkEnd w:id="38"/>
    </w:p>
    <w:p w:rsidR="00205F6F" w:rsidRPr="00E60F03" w:rsidRDefault="00205F6F" w:rsidP="00EE533A">
      <w:pPr>
        <w:rPr>
          <w:szCs w:val="28"/>
        </w:rPr>
      </w:pPr>
      <w:r>
        <w:rPr>
          <w:rFonts w:eastAsia="Times New Roman"/>
          <w:b/>
          <w:szCs w:val="28"/>
        </w:rPr>
        <w:t>В результате изучения учебного предмета «Право»</w:t>
      </w:r>
      <w:r w:rsidRPr="00E60F03">
        <w:rPr>
          <w:rFonts w:eastAsia="Times New Roman"/>
          <w:b/>
          <w:szCs w:val="28"/>
        </w:rPr>
        <w:t xml:space="preserve"> на уровне среднего общего образования</w:t>
      </w:r>
      <w:r w:rsidR="0080564F">
        <w:rPr>
          <w:rFonts w:eastAsia="Times New Roman"/>
          <w:b/>
          <w:szCs w:val="28"/>
        </w:rPr>
        <w:t>:</w:t>
      </w:r>
    </w:p>
    <w:p w:rsidR="00205F6F" w:rsidRPr="00E60F03" w:rsidRDefault="0080564F" w:rsidP="00205F6F">
      <w:pPr>
        <w:rPr>
          <w:szCs w:val="28"/>
        </w:rPr>
      </w:pPr>
      <w:r>
        <w:rPr>
          <w:rFonts w:eastAsia="Times New Roman"/>
          <w:b/>
          <w:szCs w:val="28"/>
        </w:rPr>
        <w:t>В</w:t>
      </w:r>
      <w:r w:rsidR="00205F6F" w:rsidRPr="00E60F03">
        <w:rPr>
          <w:rFonts w:eastAsia="Times New Roman"/>
          <w:b/>
          <w:szCs w:val="28"/>
        </w:rPr>
        <w:t>ыпус</w:t>
      </w:r>
      <w:r w:rsidR="00C76D22">
        <w:rPr>
          <w:rFonts w:eastAsia="Times New Roman"/>
          <w:b/>
          <w:szCs w:val="28"/>
        </w:rPr>
        <w:t>кник на базовом уровне научится:</w:t>
      </w:r>
    </w:p>
    <w:p w:rsidR="009A41CC" w:rsidRDefault="00C76D22" w:rsidP="00BC4999">
      <w:pPr>
        <w:pStyle w:val="a0"/>
      </w:pPr>
      <w:r>
        <w:t>о</w:t>
      </w:r>
      <w:r w:rsidR="009A41CC">
        <w:t>познавать и классифицировать государства по их признакам, функциям и формам;</w:t>
      </w:r>
    </w:p>
    <w:p w:rsidR="009A41CC" w:rsidRDefault="009A41CC" w:rsidP="00BC4999">
      <w:pPr>
        <w:pStyle w:val="a0"/>
      </w:pPr>
      <w:r>
        <w:t>выявлять элементы системы права и дифференцировать источники права;</w:t>
      </w:r>
    </w:p>
    <w:p w:rsidR="009A41CC" w:rsidRDefault="009A41CC" w:rsidP="00BC4999">
      <w:pPr>
        <w:pStyle w:val="a0"/>
      </w:pPr>
      <w:r>
        <w:t>характеризовать нормативно-правовой акт как основу законодательства;</w:t>
      </w:r>
    </w:p>
    <w:p w:rsidR="009A41CC" w:rsidRDefault="00701947" w:rsidP="00BC4999">
      <w:pPr>
        <w:pStyle w:val="a0"/>
      </w:pPr>
      <w:r w:rsidRPr="00701947">
        <w:t>различать виды социальных и правовых норм, выявлять особенности</w:t>
      </w:r>
      <w:r w:rsidR="003A1BBA">
        <w:t xml:space="preserve"> правовых норм как вида социальных норм</w:t>
      </w:r>
      <w:r w:rsidR="009A41CC">
        <w:t>;</w:t>
      </w:r>
    </w:p>
    <w:p w:rsidR="009A41CC" w:rsidRDefault="009A41CC" w:rsidP="00BC4999">
      <w:pPr>
        <w:pStyle w:val="a0"/>
      </w:pPr>
      <w:r>
        <w:t>различать субъекты и объекты правоотношений;</w:t>
      </w:r>
    </w:p>
    <w:p w:rsidR="009A41CC" w:rsidRDefault="009A41CC" w:rsidP="00BC4999">
      <w:pPr>
        <w:pStyle w:val="a0"/>
      </w:pPr>
      <w:r>
        <w:t>дифференцировать правоспособность, дееспособность;</w:t>
      </w:r>
    </w:p>
    <w:p w:rsidR="009A41CC" w:rsidRDefault="009A41CC" w:rsidP="00BC4999">
      <w:pPr>
        <w:pStyle w:val="a0"/>
      </w:pPr>
      <w:r>
        <w:lastRenderedPageBreak/>
        <w:t xml:space="preserve">оценивать возможные последствия правомерного и неправомерного поведения человека, делать соответствующие выводы; </w:t>
      </w:r>
    </w:p>
    <w:p w:rsidR="00205F6F" w:rsidRDefault="009A41CC" w:rsidP="00BC4999">
      <w:pPr>
        <w:pStyle w:val="a0"/>
      </w:pPr>
      <w:r>
        <w:t>оценивать собственный возможный вклад в становление и развитие правопорядка и законности в Российской Федерации</w:t>
      </w:r>
      <w:r w:rsidR="00880D51">
        <w:t>;</w:t>
      </w:r>
    </w:p>
    <w:p w:rsidR="009A41CC" w:rsidRDefault="009A41CC" w:rsidP="00BC4999">
      <w:pPr>
        <w:pStyle w:val="a0"/>
      </w:pPr>
      <w:r>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t>;</w:t>
      </w:r>
    </w:p>
    <w:p w:rsidR="009A41CC" w:rsidRDefault="009A41CC" w:rsidP="00BC4999">
      <w:pPr>
        <w:pStyle w:val="a0"/>
      </w:pPr>
      <w:r>
        <w:t xml:space="preserve">осознанно содействовать соблюдению Конституции Российской Федерации, уважению прав и свобод другого человека, </w:t>
      </w:r>
      <w:r w:rsidR="00367BE6">
        <w:t xml:space="preserve">демократических </w:t>
      </w:r>
      <w:r w:rsidR="00E9711C">
        <w:t xml:space="preserve">ценностей </w:t>
      </w:r>
      <w:r>
        <w:t>и правопорядк</w:t>
      </w:r>
      <w:r w:rsidR="00E9711C">
        <w:t>а</w:t>
      </w:r>
      <w:r w:rsidR="00880D51">
        <w:t>;</w:t>
      </w:r>
    </w:p>
    <w:p w:rsidR="009A41CC" w:rsidRDefault="009A41CC" w:rsidP="00BC4999">
      <w:pPr>
        <w:pStyle w:val="a0"/>
      </w:pPr>
      <w:r>
        <w:t>формулировать особенности гражданства как устойчивой правовой связи между государством и человеком</w:t>
      </w:r>
      <w:r w:rsidR="00880D51">
        <w:t>;</w:t>
      </w:r>
    </w:p>
    <w:p w:rsidR="009A41CC" w:rsidRDefault="009A41CC" w:rsidP="00BC4999">
      <w:pPr>
        <w:pStyle w:val="a0"/>
      </w:pPr>
      <w:r>
        <w:t xml:space="preserve">устанавливать взаимосвязь </w:t>
      </w:r>
      <w:r w:rsidR="00E9711C">
        <w:t xml:space="preserve">между </w:t>
      </w:r>
      <w:r>
        <w:t>прав</w:t>
      </w:r>
      <w:r w:rsidR="00E9711C">
        <w:t>ами</w:t>
      </w:r>
      <w:r>
        <w:t xml:space="preserve"> и </w:t>
      </w:r>
      <w:r w:rsidR="00E9711C">
        <w:t xml:space="preserve">обязанностями </w:t>
      </w:r>
      <w:r>
        <w:t>гражданина Российской Федерации</w:t>
      </w:r>
      <w:r w:rsidR="00880D51">
        <w:t>;</w:t>
      </w:r>
    </w:p>
    <w:p w:rsidR="009A41CC" w:rsidRDefault="00701947" w:rsidP="00BC4999">
      <w:pPr>
        <w:pStyle w:val="a0"/>
      </w:pPr>
      <w:r>
        <w:t xml:space="preserve">называть </w:t>
      </w:r>
      <w:r w:rsidR="009A41CC">
        <w:t>элементы системы органов государственной власти в Российской Федерации</w:t>
      </w:r>
      <w:r w:rsidR="00880D51">
        <w:t>;</w:t>
      </w:r>
      <w:r>
        <w:t xml:space="preserve"> </w:t>
      </w:r>
      <w:r w:rsidR="009A41CC">
        <w:t>различать функции Президента, Правительства и Федерального Собрания Российской Федерации</w:t>
      </w:r>
      <w:r w:rsidR="00880D51">
        <w:t>;</w:t>
      </w:r>
    </w:p>
    <w:p w:rsidR="009A41CC" w:rsidRDefault="009A41CC" w:rsidP="00BC4999">
      <w:pPr>
        <w:pStyle w:val="a0"/>
      </w:pPr>
      <w:r>
        <w:t>выявлять особенности судебной системы и системы правоохранительных органов в Российской Федерации</w:t>
      </w:r>
      <w:r w:rsidR="00880D51">
        <w:t>;</w:t>
      </w:r>
    </w:p>
    <w:p w:rsidR="009A41CC" w:rsidRDefault="009A41CC" w:rsidP="00BC4999">
      <w:pPr>
        <w:pStyle w:val="a0"/>
      </w:pPr>
      <w:r>
        <w:t>описывать законодательный процесс как целостный государственный механизм</w:t>
      </w:r>
      <w:r w:rsidR="00880D51">
        <w:t>;</w:t>
      </w:r>
    </w:p>
    <w:p w:rsidR="009A41CC" w:rsidRDefault="009A41CC" w:rsidP="00BC4999">
      <w:pPr>
        <w:pStyle w:val="a0"/>
      </w:pPr>
      <w:r>
        <w:t>характеризовать избирательный процесс в Российской Федерации</w:t>
      </w:r>
      <w:r w:rsidR="00880D51">
        <w:t>;</w:t>
      </w:r>
    </w:p>
    <w:p w:rsidR="009A41CC" w:rsidRDefault="009A41CC" w:rsidP="00BC4999">
      <w:pPr>
        <w:pStyle w:val="a0"/>
      </w:pPr>
      <w:r>
        <w:t>объяснять на конкретном примере структуру и функции органов местного самоуправления в Российской Федерации</w:t>
      </w:r>
      <w:r w:rsidR="00880D51">
        <w:t>;</w:t>
      </w:r>
    </w:p>
    <w:p w:rsidR="00880D51" w:rsidRDefault="00701947" w:rsidP="00BC4999">
      <w:pPr>
        <w:pStyle w:val="a0"/>
      </w:pPr>
      <w:r>
        <w:t xml:space="preserve">характеризовать и </w:t>
      </w:r>
      <w:r w:rsidR="00880D51">
        <w:t>классифицировать права человека;</w:t>
      </w:r>
    </w:p>
    <w:p w:rsidR="00880D51" w:rsidRDefault="00701947" w:rsidP="00BC4999">
      <w:pPr>
        <w:pStyle w:val="a0"/>
      </w:pPr>
      <w:r>
        <w:t>о</w:t>
      </w:r>
      <w:r w:rsidRPr="00701947">
        <w:t>бъяснять основные идеи международных документов, направленных на защиту прав человека</w:t>
      </w:r>
      <w:r w:rsidR="00880D51">
        <w:t>;</w:t>
      </w:r>
    </w:p>
    <w:p w:rsidR="00880D51" w:rsidRDefault="00880D51" w:rsidP="00BC4999">
      <w:pPr>
        <w:pStyle w:val="a0"/>
      </w:pPr>
      <w:r>
        <w:t>характеризовать гражданское, семейное, трудовое, административное, уголовное, налоговое право как ведущие отрасли российского права;</w:t>
      </w:r>
    </w:p>
    <w:p w:rsidR="00880D51" w:rsidRDefault="00880D51" w:rsidP="00BC4999">
      <w:pPr>
        <w:pStyle w:val="a0"/>
      </w:pPr>
      <w:r>
        <w:lastRenderedPageBreak/>
        <w:t>характеризовать субъектов гражданских правоотношений, различать организационно-правовые формы предпринимательской деятельности;</w:t>
      </w:r>
    </w:p>
    <w:p w:rsidR="00880D51" w:rsidRDefault="00701947" w:rsidP="00BC4999">
      <w:pPr>
        <w:pStyle w:val="a0"/>
      </w:pPr>
      <w:r>
        <w:t xml:space="preserve">иллюстрировать примерами </w:t>
      </w:r>
      <w:r w:rsidR="00880D51">
        <w:t>нормы законодательства о защите прав потребителя;</w:t>
      </w:r>
    </w:p>
    <w:p w:rsidR="00880D51" w:rsidRDefault="00880D51" w:rsidP="00BC4999">
      <w:pPr>
        <w:pStyle w:val="a0"/>
      </w:pPr>
      <w: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Default="00880D51" w:rsidP="00BC4999">
      <w:pPr>
        <w:pStyle w:val="a0"/>
      </w:pPr>
      <w:r>
        <w:t>иллюстрировать примерами привлечение к гражданско-правовой ответственности;</w:t>
      </w:r>
    </w:p>
    <w:p w:rsidR="00880D51" w:rsidRDefault="00880D51" w:rsidP="00BC4999">
      <w:pPr>
        <w:pStyle w:val="a0"/>
      </w:pPr>
      <w:r>
        <w:t>характеризовать права и обязанности членов семьи;</w:t>
      </w:r>
    </w:p>
    <w:p w:rsidR="00880D51" w:rsidRDefault="00880D51" w:rsidP="00BC4999">
      <w:pPr>
        <w:pStyle w:val="a0"/>
      </w:pPr>
      <w:r>
        <w:t>объяснять порядок и условия регистрации и расторжения брака;</w:t>
      </w:r>
    </w:p>
    <w:p w:rsidR="00880D51" w:rsidRDefault="00880D51" w:rsidP="00BC4999">
      <w:pPr>
        <w:pStyle w:val="a0"/>
      </w:pPr>
      <w:r>
        <w:t>характеризовать трудовые правоотношения и дифференцировать участников этих правоотношений;</w:t>
      </w:r>
    </w:p>
    <w:p w:rsidR="00880D51" w:rsidRDefault="00880D51" w:rsidP="00BC4999">
      <w:pPr>
        <w:pStyle w:val="a0"/>
      </w:pPr>
      <w:r>
        <w:t xml:space="preserve">раскрывать </w:t>
      </w:r>
      <w:r w:rsidR="00701947">
        <w:t xml:space="preserve">содержание </w:t>
      </w:r>
      <w:r>
        <w:t>трудового договора;</w:t>
      </w:r>
    </w:p>
    <w:p w:rsidR="00880D51" w:rsidRDefault="00880D51" w:rsidP="00BC4999">
      <w:pPr>
        <w:pStyle w:val="a0"/>
      </w:pPr>
      <w:r>
        <w:t>разъяснять на примерах особенности положения несовершеннолетних в трудовых отношениях;</w:t>
      </w:r>
    </w:p>
    <w:p w:rsidR="00880D51" w:rsidRDefault="00880D51" w:rsidP="00BC4999">
      <w:pPr>
        <w:pStyle w:val="a0"/>
      </w:pPr>
      <w:r>
        <w:t>иллюстрировать примерами способы разрешения трудовых споров и привлечение к дисциплинарной ответственности;</w:t>
      </w:r>
    </w:p>
    <w:p w:rsidR="00880D51" w:rsidRDefault="00880D51" w:rsidP="00BC4999">
      <w:pPr>
        <w:pStyle w:val="a0"/>
      </w:pPr>
      <w:r>
        <w:t>различать виды административных правонарушений и описывать порядок привлечения к административной ответственности;</w:t>
      </w:r>
    </w:p>
    <w:p w:rsidR="00880D51" w:rsidRDefault="00880D51" w:rsidP="00BC4999">
      <w:pPr>
        <w:pStyle w:val="a0"/>
      </w:pPr>
      <w:r>
        <w:t>дифференцировать виды административных наказаний;</w:t>
      </w:r>
    </w:p>
    <w:p w:rsidR="00880D51" w:rsidRDefault="00880D51" w:rsidP="00BC4999">
      <w:pPr>
        <w:pStyle w:val="a0"/>
      </w:pPr>
      <w:r>
        <w:t>дифференцировать виды преступлений и наказания за них;</w:t>
      </w:r>
    </w:p>
    <w:p w:rsidR="00880D51" w:rsidRDefault="00880D51" w:rsidP="00BC4999">
      <w:pPr>
        <w:pStyle w:val="a0"/>
      </w:pPr>
      <w:r>
        <w:t>выявлять специфику уголовной ответственности несовершеннолетних;</w:t>
      </w:r>
    </w:p>
    <w:p w:rsidR="00880D51" w:rsidRDefault="00880D51" w:rsidP="00BC4999">
      <w:pPr>
        <w:pStyle w:val="a0"/>
      </w:pPr>
      <w:r>
        <w:t>различать права и обязанности налогоплательщика;</w:t>
      </w:r>
    </w:p>
    <w:p w:rsidR="00880D51" w:rsidRDefault="00880D51" w:rsidP="00BC4999">
      <w:pPr>
        <w:pStyle w:val="a0"/>
      </w:pPr>
      <w: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Default="008427A3" w:rsidP="00BC4999">
      <w:pPr>
        <w:pStyle w:val="a0"/>
      </w:pPr>
      <w:r>
        <w:lastRenderedPageBreak/>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Default="00701947" w:rsidP="00BC4999">
      <w:pPr>
        <w:pStyle w:val="a0"/>
      </w:pPr>
      <w:r>
        <w:t>в</w:t>
      </w:r>
      <w:r w:rsidRPr="00701947">
        <w:t>ысказывать обоснованные суждения, основываясь на внутренней убежденности в необходимости соблюдения норм права</w:t>
      </w:r>
      <w:r w:rsidR="008427A3">
        <w:t>;</w:t>
      </w:r>
    </w:p>
    <w:p w:rsidR="008427A3" w:rsidRDefault="008427A3" w:rsidP="00BC4999">
      <w:pPr>
        <w:pStyle w:val="a0"/>
      </w:pPr>
      <w:r>
        <w:t>различать виды юридических профессий.</w:t>
      </w:r>
    </w:p>
    <w:p w:rsidR="00205F6F" w:rsidRPr="00E60F03" w:rsidRDefault="00205F6F" w:rsidP="00302727">
      <w:pPr>
        <w:ind w:firstLine="0"/>
        <w:rPr>
          <w:szCs w:val="28"/>
        </w:rPr>
      </w:pPr>
      <w:r w:rsidRPr="00E60F03">
        <w:rPr>
          <w:rFonts w:eastAsia="Times New Roman"/>
          <w:b/>
          <w:szCs w:val="28"/>
        </w:rPr>
        <w:t>Выпускник на базовом уровне получит возможность научиться:</w:t>
      </w:r>
    </w:p>
    <w:p w:rsidR="00DC21F6" w:rsidRPr="00566928" w:rsidRDefault="00B421C1" w:rsidP="00BC4999">
      <w:pPr>
        <w:pStyle w:val="a0"/>
        <w:rPr>
          <w:i/>
        </w:rPr>
      </w:pPr>
      <w:r>
        <w:rPr>
          <w:i/>
        </w:rPr>
        <w:t>р</w:t>
      </w:r>
      <w:r w:rsidR="00DC21F6" w:rsidRPr="00566928">
        <w:rPr>
          <w:i/>
        </w:rPr>
        <w:t>азличать предмет и метод право</w:t>
      </w:r>
      <w:r w:rsidR="00E9711C">
        <w:rPr>
          <w:i/>
        </w:rPr>
        <w:t>во</w:t>
      </w:r>
      <w:r w:rsidR="00DC21F6" w:rsidRPr="00566928">
        <w:rPr>
          <w:i/>
        </w:rPr>
        <w:t>го регулирования</w:t>
      </w:r>
      <w:r w:rsidR="00E9711C">
        <w:rPr>
          <w:i/>
        </w:rPr>
        <w:t>;</w:t>
      </w:r>
    </w:p>
    <w:p w:rsidR="00DC21F6" w:rsidRPr="00566928" w:rsidRDefault="00DC21F6" w:rsidP="00BC4999">
      <w:pPr>
        <w:pStyle w:val="a0"/>
        <w:rPr>
          <w:i/>
        </w:rPr>
      </w:pPr>
      <w:r w:rsidRPr="00566928">
        <w:rPr>
          <w:i/>
        </w:rPr>
        <w:t>выявлять общественную опасность коррупции для гражданина, общества и государства;</w:t>
      </w:r>
    </w:p>
    <w:p w:rsidR="00DC21F6" w:rsidRPr="00566928" w:rsidRDefault="00DC21F6" w:rsidP="00BC4999">
      <w:pPr>
        <w:pStyle w:val="a0"/>
        <w:rPr>
          <w:i/>
        </w:rPr>
      </w:pPr>
      <w:r w:rsidRPr="00566928">
        <w:rPr>
          <w:i/>
        </w:rPr>
        <w:t>различать права и обязанности, гарантируемые Конституцией Российской Федерации и в рамках других отраслей права;</w:t>
      </w:r>
    </w:p>
    <w:p w:rsidR="00DC21F6" w:rsidRPr="00566928" w:rsidRDefault="00701947" w:rsidP="00BC4999">
      <w:pPr>
        <w:pStyle w:val="a0"/>
        <w:rPr>
          <w:i/>
        </w:rPr>
      </w:pPr>
      <w:r w:rsidRPr="00566928">
        <w:rPr>
          <w:i/>
        </w:rPr>
        <w:t>выявлять особенности референдума</w:t>
      </w:r>
      <w:r w:rsidR="00DC21F6" w:rsidRPr="00566928">
        <w:rPr>
          <w:i/>
        </w:rPr>
        <w:t>;</w:t>
      </w:r>
    </w:p>
    <w:p w:rsidR="00DC21F6" w:rsidRPr="00566928" w:rsidRDefault="00DC21F6" w:rsidP="00BC4999">
      <w:pPr>
        <w:pStyle w:val="a0"/>
        <w:rPr>
          <w:i/>
        </w:rPr>
      </w:pPr>
      <w:r w:rsidRPr="00566928">
        <w:rPr>
          <w:i/>
        </w:rPr>
        <w:t>различать основные принципы международного гуманитарного права;</w:t>
      </w:r>
    </w:p>
    <w:p w:rsidR="00DC21F6" w:rsidRPr="00566928" w:rsidRDefault="00DC21F6" w:rsidP="00BC4999">
      <w:pPr>
        <w:pStyle w:val="a0"/>
        <w:rPr>
          <w:i/>
        </w:rPr>
      </w:pPr>
      <w:r w:rsidRPr="00566928">
        <w:rPr>
          <w:i/>
        </w:rPr>
        <w:t>характеризовать основные категории обязательственного права</w:t>
      </w:r>
      <w:r w:rsidR="00E9711C">
        <w:rPr>
          <w:i/>
        </w:rPr>
        <w:t>;</w:t>
      </w:r>
    </w:p>
    <w:p w:rsidR="00DC21F6" w:rsidRPr="00566928" w:rsidRDefault="00DC21F6" w:rsidP="00BC4999">
      <w:pPr>
        <w:pStyle w:val="a0"/>
        <w:rPr>
          <w:i/>
        </w:rPr>
      </w:pPr>
      <w:r w:rsidRPr="00566928">
        <w:rPr>
          <w:i/>
        </w:rPr>
        <w:t>целостно описывать порядок заключения гражданско-правового договора</w:t>
      </w:r>
      <w:r w:rsidR="00E9711C">
        <w:rPr>
          <w:i/>
        </w:rPr>
        <w:t>;</w:t>
      </w:r>
    </w:p>
    <w:p w:rsidR="00DC21F6" w:rsidRPr="00566928" w:rsidRDefault="00DC21F6" w:rsidP="00BC4999">
      <w:pPr>
        <w:pStyle w:val="a0"/>
        <w:rPr>
          <w:i/>
        </w:rPr>
      </w:pPr>
      <w:r w:rsidRPr="00566928">
        <w:rPr>
          <w:i/>
        </w:rPr>
        <w:t>выявлять способы защиты гражданских прав;</w:t>
      </w:r>
    </w:p>
    <w:p w:rsidR="00DC21F6" w:rsidRPr="00566928" w:rsidRDefault="00DC21F6" w:rsidP="00BC4999">
      <w:pPr>
        <w:pStyle w:val="a0"/>
        <w:rPr>
          <w:i/>
        </w:rPr>
      </w:pPr>
      <w:r w:rsidRPr="00566928">
        <w:rPr>
          <w:i/>
        </w:rPr>
        <w:t>определять ответственность родителей по воспитанию своих детей;</w:t>
      </w:r>
    </w:p>
    <w:p w:rsidR="00DC21F6" w:rsidRPr="00566928" w:rsidRDefault="00DC21F6" w:rsidP="00BC4999">
      <w:pPr>
        <w:pStyle w:val="a0"/>
        <w:rPr>
          <w:i/>
        </w:rPr>
      </w:pPr>
      <w:r w:rsidRPr="00566928">
        <w:rPr>
          <w:i/>
        </w:rPr>
        <w:t>различать рабочее время и время отдыха, разрешать трудовые споры правовыми способами;</w:t>
      </w:r>
    </w:p>
    <w:p w:rsidR="00DC21F6" w:rsidRPr="00566928" w:rsidRDefault="00DC21F6" w:rsidP="00BC4999">
      <w:pPr>
        <w:pStyle w:val="a0"/>
        <w:rPr>
          <w:i/>
        </w:rPr>
      </w:pPr>
      <w:r w:rsidRPr="00566928">
        <w:rPr>
          <w:i/>
        </w:rPr>
        <w:t>описывать порядок освобождения от уголовной ответственности</w:t>
      </w:r>
      <w:r w:rsidR="009D67CC" w:rsidRPr="00566928">
        <w:rPr>
          <w:i/>
        </w:rPr>
        <w:t>;</w:t>
      </w:r>
    </w:p>
    <w:p w:rsidR="00DC21F6" w:rsidRPr="00566928" w:rsidRDefault="00DC21F6" w:rsidP="00BC4999">
      <w:pPr>
        <w:pStyle w:val="a0"/>
        <w:rPr>
          <w:i/>
        </w:rPr>
      </w:pPr>
      <w:r w:rsidRPr="00566928">
        <w:rPr>
          <w:i/>
        </w:rPr>
        <w:t>соотносить налоговые правонарушения и ответственность за их совершение</w:t>
      </w:r>
      <w:r w:rsidR="009D67CC" w:rsidRPr="00566928">
        <w:rPr>
          <w:i/>
        </w:rPr>
        <w:t>;</w:t>
      </w:r>
    </w:p>
    <w:p w:rsidR="00DC21F6" w:rsidRPr="00566928" w:rsidRDefault="00701947" w:rsidP="00BC4999">
      <w:pPr>
        <w:pStyle w:val="a0"/>
        <w:rPr>
          <w:i/>
        </w:rPr>
      </w:pPr>
      <w:r w:rsidRPr="00566928">
        <w:rPr>
          <w:i/>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566928">
        <w:rPr>
          <w:i/>
        </w:rPr>
        <w:t>.</w:t>
      </w:r>
    </w:p>
    <w:p w:rsidR="00205F6F" w:rsidRPr="00E60F03" w:rsidRDefault="00205F6F" w:rsidP="00302727">
      <w:pPr>
        <w:ind w:firstLine="0"/>
        <w:rPr>
          <w:szCs w:val="28"/>
        </w:rPr>
      </w:pPr>
      <w:r w:rsidRPr="00E60F03">
        <w:rPr>
          <w:rFonts w:eastAsia="Times New Roman"/>
          <w:b/>
          <w:szCs w:val="28"/>
        </w:rPr>
        <w:t>Выпускник на углубл</w:t>
      </w:r>
      <w:r w:rsidR="00992B4F">
        <w:rPr>
          <w:rFonts w:eastAsia="Times New Roman"/>
          <w:b/>
          <w:szCs w:val="28"/>
        </w:rPr>
        <w:t>е</w:t>
      </w:r>
      <w:r w:rsidRPr="00E60F03">
        <w:rPr>
          <w:rFonts w:eastAsia="Times New Roman"/>
          <w:b/>
          <w:szCs w:val="28"/>
        </w:rPr>
        <w:t>нном уровне научится:</w:t>
      </w:r>
    </w:p>
    <w:p w:rsidR="00205F6F" w:rsidRPr="00E60F03" w:rsidRDefault="00B421C1" w:rsidP="00BC4999">
      <w:pPr>
        <w:pStyle w:val="a0"/>
      </w:pPr>
      <w:r>
        <w:t>в</w:t>
      </w:r>
      <w:r w:rsidR="00701947" w:rsidRPr="00701947">
        <w:t>ыделять содержание различных теорий происхождения государства</w:t>
      </w:r>
      <w:r w:rsidR="00992B4F">
        <w:t>;</w:t>
      </w:r>
    </w:p>
    <w:p w:rsidR="00205F6F" w:rsidRPr="00E60F03" w:rsidRDefault="00992B4F" w:rsidP="00BC4999">
      <w:pPr>
        <w:pStyle w:val="a0"/>
      </w:pPr>
      <w:r w:rsidRPr="00E60F03">
        <w:t>сравнивать различные форм</w:t>
      </w:r>
      <w:r w:rsidR="00E9711C">
        <w:t>ы</w:t>
      </w:r>
      <w:r w:rsidRPr="00E60F03">
        <w:t xml:space="preserve"> государства</w:t>
      </w:r>
      <w:r>
        <w:t>;</w:t>
      </w:r>
    </w:p>
    <w:p w:rsidR="00205F6F" w:rsidRPr="00E60F03" w:rsidRDefault="00992B4F" w:rsidP="00BC4999">
      <w:pPr>
        <w:pStyle w:val="a0"/>
      </w:pPr>
      <w:r w:rsidRPr="00E60F03">
        <w:lastRenderedPageBreak/>
        <w:t>приводить примеры различных элементов государственного механизма и их место в общей структуре</w:t>
      </w:r>
      <w:r>
        <w:t>;</w:t>
      </w:r>
    </w:p>
    <w:p w:rsidR="00205F6F" w:rsidRPr="00E60F03" w:rsidRDefault="00992B4F" w:rsidP="00BC4999">
      <w:pPr>
        <w:pStyle w:val="a0"/>
      </w:pPr>
      <w:r w:rsidRPr="00E60F03">
        <w:t>соотносить основные черты гражданского общества и правового государства</w:t>
      </w:r>
      <w:r>
        <w:t>;</w:t>
      </w:r>
    </w:p>
    <w:p w:rsidR="00205F6F" w:rsidRPr="00E60F03" w:rsidRDefault="00992B4F" w:rsidP="00BC4999">
      <w:pPr>
        <w:pStyle w:val="a0"/>
      </w:pPr>
      <w:r w:rsidRPr="00E60F03">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t xml:space="preserve">для </w:t>
      </w:r>
      <w:r w:rsidRPr="00E60F03">
        <w:t>эффективной реализации своих прав и законных интересов</w:t>
      </w:r>
      <w:r>
        <w:t>;</w:t>
      </w:r>
    </w:p>
    <w:p w:rsidR="00205F6F" w:rsidRPr="00E60F03" w:rsidRDefault="00992B4F" w:rsidP="00BC4999">
      <w:pPr>
        <w:pStyle w:val="a0"/>
      </w:pPr>
      <w:r w:rsidRPr="00E60F03">
        <w:t>оценивать роль и значение права как важного социального регулятора и элемента культуры общества</w:t>
      </w:r>
      <w:r>
        <w:t>;</w:t>
      </w:r>
    </w:p>
    <w:p w:rsidR="00205F6F" w:rsidRPr="00E60F03" w:rsidRDefault="00992B4F" w:rsidP="00BC4999">
      <w:pPr>
        <w:pStyle w:val="a0"/>
      </w:pPr>
      <w:r w:rsidRPr="00E60F03">
        <w:t>сравнивать и выделять особенности и достоинства различных правовых систем (семей)</w:t>
      </w:r>
      <w:r>
        <w:t>;</w:t>
      </w:r>
    </w:p>
    <w:p w:rsidR="00205F6F" w:rsidRPr="00E60F03" w:rsidRDefault="00992B4F" w:rsidP="00BC4999">
      <w:pPr>
        <w:pStyle w:val="a0"/>
      </w:pPr>
      <w:r w:rsidRPr="00E60F03">
        <w:t>проводить сравнительный анализ правовых норм с другими социальными нормами, выявлять их соотношение, взаимосвязь и взаимовлияние</w:t>
      </w:r>
      <w:r>
        <w:t>;</w:t>
      </w:r>
    </w:p>
    <w:p w:rsidR="00205F6F" w:rsidRPr="00E60F03" w:rsidRDefault="00992B4F" w:rsidP="00BC4999">
      <w:pPr>
        <w:pStyle w:val="a0"/>
      </w:pPr>
      <w:r w:rsidRPr="00E60F03">
        <w:t>характеризовать особенности системы российского права</w:t>
      </w:r>
      <w:r>
        <w:t>;</w:t>
      </w:r>
    </w:p>
    <w:p w:rsidR="00205F6F" w:rsidRPr="00E60F03" w:rsidRDefault="00701947" w:rsidP="00BC4999">
      <w:pPr>
        <w:pStyle w:val="a0"/>
      </w:pPr>
      <w:r>
        <w:t>различать</w:t>
      </w:r>
      <w:r w:rsidRPr="00E60F03">
        <w:t xml:space="preserve"> </w:t>
      </w:r>
      <w:r w:rsidR="00992B4F" w:rsidRPr="00E60F03">
        <w:t>формы реализации права</w:t>
      </w:r>
      <w:r w:rsidR="00992B4F">
        <w:t>;</w:t>
      </w:r>
    </w:p>
    <w:p w:rsidR="00205F6F" w:rsidRPr="00E60F03" w:rsidRDefault="00992B4F" w:rsidP="00BC4999">
      <w:pPr>
        <w:pStyle w:val="a0"/>
      </w:pPr>
      <w:r w:rsidRPr="00E60F03">
        <w:t>выявлять зависимость уровня правосознания от уровня правовой культуры</w:t>
      </w:r>
      <w:r>
        <w:t>;</w:t>
      </w:r>
    </w:p>
    <w:p w:rsidR="00205F6F" w:rsidRPr="00E60F03" w:rsidRDefault="00992B4F" w:rsidP="00BC4999">
      <w:pPr>
        <w:pStyle w:val="a0"/>
      </w:pPr>
      <w:r w:rsidRPr="00E60F03">
        <w:t>оценивать соб</w:t>
      </w:r>
      <w:r w:rsidR="00205F6F" w:rsidRPr="00E60F03">
        <w:t>ственный возможный вклад в становление и развитие правопорядка и за</w:t>
      </w:r>
      <w:r>
        <w:t>конности в Российской Федерации;</w:t>
      </w:r>
    </w:p>
    <w:p w:rsidR="00205F6F" w:rsidRPr="00E60F03" w:rsidRDefault="00992B4F" w:rsidP="00BC4999">
      <w:pPr>
        <w:pStyle w:val="a0"/>
      </w:pPr>
      <w:r w:rsidRPr="00E60F03">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r>
        <w:t>;</w:t>
      </w:r>
    </w:p>
    <w:p w:rsidR="00205F6F" w:rsidRPr="00E60F03" w:rsidRDefault="00992B4F" w:rsidP="00BC4999">
      <w:pPr>
        <w:pStyle w:val="a0"/>
      </w:pPr>
      <w:r w:rsidRPr="00E60F03">
        <w:t>выявлять общественную опасность коррупции для гражданина, общества и государства</w:t>
      </w:r>
      <w:r>
        <w:t>;</w:t>
      </w:r>
    </w:p>
    <w:p w:rsidR="00205F6F" w:rsidRPr="00E60F03" w:rsidRDefault="00992B4F" w:rsidP="00BC4999">
      <w:pPr>
        <w:pStyle w:val="a0"/>
      </w:pPr>
      <w:r w:rsidRPr="00E60F03">
        <w:t xml:space="preserve">целостно анализировать </w:t>
      </w:r>
      <w:r w:rsidR="00205F6F" w:rsidRPr="00E60F03">
        <w:t xml:space="preserve">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w:t>
      </w:r>
      <w:r w:rsidR="00205F6F" w:rsidRPr="00E60F03">
        <w:lastRenderedPageBreak/>
        <w:t>юридических лиц в соответствии с положениями К</w:t>
      </w:r>
      <w:r>
        <w:t>онституции Российской Федерации;</w:t>
      </w:r>
    </w:p>
    <w:p w:rsidR="00205F6F" w:rsidRPr="00E60F03" w:rsidRDefault="00992B4F" w:rsidP="00BC4999">
      <w:pPr>
        <w:pStyle w:val="a0"/>
      </w:pPr>
      <w:r>
        <w:t>с</w:t>
      </w:r>
      <w:r w:rsidR="00205F6F" w:rsidRPr="00E60F03">
        <w:t>равнивать воинскую обязанность и альтернативную гражданскую службу</w:t>
      </w:r>
      <w:r>
        <w:t>;</w:t>
      </w:r>
    </w:p>
    <w:p w:rsidR="00205F6F" w:rsidRPr="00E60F03" w:rsidRDefault="00992B4F" w:rsidP="00BC4999">
      <w:pPr>
        <w:pStyle w:val="a0"/>
      </w:pPr>
      <w:r>
        <w:t>о</w:t>
      </w:r>
      <w:r w:rsidR="00205F6F" w:rsidRPr="00E60F03">
        <w:t>ценивать роль Уполномоченного по правам человека Российской Федерации в механизме защиты прав человека и гражданина в Российской Федерации</w:t>
      </w:r>
      <w:r>
        <w:t>;</w:t>
      </w:r>
    </w:p>
    <w:p w:rsidR="00205F6F" w:rsidRPr="00E60F03" w:rsidRDefault="00992B4F" w:rsidP="00BC4999">
      <w:pPr>
        <w:pStyle w:val="a0"/>
      </w:pPr>
      <w:r>
        <w:t>х</w:t>
      </w:r>
      <w:r w:rsidR="00205F6F" w:rsidRPr="00E60F03">
        <w:t>арактеризовать систему органов государственной власти Российской Федерации в их единстве и системном взаимодействии</w:t>
      </w:r>
      <w:r>
        <w:t>;</w:t>
      </w:r>
    </w:p>
    <w:p w:rsidR="00205F6F" w:rsidRPr="00E60F03" w:rsidRDefault="00992B4F" w:rsidP="00BC4999">
      <w:pPr>
        <w:pStyle w:val="a0"/>
      </w:pPr>
      <w:r>
        <w:t>х</w:t>
      </w:r>
      <w:r w:rsidR="00205F6F" w:rsidRPr="00E60F03">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t>;</w:t>
      </w:r>
    </w:p>
    <w:p w:rsidR="00205F6F" w:rsidRPr="00E60F03" w:rsidRDefault="00205F6F" w:rsidP="00BC4999">
      <w:pPr>
        <w:pStyle w:val="a0"/>
      </w:pPr>
      <w:r w:rsidRPr="00E60F03">
        <w:t>дифференцировать функции Совета Федерации и Государственной Думы Российской Федерации</w:t>
      </w:r>
      <w:r w:rsidR="004D7918">
        <w:t>;</w:t>
      </w:r>
    </w:p>
    <w:p w:rsidR="00205F6F" w:rsidRPr="00E60F03" w:rsidRDefault="00992B4F" w:rsidP="00BC4999">
      <w:pPr>
        <w:pStyle w:val="a0"/>
      </w:pPr>
      <w:r>
        <w:t>х</w:t>
      </w:r>
      <w:r w:rsidR="00205F6F" w:rsidRPr="00E60F03">
        <w:t>арактеризовать Правительство Российской Федерации как главный орган исполнительной власти в государстве</w:t>
      </w:r>
      <w:r w:rsidR="004D7918">
        <w:t>;</w:t>
      </w:r>
      <w:r w:rsidR="00205F6F" w:rsidRPr="00E60F03">
        <w:t xml:space="preserve"> </w:t>
      </w:r>
      <w:r w:rsidR="00E25B73">
        <w:t>р</w:t>
      </w:r>
      <w:r w:rsidR="00E25B73" w:rsidRPr="00E60F03">
        <w:t xml:space="preserve">аскрывать </w:t>
      </w:r>
      <w:r w:rsidR="00205F6F" w:rsidRPr="00E60F03">
        <w:t>порядок формирования и структуру Правительства Российской Федерации</w:t>
      </w:r>
      <w:r w:rsidR="004D7918">
        <w:t>;</w:t>
      </w:r>
    </w:p>
    <w:p w:rsidR="00205F6F" w:rsidRPr="00E60F03" w:rsidRDefault="009C5AF9" w:rsidP="00BC4999">
      <w:pPr>
        <w:pStyle w:val="a0"/>
      </w:pPr>
      <w:r>
        <w:t>х</w:t>
      </w:r>
      <w:r w:rsidRPr="009C5AF9">
        <w:t>арактеризовать судебную систему и систему правоохранительных органов Российской Федерации</w:t>
      </w:r>
      <w:r w:rsidR="004D7918">
        <w:t>;</w:t>
      </w:r>
      <w:r w:rsidR="00205F6F" w:rsidRPr="00E60F03">
        <w:t xml:space="preserve"> </w:t>
      </w:r>
    </w:p>
    <w:p w:rsidR="00205F6F" w:rsidRPr="00E60F03" w:rsidRDefault="00992B4F" w:rsidP="00BC4999">
      <w:pPr>
        <w:pStyle w:val="a0"/>
      </w:pPr>
      <w:r>
        <w:t>х</w:t>
      </w:r>
      <w:r w:rsidR="00205F6F" w:rsidRPr="00E60F03">
        <w:t xml:space="preserve">арактеризовать этапы законодательного процесса и </w:t>
      </w:r>
      <w:r w:rsidR="00E173A8" w:rsidRPr="00E60F03">
        <w:t>субъект</w:t>
      </w:r>
      <w:r w:rsidR="00E173A8">
        <w:t>ов</w:t>
      </w:r>
      <w:r w:rsidR="00E173A8" w:rsidRPr="00E60F03">
        <w:t xml:space="preserve"> </w:t>
      </w:r>
      <w:r w:rsidR="00205F6F" w:rsidRPr="00E60F03">
        <w:t>законодательной инициативы</w:t>
      </w:r>
      <w:r w:rsidR="004D7918">
        <w:t>;</w:t>
      </w:r>
    </w:p>
    <w:p w:rsidR="00205F6F" w:rsidRPr="00E60F03" w:rsidRDefault="00992B4F" w:rsidP="00BC4999">
      <w:pPr>
        <w:pStyle w:val="a0"/>
      </w:pPr>
      <w:r>
        <w:t>в</w:t>
      </w:r>
      <w:r w:rsidR="00205F6F" w:rsidRPr="00E60F03">
        <w:t>ыделять особенности избирательного процесса в Российской Федерации</w:t>
      </w:r>
      <w:r w:rsidR="004D7918">
        <w:t>;</w:t>
      </w:r>
    </w:p>
    <w:p w:rsidR="00205F6F" w:rsidRPr="00E60F03" w:rsidRDefault="00992B4F" w:rsidP="00BC4999">
      <w:pPr>
        <w:pStyle w:val="a0"/>
      </w:pPr>
      <w:r>
        <w:t>х</w:t>
      </w:r>
      <w:r w:rsidR="00205F6F" w:rsidRPr="00E60F03">
        <w:t>арактеризовать систему органов местного самоуправления как одну из основ конституционного строя Российской Федерации</w:t>
      </w:r>
      <w:r w:rsidR="004D7918">
        <w:t>;</w:t>
      </w:r>
    </w:p>
    <w:p w:rsidR="00205F6F" w:rsidRPr="00E60F03" w:rsidRDefault="004D7918" w:rsidP="00BC4999">
      <w:pPr>
        <w:pStyle w:val="a0"/>
      </w:pPr>
      <w:r>
        <w:t>о</w:t>
      </w:r>
      <w:r w:rsidR="00205F6F" w:rsidRPr="00E60F03">
        <w:t>пределять место международного права в отраслевой системе пр</w:t>
      </w:r>
      <w:r>
        <w:t>ава;</w:t>
      </w:r>
      <w:r w:rsidR="009C5AF9">
        <w:t xml:space="preserve"> </w:t>
      </w:r>
      <w:r>
        <w:t>х</w:t>
      </w:r>
      <w:r w:rsidR="00205F6F" w:rsidRPr="00E60F03">
        <w:t xml:space="preserve">арактеризовать </w:t>
      </w:r>
      <w:r w:rsidR="00E173A8" w:rsidRPr="00E60F03">
        <w:t>субъект</w:t>
      </w:r>
      <w:r w:rsidR="00E173A8">
        <w:t>ов</w:t>
      </w:r>
      <w:r w:rsidR="00E173A8" w:rsidRPr="00E60F03">
        <w:t xml:space="preserve"> </w:t>
      </w:r>
      <w:r w:rsidR="00205F6F" w:rsidRPr="00E60F03">
        <w:t>международного права</w:t>
      </w:r>
      <w:r>
        <w:t>;</w:t>
      </w:r>
    </w:p>
    <w:p w:rsidR="00205F6F" w:rsidRPr="00E60F03" w:rsidRDefault="009C5AF9" w:rsidP="00BC4999">
      <w:pPr>
        <w:pStyle w:val="a0"/>
      </w:pPr>
      <w:r>
        <w:t>р</w:t>
      </w:r>
      <w:r w:rsidRPr="009C5AF9">
        <w:t>азличать способы мирного разрешения споров</w:t>
      </w:r>
      <w:r w:rsidR="004D7918">
        <w:t>;</w:t>
      </w:r>
    </w:p>
    <w:p w:rsidR="00205F6F" w:rsidRPr="00E60F03" w:rsidRDefault="004D7918" w:rsidP="00BC4999">
      <w:pPr>
        <w:pStyle w:val="a0"/>
      </w:pPr>
      <w:r>
        <w:t>о</w:t>
      </w:r>
      <w:r w:rsidR="00205F6F" w:rsidRPr="00E60F03">
        <w:t>ценивать социальную значимость соблюдения прав человека</w:t>
      </w:r>
      <w:r>
        <w:t>;</w:t>
      </w:r>
    </w:p>
    <w:p w:rsidR="00205F6F" w:rsidRPr="00E60F03" w:rsidRDefault="004D7918" w:rsidP="00BC4999">
      <w:pPr>
        <w:pStyle w:val="a0"/>
      </w:pPr>
      <w:r>
        <w:lastRenderedPageBreak/>
        <w:t>с</w:t>
      </w:r>
      <w:r w:rsidR="00205F6F" w:rsidRPr="00E60F03">
        <w:t>равнивать механизмы универсального и регионального сотрудничества и контроля в области международной защиты прав человека</w:t>
      </w:r>
      <w:r>
        <w:t>;</w:t>
      </w:r>
    </w:p>
    <w:p w:rsidR="00205F6F" w:rsidRPr="00E60F03" w:rsidRDefault="004D7918" w:rsidP="00BC4999">
      <w:pPr>
        <w:pStyle w:val="a0"/>
      </w:pPr>
      <w:r>
        <w:t>д</w:t>
      </w:r>
      <w:r w:rsidR="00205F6F" w:rsidRPr="00E60F03">
        <w:t>ифференцировать участников вооруженных конфликтов</w:t>
      </w:r>
      <w:r>
        <w:t>;</w:t>
      </w:r>
    </w:p>
    <w:p w:rsidR="00205F6F" w:rsidRPr="00E60F03" w:rsidRDefault="004D7918" w:rsidP="00BC4999">
      <w:pPr>
        <w:pStyle w:val="a0"/>
      </w:pPr>
      <w:r>
        <w:t>р</w:t>
      </w:r>
      <w:r w:rsidR="00205F6F" w:rsidRPr="00E60F03">
        <w:t>азличать защиту жертв войны и защиту гражданских объектов и культурных ценностей</w:t>
      </w:r>
      <w:r>
        <w:t>;</w:t>
      </w:r>
      <w:r w:rsidR="00205F6F" w:rsidRPr="00E60F03">
        <w:t xml:space="preserve"> </w:t>
      </w:r>
      <w:r w:rsidR="00E173A8">
        <w:t>н</w:t>
      </w:r>
      <w:r w:rsidR="00E173A8" w:rsidRPr="00E60F03">
        <w:t xml:space="preserve">азывать </w:t>
      </w:r>
      <w:r w:rsidR="00205F6F" w:rsidRPr="00E60F03">
        <w:t>виды запрещенных средств и методов ведения военных действий</w:t>
      </w:r>
      <w:r>
        <w:t>;</w:t>
      </w:r>
    </w:p>
    <w:p w:rsidR="00205F6F" w:rsidRPr="00E60F03" w:rsidRDefault="004D7918" w:rsidP="00BC4999">
      <w:pPr>
        <w:pStyle w:val="a0"/>
      </w:pPr>
      <w:r>
        <w:t>в</w:t>
      </w:r>
      <w:r w:rsidR="00205F6F" w:rsidRPr="00E60F03">
        <w:t>ыделять структурные элементы системы российского законодательства</w:t>
      </w:r>
      <w:r>
        <w:t>;</w:t>
      </w:r>
    </w:p>
    <w:p w:rsidR="00205F6F" w:rsidRPr="00E60F03" w:rsidRDefault="004D7918" w:rsidP="00BC4999">
      <w:pPr>
        <w:pStyle w:val="a0"/>
      </w:pPr>
      <w:r w:rsidRPr="00E60F03">
        <w:t>анализировать различные гражданско-правовые явления, юридические факты и правоотношения в сфере гражданского права</w:t>
      </w:r>
      <w:r>
        <w:t>;</w:t>
      </w:r>
    </w:p>
    <w:p w:rsidR="00205F6F" w:rsidRPr="00E60F03" w:rsidRDefault="004D7918" w:rsidP="00BC4999">
      <w:pPr>
        <w:pStyle w:val="a0"/>
      </w:pPr>
      <w:r w:rsidRPr="00E60F03">
        <w:t>проводить сравнительный анализ организационно-правовых форм предпринимательской деятельности, выявлять их преимущества и недостатки</w:t>
      </w:r>
      <w:r>
        <w:t>;</w:t>
      </w:r>
    </w:p>
    <w:p w:rsidR="00205F6F" w:rsidRPr="00E60F03" w:rsidRDefault="004D7918" w:rsidP="00BC4999">
      <w:pPr>
        <w:pStyle w:val="a0"/>
      </w:pPr>
      <w:r w:rsidRPr="00E60F03">
        <w:t>целостно описывать порядок заключения гражданско-правового договора</w:t>
      </w:r>
      <w:r>
        <w:t>;</w:t>
      </w:r>
    </w:p>
    <w:p w:rsidR="00205F6F" w:rsidRPr="00E60F03" w:rsidRDefault="004D7918" w:rsidP="00BC4999">
      <w:pPr>
        <w:pStyle w:val="a0"/>
      </w:pPr>
      <w:r w:rsidRPr="00E60F03">
        <w:t>различать формы наследования</w:t>
      </w:r>
      <w:r>
        <w:t>;</w:t>
      </w:r>
    </w:p>
    <w:p w:rsidR="00205F6F" w:rsidRPr="00E60F03" w:rsidRDefault="00E25B73" w:rsidP="00BC4999">
      <w:pPr>
        <w:pStyle w:val="a0"/>
      </w:pPr>
      <w:r>
        <w:t>р</w:t>
      </w:r>
      <w:r w:rsidRPr="00E25B73">
        <w:t>азличать виды и формы сделок в Российской Федерации</w:t>
      </w:r>
      <w:r w:rsidR="004D7918">
        <w:t>;</w:t>
      </w:r>
    </w:p>
    <w:p w:rsidR="00205F6F" w:rsidRPr="00E60F03" w:rsidRDefault="004D7918" w:rsidP="00BC4999">
      <w:pPr>
        <w:pStyle w:val="a0"/>
      </w:pPr>
      <w:r w:rsidRPr="00E60F03">
        <w:t>выявлять с</w:t>
      </w:r>
      <w:r>
        <w:t>пособы защиты гражданских прав;</w:t>
      </w:r>
      <w:r w:rsidR="00E25B73">
        <w:t xml:space="preserve"> </w:t>
      </w:r>
      <w:r w:rsidRPr="00E60F03">
        <w:t xml:space="preserve">характеризовать </w:t>
      </w:r>
      <w:r w:rsidRPr="0080564F">
        <w:t>особенности защиты прав на результаты</w:t>
      </w:r>
      <w:r w:rsidRPr="00E60F03">
        <w:t xml:space="preserve"> интеллектуальной деятельности</w:t>
      </w:r>
      <w:r>
        <w:t>;</w:t>
      </w:r>
    </w:p>
    <w:p w:rsidR="00205F6F" w:rsidRPr="00E60F03" w:rsidRDefault="004D7918" w:rsidP="00BC4999">
      <w:pPr>
        <w:pStyle w:val="a0"/>
      </w:pPr>
      <w:r w:rsidRPr="00E60F03">
        <w:t>анализировать условия вступления в брак, характеризовать порядок и условия регистрации и расторжения брака</w:t>
      </w:r>
      <w:r>
        <w:t>;</w:t>
      </w:r>
    </w:p>
    <w:p w:rsidR="00205F6F" w:rsidRPr="00E60F03" w:rsidRDefault="004D7918" w:rsidP="00BC4999">
      <w:pPr>
        <w:pStyle w:val="a0"/>
      </w:pPr>
      <w:r w:rsidRPr="00E60F03">
        <w:t>различать формы воспитания детей, оставшихся без попечения родителей</w:t>
      </w:r>
      <w:r>
        <w:t>;</w:t>
      </w:r>
    </w:p>
    <w:p w:rsidR="00205F6F" w:rsidRPr="00E60F03" w:rsidRDefault="004D7918" w:rsidP="00BC4999">
      <w:pPr>
        <w:pStyle w:val="a0"/>
      </w:pPr>
      <w:r w:rsidRPr="00E60F03">
        <w:t>выделять права и обязанности членов семьи</w:t>
      </w:r>
      <w:r>
        <w:t>;</w:t>
      </w:r>
    </w:p>
    <w:p w:rsidR="00205F6F" w:rsidRPr="00E60F03" w:rsidRDefault="004D7918" w:rsidP="00BC4999">
      <w:pPr>
        <w:pStyle w:val="a0"/>
      </w:pPr>
      <w:r w:rsidRPr="00E60F03">
        <w:t>характеризовать трудовое право как одну из ведущих отраслей российского права, определять правовой статус участников трудовых правоотношений</w:t>
      </w:r>
      <w:r>
        <w:t>;</w:t>
      </w:r>
    </w:p>
    <w:p w:rsidR="00205F6F" w:rsidRPr="00E60F03" w:rsidRDefault="004D7918" w:rsidP="00BC4999">
      <w:pPr>
        <w:pStyle w:val="a0"/>
      </w:pPr>
      <w:r w:rsidRPr="00E60F03">
        <w:t>проводить сравнительный анализ гражданско-правового и трудового договоров</w:t>
      </w:r>
      <w:r>
        <w:t>;</w:t>
      </w:r>
    </w:p>
    <w:p w:rsidR="00205F6F" w:rsidRPr="00E60F03" w:rsidRDefault="004D7918" w:rsidP="00BC4999">
      <w:pPr>
        <w:pStyle w:val="a0"/>
      </w:pPr>
      <w:r w:rsidRPr="00E60F03">
        <w:t>различать рабочее время и время отдыха, разрешать трудовые споры правовыми способами</w:t>
      </w:r>
      <w:r>
        <w:t>;</w:t>
      </w:r>
    </w:p>
    <w:p w:rsidR="00205F6F" w:rsidRPr="00E60F03" w:rsidRDefault="004D7918" w:rsidP="00BC4999">
      <w:pPr>
        <w:pStyle w:val="a0"/>
      </w:pPr>
      <w:r w:rsidRPr="00E60F03">
        <w:lastRenderedPageBreak/>
        <w:t xml:space="preserve">дифференцировать уголовные и административные правонарушения и </w:t>
      </w:r>
      <w:r w:rsidR="00E173A8" w:rsidRPr="00E60F03">
        <w:t>наказани</w:t>
      </w:r>
      <w:r w:rsidR="00E173A8">
        <w:t>е</w:t>
      </w:r>
      <w:r w:rsidR="00E173A8" w:rsidRPr="00E60F03">
        <w:t xml:space="preserve"> </w:t>
      </w:r>
      <w:r w:rsidRPr="00E60F03">
        <w:t>за них</w:t>
      </w:r>
      <w:r>
        <w:t>;</w:t>
      </w:r>
    </w:p>
    <w:p w:rsidR="00205F6F" w:rsidRPr="00E60F03" w:rsidRDefault="004D7918" w:rsidP="00BC4999">
      <w:pPr>
        <w:pStyle w:val="a0"/>
      </w:pPr>
      <w:r w:rsidRPr="00E60F03">
        <w:t xml:space="preserve">проводить сравнительный анализ </w:t>
      </w:r>
      <w:r w:rsidR="00E173A8" w:rsidRPr="00E60F03">
        <w:t>уголовно</w:t>
      </w:r>
      <w:r w:rsidR="00E173A8">
        <w:t>го</w:t>
      </w:r>
      <w:r w:rsidR="00E173A8" w:rsidRPr="00E60F03">
        <w:t xml:space="preserve"> </w:t>
      </w:r>
      <w:r w:rsidRPr="00E60F03">
        <w:t xml:space="preserve">и </w:t>
      </w:r>
      <w:r w:rsidR="00E173A8" w:rsidRPr="00E60F03">
        <w:t>админист</w:t>
      </w:r>
      <w:r w:rsidR="00E173A8">
        <w:t xml:space="preserve">ративного </w:t>
      </w:r>
      <w:r>
        <w:t>видов ответственности;</w:t>
      </w:r>
      <w:r w:rsidR="00E25B73">
        <w:t xml:space="preserve"> </w:t>
      </w:r>
      <w:r>
        <w:t>и</w:t>
      </w:r>
      <w:r w:rsidRPr="00E60F03">
        <w:t xml:space="preserve">ллюстрировать примерами порядок и условия привлечения </w:t>
      </w:r>
      <w:r w:rsidR="00E173A8">
        <w:t>к</w:t>
      </w:r>
      <w:r w:rsidR="00E173A8" w:rsidRPr="00E60F03">
        <w:t xml:space="preserve"> </w:t>
      </w:r>
      <w:r w:rsidRPr="00E60F03">
        <w:t>уголовной и административной ответственности несовершеннолетних</w:t>
      </w:r>
      <w:r>
        <w:t>;</w:t>
      </w:r>
    </w:p>
    <w:p w:rsidR="00205F6F" w:rsidRPr="00E60F03" w:rsidRDefault="004D7918" w:rsidP="00BC4999">
      <w:pPr>
        <w:pStyle w:val="a0"/>
      </w:pPr>
      <w:r w:rsidRPr="00E60F03">
        <w:t>целостно опи</w:t>
      </w:r>
      <w:r w:rsidR="00205F6F" w:rsidRPr="00E60F03">
        <w:t>сывать структуру банковской системы Российской Федерации</w:t>
      </w:r>
      <w:r>
        <w:t>;</w:t>
      </w:r>
    </w:p>
    <w:p w:rsidR="00205F6F" w:rsidRPr="00E60F03" w:rsidRDefault="004D7918" w:rsidP="00BC4999">
      <w:pPr>
        <w:pStyle w:val="a0"/>
      </w:pPr>
      <w:r>
        <w:t>в</w:t>
      </w:r>
      <w:r w:rsidR="00205F6F" w:rsidRPr="00E60F03">
        <w:t xml:space="preserve"> практических ситуациях определять применимость налогового права Российской Федерации</w:t>
      </w:r>
      <w:r w:rsidR="00E173A8">
        <w:t>;</w:t>
      </w:r>
      <w:r w:rsidR="00205F6F" w:rsidRPr="00E60F03">
        <w:t xml:space="preserve"> </w:t>
      </w:r>
      <w:r w:rsidR="00E173A8">
        <w:t>в</w:t>
      </w:r>
      <w:r w:rsidR="00205F6F" w:rsidRPr="00E60F03">
        <w:t>ыделять объекты и субъекты налоговых правоотношений</w:t>
      </w:r>
      <w:r>
        <w:t>;</w:t>
      </w:r>
    </w:p>
    <w:p w:rsidR="00205F6F" w:rsidRPr="00E60F03" w:rsidRDefault="004D7918" w:rsidP="00BC4999">
      <w:pPr>
        <w:pStyle w:val="a0"/>
      </w:pPr>
      <w:r>
        <w:t>с</w:t>
      </w:r>
      <w:r w:rsidR="00205F6F" w:rsidRPr="00E60F03">
        <w:t xml:space="preserve">оотносить виды налоговых правонарушений </w:t>
      </w:r>
      <w:r w:rsidR="00E173A8">
        <w:t>с</w:t>
      </w:r>
      <w:r w:rsidR="00E173A8" w:rsidRPr="00E60F03">
        <w:t xml:space="preserve"> </w:t>
      </w:r>
      <w:r w:rsidR="00205F6F" w:rsidRPr="00E60F03">
        <w:t>ответственность</w:t>
      </w:r>
      <w:r w:rsidR="00E173A8">
        <w:t>ю</w:t>
      </w:r>
      <w:r w:rsidR="00205F6F" w:rsidRPr="00E60F03">
        <w:t xml:space="preserve"> за их совершение</w:t>
      </w:r>
      <w:r>
        <w:t>;</w:t>
      </w:r>
    </w:p>
    <w:p w:rsidR="00205F6F" w:rsidRPr="00E60F03" w:rsidRDefault="004D7918" w:rsidP="00BC4999">
      <w:pPr>
        <w:pStyle w:val="a0"/>
      </w:pPr>
      <w:r w:rsidRPr="00E60F03">
        <w:t>применять нормы жилищного законодательства в процессе осуществления своего права на жилище</w:t>
      </w:r>
      <w:r>
        <w:t>;</w:t>
      </w:r>
    </w:p>
    <w:p w:rsidR="00205F6F" w:rsidRPr="00E60F03" w:rsidRDefault="004D7918" w:rsidP="00BC4999">
      <w:pPr>
        <w:pStyle w:val="a0"/>
      </w:pPr>
      <w:r w:rsidRPr="00E60F03">
        <w:t>дифференцировать права и обязанности участников образовательного процесса</w:t>
      </w:r>
      <w:r>
        <w:t>;</w:t>
      </w:r>
    </w:p>
    <w:p w:rsidR="00205F6F" w:rsidRPr="00E60F03" w:rsidRDefault="004D7918" w:rsidP="00BC4999">
      <w:pPr>
        <w:pStyle w:val="a0"/>
      </w:pPr>
      <w:r w:rsidRPr="00E60F03">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r>
        <w:t>;</w:t>
      </w:r>
    </w:p>
    <w:p w:rsidR="00205F6F" w:rsidRPr="00E60F03" w:rsidRDefault="004D7918" w:rsidP="00BC4999">
      <w:pPr>
        <w:pStyle w:val="a0"/>
      </w:pPr>
      <w:r w:rsidRPr="00E60F03">
        <w:t xml:space="preserve">давать </w:t>
      </w:r>
      <w:r w:rsidR="003A1BBA">
        <w:t>на примерах</w:t>
      </w:r>
      <w:r w:rsidRPr="00E60F03">
        <w:t xml:space="preserve"> квалификацию возникающих в сфере процессуального права правоотношений</w:t>
      </w:r>
      <w:r>
        <w:t>;</w:t>
      </w:r>
    </w:p>
    <w:p w:rsidR="00205F6F" w:rsidRPr="00E60F03" w:rsidRDefault="004D7918" w:rsidP="00BC4999">
      <w:pPr>
        <w:pStyle w:val="a0"/>
      </w:pPr>
      <w:r w:rsidRPr="00E60F03">
        <w:t xml:space="preserve">применять правовые знания </w:t>
      </w:r>
      <w:r w:rsidR="00E25B73" w:rsidRPr="00E25B73">
        <w:t>для аргументации собственной позиции в конкретных правовых ситуациях с использованием нормативных актов</w:t>
      </w:r>
      <w:r>
        <w:t>;</w:t>
      </w:r>
    </w:p>
    <w:p w:rsidR="00205F6F" w:rsidRDefault="004D7918" w:rsidP="00BC4999">
      <w:pPr>
        <w:pStyle w:val="a0"/>
      </w:pPr>
      <w:r>
        <w:t>в</w:t>
      </w:r>
      <w:r w:rsidR="00205F6F" w:rsidRPr="00E60F03">
        <w:t>ыявлять особенности и специфику различных юридических профессий.</w:t>
      </w:r>
    </w:p>
    <w:p w:rsidR="00205F6F" w:rsidRPr="00E60F03" w:rsidRDefault="00205F6F" w:rsidP="00302727">
      <w:pPr>
        <w:ind w:firstLine="0"/>
        <w:rPr>
          <w:szCs w:val="28"/>
        </w:rPr>
      </w:pPr>
      <w:r w:rsidRPr="00E60F03">
        <w:rPr>
          <w:rFonts w:eastAsia="Times New Roman"/>
          <w:b/>
          <w:szCs w:val="28"/>
        </w:rPr>
        <w:t>Выпускник на углубл</w:t>
      </w:r>
      <w:r w:rsidR="009C5AA2">
        <w:rPr>
          <w:rFonts w:eastAsia="Times New Roman"/>
          <w:b/>
          <w:szCs w:val="28"/>
        </w:rPr>
        <w:t>е</w:t>
      </w:r>
      <w:r w:rsidRPr="00E60F03">
        <w:rPr>
          <w:rFonts w:eastAsia="Times New Roman"/>
          <w:b/>
          <w:szCs w:val="28"/>
        </w:rPr>
        <w:t>нном уровне получит возможность научиться:</w:t>
      </w:r>
    </w:p>
    <w:p w:rsidR="00205F6F" w:rsidRPr="00566928" w:rsidRDefault="00B421C1" w:rsidP="00BC4999">
      <w:pPr>
        <w:pStyle w:val="a0"/>
        <w:rPr>
          <w:i/>
        </w:rPr>
      </w:pPr>
      <w:r>
        <w:rPr>
          <w:i/>
        </w:rPr>
        <w:t>п</w:t>
      </w:r>
      <w:r w:rsidR="009A7CC8" w:rsidRPr="00566928">
        <w:rPr>
          <w:i/>
        </w:rPr>
        <w:t xml:space="preserve">роводить сравнительный </w:t>
      </w:r>
      <w:r w:rsidR="00BF74DF">
        <w:rPr>
          <w:i/>
        </w:rPr>
        <w:t xml:space="preserve">анализ </w:t>
      </w:r>
      <w:r w:rsidR="009A7CC8" w:rsidRPr="00566928">
        <w:rPr>
          <w:i/>
        </w:rPr>
        <w:t>различных теори</w:t>
      </w:r>
      <w:r w:rsidR="00BF74DF">
        <w:rPr>
          <w:i/>
        </w:rPr>
        <w:t>й</w:t>
      </w:r>
      <w:r w:rsidR="009A7CC8" w:rsidRPr="00566928">
        <w:rPr>
          <w:i/>
        </w:rPr>
        <w:t xml:space="preserve"> государства и права</w:t>
      </w:r>
      <w:r w:rsidR="009C5AA2" w:rsidRPr="00566928">
        <w:rPr>
          <w:i/>
        </w:rPr>
        <w:t>;</w:t>
      </w:r>
    </w:p>
    <w:p w:rsidR="00205F6F" w:rsidRPr="00566928" w:rsidRDefault="009C5AA2" w:rsidP="00BC4999">
      <w:pPr>
        <w:pStyle w:val="a0"/>
        <w:rPr>
          <w:i/>
        </w:rPr>
      </w:pPr>
      <w:r w:rsidRPr="00566928">
        <w:rPr>
          <w:i/>
        </w:rPr>
        <w:lastRenderedPageBreak/>
        <w:t xml:space="preserve">дифференцировать теории сущности государства по источнику государственной власти; </w:t>
      </w:r>
    </w:p>
    <w:p w:rsidR="00205F6F" w:rsidRPr="00566928" w:rsidRDefault="009C5AA2" w:rsidP="00BC4999">
      <w:pPr>
        <w:pStyle w:val="a0"/>
        <w:rPr>
          <w:i/>
        </w:rPr>
      </w:pPr>
      <w:r w:rsidRPr="00566928">
        <w:rPr>
          <w:i/>
        </w:rPr>
        <w:t>сравнивать достоинства и недостатки различных видов и способов толкования права;</w:t>
      </w:r>
    </w:p>
    <w:p w:rsidR="00205F6F" w:rsidRPr="00566928" w:rsidRDefault="009C5AA2" w:rsidP="00BC4999">
      <w:pPr>
        <w:pStyle w:val="a0"/>
        <w:rPr>
          <w:i/>
        </w:rPr>
      </w:pPr>
      <w:r w:rsidRPr="00566928">
        <w:rPr>
          <w:i/>
        </w:rPr>
        <w:t>оценивать тенденции развития государства и права на современном этапе;</w:t>
      </w:r>
    </w:p>
    <w:p w:rsidR="00205F6F" w:rsidRPr="00566928" w:rsidRDefault="009C5AA2" w:rsidP="00BC4999">
      <w:pPr>
        <w:pStyle w:val="a0"/>
        <w:rPr>
          <w:i/>
        </w:rPr>
      </w:pPr>
      <w:r w:rsidRPr="00566928">
        <w:rPr>
          <w:i/>
        </w:rPr>
        <w:t>понимать необходимость право</w:t>
      </w:r>
      <w:r w:rsidR="00BF74DF">
        <w:rPr>
          <w:i/>
        </w:rPr>
        <w:t>во</w:t>
      </w:r>
      <w:r w:rsidRPr="00566928">
        <w:rPr>
          <w:i/>
        </w:rPr>
        <w:t>го воспитания и противодействия правовому нигилизму;</w:t>
      </w:r>
    </w:p>
    <w:p w:rsidR="00517171" w:rsidRPr="00566928" w:rsidRDefault="009A7CC8" w:rsidP="00BC4999">
      <w:pPr>
        <w:pStyle w:val="a0"/>
        <w:rPr>
          <w:i/>
        </w:rPr>
      </w:pPr>
      <w:r w:rsidRPr="00566928">
        <w:rPr>
          <w:i/>
        </w:rPr>
        <w:t>к</w:t>
      </w:r>
      <w:r w:rsidR="00896E95" w:rsidRPr="00566928">
        <w:rPr>
          <w:i/>
        </w:rPr>
        <w:t xml:space="preserve">лассифицировать виды конституций по форме выражения, по субъектам принятия, по </w:t>
      </w:r>
      <w:r w:rsidRPr="00566928">
        <w:rPr>
          <w:i/>
        </w:rPr>
        <w:t>порядку принятия и изменения;</w:t>
      </w:r>
    </w:p>
    <w:p w:rsidR="00205F6F" w:rsidRPr="00566928" w:rsidRDefault="009C5AA2" w:rsidP="00BC4999">
      <w:pPr>
        <w:pStyle w:val="a0"/>
        <w:rPr>
          <w:i/>
        </w:rPr>
      </w:pPr>
      <w:r w:rsidRPr="00566928">
        <w:rPr>
          <w:i/>
        </w:rPr>
        <w:t>толковать государственно-правовые явления и процессы;</w:t>
      </w:r>
    </w:p>
    <w:p w:rsidR="00205F6F" w:rsidRPr="00566928" w:rsidRDefault="009C5AA2" w:rsidP="00BC4999">
      <w:pPr>
        <w:pStyle w:val="a0"/>
        <w:rPr>
          <w:i/>
        </w:rPr>
      </w:pPr>
      <w:r w:rsidRPr="00566928">
        <w:rPr>
          <w:i/>
        </w:rPr>
        <w:t>проводить сравнительный анализ особенностей российской правовой системы и правовых систем других государств;</w:t>
      </w:r>
    </w:p>
    <w:p w:rsidR="00205F6F" w:rsidRPr="00566928" w:rsidRDefault="009C5AA2" w:rsidP="00BC4999">
      <w:pPr>
        <w:pStyle w:val="a0"/>
        <w:rPr>
          <w:i/>
        </w:rPr>
      </w:pPr>
      <w:r w:rsidRPr="00566928">
        <w:rPr>
          <w:i/>
        </w:rPr>
        <w:t>различать принципы и виды правотворчества;</w:t>
      </w:r>
    </w:p>
    <w:p w:rsidR="00517171" w:rsidRPr="00566928" w:rsidRDefault="00896E95" w:rsidP="00BC4999">
      <w:pPr>
        <w:pStyle w:val="a0"/>
        <w:rPr>
          <w:i/>
        </w:rPr>
      </w:pPr>
      <w:r w:rsidRPr="00566928">
        <w:rPr>
          <w:i/>
        </w:rPr>
        <w:t>описывать этапы становления парламентаризма в России</w:t>
      </w:r>
      <w:r w:rsidR="009A7CC8" w:rsidRPr="00566928">
        <w:rPr>
          <w:i/>
        </w:rPr>
        <w:t>;</w:t>
      </w:r>
    </w:p>
    <w:p w:rsidR="009A7CC8" w:rsidRPr="00566928" w:rsidRDefault="009A7CC8" w:rsidP="00BC4999">
      <w:pPr>
        <w:pStyle w:val="a0"/>
        <w:rPr>
          <w:i/>
        </w:rPr>
      </w:pPr>
      <w:r w:rsidRPr="00566928">
        <w:rPr>
          <w:i/>
        </w:rPr>
        <w:t>сравнивать различные виды избирательных систем;</w:t>
      </w:r>
    </w:p>
    <w:p w:rsidR="00205F6F" w:rsidRPr="00566928" w:rsidRDefault="009C5AA2" w:rsidP="00BC4999">
      <w:pPr>
        <w:pStyle w:val="a0"/>
        <w:rPr>
          <w:i/>
        </w:rPr>
      </w:pPr>
      <w:r w:rsidRPr="00566928">
        <w:rPr>
          <w:i/>
        </w:rPr>
        <w:t>анализировать с точки зрения международного права проблемы, возникающие в современных международных отношениях;</w:t>
      </w:r>
    </w:p>
    <w:p w:rsidR="00205F6F" w:rsidRPr="00566928" w:rsidRDefault="009C5AA2" w:rsidP="00BC4999">
      <w:pPr>
        <w:pStyle w:val="a0"/>
        <w:rPr>
          <w:i/>
        </w:rPr>
      </w:pPr>
      <w:r w:rsidRPr="00566928">
        <w:rPr>
          <w:i/>
        </w:rPr>
        <w:t>анализировать институт международно-правового признания;</w:t>
      </w:r>
    </w:p>
    <w:p w:rsidR="00205F6F" w:rsidRPr="00566928" w:rsidRDefault="009C5AA2" w:rsidP="00BC4999">
      <w:pPr>
        <w:pStyle w:val="a0"/>
        <w:rPr>
          <w:i/>
        </w:rPr>
      </w:pPr>
      <w:r w:rsidRPr="00566928">
        <w:rPr>
          <w:i/>
        </w:rPr>
        <w:t>выявлять особенности международно-правовой ответственности;</w:t>
      </w:r>
    </w:p>
    <w:p w:rsidR="009A7CC8" w:rsidRPr="00566928" w:rsidRDefault="009A7CC8" w:rsidP="00BC4999">
      <w:pPr>
        <w:pStyle w:val="a0"/>
        <w:rPr>
          <w:i/>
        </w:rPr>
      </w:pPr>
      <w:r w:rsidRPr="00566928">
        <w:rPr>
          <w:i/>
        </w:rPr>
        <w:t>в</w:t>
      </w:r>
      <w:r w:rsidR="00896E95" w:rsidRPr="00566928">
        <w:rPr>
          <w:i/>
        </w:rPr>
        <w:t>ыделять основные международно-правовые акты, регулирующие отношения государств в рамках межд</w:t>
      </w:r>
      <w:r w:rsidRPr="00566928">
        <w:rPr>
          <w:i/>
        </w:rPr>
        <w:t>ународного гуманитарного права;</w:t>
      </w:r>
    </w:p>
    <w:p w:rsidR="00205F6F" w:rsidRPr="00566928" w:rsidRDefault="009C5AA2" w:rsidP="00BC4999">
      <w:pPr>
        <w:pStyle w:val="a0"/>
        <w:rPr>
          <w:i/>
        </w:rPr>
      </w:pPr>
      <w:r w:rsidRPr="00566928">
        <w:rPr>
          <w:i/>
        </w:rPr>
        <w:t>оценивать роль неправительственных организаций в деятельности по защите прав человека в условиях военного времени;</w:t>
      </w:r>
    </w:p>
    <w:p w:rsidR="00205F6F" w:rsidRPr="00566928" w:rsidRDefault="009C5AA2" w:rsidP="00BC4999">
      <w:pPr>
        <w:pStyle w:val="a0"/>
        <w:rPr>
          <w:i/>
        </w:rPr>
      </w:pPr>
      <w:r w:rsidRPr="00566928">
        <w:rPr>
          <w:i/>
        </w:rPr>
        <w:t>формулировать ос</w:t>
      </w:r>
      <w:r w:rsidR="00205F6F" w:rsidRPr="00566928">
        <w:rPr>
          <w:i/>
        </w:rPr>
        <w:t>обенности страхования в Российской Федерации</w:t>
      </w:r>
      <w:r w:rsidR="00BF74DF">
        <w:rPr>
          <w:i/>
        </w:rPr>
        <w:t>,</w:t>
      </w:r>
      <w:r w:rsidR="00205F6F" w:rsidRPr="00566928">
        <w:rPr>
          <w:i/>
        </w:rPr>
        <w:t xml:space="preserve"> </w:t>
      </w:r>
      <w:r w:rsidR="00BF74DF">
        <w:rPr>
          <w:i/>
        </w:rPr>
        <w:t>р</w:t>
      </w:r>
      <w:r w:rsidR="00205F6F" w:rsidRPr="00566928">
        <w:rPr>
          <w:i/>
        </w:rPr>
        <w:t>азличать виды страхования</w:t>
      </w:r>
      <w:r w:rsidRPr="00566928">
        <w:rPr>
          <w:i/>
        </w:rPr>
        <w:t>;</w:t>
      </w:r>
    </w:p>
    <w:p w:rsidR="00205F6F" w:rsidRPr="00566928" w:rsidRDefault="009C5AA2" w:rsidP="00BC4999">
      <w:pPr>
        <w:pStyle w:val="a0"/>
        <w:rPr>
          <w:i/>
        </w:rPr>
      </w:pPr>
      <w:r w:rsidRPr="00566928">
        <w:rPr>
          <w:i/>
        </w:rPr>
        <w:t>р</w:t>
      </w:r>
      <w:r w:rsidR="00205F6F" w:rsidRPr="00566928">
        <w:rPr>
          <w:i/>
        </w:rPr>
        <w:t>азличать опеку и попечительство</w:t>
      </w:r>
      <w:r w:rsidRPr="00566928">
        <w:rPr>
          <w:i/>
        </w:rPr>
        <w:t>;</w:t>
      </w:r>
    </w:p>
    <w:p w:rsidR="00205F6F" w:rsidRPr="00566928" w:rsidRDefault="009C5AA2" w:rsidP="00BC4999">
      <w:pPr>
        <w:pStyle w:val="a0"/>
        <w:rPr>
          <w:i/>
        </w:rPr>
      </w:pPr>
      <w:r w:rsidRPr="00566928">
        <w:rPr>
          <w:i/>
        </w:rPr>
        <w:t>н</w:t>
      </w:r>
      <w:r w:rsidR="00205F6F" w:rsidRPr="00566928">
        <w:rPr>
          <w:i/>
        </w:rPr>
        <w:t>аходить наиболее оптимальные варианты разрешения правовых споров, возникающих в процессе трудовой деятельности</w:t>
      </w:r>
      <w:r w:rsidRPr="00566928">
        <w:rPr>
          <w:i/>
        </w:rPr>
        <w:t>;</w:t>
      </w:r>
    </w:p>
    <w:p w:rsidR="00205F6F" w:rsidRPr="00566928" w:rsidRDefault="009C5AA2" w:rsidP="00BC4999">
      <w:pPr>
        <w:pStyle w:val="a0"/>
        <w:rPr>
          <w:i/>
        </w:rPr>
      </w:pPr>
      <w:r w:rsidRPr="00566928">
        <w:rPr>
          <w:i/>
        </w:rPr>
        <w:lastRenderedPageBreak/>
        <w:t>о</w:t>
      </w:r>
      <w:r w:rsidR="00205F6F" w:rsidRPr="00566928">
        <w:rPr>
          <w:i/>
        </w:rPr>
        <w:t>пределять применимость норм финансового права в конкретной правовой ситуации</w:t>
      </w:r>
      <w:r w:rsidRPr="00566928">
        <w:rPr>
          <w:i/>
        </w:rPr>
        <w:t>;</w:t>
      </w:r>
    </w:p>
    <w:p w:rsidR="00205F6F" w:rsidRPr="00566928" w:rsidRDefault="009C5AA2" w:rsidP="00BC4999">
      <w:pPr>
        <w:pStyle w:val="a0"/>
        <w:rPr>
          <w:i/>
        </w:rPr>
      </w:pPr>
      <w:r w:rsidRPr="00566928">
        <w:rPr>
          <w:i/>
        </w:rPr>
        <w:t>х</w:t>
      </w:r>
      <w:r w:rsidR="00205F6F" w:rsidRPr="00566928">
        <w:rPr>
          <w:i/>
        </w:rPr>
        <w:t xml:space="preserve">арактеризовать аудит как деятельность по проведению проверки финансовой </w:t>
      </w:r>
      <w:r w:rsidR="00BF74DF" w:rsidRPr="00566928">
        <w:rPr>
          <w:i/>
        </w:rPr>
        <w:t>отч</w:t>
      </w:r>
      <w:r w:rsidR="00BF74DF">
        <w:rPr>
          <w:i/>
        </w:rPr>
        <w:t>е</w:t>
      </w:r>
      <w:r w:rsidR="00BF74DF" w:rsidRPr="00566928">
        <w:rPr>
          <w:i/>
        </w:rPr>
        <w:t>тности</w:t>
      </w:r>
      <w:r w:rsidRPr="00566928">
        <w:rPr>
          <w:i/>
        </w:rPr>
        <w:t>;</w:t>
      </w:r>
    </w:p>
    <w:p w:rsidR="00205F6F" w:rsidRPr="00566928" w:rsidRDefault="00205F6F" w:rsidP="00BC4999">
      <w:pPr>
        <w:pStyle w:val="a0"/>
        <w:rPr>
          <w:i/>
        </w:rPr>
      </w:pPr>
      <w:r w:rsidRPr="00566928">
        <w:rPr>
          <w:i/>
        </w:rPr>
        <w:t>определять судебную компетенцию, стратегию и тактику ведения процесса.</w:t>
      </w:r>
    </w:p>
    <w:p w:rsidR="006639B3" w:rsidRDefault="006639B3" w:rsidP="00302727">
      <w:pPr>
        <w:pStyle w:val="4a"/>
        <w:ind w:firstLine="0"/>
      </w:pPr>
      <w:bookmarkStart w:id="39" w:name="_Toc453968155"/>
      <w:bookmarkStart w:id="40" w:name="_Toc434850674"/>
      <w:bookmarkStart w:id="41" w:name="_Toc435412683"/>
      <w:r>
        <w:t>Обществознание</w:t>
      </w:r>
      <w:bookmarkEnd w:id="39"/>
    </w:p>
    <w:p w:rsidR="00BD36B3" w:rsidRPr="00EE533A" w:rsidRDefault="00BD36B3" w:rsidP="00EE533A">
      <w:pPr>
        <w:rPr>
          <w:rFonts w:eastAsia="Times New Roman"/>
          <w:b/>
          <w:szCs w:val="28"/>
        </w:rPr>
      </w:pPr>
      <w:r w:rsidRPr="006C12DC">
        <w:rPr>
          <w:rFonts w:eastAsia="Times New Roman"/>
          <w:b/>
          <w:szCs w:val="28"/>
        </w:rPr>
        <w:t xml:space="preserve">В результате изучения </w:t>
      </w:r>
      <w:r>
        <w:rPr>
          <w:rFonts w:eastAsia="Times New Roman"/>
          <w:b/>
          <w:szCs w:val="28"/>
        </w:rPr>
        <w:t>учебного предмета «Обществознание»</w:t>
      </w:r>
      <w:r w:rsidRPr="006C12DC">
        <w:rPr>
          <w:rFonts w:eastAsia="Times New Roman"/>
          <w:b/>
          <w:szCs w:val="28"/>
        </w:rPr>
        <w:t xml:space="preserve"> на уровне среднего общего образования</w:t>
      </w:r>
      <w:r w:rsidR="0080564F">
        <w:rPr>
          <w:rFonts w:eastAsia="Times New Roman"/>
          <w:b/>
          <w:szCs w:val="28"/>
        </w:rPr>
        <w:t>:</w:t>
      </w:r>
    </w:p>
    <w:p w:rsidR="00BD36B3" w:rsidRDefault="0080564F" w:rsidP="00BD36B3">
      <w:pPr>
        <w:rPr>
          <w:rFonts w:eastAsia="Times New Roman"/>
          <w:b/>
          <w:szCs w:val="28"/>
        </w:rPr>
      </w:pPr>
      <w:r>
        <w:rPr>
          <w:rFonts w:eastAsia="Times New Roman"/>
          <w:b/>
          <w:szCs w:val="28"/>
        </w:rPr>
        <w:t>В</w:t>
      </w:r>
      <w:r w:rsidR="00BD36B3" w:rsidRPr="006C12DC">
        <w:rPr>
          <w:rFonts w:eastAsia="Times New Roman"/>
          <w:b/>
          <w:szCs w:val="28"/>
        </w:rPr>
        <w:t>ыпускник на базовом уровне научится:</w:t>
      </w:r>
    </w:p>
    <w:p w:rsidR="00BD36B3" w:rsidRPr="006C12DC" w:rsidRDefault="00BD36B3" w:rsidP="00385E58">
      <w:pPr>
        <w:rPr>
          <w:szCs w:val="28"/>
        </w:rPr>
      </w:pPr>
      <w:r w:rsidRPr="006C12DC">
        <w:rPr>
          <w:rFonts w:eastAsia="Times New Roman"/>
          <w:b/>
          <w:szCs w:val="28"/>
          <w:highlight w:val="white"/>
        </w:rPr>
        <w:t>Человек. Человек в системе общественных отношений</w:t>
      </w:r>
    </w:p>
    <w:p w:rsidR="00BD36B3" w:rsidRPr="006C12DC" w:rsidRDefault="00C76D22" w:rsidP="00BC4999">
      <w:pPr>
        <w:pStyle w:val="a0"/>
      </w:pPr>
      <w:r>
        <w:t>В</w:t>
      </w:r>
      <w:r w:rsidR="00BF74DF" w:rsidRPr="006C12DC">
        <w:t xml:space="preserve">ыделять </w:t>
      </w:r>
      <w:r w:rsidR="00BD36B3" w:rsidRPr="006C12DC">
        <w:t>черты социальной сущности человека;</w:t>
      </w:r>
    </w:p>
    <w:p w:rsidR="00BD36B3" w:rsidRPr="006C12DC" w:rsidRDefault="00BD36B3" w:rsidP="00BC4999">
      <w:pPr>
        <w:pStyle w:val="a0"/>
      </w:pPr>
      <w:r w:rsidRPr="006C12DC">
        <w:t>определять роль духовных ценностей в обществе;</w:t>
      </w:r>
    </w:p>
    <w:p w:rsidR="00BD36B3" w:rsidRPr="006C12DC" w:rsidRDefault="00BD36B3" w:rsidP="00BC4999">
      <w:pPr>
        <w:pStyle w:val="a0"/>
      </w:pPr>
      <w:r w:rsidRPr="006C12DC">
        <w:t>распознавать формы культуры по их признакам, иллюстрировать их примерами;</w:t>
      </w:r>
    </w:p>
    <w:p w:rsidR="00BD36B3" w:rsidRPr="006C12DC" w:rsidRDefault="00BD36B3" w:rsidP="00BC4999">
      <w:pPr>
        <w:pStyle w:val="a0"/>
      </w:pPr>
      <w:r w:rsidRPr="006C12DC">
        <w:t>различать виды искусства;</w:t>
      </w:r>
    </w:p>
    <w:p w:rsidR="00BD36B3" w:rsidRPr="006C12DC" w:rsidRDefault="00BD36B3" w:rsidP="00BC4999">
      <w:pPr>
        <w:pStyle w:val="a0"/>
      </w:pPr>
      <w:r w:rsidRPr="006C12DC">
        <w:t>соотносить поступки и отношения с принятыми нормами морали;</w:t>
      </w:r>
    </w:p>
    <w:p w:rsidR="00BD36B3" w:rsidRPr="006C12DC" w:rsidRDefault="00BD36B3" w:rsidP="00BC4999">
      <w:pPr>
        <w:pStyle w:val="a0"/>
      </w:pPr>
      <w:r w:rsidRPr="006C12DC">
        <w:t xml:space="preserve">выявлять сущностные характеристики религии и </w:t>
      </w:r>
      <w:r w:rsidR="00BF74DF" w:rsidRPr="006C12DC">
        <w:t>е</w:t>
      </w:r>
      <w:r w:rsidR="00BF74DF">
        <w:t>е</w:t>
      </w:r>
      <w:r w:rsidR="00BF74DF" w:rsidRPr="006C12DC">
        <w:t xml:space="preserve"> </w:t>
      </w:r>
      <w:r w:rsidRPr="006C12DC">
        <w:t>роль в культурной жизни;</w:t>
      </w:r>
    </w:p>
    <w:p w:rsidR="00BD36B3" w:rsidRPr="006C12DC" w:rsidRDefault="00BD36B3" w:rsidP="00BC4999">
      <w:pPr>
        <w:pStyle w:val="a0"/>
      </w:pPr>
      <w:r w:rsidRPr="006C12DC">
        <w:t>выявлять роль агентов социализации на основных этапах социализации индивида;</w:t>
      </w:r>
    </w:p>
    <w:p w:rsidR="00BD36B3" w:rsidRPr="006C12DC" w:rsidRDefault="00BD36B3" w:rsidP="00BC4999">
      <w:pPr>
        <w:pStyle w:val="a0"/>
      </w:pPr>
      <w:r w:rsidRPr="006C12DC">
        <w:t>раскрывать связь между мышлением и деятельностью;</w:t>
      </w:r>
    </w:p>
    <w:p w:rsidR="00BD36B3" w:rsidRPr="006C12DC" w:rsidRDefault="00BD36B3" w:rsidP="00BC4999">
      <w:pPr>
        <w:pStyle w:val="a0"/>
      </w:pPr>
      <w:r w:rsidRPr="006C12DC">
        <w:t>различать виды деятельности, приводить примеры основных видов деятельности;</w:t>
      </w:r>
    </w:p>
    <w:p w:rsidR="00BD36B3" w:rsidRPr="006C12DC" w:rsidRDefault="00552808" w:rsidP="00BC4999">
      <w:pPr>
        <w:pStyle w:val="a0"/>
      </w:pPr>
      <w:r w:rsidRPr="00552808">
        <w:t>выявлять и соотносить цели, средства и результаты деятельности</w:t>
      </w:r>
      <w:r w:rsidR="00BD36B3" w:rsidRPr="006C12DC">
        <w:t>;</w:t>
      </w:r>
    </w:p>
    <w:p w:rsidR="00BD36B3" w:rsidRPr="006C12DC" w:rsidRDefault="00BD36B3" w:rsidP="00BC4999">
      <w:pPr>
        <w:pStyle w:val="a0"/>
      </w:pPr>
      <w:r w:rsidRPr="006C12DC">
        <w:t>анализировать различные ситуации</w:t>
      </w:r>
      <w:r w:rsidRPr="00685FAC">
        <w:t xml:space="preserve"> </w:t>
      </w:r>
      <w:r w:rsidRPr="006C12DC">
        <w:t xml:space="preserve">свободного выбора, выявлять его основания и последствия; </w:t>
      </w:r>
    </w:p>
    <w:p w:rsidR="00BD36B3" w:rsidRDefault="00BD36B3" w:rsidP="00BC4999">
      <w:pPr>
        <w:pStyle w:val="a0"/>
      </w:pPr>
      <w:r w:rsidRPr="006C12DC">
        <w:t>различать формы чувственного и рационального познания, поясняя их примерами;</w:t>
      </w:r>
    </w:p>
    <w:p w:rsidR="00552808" w:rsidRPr="00552808" w:rsidRDefault="00552808" w:rsidP="00BC4999">
      <w:pPr>
        <w:pStyle w:val="a0"/>
      </w:pPr>
      <w:r w:rsidRPr="00552808">
        <w:lastRenderedPageBreak/>
        <w:t>выявлять особенности научного познания</w:t>
      </w:r>
      <w:r>
        <w:t>;</w:t>
      </w:r>
    </w:p>
    <w:p w:rsidR="00BD36B3" w:rsidRPr="006C12DC" w:rsidRDefault="00BD36B3" w:rsidP="00BC4999">
      <w:pPr>
        <w:pStyle w:val="a0"/>
      </w:pPr>
      <w:r w:rsidRPr="006C12DC">
        <w:t>различать абсолютную и относительную истины;</w:t>
      </w:r>
    </w:p>
    <w:p w:rsidR="00BD36B3" w:rsidRPr="006C12DC" w:rsidRDefault="00BD36B3" w:rsidP="00BC4999">
      <w:pPr>
        <w:pStyle w:val="a0"/>
      </w:pPr>
      <w:r w:rsidRPr="006C12DC">
        <w:t>иллюстрировать конкретны</w:t>
      </w:r>
      <w:r w:rsidR="00BF74DF">
        <w:t>ми</w:t>
      </w:r>
      <w:r w:rsidRPr="006C12DC">
        <w:t xml:space="preserve"> </w:t>
      </w:r>
      <w:r w:rsidR="00BF74DF" w:rsidRPr="006C12DC">
        <w:t>примера</w:t>
      </w:r>
      <w:r w:rsidR="00BF74DF">
        <w:t>ми</w:t>
      </w:r>
      <w:r w:rsidR="00BF74DF" w:rsidRPr="006C12DC">
        <w:t xml:space="preserve"> </w:t>
      </w:r>
      <w:r w:rsidRPr="006C12DC">
        <w:t>роль мировоззрения в жизни человека;</w:t>
      </w:r>
    </w:p>
    <w:p w:rsidR="00BD36B3" w:rsidRPr="006C12DC" w:rsidRDefault="00BD36B3" w:rsidP="00BC4999">
      <w:pPr>
        <w:pStyle w:val="a0"/>
      </w:pPr>
      <w:r w:rsidRPr="006C12DC">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Default="00BD36B3" w:rsidP="00BC4999">
      <w:pPr>
        <w:pStyle w:val="a0"/>
      </w:pPr>
      <w:r w:rsidRPr="006C12DC">
        <w:t>выражать и аргументировать собственное отношение к роли образования и самообразования в жизни человека.</w:t>
      </w:r>
    </w:p>
    <w:p w:rsidR="00BD36B3" w:rsidRPr="006C12DC" w:rsidRDefault="00BD36B3" w:rsidP="00302727">
      <w:pPr>
        <w:ind w:firstLine="0"/>
        <w:rPr>
          <w:rFonts w:eastAsia="Times New Roman"/>
          <w:b/>
          <w:szCs w:val="28"/>
        </w:rPr>
      </w:pPr>
      <w:r w:rsidRPr="006C12DC">
        <w:rPr>
          <w:rFonts w:eastAsia="Times New Roman"/>
          <w:b/>
          <w:szCs w:val="28"/>
        </w:rPr>
        <w:t>Общество как сложная динамическая система</w:t>
      </w:r>
    </w:p>
    <w:p w:rsidR="00BD36B3" w:rsidRPr="006C12DC" w:rsidRDefault="00C76D22" w:rsidP="00BC4999">
      <w:pPr>
        <w:pStyle w:val="a0"/>
      </w:pPr>
      <w:r>
        <w:t>Х</w:t>
      </w:r>
      <w:r w:rsidR="00673C1F" w:rsidRPr="006C12DC">
        <w:t xml:space="preserve">арактеризовать </w:t>
      </w:r>
      <w:r w:rsidR="00BD36B3" w:rsidRPr="006C12DC">
        <w:t>общество как целостную развивающуюся (динамическую) систему в единстве и взаимодействии его основных сфер и институтов;</w:t>
      </w:r>
    </w:p>
    <w:p w:rsidR="00BD36B3" w:rsidRPr="006C12DC" w:rsidRDefault="00BD36B3" w:rsidP="00BC4999">
      <w:pPr>
        <w:pStyle w:val="a0"/>
      </w:pPr>
      <w:r w:rsidRPr="006C12DC">
        <w:t xml:space="preserve">выявлять, анализировать, систематизировать </w:t>
      </w:r>
      <w:r w:rsidR="00552808">
        <w:t xml:space="preserve">и оценивать </w:t>
      </w:r>
      <w:r w:rsidRPr="006C12DC">
        <w:t>информацию, иллюстрирующую многообразие и противоречивость социального развития;</w:t>
      </w:r>
    </w:p>
    <w:p w:rsidR="00BD36B3" w:rsidRPr="006C12DC" w:rsidRDefault="00BD36B3" w:rsidP="00BC4999">
      <w:pPr>
        <w:pStyle w:val="a0"/>
      </w:pPr>
      <w:r w:rsidRPr="006C12DC">
        <w:t>приводить примеры прогрессивных и регрессивных общественных изменений</w:t>
      </w:r>
      <w:r w:rsidR="00552808">
        <w:t xml:space="preserve">, </w:t>
      </w:r>
      <w:r w:rsidR="00552808" w:rsidRPr="00552808">
        <w:t>аргументировать свои суждения, выводы</w:t>
      </w:r>
      <w:r w:rsidRPr="006C12DC">
        <w:t>;</w:t>
      </w:r>
    </w:p>
    <w:p w:rsidR="00BD36B3" w:rsidRPr="006C12DC" w:rsidRDefault="00BD36B3" w:rsidP="00BC4999">
      <w:pPr>
        <w:pStyle w:val="a0"/>
      </w:pPr>
      <w:r w:rsidRPr="006C12DC">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6C12DC" w:rsidRDefault="00685FAC" w:rsidP="00302727">
      <w:pPr>
        <w:ind w:firstLine="0"/>
        <w:rPr>
          <w:szCs w:val="28"/>
        </w:rPr>
      </w:pPr>
      <w:r>
        <w:rPr>
          <w:rFonts w:eastAsia="Times New Roman"/>
          <w:b/>
          <w:szCs w:val="28"/>
        </w:rPr>
        <w:t>Экономика</w:t>
      </w:r>
    </w:p>
    <w:p w:rsidR="00BD36B3" w:rsidRPr="006C12DC" w:rsidRDefault="00C76D22" w:rsidP="00BC4999">
      <w:pPr>
        <w:pStyle w:val="a0"/>
      </w:pPr>
      <w:r>
        <w:t>Р</w:t>
      </w:r>
      <w:r w:rsidR="00673C1F" w:rsidRPr="006C12DC">
        <w:t xml:space="preserve">аскрывать </w:t>
      </w:r>
      <w:r w:rsidR="00BD36B3" w:rsidRPr="006C12DC">
        <w:t xml:space="preserve">взаимосвязь экономики с другими </w:t>
      </w:r>
      <w:r w:rsidR="001647F7">
        <w:t>сферами</w:t>
      </w:r>
      <w:r w:rsidR="001647F7" w:rsidRPr="006C12DC">
        <w:t xml:space="preserve"> </w:t>
      </w:r>
      <w:r w:rsidR="00BD36B3" w:rsidRPr="006C12DC">
        <w:t>жизни общества;</w:t>
      </w:r>
    </w:p>
    <w:p w:rsidR="00BD36B3" w:rsidRPr="006C12DC" w:rsidRDefault="00BD36B3" w:rsidP="00BC4999">
      <w:pPr>
        <w:pStyle w:val="a0"/>
      </w:pPr>
      <w:r w:rsidRPr="006C12DC">
        <w:t>конкретизировать примерами основные факторы производства и факторные доходы;</w:t>
      </w:r>
    </w:p>
    <w:p w:rsidR="00BD36B3" w:rsidRPr="006C12DC" w:rsidRDefault="00BD36B3" w:rsidP="00BC4999">
      <w:pPr>
        <w:pStyle w:val="a0"/>
      </w:pPr>
      <w:r w:rsidRPr="006C12DC">
        <w:t>объяснять механизм свободного ценообразования, приводить примеры действия законов спроса и предложения;</w:t>
      </w:r>
    </w:p>
    <w:p w:rsidR="00BD36B3" w:rsidRPr="006C12DC" w:rsidRDefault="00BD36B3" w:rsidP="00BC4999">
      <w:pPr>
        <w:pStyle w:val="a0"/>
      </w:pPr>
      <w:r w:rsidRPr="006C12DC">
        <w:t>оценивать влияние конкуренции и монополии на экономическую жизнь, поведение основных участников экономики;</w:t>
      </w:r>
    </w:p>
    <w:p w:rsidR="00BD36B3" w:rsidRPr="006C12DC" w:rsidRDefault="00BD36B3" w:rsidP="00BC4999">
      <w:pPr>
        <w:pStyle w:val="a0"/>
      </w:pPr>
      <w:r w:rsidRPr="006C12DC">
        <w:t>различать формы бизнеса;</w:t>
      </w:r>
    </w:p>
    <w:p w:rsidR="00BD36B3" w:rsidRPr="006C12DC" w:rsidRDefault="00BD36B3" w:rsidP="00BC4999">
      <w:pPr>
        <w:pStyle w:val="a0"/>
      </w:pPr>
      <w:r w:rsidRPr="006C12DC">
        <w:lastRenderedPageBreak/>
        <w:t xml:space="preserve">извлекать социальную информацию из </w:t>
      </w:r>
      <w:r w:rsidR="00552808" w:rsidRPr="00552808">
        <w:t>источников различного типа</w:t>
      </w:r>
      <w:r w:rsidRPr="006C12DC">
        <w:t xml:space="preserve"> о тенденциях развития современной рыночной экономики;</w:t>
      </w:r>
    </w:p>
    <w:p w:rsidR="00BD36B3" w:rsidRPr="006C12DC" w:rsidRDefault="00BD36B3" w:rsidP="00BC4999">
      <w:pPr>
        <w:pStyle w:val="a0"/>
        <w:rPr>
          <w:i/>
        </w:rPr>
      </w:pPr>
      <w:r w:rsidRPr="006C12DC">
        <w:t>различать экономические и бухгалтерские издержки;</w:t>
      </w:r>
    </w:p>
    <w:p w:rsidR="00BD36B3" w:rsidRPr="006C12DC" w:rsidRDefault="00BD36B3" w:rsidP="00BC4999">
      <w:pPr>
        <w:pStyle w:val="a0"/>
      </w:pPr>
      <w:r w:rsidRPr="006C12DC">
        <w:t>приводить примеры постоянных и переменных издержек производства;</w:t>
      </w:r>
    </w:p>
    <w:p w:rsidR="00BD36B3" w:rsidRPr="006C12DC" w:rsidRDefault="00BD36B3" w:rsidP="00BC4999">
      <w:pPr>
        <w:pStyle w:val="a0"/>
      </w:pPr>
      <w:r w:rsidRPr="006C12DC">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6C12DC" w:rsidRDefault="00BD36B3" w:rsidP="00BC4999">
      <w:pPr>
        <w:pStyle w:val="a0"/>
      </w:pPr>
      <w:r w:rsidRPr="006C12DC">
        <w:t>различать формы, виды проявления инфляции, оценивать последствия инфляции для экономики в целом и для различных социальных групп;</w:t>
      </w:r>
    </w:p>
    <w:p w:rsidR="00BD36B3" w:rsidRPr="006C12DC" w:rsidRDefault="00BD36B3" w:rsidP="00BC4999">
      <w:pPr>
        <w:pStyle w:val="a0"/>
      </w:pPr>
      <w:r w:rsidRPr="006C12DC">
        <w:t>выделять объекты спроса и предложения на рынке труда, описывать механизм их взаимодействия;</w:t>
      </w:r>
    </w:p>
    <w:p w:rsidR="00BD36B3" w:rsidRPr="006C12DC" w:rsidRDefault="001647F7" w:rsidP="00BC4999">
      <w:pPr>
        <w:pStyle w:val="a0"/>
      </w:pPr>
      <w:r w:rsidRPr="001647F7">
        <w:t xml:space="preserve">определять причины безработицы, различать </w:t>
      </w:r>
      <w:r w:rsidR="003B7E16" w:rsidRPr="001647F7">
        <w:t>е</w:t>
      </w:r>
      <w:r w:rsidR="003B7E16">
        <w:t>е</w:t>
      </w:r>
      <w:r w:rsidR="003B7E16" w:rsidRPr="001647F7">
        <w:t xml:space="preserve"> </w:t>
      </w:r>
      <w:r w:rsidRPr="001647F7">
        <w:t>виды;</w:t>
      </w:r>
    </w:p>
    <w:p w:rsidR="00BD36B3" w:rsidRPr="006C12DC" w:rsidRDefault="00BD36B3" w:rsidP="00BC4999">
      <w:pPr>
        <w:pStyle w:val="a0"/>
      </w:pPr>
      <w:r w:rsidRPr="006C12DC">
        <w:t xml:space="preserve">высказывать обоснованные суждения о направлениях государственной политики в области занятости; </w:t>
      </w:r>
    </w:p>
    <w:p w:rsidR="00BD36B3" w:rsidRPr="006C12DC" w:rsidRDefault="00BD36B3" w:rsidP="00BC4999">
      <w:pPr>
        <w:pStyle w:val="a0"/>
      </w:pPr>
      <w:r w:rsidRPr="006C12DC">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6C12DC" w:rsidRDefault="00BD36B3" w:rsidP="00BC4999">
      <w:pPr>
        <w:pStyle w:val="a0"/>
      </w:pPr>
      <w:r w:rsidRPr="006C12DC">
        <w:t>анализировать практические ситуации, связанные с реализацией гражданами своих экономических интересов;</w:t>
      </w:r>
    </w:p>
    <w:p w:rsidR="00BD36B3" w:rsidRPr="006C12DC" w:rsidRDefault="001647F7" w:rsidP="00BC4999">
      <w:pPr>
        <w:pStyle w:val="a0"/>
      </w:pPr>
      <w:r w:rsidRPr="001647F7">
        <w:t>приводить примеры участия государства в регулировании рыночной экономики</w:t>
      </w:r>
      <w:r w:rsidR="00BD36B3" w:rsidRPr="006C12DC">
        <w:t>;</w:t>
      </w:r>
    </w:p>
    <w:p w:rsidR="00BD36B3" w:rsidRPr="006C12DC" w:rsidRDefault="00BD36B3" w:rsidP="00BC4999">
      <w:pPr>
        <w:pStyle w:val="a0"/>
      </w:pPr>
      <w:r w:rsidRPr="006C12DC">
        <w:t xml:space="preserve">высказывать обоснованные суждения о различных направлениях экономической политики государства и </w:t>
      </w:r>
      <w:r w:rsidR="003B7E16" w:rsidRPr="006C12DC">
        <w:t>е</w:t>
      </w:r>
      <w:r w:rsidR="003B7E16">
        <w:t>е</w:t>
      </w:r>
      <w:r w:rsidR="003B7E16" w:rsidRPr="006C12DC">
        <w:t xml:space="preserve"> </w:t>
      </w:r>
      <w:r w:rsidRPr="006C12DC">
        <w:t>влиянии на экономическую жизнь общества;</w:t>
      </w:r>
    </w:p>
    <w:p w:rsidR="00BD36B3" w:rsidRPr="006C12DC" w:rsidRDefault="00BD36B3" w:rsidP="00BC4999">
      <w:pPr>
        <w:pStyle w:val="a0"/>
      </w:pPr>
      <w:r w:rsidRPr="006C12DC">
        <w:t>различать важнейшие измерители экономической деятельности и показатели их роста: ВНП (валов</w:t>
      </w:r>
      <w:r w:rsidR="003B7E16">
        <w:t>о</w:t>
      </w:r>
      <w:r w:rsidRPr="006C12DC">
        <w:t>й национальный продукт), ВВП (валов</w:t>
      </w:r>
      <w:r w:rsidR="003B7E16">
        <w:t>о</w:t>
      </w:r>
      <w:r w:rsidRPr="006C12DC">
        <w:t>й внутренний продукт);</w:t>
      </w:r>
    </w:p>
    <w:p w:rsidR="00BD36B3" w:rsidRDefault="00BD36B3" w:rsidP="00BC4999">
      <w:pPr>
        <w:pStyle w:val="a0"/>
      </w:pPr>
      <w:r w:rsidRPr="006C12DC">
        <w:t>различать и сравнивать пути достижения экономического роста.</w:t>
      </w:r>
    </w:p>
    <w:p w:rsidR="00BD36B3" w:rsidRPr="006C12DC" w:rsidRDefault="00BD36B3" w:rsidP="00302727">
      <w:pPr>
        <w:ind w:firstLine="0"/>
        <w:rPr>
          <w:rFonts w:eastAsia="Times New Roman"/>
          <w:b/>
          <w:szCs w:val="28"/>
        </w:rPr>
      </w:pPr>
      <w:r w:rsidRPr="00421E37">
        <w:rPr>
          <w:rFonts w:eastAsia="Times New Roman"/>
          <w:b/>
          <w:szCs w:val="28"/>
        </w:rPr>
        <w:t>Социальные отношения</w:t>
      </w:r>
    </w:p>
    <w:p w:rsidR="00BD36B3" w:rsidRPr="006C12DC" w:rsidRDefault="00C76D22" w:rsidP="00BC4999">
      <w:pPr>
        <w:pStyle w:val="a0"/>
      </w:pPr>
      <w:r>
        <w:lastRenderedPageBreak/>
        <w:t>В</w:t>
      </w:r>
      <w:r w:rsidR="003B7E16" w:rsidRPr="006C12DC">
        <w:t xml:space="preserve">ыделять </w:t>
      </w:r>
      <w:r w:rsidR="00BD36B3" w:rsidRPr="006C12DC">
        <w:t>критерии социальной стратификации;</w:t>
      </w:r>
    </w:p>
    <w:p w:rsidR="00BD36B3" w:rsidRPr="006C12DC" w:rsidRDefault="00BD36B3" w:rsidP="00BC4999">
      <w:pPr>
        <w:pStyle w:val="a0"/>
      </w:pPr>
      <w:r w:rsidRPr="006C12DC">
        <w:t xml:space="preserve">анализировать социальную информацию из адаптированных источников о структуре общества и направлениях </w:t>
      </w:r>
      <w:r w:rsidR="00734609" w:rsidRPr="006C12DC">
        <w:t>е</w:t>
      </w:r>
      <w:r w:rsidR="00734609">
        <w:t>е</w:t>
      </w:r>
      <w:r w:rsidR="00734609" w:rsidRPr="006C12DC">
        <w:t xml:space="preserve"> </w:t>
      </w:r>
      <w:r w:rsidRPr="006C12DC">
        <w:t>изменения;</w:t>
      </w:r>
    </w:p>
    <w:p w:rsidR="00BD36B3" w:rsidRPr="006C12DC" w:rsidRDefault="00BD36B3" w:rsidP="00BC4999">
      <w:pPr>
        <w:pStyle w:val="a0"/>
      </w:pPr>
      <w:r w:rsidRPr="006C12DC">
        <w:t>выделять особенности молод</w:t>
      </w:r>
      <w:r w:rsidR="00734609">
        <w:t>е</w:t>
      </w:r>
      <w:r w:rsidRPr="006C12DC">
        <w:t>жи как социально-демографической группы, раскрывать на примерах социальные роли юношества;</w:t>
      </w:r>
    </w:p>
    <w:p w:rsidR="00BD36B3" w:rsidRPr="006C12DC" w:rsidRDefault="00BD36B3" w:rsidP="00BC4999">
      <w:pPr>
        <w:pStyle w:val="a0"/>
      </w:pPr>
      <w:r w:rsidRPr="006C12DC">
        <w:t>высказывать обоснованное суждение о факторах, обеспечивающих успешность самореализации молод</w:t>
      </w:r>
      <w:r w:rsidR="00734609">
        <w:t>е</w:t>
      </w:r>
      <w:r w:rsidRPr="006C12DC">
        <w:t>жи в условиях современного рынка труда;</w:t>
      </w:r>
    </w:p>
    <w:p w:rsidR="00BD36B3" w:rsidRPr="006C12DC" w:rsidRDefault="00BD36B3" w:rsidP="00BC4999">
      <w:pPr>
        <w:pStyle w:val="a0"/>
      </w:pPr>
      <w:r w:rsidRPr="006C12DC">
        <w:t xml:space="preserve">выявлять причины социальных конфликтов, моделировать </w:t>
      </w:r>
      <w:r w:rsidRPr="006F4877">
        <w:t xml:space="preserve">ситуации </w:t>
      </w:r>
      <w:r w:rsidRPr="006C12DC">
        <w:t>разрешения конфликтов;</w:t>
      </w:r>
    </w:p>
    <w:p w:rsidR="00BD36B3" w:rsidRPr="006C12DC" w:rsidRDefault="00BD36B3" w:rsidP="00BC4999">
      <w:pPr>
        <w:pStyle w:val="a0"/>
      </w:pPr>
      <w:r w:rsidRPr="006C12DC">
        <w:t>конкретизировать примерами виды социальных норм;</w:t>
      </w:r>
    </w:p>
    <w:p w:rsidR="00BD36B3" w:rsidRPr="006C12DC" w:rsidRDefault="00BD36B3" w:rsidP="00BC4999">
      <w:pPr>
        <w:pStyle w:val="a0"/>
      </w:pPr>
      <w:r w:rsidRPr="006C12DC">
        <w:t>характеризовать виды социального контроля и их социальную роль, различать санкции социального контроля;</w:t>
      </w:r>
    </w:p>
    <w:p w:rsidR="00BD36B3" w:rsidRPr="006C12DC" w:rsidRDefault="00BD36B3" w:rsidP="00BC4999">
      <w:pPr>
        <w:pStyle w:val="a0"/>
      </w:pPr>
      <w:r w:rsidRPr="006C12DC">
        <w:t>различать позитивные и негативные девиации, раскрывать на примерах последствия отклоняющегося поведения</w:t>
      </w:r>
      <w:r w:rsidR="00734609" w:rsidRPr="00734609">
        <w:t xml:space="preserve"> </w:t>
      </w:r>
      <w:r w:rsidR="00734609" w:rsidRPr="006C12DC">
        <w:t>для человека и общества</w:t>
      </w:r>
      <w:r w:rsidRPr="006C12DC">
        <w:t>;</w:t>
      </w:r>
    </w:p>
    <w:p w:rsidR="00BD36B3" w:rsidRPr="006C12DC" w:rsidRDefault="00BD36B3" w:rsidP="00BC4999">
      <w:pPr>
        <w:pStyle w:val="a0"/>
      </w:pPr>
      <w:r w:rsidRPr="006C12DC">
        <w:t>определять и оценивать возможную модель собственного поведения в конкретной ситуации с точки зрения социальных норм;</w:t>
      </w:r>
    </w:p>
    <w:p w:rsidR="00BD36B3" w:rsidRPr="006C12DC" w:rsidRDefault="00BD36B3" w:rsidP="00BC4999">
      <w:pPr>
        <w:pStyle w:val="a0"/>
        <w:rPr>
          <w:bCs/>
        </w:rPr>
      </w:pPr>
      <w:r w:rsidRPr="006C12DC">
        <w:t>различать виды социальной мобильности, конкретизировать примерами;</w:t>
      </w:r>
    </w:p>
    <w:p w:rsidR="00BD36B3" w:rsidRPr="006C12DC" w:rsidRDefault="00BD36B3" w:rsidP="00BC4999">
      <w:pPr>
        <w:pStyle w:val="a0"/>
      </w:pPr>
      <w:r w:rsidRPr="006C12DC">
        <w:t xml:space="preserve">выделять причины и последствия этносоциальных конфликтов, приводить примеры </w:t>
      </w:r>
      <w:r w:rsidR="00734609">
        <w:t>способов</w:t>
      </w:r>
      <w:r w:rsidR="00734609" w:rsidRPr="006C12DC">
        <w:t xml:space="preserve"> </w:t>
      </w:r>
      <w:r w:rsidRPr="006C12DC">
        <w:t>их разрешения;</w:t>
      </w:r>
    </w:p>
    <w:p w:rsidR="00BD36B3" w:rsidRPr="006C12DC" w:rsidRDefault="00BD36B3" w:rsidP="00BC4999">
      <w:pPr>
        <w:pStyle w:val="a0"/>
      </w:pPr>
      <w:r w:rsidRPr="006C12DC">
        <w:t>характеризовать основные принципы национальной политики России на современном этапе;</w:t>
      </w:r>
    </w:p>
    <w:p w:rsidR="00BD36B3" w:rsidRPr="006C12DC" w:rsidRDefault="00BD36B3" w:rsidP="00BC4999">
      <w:pPr>
        <w:pStyle w:val="a0"/>
      </w:pPr>
      <w:r w:rsidRPr="006C12DC">
        <w:t xml:space="preserve">характеризовать социальные институты семьи и брака; раскрывать факторы, влияющие на </w:t>
      </w:r>
      <w:r w:rsidR="0037295E">
        <w:t>формирование института</w:t>
      </w:r>
      <w:r w:rsidR="0037295E" w:rsidRPr="006C12DC">
        <w:t xml:space="preserve"> </w:t>
      </w:r>
      <w:r w:rsidRPr="006C12DC">
        <w:t>современной семьи</w:t>
      </w:r>
      <w:r w:rsidR="0037295E">
        <w:t>;</w:t>
      </w:r>
      <w:r w:rsidR="0037295E" w:rsidRPr="006C12DC">
        <w:t xml:space="preserve"> </w:t>
      </w:r>
    </w:p>
    <w:p w:rsidR="00BD36B3" w:rsidRPr="006C12DC" w:rsidRDefault="00552808" w:rsidP="00BC4999">
      <w:pPr>
        <w:pStyle w:val="a0"/>
      </w:pPr>
      <w:r w:rsidRPr="00552808">
        <w:t>характеризовать семью как социальный институт, раскрывать роль семьи в современном обществе</w:t>
      </w:r>
      <w:r w:rsidR="00BD36B3" w:rsidRPr="006C12DC">
        <w:t>;</w:t>
      </w:r>
    </w:p>
    <w:p w:rsidR="00BD36B3" w:rsidRPr="006C12DC" w:rsidRDefault="00BD36B3" w:rsidP="00BC4999">
      <w:pPr>
        <w:pStyle w:val="a0"/>
      </w:pPr>
      <w:r w:rsidRPr="006C12DC">
        <w:t>высказывать обоснованные суждения о факторах, влияющих на демографическую ситуацию в стране;</w:t>
      </w:r>
    </w:p>
    <w:p w:rsidR="00BD36B3" w:rsidRPr="006C12DC" w:rsidRDefault="00BD36B3" w:rsidP="00BC4999">
      <w:pPr>
        <w:pStyle w:val="a0"/>
      </w:pPr>
      <w:r w:rsidRPr="006C12DC">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6C12DC" w:rsidRDefault="00BD36B3" w:rsidP="00BC4999">
      <w:pPr>
        <w:pStyle w:val="a0"/>
      </w:pPr>
      <w:r w:rsidRPr="006C12DC">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Default="00BD36B3" w:rsidP="00BC4999">
      <w:pPr>
        <w:pStyle w:val="a0"/>
      </w:pPr>
      <w:r w:rsidRPr="006C12DC">
        <w:t xml:space="preserve">оценивать собственные отношения и </w:t>
      </w:r>
      <w:r w:rsidR="0037295E">
        <w:t>взаимодействие</w:t>
      </w:r>
      <w:r w:rsidRPr="006C12DC">
        <w:t xml:space="preserve"> с другими людьми с позиций толерантности.</w:t>
      </w:r>
    </w:p>
    <w:p w:rsidR="00BD36B3" w:rsidRPr="006C12DC" w:rsidRDefault="00BD36B3" w:rsidP="00302727">
      <w:pPr>
        <w:ind w:firstLine="0"/>
        <w:rPr>
          <w:rFonts w:eastAsia="Times New Roman"/>
          <w:b/>
          <w:szCs w:val="28"/>
        </w:rPr>
      </w:pPr>
      <w:r w:rsidRPr="006C12DC">
        <w:rPr>
          <w:rFonts w:eastAsia="Times New Roman"/>
          <w:b/>
          <w:szCs w:val="28"/>
        </w:rPr>
        <w:t>Политика</w:t>
      </w:r>
    </w:p>
    <w:p w:rsidR="00BD36B3" w:rsidRPr="006C12DC" w:rsidRDefault="00C76D22" w:rsidP="00BC4999">
      <w:pPr>
        <w:pStyle w:val="a0"/>
      </w:pPr>
      <w:r>
        <w:t>В</w:t>
      </w:r>
      <w:r w:rsidR="00BD36B3" w:rsidRPr="006C12DC">
        <w:t xml:space="preserve">ыделять </w:t>
      </w:r>
      <w:r w:rsidR="0037295E" w:rsidRPr="006C12DC">
        <w:t>субъект</w:t>
      </w:r>
      <w:r w:rsidR="0037295E">
        <w:t>ов</w:t>
      </w:r>
      <w:r w:rsidR="0037295E" w:rsidRPr="006C12DC">
        <w:t xml:space="preserve"> </w:t>
      </w:r>
      <w:r w:rsidR="00BD36B3" w:rsidRPr="006C12DC">
        <w:t>политической деятельности и объекты политического воздействия;</w:t>
      </w:r>
    </w:p>
    <w:p w:rsidR="00BD36B3" w:rsidRPr="006C12DC" w:rsidRDefault="001647F7" w:rsidP="00BC4999">
      <w:pPr>
        <w:pStyle w:val="a0"/>
      </w:pPr>
      <w:r w:rsidRPr="001647F7">
        <w:t>различать политическую власть и другие виды власти</w:t>
      </w:r>
      <w:r w:rsidR="00BD36B3" w:rsidRPr="006C12DC">
        <w:t>;</w:t>
      </w:r>
    </w:p>
    <w:p w:rsidR="00BD36B3" w:rsidRPr="006C12DC" w:rsidRDefault="00BD36B3" w:rsidP="00BC4999">
      <w:pPr>
        <w:pStyle w:val="a0"/>
      </w:pPr>
      <w:r w:rsidRPr="006C12DC">
        <w:t>устанавливать связи между социальными интересами, целями и методами политической деятельности;</w:t>
      </w:r>
    </w:p>
    <w:p w:rsidR="00BD36B3" w:rsidRPr="006C12DC" w:rsidRDefault="00BD36B3" w:rsidP="00BC4999">
      <w:pPr>
        <w:pStyle w:val="a0"/>
      </w:pPr>
      <w:r w:rsidRPr="006C12DC">
        <w:t>высказывать аргументированные суждения о соотношении средств и целей в политике;</w:t>
      </w:r>
    </w:p>
    <w:p w:rsidR="00BD36B3" w:rsidRPr="006C12DC" w:rsidRDefault="00BD36B3" w:rsidP="00BC4999">
      <w:pPr>
        <w:pStyle w:val="a0"/>
      </w:pPr>
      <w:r w:rsidRPr="006C12DC">
        <w:t>раскрывать роль и функции политической системы;</w:t>
      </w:r>
    </w:p>
    <w:p w:rsidR="00BD36B3" w:rsidRPr="006C12DC" w:rsidRDefault="001647F7" w:rsidP="00BC4999">
      <w:pPr>
        <w:pStyle w:val="a0"/>
      </w:pPr>
      <w:r w:rsidRPr="001647F7">
        <w:t>характеризовать государство как центральный институт политической системы</w:t>
      </w:r>
      <w:r w:rsidR="00BD36B3" w:rsidRPr="006C12DC">
        <w:t>;</w:t>
      </w:r>
    </w:p>
    <w:p w:rsidR="00BD36B3" w:rsidRPr="006C12DC" w:rsidRDefault="00BD36B3" w:rsidP="00BC4999">
      <w:pPr>
        <w:pStyle w:val="a0"/>
      </w:pPr>
      <w:r w:rsidRPr="006C12DC">
        <w:t>различать типы политических режимов, давать оценку роли политических режимов различных типов в общественном развитии;</w:t>
      </w:r>
    </w:p>
    <w:p w:rsidR="00BD36B3" w:rsidRPr="006C12DC" w:rsidRDefault="00BD36B3" w:rsidP="00BC4999">
      <w:pPr>
        <w:pStyle w:val="a0"/>
      </w:pPr>
      <w:r w:rsidRPr="006C12DC">
        <w:t>обобщать и систематизировать информацию о сущности (ценностях, принципах, признаках, роли в общественном развитии) демократии;</w:t>
      </w:r>
    </w:p>
    <w:p w:rsidR="00BD36B3" w:rsidRPr="006C12DC" w:rsidRDefault="00BD36B3" w:rsidP="00BC4999">
      <w:pPr>
        <w:pStyle w:val="a0"/>
      </w:pPr>
      <w:r w:rsidRPr="006C12DC">
        <w:t>характеризовать демократическую избирательную систему;</w:t>
      </w:r>
    </w:p>
    <w:p w:rsidR="00BD36B3" w:rsidRPr="006C12DC" w:rsidRDefault="001647F7" w:rsidP="00BC4999">
      <w:pPr>
        <w:pStyle w:val="a0"/>
      </w:pPr>
      <w:r w:rsidRPr="001647F7">
        <w:t>различать мажоритарную, пропорциональную, смешанную избирательные системы</w:t>
      </w:r>
      <w:r w:rsidR="00BD36B3" w:rsidRPr="006C12DC">
        <w:t>;</w:t>
      </w:r>
    </w:p>
    <w:p w:rsidR="00BD36B3" w:rsidRPr="006C12DC" w:rsidRDefault="00BD36B3" w:rsidP="00BC4999">
      <w:pPr>
        <w:pStyle w:val="a0"/>
      </w:pPr>
      <w:r w:rsidRPr="006C12DC">
        <w:t>устанавливать взаимосвязь правового государства и гражданского общества, раскрывать ценностный смысл правового государства;</w:t>
      </w:r>
    </w:p>
    <w:p w:rsidR="00BD36B3" w:rsidRPr="006C12DC" w:rsidRDefault="00BD36B3" w:rsidP="00BC4999">
      <w:pPr>
        <w:pStyle w:val="a0"/>
      </w:pPr>
      <w:r w:rsidRPr="006C12DC">
        <w:lastRenderedPageBreak/>
        <w:t>определять роль политической элиты и политического лидера в современном обществе;</w:t>
      </w:r>
    </w:p>
    <w:p w:rsidR="00BD36B3" w:rsidRPr="006C12DC" w:rsidRDefault="00BD36B3" w:rsidP="00BC4999">
      <w:pPr>
        <w:pStyle w:val="a0"/>
      </w:pPr>
      <w:r w:rsidRPr="006C12DC">
        <w:t>конкретизировать примерами роль политической идеологии;</w:t>
      </w:r>
    </w:p>
    <w:p w:rsidR="00BD36B3" w:rsidRPr="006C12DC" w:rsidRDefault="00BD36B3" w:rsidP="00BC4999">
      <w:pPr>
        <w:pStyle w:val="a0"/>
      </w:pPr>
      <w:r w:rsidRPr="006C12DC">
        <w:t>раскрывать на примерах функционирование различных партийных систем;</w:t>
      </w:r>
    </w:p>
    <w:p w:rsidR="00BD36B3" w:rsidRPr="006C12DC" w:rsidRDefault="00BD36B3" w:rsidP="00BC4999">
      <w:pPr>
        <w:pStyle w:val="a0"/>
      </w:pPr>
      <w:r w:rsidRPr="006C12DC">
        <w:t>формулировать суждение о значении многопартийности и идеологического плюрализма в современном обществе;</w:t>
      </w:r>
    </w:p>
    <w:p w:rsidR="00BD36B3" w:rsidRPr="006C12DC" w:rsidRDefault="00BD36B3" w:rsidP="00BC4999">
      <w:pPr>
        <w:pStyle w:val="a0"/>
      </w:pPr>
      <w:r w:rsidRPr="006C12DC">
        <w:t>оценивать роль СМИ в современной политической жизни;</w:t>
      </w:r>
    </w:p>
    <w:p w:rsidR="00BD36B3" w:rsidRPr="006C12DC" w:rsidRDefault="00BD36B3" w:rsidP="00BC4999">
      <w:pPr>
        <w:pStyle w:val="a0"/>
      </w:pPr>
      <w:r w:rsidRPr="006C12DC">
        <w:t>иллюстрировать примерами основные этапы политического процесса;</w:t>
      </w:r>
    </w:p>
    <w:p w:rsidR="00BD36B3" w:rsidRDefault="00BD36B3" w:rsidP="00BC4999">
      <w:pPr>
        <w:pStyle w:val="a0"/>
      </w:pPr>
      <w:r w:rsidRPr="006C12DC">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t>значении</w:t>
      </w:r>
      <w:r w:rsidR="0037295E" w:rsidRPr="006C12DC">
        <w:t xml:space="preserve"> </w:t>
      </w:r>
      <w:r w:rsidRPr="006C12DC">
        <w:t>участия граждан в политик</w:t>
      </w:r>
      <w:r w:rsidR="0037295E">
        <w:t>е</w:t>
      </w:r>
      <w:r w:rsidRPr="006C12DC">
        <w:t>.</w:t>
      </w:r>
    </w:p>
    <w:p w:rsidR="00BD36B3" w:rsidRPr="006C12DC" w:rsidRDefault="00BD36B3" w:rsidP="00302727">
      <w:pPr>
        <w:ind w:firstLine="0"/>
        <w:rPr>
          <w:rFonts w:eastAsia="Times New Roman"/>
          <w:b/>
          <w:szCs w:val="28"/>
        </w:rPr>
      </w:pPr>
      <w:r w:rsidRPr="006C12DC">
        <w:rPr>
          <w:rFonts w:eastAsia="Times New Roman"/>
          <w:b/>
          <w:szCs w:val="28"/>
          <w:highlight w:val="white"/>
        </w:rPr>
        <w:t>Правовое регулирование общественных отношений</w:t>
      </w:r>
    </w:p>
    <w:p w:rsidR="00BD36B3" w:rsidRPr="006C12DC" w:rsidRDefault="00C76D22" w:rsidP="00BC4999">
      <w:pPr>
        <w:pStyle w:val="a0"/>
      </w:pPr>
      <w:r>
        <w:t>С</w:t>
      </w:r>
      <w:r w:rsidR="00BD36B3" w:rsidRPr="006C12DC">
        <w:t>равнивать правовые нормы с другими социальными нормами;</w:t>
      </w:r>
    </w:p>
    <w:p w:rsidR="00BD36B3" w:rsidRPr="006C12DC" w:rsidRDefault="00BD36B3" w:rsidP="00BC4999">
      <w:pPr>
        <w:pStyle w:val="a0"/>
      </w:pPr>
      <w:r w:rsidRPr="006C12DC">
        <w:t>выделять основные элементы системы права;</w:t>
      </w:r>
    </w:p>
    <w:p w:rsidR="00BD36B3" w:rsidRPr="006C12DC" w:rsidRDefault="00BD36B3" w:rsidP="00BC4999">
      <w:pPr>
        <w:pStyle w:val="a0"/>
      </w:pPr>
      <w:r w:rsidRPr="006C12DC">
        <w:t>выстраивать иерархию нормативных актов;</w:t>
      </w:r>
    </w:p>
    <w:p w:rsidR="00BD36B3" w:rsidRPr="006C12DC" w:rsidRDefault="00BD36B3" w:rsidP="00BC4999">
      <w:pPr>
        <w:pStyle w:val="a0"/>
      </w:pPr>
      <w:r w:rsidRPr="006C12DC">
        <w:t>выделять основные стадии законотворческого процесса в Российской Федерации;</w:t>
      </w:r>
    </w:p>
    <w:p w:rsidR="00BD36B3" w:rsidRPr="006C12DC" w:rsidRDefault="00BD36B3" w:rsidP="00BC4999">
      <w:pPr>
        <w:pStyle w:val="a0"/>
      </w:pPr>
      <w:r w:rsidRPr="006C12DC">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6C12DC" w:rsidRDefault="00BD36B3" w:rsidP="00BC4999">
      <w:pPr>
        <w:pStyle w:val="a0"/>
      </w:pPr>
      <w:r w:rsidRPr="006C12DC">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6C12DC" w:rsidRDefault="00BD36B3" w:rsidP="00BC4999">
      <w:pPr>
        <w:pStyle w:val="a0"/>
      </w:pPr>
      <w:r w:rsidRPr="006C12DC">
        <w:t>аргументировать важность соблюдения норм экологического права и характеризовать способы защиты экологических прав;</w:t>
      </w:r>
    </w:p>
    <w:p w:rsidR="00BD36B3" w:rsidRPr="006C12DC" w:rsidRDefault="00BD36B3" w:rsidP="00BC4999">
      <w:pPr>
        <w:pStyle w:val="a0"/>
      </w:pPr>
      <w:r w:rsidRPr="006C12DC">
        <w:t>раскрывать содержание гражданских правоотношений;</w:t>
      </w:r>
    </w:p>
    <w:p w:rsidR="00BD36B3" w:rsidRPr="006C12DC" w:rsidRDefault="00BD36B3" w:rsidP="00BC4999">
      <w:pPr>
        <w:pStyle w:val="a0"/>
      </w:pPr>
      <w:r w:rsidRPr="006C12DC">
        <w:t>применять полученные знания о нормах гражданского права в практических ситуациях, прогнозируя последствия принимаемых решений;</w:t>
      </w:r>
    </w:p>
    <w:p w:rsidR="00BD36B3" w:rsidRPr="006C12DC" w:rsidRDefault="00BD36B3" w:rsidP="00BC4999">
      <w:pPr>
        <w:pStyle w:val="a0"/>
      </w:pPr>
      <w:r w:rsidRPr="006C12DC">
        <w:lastRenderedPageBreak/>
        <w:t>различать организационно-правовые формы предприятий;</w:t>
      </w:r>
    </w:p>
    <w:p w:rsidR="00BD36B3" w:rsidRPr="006C12DC" w:rsidRDefault="00BD36B3" w:rsidP="00BC4999">
      <w:pPr>
        <w:pStyle w:val="a0"/>
      </w:pPr>
      <w:r w:rsidRPr="006C12DC">
        <w:t>характеризовать порядок рассмотрения гражданских споров;</w:t>
      </w:r>
    </w:p>
    <w:p w:rsidR="00BD36B3" w:rsidRPr="006C12DC" w:rsidRDefault="00BD36B3" w:rsidP="00BC4999">
      <w:pPr>
        <w:pStyle w:val="a0"/>
      </w:pPr>
      <w:r w:rsidRPr="006C12DC">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6C12DC" w:rsidRDefault="00BD36B3" w:rsidP="00BC4999">
      <w:pPr>
        <w:pStyle w:val="a0"/>
      </w:pPr>
      <w:r w:rsidRPr="006C12DC">
        <w:t>находить и использовать в повседневной жизни информацию о правилах при</w:t>
      </w:r>
      <w:r w:rsidR="0037295E">
        <w:t>е</w:t>
      </w:r>
      <w:r w:rsidRPr="006C12DC">
        <w:t>ма в образовательные организации профессионального и высшего образования;</w:t>
      </w:r>
    </w:p>
    <w:p w:rsidR="00BD36B3" w:rsidRPr="006C12DC" w:rsidRDefault="00BD36B3" w:rsidP="00BC4999">
      <w:pPr>
        <w:pStyle w:val="a0"/>
      </w:pPr>
      <w:r w:rsidRPr="006C12DC">
        <w:t>характеризовать условия заключения, изменения и расторжения трудового договора;</w:t>
      </w:r>
    </w:p>
    <w:p w:rsidR="00BD36B3" w:rsidRPr="006C12DC" w:rsidRDefault="00BD36B3" w:rsidP="00BC4999">
      <w:pPr>
        <w:pStyle w:val="a0"/>
      </w:pPr>
      <w:r w:rsidRPr="006C12DC">
        <w:t>иллюстрировать примерами виды социальной защиты и социального обеспечения;</w:t>
      </w:r>
    </w:p>
    <w:p w:rsidR="00BD36B3" w:rsidRPr="006C12DC" w:rsidRDefault="00BD36B3" w:rsidP="00BC4999">
      <w:pPr>
        <w:pStyle w:val="a0"/>
      </w:pPr>
      <w:r w:rsidRPr="006C12DC">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Default="00BD36B3" w:rsidP="00BC4999">
      <w:pPr>
        <w:pStyle w:val="a0"/>
      </w:pPr>
      <w:r w:rsidRPr="006C12DC">
        <w:t>объяснять основные идеи международных документов, направленных на защиту прав человека.</w:t>
      </w:r>
    </w:p>
    <w:p w:rsidR="00BD36B3" w:rsidRPr="006C12DC" w:rsidRDefault="00BD36B3" w:rsidP="00302727">
      <w:pPr>
        <w:ind w:firstLine="0"/>
        <w:rPr>
          <w:szCs w:val="28"/>
        </w:rPr>
      </w:pPr>
      <w:r w:rsidRPr="006C12DC">
        <w:rPr>
          <w:rFonts w:eastAsia="Times New Roman"/>
          <w:b/>
          <w:szCs w:val="28"/>
        </w:rPr>
        <w:t>Выпускник на базовом уровне получит возможность научиться:</w:t>
      </w:r>
    </w:p>
    <w:p w:rsidR="00BD36B3" w:rsidRPr="00566928" w:rsidRDefault="00BD36B3" w:rsidP="00385E58">
      <w:pPr>
        <w:rPr>
          <w:rFonts w:eastAsia="Times New Roman"/>
          <w:b/>
          <w:i/>
          <w:szCs w:val="28"/>
        </w:rPr>
      </w:pPr>
      <w:r w:rsidRPr="00566928">
        <w:rPr>
          <w:rFonts w:eastAsia="Times New Roman"/>
          <w:b/>
          <w:i/>
          <w:szCs w:val="28"/>
          <w:highlight w:val="white"/>
        </w:rPr>
        <w:t>Человек. Человек в системе общественных отношений</w:t>
      </w:r>
    </w:p>
    <w:p w:rsidR="00BD36B3" w:rsidRPr="00566928" w:rsidRDefault="00C76D22" w:rsidP="00BC4999">
      <w:pPr>
        <w:pStyle w:val="a0"/>
        <w:rPr>
          <w:i/>
        </w:rPr>
      </w:pPr>
      <w:r>
        <w:rPr>
          <w:i/>
        </w:rPr>
        <w:t>И</w:t>
      </w:r>
      <w:r w:rsidR="00BD36B3" w:rsidRPr="00566928">
        <w:rPr>
          <w:i/>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566928" w:rsidRDefault="00BD36B3" w:rsidP="00BC4999">
      <w:pPr>
        <w:pStyle w:val="a0"/>
        <w:rPr>
          <w:i/>
        </w:rPr>
      </w:pPr>
      <w:r w:rsidRPr="00566928">
        <w:rPr>
          <w:i/>
        </w:rPr>
        <w:t xml:space="preserve">применять знания о методах познания социальных явлений и процессов в учебной деятельности и повседневной жизни; </w:t>
      </w:r>
    </w:p>
    <w:p w:rsidR="00BD36B3" w:rsidRPr="00566928" w:rsidRDefault="00BD36B3" w:rsidP="00BC4999">
      <w:pPr>
        <w:pStyle w:val="a0"/>
        <w:rPr>
          <w:i/>
        </w:rPr>
      </w:pPr>
      <w:r w:rsidRPr="00566928">
        <w:rPr>
          <w:i/>
        </w:rPr>
        <w:t>оценивать разнообразные явления и п</w:t>
      </w:r>
      <w:r w:rsidR="00552808" w:rsidRPr="00566928">
        <w:rPr>
          <w:i/>
        </w:rPr>
        <w:t>роцессы общественного развития;</w:t>
      </w:r>
    </w:p>
    <w:p w:rsidR="00552808" w:rsidRPr="00566928" w:rsidRDefault="00552808" w:rsidP="00BC4999">
      <w:pPr>
        <w:pStyle w:val="a0"/>
        <w:rPr>
          <w:i/>
        </w:rPr>
      </w:pPr>
      <w:r w:rsidRPr="00566928">
        <w:rPr>
          <w:i/>
        </w:rPr>
        <w:t>характеризовать основные методы научного познания;</w:t>
      </w:r>
    </w:p>
    <w:p w:rsidR="00BD36B3" w:rsidRPr="00566928" w:rsidRDefault="00552808" w:rsidP="00BC4999">
      <w:pPr>
        <w:pStyle w:val="a0"/>
        <w:rPr>
          <w:i/>
        </w:rPr>
      </w:pPr>
      <w:r w:rsidRPr="00566928">
        <w:rPr>
          <w:i/>
        </w:rPr>
        <w:t>выявлять особенности</w:t>
      </w:r>
      <w:r w:rsidR="00BD36B3" w:rsidRPr="00566928">
        <w:rPr>
          <w:i/>
        </w:rPr>
        <w:t xml:space="preserve"> социального познания;</w:t>
      </w:r>
    </w:p>
    <w:p w:rsidR="00BD36B3" w:rsidRPr="00566928" w:rsidRDefault="00BD36B3" w:rsidP="00BC4999">
      <w:pPr>
        <w:pStyle w:val="a0"/>
        <w:rPr>
          <w:i/>
        </w:rPr>
      </w:pPr>
      <w:r w:rsidRPr="00566928">
        <w:rPr>
          <w:i/>
        </w:rPr>
        <w:t>различать типы мировоззрений;</w:t>
      </w:r>
    </w:p>
    <w:p w:rsidR="00BD36B3" w:rsidRPr="00566928" w:rsidRDefault="00BD36B3" w:rsidP="00BC4999">
      <w:pPr>
        <w:pStyle w:val="a0"/>
        <w:rPr>
          <w:i/>
        </w:rPr>
      </w:pPr>
      <w:r w:rsidRPr="00566928">
        <w:rPr>
          <w:i/>
        </w:rPr>
        <w:t>объяснять специфику взаимовлияния двух миров социального и природного в понимании природы человека и его мировоззрения;</w:t>
      </w:r>
    </w:p>
    <w:p w:rsidR="00BD36B3" w:rsidRPr="00566928" w:rsidRDefault="00BD36B3" w:rsidP="00BC4999">
      <w:pPr>
        <w:pStyle w:val="a0"/>
        <w:rPr>
          <w:i/>
        </w:rPr>
      </w:pPr>
      <w:r w:rsidRPr="00566928">
        <w:rPr>
          <w:i/>
        </w:rPr>
        <w:lastRenderedPageBreak/>
        <w:t>выражать собственную позицию по вопросу познаваемости мира и аргументировать е</w:t>
      </w:r>
      <w:r w:rsidR="00A53ED4">
        <w:rPr>
          <w:i/>
        </w:rPr>
        <w:t>е</w:t>
      </w:r>
      <w:r w:rsidRPr="00566928">
        <w:rPr>
          <w:i/>
        </w:rPr>
        <w:t>.</w:t>
      </w:r>
    </w:p>
    <w:p w:rsidR="00BD36B3" w:rsidRPr="00566928" w:rsidRDefault="00BD36B3" w:rsidP="00BD36B3">
      <w:pPr>
        <w:rPr>
          <w:i/>
          <w:szCs w:val="28"/>
        </w:rPr>
      </w:pPr>
    </w:p>
    <w:p w:rsidR="00BD36B3" w:rsidRPr="00566928" w:rsidRDefault="00BD36B3" w:rsidP="00385E58">
      <w:pPr>
        <w:rPr>
          <w:rFonts w:eastAsia="Times New Roman"/>
          <w:b/>
          <w:i/>
          <w:szCs w:val="28"/>
        </w:rPr>
      </w:pPr>
      <w:r w:rsidRPr="00566928">
        <w:rPr>
          <w:rFonts w:eastAsia="Times New Roman"/>
          <w:b/>
          <w:i/>
          <w:szCs w:val="28"/>
        </w:rPr>
        <w:t>Общество как сложная динамическая система</w:t>
      </w:r>
    </w:p>
    <w:p w:rsidR="00BD36B3" w:rsidRPr="00566928" w:rsidRDefault="00C76D22" w:rsidP="00BC4999">
      <w:pPr>
        <w:pStyle w:val="a0"/>
        <w:rPr>
          <w:i/>
        </w:rPr>
      </w:pPr>
      <w:r>
        <w:rPr>
          <w:i/>
        </w:rPr>
        <w:t>У</w:t>
      </w:r>
      <w:r w:rsidR="00BD36B3" w:rsidRPr="00566928">
        <w:rPr>
          <w:i/>
        </w:rPr>
        <w:t>станавливать причинно-следственные связи между состоянием различных сфер жизни общества и общественным развитием в целом;</w:t>
      </w:r>
    </w:p>
    <w:p w:rsidR="00BD36B3" w:rsidRPr="00566928" w:rsidRDefault="00A53ED4" w:rsidP="00BC4999">
      <w:pPr>
        <w:pStyle w:val="a0"/>
        <w:rPr>
          <w:i/>
        </w:rPr>
      </w:pPr>
      <w:r w:rsidRPr="00566928">
        <w:rPr>
          <w:i/>
        </w:rPr>
        <w:t>выявлять</w:t>
      </w:r>
      <w:r>
        <w:rPr>
          <w:i/>
        </w:rPr>
        <w:t>,</w:t>
      </w:r>
      <w:r w:rsidRPr="00566928">
        <w:rPr>
          <w:i/>
        </w:rPr>
        <w:t xml:space="preserve"> </w:t>
      </w:r>
      <w:r w:rsidR="00BD36B3" w:rsidRPr="00566928">
        <w:rPr>
          <w:i/>
        </w:rPr>
        <w:t>опираясь на теоретические положения и материалы СМИ, тенденции и перспективы общественного развития;</w:t>
      </w:r>
    </w:p>
    <w:p w:rsidR="00BD36B3" w:rsidRPr="00566928" w:rsidRDefault="00BD36B3" w:rsidP="00BC4999">
      <w:pPr>
        <w:pStyle w:val="a0"/>
        <w:rPr>
          <w:i/>
        </w:rPr>
      </w:pPr>
      <w:r w:rsidRPr="00566928">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566928">
        <w:rPr>
          <w:i/>
        </w:rPr>
        <w:t>е</w:t>
      </w:r>
      <w:r w:rsidR="00A53ED4">
        <w:rPr>
          <w:i/>
        </w:rPr>
        <w:t>е</w:t>
      </w:r>
      <w:r w:rsidR="00A53ED4" w:rsidRPr="00566928">
        <w:rPr>
          <w:i/>
        </w:rPr>
        <w:t xml:space="preserve"> </w:t>
      </w:r>
      <w:r w:rsidRPr="00566928">
        <w:rPr>
          <w:i/>
        </w:rPr>
        <w:t>в разных формах (текст, схема, таблица).</w:t>
      </w:r>
    </w:p>
    <w:p w:rsidR="00BD36B3" w:rsidRPr="00566928" w:rsidRDefault="001647F7" w:rsidP="00302727">
      <w:pPr>
        <w:ind w:firstLine="0"/>
        <w:rPr>
          <w:rFonts w:eastAsia="Times New Roman"/>
          <w:b/>
          <w:i/>
          <w:szCs w:val="28"/>
        </w:rPr>
      </w:pPr>
      <w:r w:rsidRPr="00566928">
        <w:rPr>
          <w:rFonts w:eastAsia="Times New Roman"/>
          <w:b/>
          <w:i/>
          <w:szCs w:val="28"/>
        </w:rPr>
        <w:t>Экономика</w:t>
      </w:r>
    </w:p>
    <w:p w:rsidR="00BD36B3" w:rsidRPr="00566928" w:rsidRDefault="00C76D22" w:rsidP="00BC4999">
      <w:pPr>
        <w:pStyle w:val="a0"/>
        <w:rPr>
          <w:i/>
        </w:rPr>
      </w:pPr>
      <w:r>
        <w:rPr>
          <w:i/>
        </w:rPr>
        <w:t>В</w:t>
      </w:r>
      <w:r w:rsidR="00A53ED4" w:rsidRPr="00566928">
        <w:rPr>
          <w:i/>
        </w:rPr>
        <w:t xml:space="preserve">ыделять </w:t>
      </w:r>
      <w:r w:rsidR="00BD36B3" w:rsidRPr="00566928">
        <w:rPr>
          <w:i/>
        </w:rPr>
        <w:t>и формулировать характерные особенности рыночных структур;</w:t>
      </w:r>
    </w:p>
    <w:p w:rsidR="00BD36B3" w:rsidRPr="00566928" w:rsidRDefault="00BD36B3" w:rsidP="00BC4999">
      <w:pPr>
        <w:pStyle w:val="a0"/>
        <w:rPr>
          <w:i/>
        </w:rPr>
      </w:pPr>
      <w:r w:rsidRPr="00566928">
        <w:rPr>
          <w:i/>
        </w:rPr>
        <w:t>выявлять противоречия рынка;</w:t>
      </w:r>
    </w:p>
    <w:p w:rsidR="00BD36B3" w:rsidRPr="00566928" w:rsidRDefault="00BD36B3" w:rsidP="00BC4999">
      <w:pPr>
        <w:pStyle w:val="a0"/>
        <w:rPr>
          <w:i/>
        </w:rPr>
      </w:pPr>
      <w:r w:rsidRPr="00566928">
        <w:rPr>
          <w:i/>
        </w:rPr>
        <w:t>раскрывать роль и место фондового рынка в рыночных структурах;</w:t>
      </w:r>
    </w:p>
    <w:p w:rsidR="00BD36B3" w:rsidRPr="00566928" w:rsidRDefault="00BD36B3" w:rsidP="00BC4999">
      <w:pPr>
        <w:pStyle w:val="a0"/>
        <w:rPr>
          <w:i/>
        </w:rPr>
      </w:pPr>
      <w:r w:rsidRPr="00566928">
        <w:rPr>
          <w:i/>
        </w:rPr>
        <w:t>раскрывать возможности финансирования малых и крупных фирм;</w:t>
      </w:r>
    </w:p>
    <w:p w:rsidR="00BD36B3" w:rsidRPr="00566928" w:rsidRDefault="00BD36B3" w:rsidP="00BC4999">
      <w:pPr>
        <w:pStyle w:val="a0"/>
        <w:rPr>
          <w:i/>
        </w:rPr>
      </w:pPr>
      <w:r w:rsidRPr="00566928">
        <w:rPr>
          <w:i/>
        </w:rPr>
        <w:t>обосновывать выбор форм бизнеса в конкретных ситуациях;</w:t>
      </w:r>
    </w:p>
    <w:p w:rsidR="00BD36B3" w:rsidRPr="00566928" w:rsidRDefault="00BD36B3" w:rsidP="00BC4999">
      <w:pPr>
        <w:pStyle w:val="a0"/>
        <w:rPr>
          <w:i/>
        </w:rPr>
      </w:pPr>
      <w:r w:rsidRPr="00566928">
        <w:rPr>
          <w:i/>
        </w:rPr>
        <w:t>различать источники финансирования малых и крупных предприятий;</w:t>
      </w:r>
    </w:p>
    <w:p w:rsidR="00BD36B3" w:rsidRPr="00566928" w:rsidRDefault="00BD36B3" w:rsidP="00BC4999">
      <w:pPr>
        <w:pStyle w:val="a0"/>
        <w:rPr>
          <w:i/>
        </w:rPr>
      </w:pPr>
      <w:r w:rsidRPr="00566928">
        <w:rPr>
          <w:i/>
        </w:rPr>
        <w:t>определять практическое назначение основных функций менеджмента;</w:t>
      </w:r>
    </w:p>
    <w:p w:rsidR="00BD36B3" w:rsidRPr="00566928" w:rsidRDefault="00BD36B3" w:rsidP="00BC4999">
      <w:pPr>
        <w:pStyle w:val="a0"/>
        <w:rPr>
          <w:i/>
        </w:rPr>
      </w:pPr>
      <w:r w:rsidRPr="00566928">
        <w:rPr>
          <w:i/>
        </w:rPr>
        <w:t>определять место маркетинга в деятельности организации;</w:t>
      </w:r>
    </w:p>
    <w:p w:rsidR="00BD36B3" w:rsidRPr="00566928" w:rsidRDefault="00BD36B3" w:rsidP="00BC4999">
      <w:pPr>
        <w:pStyle w:val="a0"/>
        <w:rPr>
          <w:i/>
        </w:rPr>
      </w:pPr>
      <w:r w:rsidRPr="00566928">
        <w:rPr>
          <w:i/>
        </w:rPr>
        <w:t>применять полученные знания для выполнения социальных ролей работника и производителя;</w:t>
      </w:r>
    </w:p>
    <w:p w:rsidR="00BD36B3" w:rsidRPr="00566928" w:rsidRDefault="00BD36B3" w:rsidP="00BC4999">
      <w:pPr>
        <w:pStyle w:val="a0"/>
        <w:rPr>
          <w:i/>
        </w:rPr>
      </w:pPr>
      <w:r w:rsidRPr="00566928">
        <w:rPr>
          <w:i/>
        </w:rPr>
        <w:t>оценивать свои возможности трудоустройства в условиях рынка труда;</w:t>
      </w:r>
    </w:p>
    <w:p w:rsidR="00BD36B3" w:rsidRPr="00566928" w:rsidRDefault="00BD36B3" w:rsidP="00BC4999">
      <w:pPr>
        <w:pStyle w:val="a0"/>
        <w:rPr>
          <w:i/>
        </w:rPr>
      </w:pPr>
      <w:r w:rsidRPr="00566928">
        <w:rPr>
          <w:i/>
        </w:rPr>
        <w:t>раскрывать фазы экономического цикла;</w:t>
      </w:r>
    </w:p>
    <w:p w:rsidR="00BD36B3" w:rsidRPr="00566928" w:rsidRDefault="00BD36B3" w:rsidP="00BC4999">
      <w:pPr>
        <w:pStyle w:val="a0"/>
        <w:rPr>
          <w:i/>
        </w:rPr>
      </w:pPr>
      <w:r w:rsidRPr="00566928">
        <w:rPr>
          <w:i/>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566928" w:rsidRDefault="00BD36B3" w:rsidP="00BC4999">
      <w:pPr>
        <w:pStyle w:val="a0"/>
        <w:rPr>
          <w:i/>
        </w:rPr>
      </w:pPr>
      <w:r w:rsidRPr="00566928">
        <w:rPr>
          <w:i/>
        </w:rPr>
        <w:lastRenderedPageBreak/>
        <w:t xml:space="preserve">извлекать информацию из </w:t>
      </w:r>
      <w:r w:rsidR="000B4E35" w:rsidRPr="00566928">
        <w:rPr>
          <w:i/>
        </w:rPr>
        <w:t xml:space="preserve">различных источников </w:t>
      </w:r>
      <w:r w:rsidRPr="00566928">
        <w:rPr>
          <w:i/>
        </w:rPr>
        <w:t>для анализа тенденций общемирового экономического развития, экономического развития России.</w:t>
      </w:r>
    </w:p>
    <w:p w:rsidR="00BD36B3" w:rsidRPr="00566928" w:rsidRDefault="00BD36B3" w:rsidP="00BD36B3">
      <w:pPr>
        <w:rPr>
          <w:i/>
          <w:szCs w:val="28"/>
        </w:rPr>
      </w:pPr>
    </w:p>
    <w:p w:rsidR="00BD36B3" w:rsidRPr="00566928" w:rsidRDefault="00BD36B3" w:rsidP="00385E58">
      <w:pPr>
        <w:rPr>
          <w:rFonts w:eastAsia="Times New Roman"/>
          <w:b/>
          <w:i/>
          <w:szCs w:val="28"/>
        </w:rPr>
      </w:pPr>
      <w:r w:rsidRPr="00566928">
        <w:rPr>
          <w:rFonts w:eastAsia="Times New Roman"/>
          <w:b/>
          <w:i/>
          <w:szCs w:val="28"/>
        </w:rPr>
        <w:t>Социальные отношения</w:t>
      </w:r>
    </w:p>
    <w:p w:rsidR="00BD36B3" w:rsidRPr="00566928" w:rsidRDefault="00C76D22" w:rsidP="00BC4999">
      <w:pPr>
        <w:pStyle w:val="a0"/>
        <w:rPr>
          <w:i/>
        </w:rPr>
      </w:pPr>
      <w:r>
        <w:rPr>
          <w:i/>
        </w:rPr>
        <w:t>В</w:t>
      </w:r>
      <w:r w:rsidR="00BD36B3" w:rsidRPr="00566928">
        <w:rPr>
          <w:i/>
        </w:rPr>
        <w:t>ыделять причины социального неравенства в истории и современном обществе;</w:t>
      </w:r>
    </w:p>
    <w:p w:rsidR="00BD36B3" w:rsidRPr="00566928" w:rsidRDefault="00BD36B3" w:rsidP="00BC4999">
      <w:pPr>
        <w:pStyle w:val="a0"/>
        <w:rPr>
          <w:i/>
        </w:rPr>
      </w:pPr>
      <w:r w:rsidRPr="00566928">
        <w:rPr>
          <w:i/>
        </w:rPr>
        <w:t xml:space="preserve">высказывать обоснованное суждение о факторах, обеспечивающих успешность самореализации </w:t>
      </w:r>
      <w:r w:rsidR="00A53ED4" w:rsidRPr="00566928">
        <w:rPr>
          <w:i/>
        </w:rPr>
        <w:t>молод</w:t>
      </w:r>
      <w:r w:rsidR="00A53ED4">
        <w:rPr>
          <w:i/>
        </w:rPr>
        <w:t>е</w:t>
      </w:r>
      <w:r w:rsidR="00A53ED4" w:rsidRPr="00566928">
        <w:rPr>
          <w:i/>
        </w:rPr>
        <w:t xml:space="preserve">жи </w:t>
      </w:r>
      <w:r w:rsidRPr="00566928">
        <w:rPr>
          <w:i/>
        </w:rPr>
        <w:t>в современных условиях;</w:t>
      </w:r>
    </w:p>
    <w:p w:rsidR="00BD36B3" w:rsidRPr="00566928" w:rsidRDefault="00BD36B3" w:rsidP="00BC4999">
      <w:pPr>
        <w:pStyle w:val="a0"/>
        <w:rPr>
          <w:i/>
        </w:rPr>
      </w:pPr>
      <w:r w:rsidRPr="00566928">
        <w:rPr>
          <w:i/>
        </w:rPr>
        <w:t>анализировать ситуации, связанные с различными способами разрешения социальных конфликтов;</w:t>
      </w:r>
    </w:p>
    <w:p w:rsidR="00BD36B3" w:rsidRPr="00566928" w:rsidRDefault="00BD36B3" w:rsidP="00BC4999">
      <w:pPr>
        <w:pStyle w:val="a0"/>
        <w:rPr>
          <w:i/>
        </w:rPr>
      </w:pPr>
      <w:r w:rsidRPr="00566928">
        <w:rPr>
          <w:i/>
        </w:rPr>
        <w:t>выражать собственное отношение к различным способам разрешения социальных конфликтов;</w:t>
      </w:r>
    </w:p>
    <w:p w:rsidR="00BD36B3" w:rsidRPr="00566928" w:rsidRDefault="00BD36B3" w:rsidP="00BC4999">
      <w:pPr>
        <w:pStyle w:val="a0"/>
        <w:rPr>
          <w:i/>
        </w:rPr>
      </w:pPr>
      <w:r w:rsidRPr="00566928">
        <w:rPr>
          <w:i/>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566928" w:rsidRDefault="00BD36B3" w:rsidP="00BC4999">
      <w:pPr>
        <w:pStyle w:val="a0"/>
        <w:rPr>
          <w:i/>
        </w:rPr>
      </w:pPr>
      <w:r w:rsidRPr="00566928">
        <w:rPr>
          <w:i/>
        </w:rPr>
        <w:t>находить и анализировать социальную информацию о тенденциях развития семьи в современном обществе;</w:t>
      </w:r>
    </w:p>
    <w:p w:rsidR="00BD36B3" w:rsidRPr="00566928" w:rsidRDefault="00BD36B3" w:rsidP="00BC4999">
      <w:pPr>
        <w:pStyle w:val="a0"/>
        <w:rPr>
          <w:i/>
        </w:rPr>
      </w:pPr>
      <w:r w:rsidRPr="00566928">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566928" w:rsidRDefault="00BD36B3" w:rsidP="00BC4999">
      <w:pPr>
        <w:pStyle w:val="a0"/>
        <w:rPr>
          <w:i/>
        </w:rPr>
      </w:pPr>
      <w:r w:rsidRPr="00566928">
        <w:rPr>
          <w:i/>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566928" w:rsidRDefault="00BD36B3" w:rsidP="00BC4999">
      <w:pPr>
        <w:pStyle w:val="a0"/>
        <w:rPr>
          <w:i/>
        </w:rPr>
      </w:pPr>
      <w:r w:rsidRPr="00566928">
        <w:rPr>
          <w:i/>
        </w:rPr>
        <w:t>анализировать численност</w:t>
      </w:r>
      <w:r w:rsidR="00A53ED4">
        <w:rPr>
          <w:i/>
        </w:rPr>
        <w:t>ь</w:t>
      </w:r>
      <w:r w:rsidRPr="00566928">
        <w:rPr>
          <w:i/>
        </w:rPr>
        <w:t xml:space="preserve"> населения </w:t>
      </w:r>
      <w:r w:rsidR="00A53ED4" w:rsidRPr="00566928">
        <w:rPr>
          <w:i/>
        </w:rPr>
        <w:t xml:space="preserve">и динамику </w:t>
      </w:r>
      <w:r w:rsidR="00A53ED4">
        <w:rPr>
          <w:i/>
        </w:rPr>
        <w:t xml:space="preserve">ее </w:t>
      </w:r>
      <w:r w:rsidR="00A53ED4" w:rsidRPr="00566928">
        <w:rPr>
          <w:i/>
        </w:rPr>
        <w:t xml:space="preserve">изменений </w:t>
      </w:r>
      <w:r w:rsidRPr="00566928">
        <w:rPr>
          <w:i/>
        </w:rPr>
        <w:t>в мире и в России.</w:t>
      </w:r>
    </w:p>
    <w:p w:rsidR="00BD36B3" w:rsidRPr="00566928" w:rsidRDefault="00BD36B3" w:rsidP="00302727">
      <w:pPr>
        <w:ind w:firstLine="0"/>
        <w:rPr>
          <w:rFonts w:eastAsia="Times New Roman"/>
          <w:b/>
          <w:i/>
          <w:szCs w:val="28"/>
        </w:rPr>
      </w:pPr>
      <w:r w:rsidRPr="00566928">
        <w:rPr>
          <w:rFonts w:eastAsia="Times New Roman"/>
          <w:b/>
          <w:i/>
          <w:szCs w:val="28"/>
        </w:rPr>
        <w:t>Политика</w:t>
      </w:r>
    </w:p>
    <w:p w:rsidR="00BD36B3" w:rsidRPr="00566928" w:rsidRDefault="00C76D22" w:rsidP="00BC4999">
      <w:pPr>
        <w:pStyle w:val="a0"/>
        <w:rPr>
          <w:i/>
        </w:rPr>
      </w:pPr>
      <w:r>
        <w:rPr>
          <w:i/>
        </w:rPr>
        <w:t>Н</w:t>
      </w:r>
      <w:r w:rsidR="00A53ED4" w:rsidRPr="00566928">
        <w:rPr>
          <w:i/>
        </w:rPr>
        <w:t>аходить</w:t>
      </w:r>
      <w:r w:rsidR="00BD36B3" w:rsidRPr="00566928">
        <w:rPr>
          <w:i/>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566928" w:rsidRDefault="00BD36B3" w:rsidP="00BC4999">
      <w:pPr>
        <w:pStyle w:val="a0"/>
        <w:rPr>
          <w:i/>
        </w:rPr>
      </w:pPr>
      <w:r w:rsidRPr="00566928">
        <w:rPr>
          <w:i/>
        </w:rPr>
        <w:lastRenderedPageBreak/>
        <w:t xml:space="preserve">выделять основные этапы избирательной </w:t>
      </w:r>
      <w:r w:rsidR="00D1650A" w:rsidRPr="00566928">
        <w:rPr>
          <w:i/>
        </w:rPr>
        <w:t>к</w:t>
      </w:r>
      <w:r w:rsidR="00D1650A">
        <w:rPr>
          <w:i/>
        </w:rPr>
        <w:t>а</w:t>
      </w:r>
      <w:r w:rsidR="00D1650A" w:rsidRPr="00566928">
        <w:rPr>
          <w:i/>
        </w:rPr>
        <w:t>мпании</w:t>
      </w:r>
      <w:r w:rsidRPr="00566928">
        <w:rPr>
          <w:i/>
        </w:rPr>
        <w:t>;</w:t>
      </w:r>
    </w:p>
    <w:p w:rsidR="00BD36B3" w:rsidRPr="00566928" w:rsidRDefault="00BD36B3" w:rsidP="00BC4999">
      <w:pPr>
        <w:pStyle w:val="a0"/>
        <w:rPr>
          <w:i/>
        </w:rPr>
      </w:pPr>
      <w:r w:rsidRPr="00566928">
        <w:rPr>
          <w:i/>
        </w:rPr>
        <w:t xml:space="preserve">в перспективе осознанно участвовать в избирательных </w:t>
      </w:r>
      <w:r w:rsidR="00D1650A" w:rsidRPr="00566928">
        <w:rPr>
          <w:i/>
        </w:rPr>
        <w:t>к</w:t>
      </w:r>
      <w:r w:rsidR="00D1650A">
        <w:rPr>
          <w:i/>
        </w:rPr>
        <w:t>а</w:t>
      </w:r>
      <w:r w:rsidR="00D1650A" w:rsidRPr="00566928">
        <w:rPr>
          <w:i/>
        </w:rPr>
        <w:t>мпаниях</w:t>
      </w:r>
      <w:r w:rsidRPr="00566928">
        <w:rPr>
          <w:i/>
        </w:rPr>
        <w:t>;</w:t>
      </w:r>
    </w:p>
    <w:p w:rsidR="00BD36B3" w:rsidRPr="00566928" w:rsidRDefault="00BD36B3" w:rsidP="00BC4999">
      <w:pPr>
        <w:pStyle w:val="a0"/>
        <w:rPr>
          <w:i/>
        </w:rPr>
      </w:pPr>
      <w:r w:rsidRPr="00566928">
        <w:rPr>
          <w:i/>
        </w:rPr>
        <w:t>отбирать и систематизировать информацию СМИ о функциях и значении местного самоуправления;</w:t>
      </w:r>
    </w:p>
    <w:p w:rsidR="00BD36B3" w:rsidRPr="00566928" w:rsidRDefault="00BD36B3" w:rsidP="00BC4999">
      <w:pPr>
        <w:pStyle w:val="a0"/>
        <w:rPr>
          <w:i/>
        </w:rPr>
      </w:pPr>
      <w:r w:rsidRPr="00566928">
        <w:rPr>
          <w:i/>
        </w:rPr>
        <w:t>самостоятельно давать аргументированн</w:t>
      </w:r>
      <w:r w:rsidR="00D1650A">
        <w:rPr>
          <w:i/>
        </w:rPr>
        <w:t>ую</w:t>
      </w:r>
      <w:r w:rsidRPr="00566928">
        <w:rPr>
          <w:i/>
        </w:rPr>
        <w:t xml:space="preserve"> оценк</w:t>
      </w:r>
      <w:r w:rsidR="00D1650A">
        <w:rPr>
          <w:i/>
        </w:rPr>
        <w:t>у</w:t>
      </w:r>
      <w:r w:rsidRPr="00566928">
        <w:rPr>
          <w:i/>
        </w:rPr>
        <w:t xml:space="preserve"> личных качеств и деятельности политических лидеров;</w:t>
      </w:r>
    </w:p>
    <w:p w:rsidR="00BD36B3" w:rsidRPr="00566928" w:rsidRDefault="00BD36B3" w:rsidP="00BC4999">
      <w:pPr>
        <w:pStyle w:val="a0"/>
        <w:rPr>
          <w:i/>
        </w:rPr>
      </w:pPr>
      <w:r w:rsidRPr="00566928">
        <w:rPr>
          <w:i/>
        </w:rPr>
        <w:t>характеризовать особенности политического процесса в России;</w:t>
      </w:r>
    </w:p>
    <w:p w:rsidR="00BD36B3" w:rsidRPr="00566928" w:rsidRDefault="00BD36B3" w:rsidP="00BC4999">
      <w:pPr>
        <w:pStyle w:val="a0"/>
        <w:rPr>
          <w:i/>
        </w:rPr>
      </w:pPr>
      <w:r w:rsidRPr="00566928">
        <w:rPr>
          <w:i/>
        </w:rPr>
        <w:t>анализировать основные тенденции современного политического процесса.</w:t>
      </w:r>
    </w:p>
    <w:p w:rsidR="00BD36B3" w:rsidRPr="00566928" w:rsidRDefault="00BD36B3" w:rsidP="00302727">
      <w:pPr>
        <w:ind w:firstLine="0"/>
        <w:rPr>
          <w:i/>
          <w:szCs w:val="28"/>
        </w:rPr>
      </w:pPr>
      <w:r w:rsidRPr="00566928">
        <w:rPr>
          <w:rFonts w:eastAsia="Times New Roman"/>
          <w:b/>
          <w:i/>
          <w:szCs w:val="28"/>
        </w:rPr>
        <w:t>Правовое регулирование общественных отношений</w:t>
      </w:r>
    </w:p>
    <w:p w:rsidR="00BD36B3" w:rsidRPr="00566928" w:rsidRDefault="00C76D22" w:rsidP="00BC4999">
      <w:pPr>
        <w:pStyle w:val="a0"/>
        <w:rPr>
          <w:i/>
        </w:rPr>
      </w:pPr>
      <w:r>
        <w:rPr>
          <w:i/>
        </w:rPr>
        <w:t>Д</w:t>
      </w:r>
      <w:r w:rsidR="00BD36B3" w:rsidRPr="00566928">
        <w:rPr>
          <w:i/>
        </w:rPr>
        <w:t>ействовать в пределах правовых норм для успешного решения жизненных задач в разных сферах общественных отношений;</w:t>
      </w:r>
    </w:p>
    <w:p w:rsidR="00BD36B3" w:rsidRPr="00566928" w:rsidRDefault="00BD36B3" w:rsidP="00BC4999">
      <w:pPr>
        <w:pStyle w:val="a0"/>
        <w:rPr>
          <w:i/>
        </w:rPr>
      </w:pPr>
      <w:r w:rsidRPr="00566928">
        <w:rPr>
          <w:i/>
        </w:rPr>
        <w:t>перечислять участников законотворческого процесса и раскрывать их функции;</w:t>
      </w:r>
    </w:p>
    <w:p w:rsidR="00BD36B3" w:rsidRPr="00566928" w:rsidRDefault="00BD36B3" w:rsidP="00BC4999">
      <w:pPr>
        <w:pStyle w:val="a0"/>
        <w:rPr>
          <w:i/>
        </w:rPr>
      </w:pPr>
      <w:r w:rsidRPr="00566928">
        <w:rPr>
          <w:i/>
        </w:rPr>
        <w:t>характеризовать механизм судебной защиты прав человека и гражданина в РФ;</w:t>
      </w:r>
    </w:p>
    <w:p w:rsidR="00BD36B3" w:rsidRPr="00566928" w:rsidRDefault="00BD36B3" w:rsidP="00BC4999">
      <w:pPr>
        <w:pStyle w:val="a0"/>
        <w:rPr>
          <w:i/>
        </w:rPr>
      </w:pPr>
      <w:r w:rsidRPr="00566928">
        <w:rPr>
          <w:i/>
        </w:rPr>
        <w:t>ориентироваться в предпринимательских правоотношениях;</w:t>
      </w:r>
    </w:p>
    <w:p w:rsidR="00BD36B3" w:rsidRPr="00566928" w:rsidRDefault="00BD36B3" w:rsidP="00BC4999">
      <w:pPr>
        <w:pStyle w:val="a0"/>
        <w:rPr>
          <w:i/>
        </w:rPr>
      </w:pPr>
      <w:r w:rsidRPr="00566928">
        <w:rPr>
          <w:i/>
        </w:rPr>
        <w:t>выявлять общественную опасность коррупции для гражданина, общества и государства;</w:t>
      </w:r>
    </w:p>
    <w:p w:rsidR="00BD36B3" w:rsidRPr="00566928" w:rsidRDefault="00BD36B3" w:rsidP="00BC4999">
      <w:pPr>
        <w:pStyle w:val="a0"/>
        <w:rPr>
          <w:i/>
        </w:rPr>
      </w:pPr>
      <w:r w:rsidRPr="00566928">
        <w:rPr>
          <w:i/>
        </w:rPr>
        <w:t>применять знание основных норм права в ситуациях повседневной жизни, прогнозировать последствия принимаемых решений;</w:t>
      </w:r>
    </w:p>
    <w:p w:rsidR="00BD36B3" w:rsidRPr="00566928" w:rsidRDefault="00BD36B3" w:rsidP="00BC4999">
      <w:pPr>
        <w:pStyle w:val="a0"/>
        <w:rPr>
          <w:i/>
        </w:rPr>
      </w:pPr>
      <w:r w:rsidRPr="00566928">
        <w:rPr>
          <w:i/>
        </w:rPr>
        <w:t>оценивать происходящие события и поведение людей с точки зрения соответствия закону;</w:t>
      </w:r>
    </w:p>
    <w:p w:rsidR="00BD36B3" w:rsidRPr="00566928" w:rsidRDefault="00BD36B3" w:rsidP="00BC4999">
      <w:pPr>
        <w:pStyle w:val="a0"/>
        <w:rPr>
          <w:i/>
        </w:rPr>
      </w:pPr>
      <w:r w:rsidRPr="00566928">
        <w:rPr>
          <w:i/>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6C5291" w:rsidRDefault="006C5291" w:rsidP="00302727">
      <w:pPr>
        <w:pStyle w:val="4a"/>
        <w:ind w:firstLine="0"/>
      </w:pPr>
      <w:bookmarkStart w:id="42" w:name="_Toc453968156"/>
      <w:r w:rsidRPr="00873E1C">
        <w:t>Россия в мире</w:t>
      </w:r>
      <w:bookmarkEnd w:id="40"/>
      <w:bookmarkEnd w:id="41"/>
      <w:bookmarkEnd w:id="42"/>
    </w:p>
    <w:p w:rsidR="000E76B2" w:rsidRDefault="00160E33" w:rsidP="00EE533A">
      <w:pPr>
        <w:rPr>
          <w:b/>
        </w:rPr>
      </w:pPr>
      <w:r w:rsidRPr="000E76B2">
        <w:rPr>
          <w:b/>
        </w:rPr>
        <w:t>В результате изучения учебного предмета «Россия в мире» на уровне среднего общего образования</w:t>
      </w:r>
      <w:r w:rsidR="00502CCB">
        <w:rPr>
          <w:b/>
        </w:rPr>
        <w:t>:</w:t>
      </w:r>
    </w:p>
    <w:p w:rsidR="000E76B2" w:rsidRDefault="00502CCB" w:rsidP="00160E33">
      <w:pPr>
        <w:rPr>
          <w:b/>
        </w:rPr>
      </w:pPr>
      <w:r>
        <w:rPr>
          <w:b/>
        </w:rPr>
        <w:lastRenderedPageBreak/>
        <w:t>В</w:t>
      </w:r>
      <w:r w:rsidR="000E76B2">
        <w:rPr>
          <w:b/>
        </w:rPr>
        <w:t>ыпускник на базовом уровне научится</w:t>
      </w:r>
      <w:r w:rsidR="008E2F3A">
        <w:rPr>
          <w:b/>
        </w:rPr>
        <w:t>:</w:t>
      </w:r>
    </w:p>
    <w:p w:rsidR="000E76B2" w:rsidRPr="00417051" w:rsidRDefault="008E2F3A" w:rsidP="00BC4999">
      <w:pPr>
        <w:pStyle w:val="a0"/>
      </w:pPr>
      <w:r>
        <w:t>и</w:t>
      </w:r>
      <w:r w:rsidR="000E76B2" w:rsidRPr="00417051">
        <w:t>спользовать комплекс знаний об основных этапах, ключевых событиях истории многонационального Российского государства и человечества в целом</w:t>
      </w:r>
      <w:r>
        <w:t>;</w:t>
      </w:r>
    </w:p>
    <w:p w:rsidR="000E76B2" w:rsidRPr="00417051" w:rsidRDefault="008E2F3A" w:rsidP="00BC4999">
      <w:pPr>
        <w:pStyle w:val="a0"/>
      </w:pPr>
      <w:r>
        <w:t>и</w:t>
      </w:r>
      <w:r w:rsidR="000E76B2" w:rsidRPr="00417051">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t>;</w:t>
      </w:r>
    </w:p>
    <w:p w:rsidR="008E2F3A" w:rsidRDefault="008E2F3A" w:rsidP="00BC4999">
      <w:pPr>
        <w:pStyle w:val="a0"/>
      </w:pPr>
      <w:r w:rsidRPr="006F4877">
        <w:t>р</w:t>
      </w:r>
      <w:r w:rsidR="000E76B2" w:rsidRPr="006F4877">
        <w:t>аскрывать</w:t>
      </w:r>
      <w:r w:rsidR="000E76B2" w:rsidRPr="00417051">
        <w:t xml:space="preserve">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t xml:space="preserve"> в современном глобальном мире;</w:t>
      </w:r>
    </w:p>
    <w:p w:rsidR="000E76B2" w:rsidRPr="00417051" w:rsidRDefault="008E2F3A" w:rsidP="00BC4999">
      <w:pPr>
        <w:pStyle w:val="a0"/>
      </w:pPr>
      <w:r>
        <w:t>с</w:t>
      </w:r>
      <w:r w:rsidR="000E76B2" w:rsidRPr="00417051">
        <w:t>оотносить общие исторические процессы и отдельные факты</w:t>
      </w:r>
      <w:r>
        <w:t>;</w:t>
      </w:r>
    </w:p>
    <w:p w:rsidR="000E76B2" w:rsidRPr="00417051" w:rsidRDefault="008E2F3A" w:rsidP="00BC4999">
      <w:pPr>
        <w:pStyle w:val="a0"/>
      </w:pPr>
      <w:r>
        <w:t>в</w:t>
      </w:r>
      <w:r w:rsidR="000E76B2" w:rsidRPr="00417051">
        <w:t>ыделять причинно-следственные связи и исторические предпосылки современного положения РФ на международной арене</w:t>
      </w:r>
      <w:r>
        <w:t>;</w:t>
      </w:r>
    </w:p>
    <w:p w:rsidR="000E76B2" w:rsidRPr="00417051" w:rsidRDefault="008E2F3A" w:rsidP="00BC4999">
      <w:pPr>
        <w:pStyle w:val="a0"/>
      </w:pPr>
      <w:r>
        <w:t>с</w:t>
      </w:r>
      <w:r w:rsidR="000E76B2" w:rsidRPr="00417051">
        <w:t>равнивать историческое развитие России и других стран, объяснять, в чем заключались общие черты и особенности их исторического развития</w:t>
      </w:r>
      <w:r>
        <w:t>;</w:t>
      </w:r>
    </w:p>
    <w:p w:rsidR="000E76B2" w:rsidRPr="00417051" w:rsidRDefault="008E2F3A" w:rsidP="00BC4999">
      <w:pPr>
        <w:pStyle w:val="a0"/>
      </w:pPr>
      <w:r>
        <w:t>и</w:t>
      </w:r>
      <w:r w:rsidR="000E76B2" w:rsidRPr="00417051">
        <w:t>злагать круг дискуссионных, «трудных» вопросов истории и существующие в науке их современные версии и трактовки</w:t>
      </w:r>
      <w:r>
        <w:t>;</w:t>
      </w:r>
    </w:p>
    <w:p w:rsidR="000E76B2" w:rsidRPr="00417051" w:rsidRDefault="008E2F3A" w:rsidP="00BC4999">
      <w:pPr>
        <w:pStyle w:val="a0"/>
      </w:pPr>
      <w:r>
        <w:t>р</w:t>
      </w:r>
      <w:r w:rsidR="000E76B2" w:rsidRPr="00417051">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t>;</w:t>
      </w:r>
    </w:p>
    <w:p w:rsidR="000E76B2" w:rsidRPr="00417051" w:rsidRDefault="008E2F3A" w:rsidP="00BC4999">
      <w:pPr>
        <w:pStyle w:val="a0"/>
      </w:pPr>
      <w:r>
        <w:t>п</w:t>
      </w:r>
      <w:r w:rsidR="000E76B2" w:rsidRPr="00417051">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t>;</w:t>
      </w:r>
    </w:p>
    <w:p w:rsidR="000E76B2" w:rsidRPr="00417051" w:rsidRDefault="008E2F3A" w:rsidP="00BC4999">
      <w:pPr>
        <w:pStyle w:val="a0"/>
      </w:pPr>
      <w:r>
        <w:t>и</w:t>
      </w:r>
      <w:r w:rsidR="000E76B2" w:rsidRPr="00417051">
        <w:t>спользовать навыки проектной деятельности, умени</w:t>
      </w:r>
      <w:r w:rsidR="007B1CF5">
        <w:t>е</w:t>
      </w:r>
      <w:r w:rsidR="000E76B2" w:rsidRPr="00417051">
        <w:t xml:space="preserve"> вести диалог, участвовать в дискуссии по исторической тематике в условиях открытого информационного общества</w:t>
      </w:r>
      <w:r>
        <w:t>;</w:t>
      </w:r>
    </w:p>
    <w:p w:rsidR="000E76B2" w:rsidRPr="00417051" w:rsidRDefault="008E2F3A" w:rsidP="00BC4999">
      <w:pPr>
        <w:pStyle w:val="a0"/>
      </w:pPr>
      <w:r>
        <w:lastRenderedPageBreak/>
        <w:t>х</w:t>
      </w:r>
      <w:r w:rsidR="000E76B2" w:rsidRPr="00417051">
        <w:t>арактеризовать важнейшие достижения культуры и систем</w:t>
      </w:r>
      <w:r w:rsidR="007B1CF5">
        <w:t>у</w:t>
      </w:r>
      <w:r w:rsidR="000E76B2" w:rsidRPr="00417051">
        <w:t xml:space="preserve"> ценностей, сформировавшиеся в ходе исторического развития</w:t>
      </w:r>
      <w:r w:rsidR="007B1CF5">
        <w:t>;</w:t>
      </w:r>
    </w:p>
    <w:p w:rsidR="000E76B2" w:rsidRPr="00417051" w:rsidRDefault="008E2F3A" w:rsidP="00BC4999">
      <w:pPr>
        <w:pStyle w:val="a0"/>
      </w:pPr>
      <w:r>
        <w:t>с</w:t>
      </w:r>
      <w:r w:rsidR="000E76B2" w:rsidRPr="00417051">
        <w:t>оставлять собственное суждение об историческом наследии народов России и мира</w:t>
      </w:r>
      <w:r>
        <w:t>;</w:t>
      </w:r>
    </w:p>
    <w:p w:rsidR="000E76B2" w:rsidRPr="00417051" w:rsidRDefault="008E2F3A" w:rsidP="00BC4999">
      <w:pPr>
        <w:pStyle w:val="a0"/>
      </w:pPr>
      <w:r>
        <w:t>р</w:t>
      </w:r>
      <w:r w:rsidR="000E76B2" w:rsidRPr="00417051">
        <w:t>азличать в исторической информации факты и мнения, исторические описания и исторические объяснения</w:t>
      </w:r>
      <w:r>
        <w:t>;</w:t>
      </w:r>
    </w:p>
    <w:p w:rsidR="000E76B2" w:rsidRPr="00417051" w:rsidRDefault="008E2F3A" w:rsidP="00BC4999">
      <w:pPr>
        <w:pStyle w:val="a0"/>
      </w:pPr>
      <w:r>
        <w:t>у</w:t>
      </w:r>
      <w:r w:rsidR="000E76B2" w:rsidRPr="00417051">
        <w:t>важительно относиться к историко-культурному наследию народов России и мира</w:t>
      </w:r>
      <w:r>
        <w:t>;</w:t>
      </w:r>
      <w:r w:rsidR="000E76B2" w:rsidRPr="00417051">
        <w:t xml:space="preserve"> </w:t>
      </w:r>
    </w:p>
    <w:p w:rsidR="000E76B2" w:rsidRPr="00417051" w:rsidRDefault="008E2F3A" w:rsidP="00BC4999">
      <w:pPr>
        <w:pStyle w:val="a0"/>
      </w:pPr>
      <w:r>
        <w:t>з</w:t>
      </w:r>
      <w:r w:rsidR="000E76B2" w:rsidRPr="00417051">
        <w:t>нать и сопоставлять между собой различные варианты развития народов мира</w:t>
      </w:r>
      <w:r>
        <w:t>;</w:t>
      </w:r>
    </w:p>
    <w:p w:rsidR="000E76B2" w:rsidRPr="00417051" w:rsidRDefault="008E2F3A" w:rsidP="00BC4999">
      <w:pPr>
        <w:pStyle w:val="a0"/>
      </w:pPr>
      <w:r>
        <w:t>з</w:t>
      </w:r>
      <w:r w:rsidR="000E76B2" w:rsidRPr="00417051">
        <w:t>нать историю возникновения и развития основных философских, экономических, политико-правовы</w:t>
      </w:r>
      <w:r w:rsidR="007B1CF5">
        <w:t>х</w:t>
      </w:r>
      <w:r w:rsidR="000E76B2" w:rsidRPr="00417051">
        <w:t xml:space="preserve"> течений в мире, особенност</w:t>
      </w:r>
      <w:r w:rsidR="007B1CF5">
        <w:t>и</w:t>
      </w:r>
      <w:r w:rsidR="000E76B2" w:rsidRPr="00417051">
        <w:t xml:space="preserve"> их реализации в России.</w:t>
      </w:r>
    </w:p>
    <w:p w:rsidR="000E76B2" w:rsidRPr="000E76B2" w:rsidRDefault="00566928" w:rsidP="00302727">
      <w:pPr>
        <w:ind w:firstLine="0"/>
        <w:rPr>
          <w:rFonts w:eastAsia="Times New Roman"/>
          <w:b/>
          <w:bCs/>
          <w:szCs w:val="28"/>
          <w:lang w:eastAsia="ru-RU"/>
        </w:rPr>
      </w:pPr>
      <w:r>
        <w:rPr>
          <w:rFonts w:eastAsia="Times New Roman"/>
          <w:b/>
          <w:bCs/>
          <w:szCs w:val="28"/>
          <w:lang w:eastAsia="ru-RU"/>
        </w:rPr>
        <w:t>Выпускник</w:t>
      </w:r>
      <w:r w:rsidR="000E76B2" w:rsidRPr="000E76B2">
        <w:rPr>
          <w:rFonts w:eastAsia="Times New Roman"/>
          <w:b/>
          <w:bCs/>
          <w:szCs w:val="28"/>
          <w:lang w:eastAsia="ru-RU"/>
        </w:rPr>
        <w:t xml:space="preserve"> </w:t>
      </w:r>
      <w:r w:rsidR="000E76B2">
        <w:rPr>
          <w:rFonts w:eastAsia="Times New Roman"/>
          <w:b/>
          <w:bCs/>
          <w:szCs w:val="28"/>
          <w:lang w:eastAsia="ru-RU"/>
        </w:rPr>
        <w:t xml:space="preserve">на базовом уровне </w:t>
      </w:r>
      <w:r w:rsidR="000E76B2" w:rsidRPr="000E76B2">
        <w:rPr>
          <w:rFonts w:eastAsia="Times New Roman"/>
          <w:b/>
          <w:bCs/>
          <w:szCs w:val="28"/>
          <w:lang w:eastAsia="ru-RU"/>
        </w:rPr>
        <w:t>получит возможность научиться:</w:t>
      </w:r>
    </w:p>
    <w:p w:rsidR="000E76B2" w:rsidRPr="00566928" w:rsidRDefault="000E76B2" w:rsidP="00BC4999">
      <w:pPr>
        <w:pStyle w:val="a0"/>
        <w:rPr>
          <w:i/>
        </w:rPr>
      </w:pPr>
      <w:r w:rsidRPr="00566928">
        <w:rPr>
          <w:i/>
        </w:rPr>
        <w:t xml:space="preserve">владеть системными историческими знаниями, служащими основой для понимания места и роли России в мировой истории, </w:t>
      </w:r>
      <w:r w:rsidR="007B1CF5">
        <w:rPr>
          <w:i/>
        </w:rPr>
        <w:t xml:space="preserve">для </w:t>
      </w:r>
      <w:r w:rsidRPr="00566928">
        <w:rPr>
          <w:i/>
        </w:rPr>
        <w:t>соотнесения (синхронизации) событий и процессов всемирной, национальной и региональной/локальной истории;</w:t>
      </w:r>
    </w:p>
    <w:p w:rsidR="000E76B2" w:rsidRPr="00566928" w:rsidRDefault="000E76B2" w:rsidP="00BC4999">
      <w:pPr>
        <w:pStyle w:val="a0"/>
        <w:rPr>
          <w:i/>
        </w:rPr>
      </w:pPr>
      <w:r w:rsidRPr="00566928">
        <w:rPr>
          <w:i/>
        </w:rPr>
        <w:t>применять при</w:t>
      </w:r>
      <w:r w:rsidR="007B1CF5">
        <w:rPr>
          <w:i/>
        </w:rPr>
        <w:t>е</w:t>
      </w:r>
      <w:r w:rsidRPr="00566928">
        <w:rPr>
          <w:i/>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566928" w:rsidRDefault="000E76B2" w:rsidP="00BC4999">
      <w:pPr>
        <w:pStyle w:val="a0"/>
        <w:rPr>
          <w:i/>
        </w:rPr>
      </w:pPr>
      <w:r w:rsidRPr="00566928">
        <w:rPr>
          <w:i/>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566928" w:rsidRDefault="000E76B2" w:rsidP="00BC4999">
      <w:pPr>
        <w:pStyle w:val="a0"/>
        <w:rPr>
          <w:i/>
        </w:rPr>
      </w:pPr>
      <w:r w:rsidRPr="00566928">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Pr>
          <w:i/>
        </w:rPr>
        <w:t>и</w:t>
      </w:r>
      <w:r w:rsidRPr="00566928">
        <w:rPr>
          <w:i/>
        </w:rPr>
        <w:t>;</w:t>
      </w:r>
    </w:p>
    <w:p w:rsidR="000E76B2" w:rsidRPr="00566928" w:rsidRDefault="000E76B2" w:rsidP="00BC4999">
      <w:pPr>
        <w:pStyle w:val="a0"/>
        <w:rPr>
          <w:i/>
        </w:rPr>
      </w:pPr>
      <w:r w:rsidRPr="00566928">
        <w:rPr>
          <w:i/>
        </w:rPr>
        <w:lastRenderedPageBreak/>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566928" w:rsidRDefault="000E76B2" w:rsidP="00BC4999">
      <w:pPr>
        <w:pStyle w:val="a0"/>
        <w:rPr>
          <w:i/>
        </w:rPr>
      </w:pPr>
      <w:r w:rsidRPr="00566928">
        <w:rPr>
          <w:i/>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566928" w:rsidRDefault="000E76B2" w:rsidP="00BC4999">
      <w:pPr>
        <w:pStyle w:val="a0"/>
        <w:rPr>
          <w:i/>
        </w:rPr>
      </w:pPr>
      <w:r w:rsidRPr="00566928">
        <w:rPr>
          <w:i/>
        </w:rPr>
        <w:t>применять при</w:t>
      </w:r>
      <w:r w:rsidR="007B1CF5">
        <w:rPr>
          <w:i/>
        </w:rPr>
        <w:t>е</w:t>
      </w:r>
      <w:r w:rsidRPr="00566928">
        <w:rPr>
          <w:i/>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566928" w:rsidRDefault="000E76B2" w:rsidP="00BC4999">
      <w:pPr>
        <w:pStyle w:val="a0"/>
        <w:rPr>
          <w:i/>
        </w:rPr>
      </w:pPr>
      <w:r w:rsidRPr="00566928">
        <w:rPr>
          <w:i/>
        </w:rPr>
        <w:t>использовать современные версии и трактовки важнейших проблем отечественной и всемирной истории;</w:t>
      </w:r>
    </w:p>
    <w:p w:rsidR="000E76B2" w:rsidRPr="000E76B2" w:rsidRDefault="000E76B2" w:rsidP="00BC4999">
      <w:pPr>
        <w:pStyle w:val="a0"/>
      </w:pPr>
      <w:r w:rsidRPr="00566928">
        <w:rPr>
          <w:i/>
        </w:rPr>
        <w:t>выявлять, понимать и прогнозировать развитие политических приоритетов России с учетом ее исторического опыта.</w:t>
      </w:r>
    </w:p>
    <w:p w:rsidR="0098482A" w:rsidRDefault="0098482A" w:rsidP="00160E33">
      <w:pPr>
        <w:rPr>
          <w:b/>
        </w:rPr>
        <w:sectPr w:rsidR="0098482A" w:rsidSect="007A3E24">
          <w:footerReference w:type="default" r:id="rId10"/>
          <w:pgSz w:w="11906" w:h="16838"/>
          <w:pgMar w:top="1134" w:right="567" w:bottom="1134" w:left="1701" w:header="708" w:footer="545" w:gutter="0"/>
          <w:cols w:space="708"/>
          <w:titlePg/>
          <w:docGrid w:linePitch="381"/>
        </w:sectPr>
      </w:pPr>
    </w:p>
    <w:p w:rsidR="001F488E" w:rsidRDefault="001F488E" w:rsidP="00253D49">
      <w:pPr>
        <w:pStyle w:val="4a"/>
      </w:pPr>
      <w:bookmarkStart w:id="43" w:name="_Toc453968157"/>
      <w:r w:rsidRPr="00A96B40">
        <w:lastRenderedPageBreak/>
        <w:t>Математика</w:t>
      </w:r>
      <w:r w:rsidRPr="00F15441">
        <w:t>: алгебра и начала математического анализа, геометрия</w:t>
      </w:r>
      <w:bookmarkEnd w:id="43"/>
    </w:p>
    <w:p w:rsidR="00552886" w:rsidRDefault="00552886" w:rsidP="009A41CC">
      <w:bookmarkStart w:id="44" w:name="_Toc434850679"/>
      <w:bookmarkStart w:id="45"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98482A" w:rsidRPr="0094606D">
        <w:tc>
          <w:tcPr>
            <w:tcW w:w="1526" w:type="dxa"/>
            <w:gridSpan w:val="2"/>
            <w:vAlign w:val="bottom"/>
          </w:tcPr>
          <w:p w:rsidR="0098482A" w:rsidRPr="007B6EA6" w:rsidRDefault="0098482A" w:rsidP="00BF43B7">
            <w:pPr>
              <w:spacing w:line="240" w:lineRule="auto"/>
              <w:ind w:firstLine="0"/>
              <w:jc w:val="left"/>
              <w:rPr>
                <w:b/>
                <w:sz w:val="24"/>
                <w:szCs w:val="24"/>
              </w:rPr>
            </w:pPr>
          </w:p>
        </w:tc>
        <w:tc>
          <w:tcPr>
            <w:tcW w:w="6723" w:type="dxa"/>
            <w:gridSpan w:val="3"/>
          </w:tcPr>
          <w:p w:rsidR="0098482A" w:rsidRPr="0094606D" w:rsidRDefault="0098482A" w:rsidP="00453682">
            <w:pPr>
              <w:spacing w:line="240" w:lineRule="auto"/>
              <w:ind w:firstLine="0"/>
              <w:jc w:val="center"/>
              <w:rPr>
                <w:b/>
                <w:szCs w:val="28"/>
              </w:rPr>
            </w:pPr>
            <w:r w:rsidRPr="0094606D">
              <w:rPr>
                <w:b/>
                <w:szCs w:val="28"/>
              </w:rPr>
              <w:t>Базовый уровень</w:t>
            </w:r>
          </w:p>
          <w:p w:rsidR="0098482A" w:rsidRPr="0094606D" w:rsidRDefault="0098482A" w:rsidP="00453682">
            <w:pPr>
              <w:spacing w:line="240" w:lineRule="auto"/>
              <w:ind w:firstLine="0"/>
              <w:jc w:val="center"/>
              <w:rPr>
                <w:b/>
                <w:szCs w:val="28"/>
              </w:rPr>
            </w:pPr>
            <w:r w:rsidRPr="0094606D">
              <w:rPr>
                <w:b/>
                <w:szCs w:val="28"/>
              </w:rPr>
              <w:t>«Проблемно-функциональные результаты»</w:t>
            </w:r>
          </w:p>
        </w:tc>
        <w:tc>
          <w:tcPr>
            <w:tcW w:w="6576" w:type="dxa"/>
            <w:gridSpan w:val="2"/>
          </w:tcPr>
          <w:p w:rsidR="0098482A" w:rsidRPr="0094606D" w:rsidRDefault="0098482A" w:rsidP="00453682">
            <w:pPr>
              <w:spacing w:line="240" w:lineRule="auto"/>
              <w:ind w:firstLine="0"/>
              <w:jc w:val="center"/>
              <w:rPr>
                <w:b/>
                <w:szCs w:val="28"/>
              </w:rPr>
            </w:pPr>
            <w:r w:rsidRPr="0094606D">
              <w:rPr>
                <w:b/>
                <w:szCs w:val="28"/>
              </w:rPr>
              <w:t>Углубленный уровень</w:t>
            </w:r>
          </w:p>
          <w:p w:rsidR="0098482A" w:rsidRPr="0094606D" w:rsidRDefault="0098482A" w:rsidP="00453682">
            <w:pPr>
              <w:spacing w:line="240" w:lineRule="auto"/>
              <w:ind w:firstLine="0"/>
              <w:jc w:val="center"/>
              <w:rPr>
                <w:b/>
                <w:szCs w:val="28"/>
              </w:rPr>
            </w:pPr>
            <w:r w:rsidRPr="0094606D">
              <w:rPr>
                <w:b/>
                <w:szCs w:val="28"/>
              </w:rPr>
              <w:t>«Системно-теоретические результаты»</w:t>
            </w:r>
          </w:p>
        </w:tc>
      </w:tr>
      <w:tr w:rsidR="0098482A" w:rsidRPr="0094606D">
        <w:tc>
          <w:tcPr>
            <w:tcW w:w="1526" w:type="dxa"/>
            <w:gridSpan w:val="2"/>
          </w:tcPr>
          <w:p w:rsidR="0098482A" w:rsidRPr="007B6EA6" w:rsidRDefault="0098482A" w:rsidP="00BF43B7">
            <w:pPr>
              <w:spacing w:line="240" w:lineRule="auto"/>
              <w:ind w:firstLine="0"/>
              <w:jc w:val="left"/>
              <w:rPr>
                <w:b/>
                <w:sz w:val="24"/>
                <w:szCs w:val="24"/>
              </w:rPr>
            </w:pPr>
            <w:r w:rsidRPr="007B6EA6">
              <w:rPr>
                <w:b/>
                <w:sz w:val="24"/>
                <w:szCs w:val="24"/>
              </w:rPr>
              <w:t>Раздел</w:t>
            </w:r>
          </w:p>
        </w:tc>
        <w:tc>
          <w:tcPr>
            <w:tcW w:w="3435" w:type="dxa"/>
            <w:gridSpan w:val="2"/>
          </w:tcPr>
          <w:p w:rsidR="0098482A" w:rsidRPr="0094606D" w:rsidRDefault="0098482A" w:rsidP="00453682">
            <w:pPr>
              <w:spacing w:line="240" w:lineRule="auto"/>
              <w:ind w:firstLine="0"/>
              <w:jc w:val="center"/>
              <w:rPr>
                <w:b/>
                <w:szCs w:val="28"/>
              </w:rPr>
            </w:pPr>
            <w:r w:rsidRPr="0094606D">
              <w:rPr>
                <w:b/>
                <w:szCs w:val="28"/>
                <w:lang w:val="en-US"/>
              </w:rPr>
              <w:t xml:space="preserve">I. </w:t>
            </w:r>
            <w:r w:rsidRPr="0094606D">
              <w:rPr>
                <w:b/>
                <w:szCs w:val="28"/>
              </w:rPr>
              <w:t>Выпускник научится</w:t>
            </w:r>
          </w:p>
        </w:tc>
        <w:tc>
          <w:tcPr>
            <w:tcW w:w="3288" w:type="dxa"/>
          </w:tcPr>
          <w:p w:rsidR="0098482A" w:rsidRPr="0094606D" w:rsidRDefault="0098482A" w:rsidP="00453682">
            <w:pPr>
              <w:spacing w:line="240" w:lineRule="auto"/>
              <w:ind w:firstLine="0"/>
              <w:jc w:val="center"/>
              <w:rPr>
                <w:b/>
                <w:szCs w:val="28"/>
              </w:rPr>
            </w:pPr>
            <w:r w:rsidRPr="0094606D">
              <w:rPr>
                <w:b/>
                <w:szCs w:val="28"/>
                <w:lang w:val="en-US"/>
              </w:rPr>
              <w:t>III</w:t>
            </w:r>
            <w:r w:rsidRPr="0094606D">
              <w:rPr>
                <w:b/>
                <w:szCs w:val="28"/>
              </w:rPr>
              <w:t>. Выпускник получит возможность научиться</w:t>
            </w:r>
          </w:p>
        </w:tc>
        <w:tc>
          <w:tcPr>
            <w:tcW w:w="3288" w:type="dxa"/>
          </w:tcPr>
          <w:p w:rsidR="0098482A" w:rsidRPr="0094606D" w:rsidRDefault="0098482A" w:rsidP="00453682">
            <w:pPr>
              <w:spacing w:line="240" w:lineRule="auto"/>
              <w:ind w:firstLine="0"/>
              <w:jc w:val="center"/>
              <w:rPr>
                <w:b/>
                <w:szCs w:val="28"/>
              </w:rPr>
            </w:pPr>
            <w:r w:rsidRPr="0094606D">
              <w:rPr>
                <w:b/>
                <w:szCs w:val="28"/>
                <w:lang w:val="en-US"/>
              </w:rPr>
              <w:t xml:space="preserve">II. </w:t>
            </w:r>
            <w:r w:rsidRPr="0094606D">
              <w:rPr>
                <w:b/>
                <w:szCs w:val="28"/>
              </w:rPr>
              <w:t>Выпускник научится</w:t>
            </w:r>
          </w:p>
        </w:tc>
        <w:tc>
          <w:tcPr>
            <w:tcW w:w="3288" w:type="dxa"/>
          </w:tcPr>
          <w:p w:rsidR="0098482A" w:rsidRPr="0094606D" w:rsidRDefault="0098482A" w:rsidP="00453682">
            <w:pPr>
              <w:spacing w:line="240" w:lineRule="auto"/>
              <w:ind w:firstLine="0"/>
              <w:jc w:val="center"/>
              <w:rPr>
                <w:b/>
                <w:szCs w:val="28"/>
              </w:rPr>
            </w:pPr>
            <w:r w:rsidRPr="0094606D">
              <w:rPr>
                <w:b/>
                <w:szCs w:val="28"/>
                <w:lang w:val="en-US"/>
              </w:rPr>
              <w:t>IV</w:t>
            </w:r>
            <w:r w:rsidRPr="0094606D">
              <w:rPr>
                <w:b/>
                <w:szCs w:val="28"/>
              </w:rPr>
              <w:t>. Выпускник получит возможность научиться</w:t>
            </w:r>
          </w:p>
        </w:tc>
      </w:tr>
      <w:tr w:rsidR="0098482A" w:rsidRPr="0094606D">
        <w:tc>
          <w:tcPr>
            <w:tcW w:w="1526" w:type="dxa"/>
            <w:gridSpan w:val="2"/>
          </w:tcPr>
          <w:p w:rsidR="0098482A" w:rsidRPr="007B6EA6" w:rsidRDefault="0098482A" w:rsidP="00BF43B7">
            <w:pPr>
              <w:spacing w:line="240" w:lineRule="auto"/>
              <w:ind w:firstLine="0"/>
              <w:jc w:val="left"/>
              <w:rPr>
                <w:b/>
                <w:sz w:val="24"/>
                <w:szCs w:val="24"/>
              </w:rPr>
            </w:pPr>
            <w:r w:rsidRPr="007B6EA6">
              <w:rPr>
                <w:b/>
                <w:sz w:val="24"/>
                <w:szCs w:val="24"/>
              </w:rPr>
              <w:t>Цели освоения предмета</w:t>
            </w:r>
          </w:p>
        </w:tc>
        <w:tc>
          <w:tcPr>
            <w:tcW w:w="3435" w:type="dxa"/>
            <w:gridSpan w:val="2"/>
          </w:tcPr>
          <w:p w:rsidR="0098482A" w:rsidRPr="0094606D" w:rsidRDefault="0098482A" w:rsidP="00421E37">
            <w:pPr>
              <w:spacing w:line="240" w:lineRule="auto"/>
              <w:ind w:firstLine="0"/>
              <w:jc w:val="left"/>
              <w:rPr>
                <w:szCs w:val="28"/>
              </w:rPr>
            </w:pPr>
            <w:r w:rsidRPr="0094606D">
              <w:rPr>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94606D" w:rsidRDefault="0098482A" w:rsidP="00421E37">
            <w:pPr>
              <w:spacing w:line="240" w:lineRule="auto"/>
              <w:ind w:firstLine="0"/>
              <w:jc w:val="left"/>
              <w:rPr>
                <w:b/>
                <w:szCs w:val="28"/>
              </w:rPr>
            </w:pPr>
          </w:p>
        </w:tc>
        <w:tc>
          <w:tcPr>
            <w:tcW w:w="3288" w:type="dxa"/>
          </w:tcPr>
          <w:p w:rsidR="009E1823" w:rsidRDefault="0098482A" w:rsidP="00421E37">
            <w:pPr>
              <w:spacing w:line="240" w:lineRule="auto"/>
              <w:ind w:firstLine="0"/>
              <w:jc w:val="left"/>
              <w:rPr>
                <w:i/>
                <w:szCs w:val="28"/>
              </w:rPr>
            </w:pPr>
            <w:r w:rsidRPr="0094606D">
              <w:rPr>
                <w:i/>
                <w:szCs w:val="28"/>
              </w:rPr>
              <w:t>Для развития мышления, использования в повседневной жизни</w:t>
            </w:r>
          </w:p>
          <w:p w:rsidR="0098482A" w:rsidRPr="0094606D" w:rsidRDefault="0098482A" w:rsidP="00421E37">
            <w:pPr>
              <w:spacing w:line="240" w:lineRule="auto"/>
              <w:ind w:firstLine="0"/>
              <w:jc w:val="left"/>
              <w:rPr>
                <w:i/>
                <w:szCs w:val="28"/>
              </w:rPr>
            </w:pPr>
            <w:r w:rsidRPr="0094606D">
              <w:rPr>
                <w:i/>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Default="0098482A" w:rsidP="00421E37">
            <w:pPr>
              <w:spacing w:line="240" w:lineRule="auto"/>
              <w:ind w:firstLine="0"/>
              <w:jc w:val="left"/>
              <w:rPr>
                <w:szCs w:val="28"/>
              </w:rPr>
            </w:pPr>
            <w:r w:rsidRPr="0094606D">
              <w:rPr>
                <w:szCs w:val="28"/>
              </w:rPr>
              <w:t>Для успешного продолжения образования</w:t>
            </w:r>
          </w:p>
          <w:p w:rsidR="0098482A" w:rsidRPr="0094606D" w:rsidRDefault="0098482A" w:rsidP="00421E37">
            <w:pPr>
              <w:spacing w:line="240" w:lineRule="auto"/>
              <w:ind w:firstLine="0"/>
              <w:jc w:val="left"/>
              <w:rPr>
                <w:szCs w:val="28"/>
              </w:rPr>
            </w:pPr>
            <w:r w:rsidRPr="0094606D">
              <w:rPr>
                <w:szCs w:val="28"/>
              </w:rPr>
              <w:t>по специальностям, связанным с прикладным использованием математики</w:t>
            </w:r>
          </w:p>
        </w:tc>
        <w:tc>
          <w:tcPr>
            <w:tcW w:w="3288" w:type="dxa"/>
          </w:tcPr>
          <w:p w:rsidR="0098482A" w:rsidRPr="0094606D" w:rsidRDefault="0098482A" w:rsidP="00421E37">
            <w:pPr>
              <w:spacing w:line="240" w:lineRule="auto"/>
              <w:ind w:firstLine="0"/>
              <w:jc w:val="left"/>
              <w:rPr>
                <w:i/>
                <w:szCs w:val="28"/>
              </w:rPr>
            </w:pPr>
            <w:r w:rsidRPr="0094606D">
              <w:rPr>
                <w:i/>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94606D">
        <w:tc>
          <w:tcPr>
            <w:tcW w:w="1526" w:type="dxa"/>
            <w:gridSpan w:val="2"/>
            <w:vAlign w:val="bottom"/>
          </w:tcPr>
          <w:p w:rsidR="0098482A" w:rsidRPr="007B6EA6" w:rsidRDefault="0098482A" w:rsidP="00BF43B7">
            <w:pPr>
              <w:spacing w:line="240" w:lineRule="auto"/>
              <w:ind w:firstLine="0"/>
              <w:jc w:val="left"/>
              <w:rPr>
                <w:b/>
                <w:sz w:val="24"/>
                <w:szCs w:val="24"/>
              </w:rPr>
            </w:pPr>
          </w:p>
        </w:tc>
        <w:tc>
          <w:tcPr>
            <w:tcW w:w="13299" w:type="dxa"/>
            <w:gridSpan w:val="5"/>
            <w:vAlign w:val="center"/>
          </w:tcPr>
          <w:p w:rsidR="0098482A" w:rsidRPr="0094606D" w:rsidRDefault="0098482A" w:rsidP="00453682">
            <w:pPr>
              <w:spacing w:before="60" w:after="60" w:line="240" w:lineRule="auto"/>
              <w:ind w:left="357" w:hanging="357"/>
              <w:jc w:val="center"/>
              <w:rPr>
                <w:b/>
                <w:szCs w:val="28"/>
              </w:rPr>
            </w:pPr>
            <w:r w:rsidRPr="0094606D">
              <w:rPr>
                <w:b/>
                <w:szCs w:val="28"/>
              </w:rPr>
              <w:t>Требования к результатам</w:t>
            </w:r>
          </w:p>
        </w:tc>
      </w:tr>
      <w:tr w:rsidR="0098482A" w:rsidRPr="0094606D">
        <w:tc>
          <w:tcPr>
            <w:tcW w:w="1526" w:type="dxa"/>
            <w:gridSpan w:val="2"/>
          </w:tcPr>
          <w:p w:rsidR="0098482A" w:rsidRPr="007B6EA6" w:rsidRDefault="0098482A" w:rsidP="00BB520A">
            <w:pPr>
              <w:spacing w:line="240" w:lineRule="auto"/>
              <w:ind w:firstLine="0"/>
              <w:jc w:val="left"/>
              <w:rPr>
                <w:sz w:val="24"/>
                <w:szCs w:val="24"/>
              </w:rPr>
            </w:pPr>
            <w:r w:rsidRPr="007B6EA6">
              <w:rPr>
                <w:b/>
                <w:i/>
                <w:sz w:val="24"/>
                <w:szCs w:val="24"/>
              </w:rPr>
              <w:t xml:space="preserve">Элементы теории множеств и </w:t>
            </w:r>
            <w:r w:rsidRPr="007B6EA6">
              <w:rPr>
                <w:b/>
                <w:i/>
                <w:sz w:val="24"/>
                <w:szCs w:val="24"/>
              </w:rPr>
              <w:lastRenderedPageBreak/>
              <w:t>математической логики</w:t>
            </w:r>
          </w:p>
        </w:tc>
        <w:tc>
          <w:tcPr>
            <w:tcW w:w="3118" w:type="dxa"/>
          </w:tcPr>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lastRenderedPageBreak/>
              <w:t>Оперировать на базовом уровне</w:t>
            </w:r>
            <w:r w:rsidRPr="00AF3BA6">
              <w:rPr>
                <w:rStyle w:val="afd"/>
                <w:sz w:val="28"/>
                <w:szCs w:val="28"/>
                <w:lang w:val="ru-RU" w:eastAsia="en-US"/>
              </w:rPr>
              <w:footnoteReference w:id="4"/>
            </w:r>
            <w:r w:rsidRPr="00AF3BA6">
              <w:rPr>
                <w:sz w:val="28"/>
                <w:szCs w:val="28"/>
                <w:lang w:val="ru-RU" w:eastAsia="en-US"/>
              </w:rPr>
              <w:t xml:space="preserve"> понятиями: </w:t>
            </w:r>
            <w:r w:rsidRPr="00AF3BA6">
              <w:rPr>
                <w:sz w:val="28"/>
                <w:szCs w:val="28"/>
                <w:lang w:val="ru-RU" w:eastAsia="en-US"/>
              </w:rPr>
              <w:lastRenderedPageBreak/>
              <w:t>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AF3BA6">
              <w:rPr>
                <w:i/>
                <w:iCs/>
                <w:sz w:val="28"/>
                <w:szCs w:val="28"/>
                <w:lang w:val="ru-RU" w:eastAsia="en-US"/>
              </w:rPr>
              <w:t xml:space="preserve"> </w:t>
            </w:r>
          </w:p>
          <w:p w:rsidR="0098482A" w:rsidRPr="00AF3BA6" w:rsidRDefault="0098482A" w:rsidP="00BB520A">
            <w:pPr>
              <w:pStyle w:val="a3"/>
              <w:spacing w:after="0"/>
              <w:ind w:left="357" w:hanging="357"/>
              <w:jc w:val="left"/>
              <w:rPr>
                <w:i/>
                <w:sz w:val="28"/>
                <w:szCs w:val="28"/>
                <w:lang w:val="ru-RU" w:eastAsia="en-US"/>
              </w:rPr>
            </w:pPr>
            <w:r w:rsidRPr="00AF3BA6">
              <w:rPr>
                <w:sz w:val="28"/>
                <w:szCs w:val="28"/>
                <w:lang w:val="ru-RU" w:eastAsia="en-US"/>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находить пересечение и </w:t>
            </w:r>
            <w:r w:rsidRPr="00AF3BA6">
              <w:rPr>
                <w:sz w:val="28"/>
                <w:szCs w:val="28"/>
                <w:lang w:val="ru-RU" w:eastAsia="en-US"/>
              </w:rPr>
              <w:lastRenderedPageBreak/>
              <w:t>объединение двух множеств, представленных графически на числовой прямой</w:t>
            </w:r>
            <w:r w:rsidR="0040174D" w:rsidRPr="00AF3BA6">
              <w:rPr>
                <w:sz w:val="28"/>
                <w:szCs w:val="28"/>
                <w:lang w:val="ru-RU" w:eastAsia="en-US"/>
              </w:rPr>
              <w:t>;</w:t>
            </w:r>
            <w:r w:rsidRPr="00AF3BA6">
              <w:rPr>
                <w:sz w:val="28"/>
                <w:szCs w:val="28"/>
                <w:lang w:val="ru-RU" w:eastAsia="en-US"/>
              </w:rPr>
              <w:t xml:space="preserve"> </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строить на числовой прямой подмножество числового множества, заданное простейшими условиями;</w:t>
            </w:r>
          </w:p>
          <w:p w:rsidR="0098482A" w:rsidRPr="00AF3BA6" w:rsidRDefault="0098482A" w:rsidP="00BB520A">
            <w:pPr>
              <w:pStyle w:val="a3"/>
              <w:spacing w:after="0"/>
              <w:ind w:left="357" w:hanging="357"/>
              <w:jc w:val="left"/>
              <w:rPr>
                <w:i/>
                <w:sz w:val="28"/>
                <w:szCs w:val="28"/>
                <w:lang w:val="ru-RU" w:eastAsia="en-US"/>
              </w:rPr>
            </w:pPr>
            <w:r w:rsidRPr="00AF3BA6">
              <w:rPr>
                <w:sz w:val="28"/>
                <w:szCs w:val="28"/>
                <w:lang w:val="ru-RU" w:eastAsia="en-US"/>
              </w:rPr>
              <w:t>распознавать ложные утверждения, ошибки в рассуждениях,</w:t>
            </w:r>
            <w:r w:rsidR="0040174D" w:rsidRPr="00AF3BA6">
              <w:rPr>
                <w:sz w:val="28"/>
                <w:szCs w:val="28"/>
                <w:lang w:val="ru-RU" w:eastAsia="en-US"/>
              </w:rPr>
              <w:t xml:space="preserve">          </w:t>
            </w:r>
            <w:r w:rsidRPr="00AF3BA6">
              <w:rPr>
                <w:sz w:val="28"/>
                <w:szCs w:val="28"/>
                <w:lang w:val="ru-RU" w:eastAsia="en-US"/>
              </w:rPr>
              <w:t>в том числе с использованием контрпримеров.</w:t>
            </w:r>
          </w:p>
          <w:p w:rsidR="008807DA" w:rsidRDefault="008807DA"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использовать числовые множества </w:t>
            </w:r>
            <w:r w:rsidRPr="00AF3BA6">
              <w:rPr>
                <w:rFonts w:ascii="Times New Roman" w:hAnsi="Times New Roman"/>
                <w:sz w:val="28"/>
                <w:szCs w:val="28"/>
                <w:lang w:val="ru-RU"/>
              </w:rPr>
              <w:lastRenderedPageBreak/>
              <w:t>на координатной прямой для описания реальных процессов и явлений;</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проводить логические рассуждения</w:t>
            </w:r>
            <w:r w:rsidR="00A76CB3" w:rsidRPr="00AF3BA6">
              <w:rPr>
                <w:rFonts w:ascii="Times New Roman" w:hAnsi="Times New Roman"/>
                <w:sz w:val="28"/>
                <w:szCs w:val="28"/>
                <w:lang w:val="ru-RU"/>
              </w:rPr>
              <w:t xml:space="preserve"> в ситуациях повседневной жизни</w:t>
            </w:r>
          </w:p>
        </w:tc>
        <w:tc>
          <w:tcPr>
            <w:tcW w:w="3605" w:type="dxa"/>
            <w:gridSpan w:val="2"/>
          </w:tcPr>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Оперировать</w:t>
            </w:r>
            <w:r w:rsidRPr="0094606D">
              <w:rPr>
                <w:rStyle w:val="afd"/>
                <w:i/>
                <w:szCs w:val="28"/>
              </w:rPr>
              <w:footnoteReference w:id="5"/>
            </w:r>
            <w:r w:rsidRPr="0094606D">
              <w:rPr>
                <w:i/>
                <w:szCs w:val="28"/>
              </w:rPr>
              <w:t xml:space="preserve"> понятиями: конечное множество, элемент </w:t>
            </w:r>
            <w:r w:rsidRPr="0094606D">
              <w:rPr>
                <w:i/>
                <w:szCs w:val="28"/>
              </w:rPr>
              <w:lastRenderedPageBreak/>
              <w:t>множества, подмножество, пересечение и объединение множеств, ч</w:t>
            </w:r>
            <w:r w:rsidRPr="0094606D">
              <w:rPr>
                <w:i/>
                <w:color w:val="000000"/>
                <w:szCs w:val="28"/>
              </w:rPr>
              <w:t>исловые множества на координатной прямой, отрезок, интервал,</w:t>
            </w:r>
            <w:r w:rsidRPr="0094606D">
              <w:rPr>
                <w:i/>
                <w:iCs/>
                <w:color w:val="000000"/>
                <w:szCs w:val="28"/>
              </w:rPr>
              <w:t xml:space="preserve"> полуинтервал, промежуток с выколотой точкой, графическое представление множеств на координатной плоскости;</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t xml:space="preserve">проверять </w:t>
            </w:r>
            <w:r w:rsidRPr="0094606D">
              <w:rPr>
                <w:i/>
                <w:szCs w:val="28"/>
              </w:rPr>
              <w:lastRenderedPageBreak/>
              <w:t>принадлежность элемента множеству;</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t>проводить доказательные рассуждения для обоснования истинности утверждений.</w:t>
            </w:r>
          </w:p>
          <w:p w:rsidR="0098482A" w:rsidRPr="0094606D" w:rsidRDefault="0098482A"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использовать числовые множества на координатной прямой и на координатной плоскости для описания реальных процессов и </w:t>
            </w:r>
            <w:r w:rsidRPr="0094606D">
              <w:rPr>
                <w:i/>
                <w:szCs w:val="28"/>
              </w:rPr>
              <w:lastRenderedPageBreak/>
              <w:t xml:space="preserve">явлений; </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
                <w:szCs w:val="28"/>
              </w:rPr>
              <w:t>проводить доказательные рассуждения в ситуациях повседневной жизни, при ре</w:t>
            </w:r>
            <w:r w:rsidR="00A76CB3" w:rsidRPr="0094606D">
              <w:rPr>
                <w:i/>
                <w:szCs w:val="28"/>
              </w:rPr>
              <w:t>шении задач из других предметов</w:t>
            </w:r>
          </w:p>
        </w:tc>
        <w:tc>
          <w:tcPr>
            <w:tcW w:w="3288" w:type="dxa"/>
          </w:tcPr>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Свободно оперировать</w:t>
            </w:r>
            <w:r w:rsidRPr="0094606D">
              <w:rPr>
                <w:rStyle w:val="afd"/>
                <w:szCs w:val="28"/>
              </w:rPr>
              <w:footnoteReference w:id="6"/>
            </w:r>
            <w:r w:rsidRPr="0094606D">
              <w:rPr>
                <w:szCs w:val="28"/>
              </w:rPr>
              <w:t xml:space="preserve"> понятиями: конечное </w:t>
            </w:r>
            <w:r w:rsidRPr="0094606D">
              <w:rPr>
                <w:szCs w:val="28"/>
              </w:rPr>
              <w:lastRenderedPageBreak/>
              <w:t>множество, элемент множества, подмножество, пересечение, объединение и разность множеств, ч</w:t>
            </w:r>
            <w:r w:rsidRPr="0094606D">
              <w:rPr>
                <w:color w:val="000000"/>
                <w:szCs w:val="28"/>
              </w:rPr>
              <w:t>исловые множества на координатной прямой, отрезок, интервал,</w:t>
            </w:r>
            <w:r w:rsidRPr="0094606D">
              <w:rPr>
                <w:iCs/>
                <w:color w:val="000000"/>
                <w:szCs w:val="28"/>
              </w:rPr>
              <w:t xml:space="preserve"> полуинтервал, промежуток с выколотой точкой, графическое представление множеств на координатной плоскости;</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iCs/>
                <w:color w:val="000000"/>
                <w:szCs w:val="28"/>
              </w:rPr>
              <w:t>задавать множества перечислением и характеристическим свойством;</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t xml:space="preserve">оперировать понятиями: утверждение, отрицание </w:t>
            </w:r>
            <w:r w:rsidRPr="0094606D">
              <w:rPr>
                <w:szCs w:val="28"/>
              </w:rPr>
              <w:lastRenderedPageBreak/>
              <w:t>утверждения, истинные и ложные утверждения, причина, следствие, частный случай общего утверждения, контрпример;</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t>проверять принадлежность элемента множеству;</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t>проводить доказательные рассуждения для обоснования истинности утверждений.</w:t>
            </w:r>
          </w:p>
          <w:p w:rsidR="0098482A" w:rsidRPr="0094606D" w:rsidRDefault="0098482A" w:rsidP="00BB520A">
            <w:pPr>
              <w:spacing w:line="240" w:lineRule="auto"/>
              <w:ind w:left="357" w:hanging="357"/>
              <w:jc w:val="left"/>
              <w:rPr>
                <w:i/>
                <w:szCs w:val="28"/>
              </w:rPr>
            </w:pPr>
            <w:r w:rsidRPr="0094606D">
              <w:rPr>
                <w:i/>
                <w:szCs w:val="28"/>
              </w:rPr>
              <w:t xml:space="preserve">В повседневной жизни и при изучении других </w:t>
            </w:r>
            <w:r w:rsidRPr="0094606D">
              <w:rPr>
                <w:i/>
                <w:szCs w:val="28"/>
              </w:rPr>
              <w:lastRenderedPageBreak/>
              <w:t>предметов:</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t>использовать числовые множества на координатной прямой и на координатной плоскости для описания реальных процессов и явлений;</w:t>
            </w:r>
          </w:p>
          <w:p w:rsidR="00A6747D" w:rsidRDefault="0098482A" w:rsidP="00C759BF">
            <w:pPr>
              <w:pStyle w:val="-3"/>
              <w:numPr>
                <w:ilvl w:val="0"/>
                <w:numId w:val="118"/>
              </w:numPr>
              <w:suppressAutoHyphens w:val="0"/>
              <w:spacing w:line="240" w:lineRule="auto"/>
              <w:ind w:left="357" w:hanging="357"/>
              <w:jc w:val="left"/>
              <w:rPr>
                <w:rFonts w:eastAsia="Times New Roman"/>
                <w:i/>
                <w:iCs/>
                <w:color w:val="404040"/>
                <w:szCs w:val="28"/>
                <w:lang w:eastAsia="ru-RU"/>
              </w:rPr>
            </w:pPr>
            <w:r w:rsidRPr="0094606D">
              <w:rPr>
                <w:szCs w:val="28"/>
              </w:rPr>
              <w:t>проводить доказательные рассуждения в ситуациях повседневной жизни, при ре</w:t>
            </w:r>
            <w:r w:rsidR="00A76CB3" w:rsidRPr="0094606D">
              <w:rPr>
                <w:szCs w:val="28"/>
              </w:rPr>
              <w:t>шении задач из других предметов</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r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оперировать понятием определения, основными видами определений</w:t>
            </w:r>
            <w:r w:rsidR="001A4870" w:rsidRPr="00AF3BA6">
              <w:rPr>
                <w:i/>
                <w:sz w:val="28"/>
                <w:szCs w:val="28"/>
                <w:lang w:val="ru-RU" w:eastAsia="en-US"/>
              </w:rPr>
              <w:t>, о</w:t>
            </w:r>
            <w:r w:rsidRPr="00AF3BA6">
              <w:rPr>
                <w:i/>
                <w:sz w:val="28"/>
                <w:szCs w:val="28"/>
                <w:lang w:val="ru-RU" w:eastAsia="en-US"/>
              </w:rPr>
              <w:t xml:space="preserve">сновными видами теорем;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понимать суть косвенного доказательства;</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оперировать понятиями счетного и несчетного множества</w:t>
            </w:r>
            <w:r w:rsidR="00A76CB3"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применять метод математической индукции для проведения рассуждений и доказательств и при решении задач</w:t>
            </w:r>
            <w:r w:rsidR="00A76CB3" w:rsidRPr="00AF3BA6">
              <w:rPr>
                <w:i/>
                <w:sz w:val="28"/>
                <w:szCs w:val="28"/>
                <w:lang w:val="ru-RU" w:eastAsia="en-US"/>
              </w:rPr>
              <w:t>.</w:t>
            </w: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98482A" w:rsidRPr="00AF3BA6" w:rsidRDefault="00A76CB3" w:rsidP="00BB520A">
            <w:pPr>
              <w:pStyle w:val="a3"/>
              <w:spacing w:after="0"/>
              <w:ind w:left="357" w:hanging="357"/>
              <w:jc w:val="left"/>
              <w:rPr>
                <w:i/>
                <w:sz w:val="28"/>
                <w:szCs w:val="28"/>
                <w:lang w:val="ru-RU" w:eastAsia="en-US"/>
              </w:rPr>
            </w:pPr>
            <w:r w:rsidRPr="00AF3BA6">
              <w:rPr>
                <w:i/>
                <w:sz w:val="28"/>
                <w:szCs w:val="28"/>
                <w:lang w:val="ru-RU" w:eastAsia="en-US"/>
              </w:rPr>
              <w:t>и</w:t>
            </w:r>
            <w:r w:rsidR="0098482A" w:rsidRPr="00AF3BA6">
              <w:rPr>
                <w:i/>
                <w:sz w:val="28"/>
                <w:szCs w:val="28"/>
                <w:lang w:val="ru-RU" w:eastAsia="en-US"/>
              </w:rPr>
              <w:t>спользовать теоретико-</w:t>
            </w:r>
            <w:r w:rsidR="0098482A" w:rsidRPr="00AF3BA6">
              <w:rPr>
                <w:i/>
                <w:sz w:val="28"/>
                <w:szCs w:val="28"/>
                <w:lang w:val="ru-RU" w:eastAsia="en-US"/>
              </w:rPr>
              <w:lastRenderedPageBreak/>
              <w:t>множественный язык и язык логики для описания реальных процессов и явлений, при решении задач других учебных предметов</w:t>
            </w:r>
          </w:p>
        </w:tc>
      </w:tr>
      <w:tr w:rsidR="0098482A" w:rsidRPr="0094606D">
        <w:tc>
          <w:tcPr>
            <w:tcW w:w="1526" w:type="dxa"/>
            <w:gridSpan w:val="2"/>
          </w:tcPr>
          <w:p w:rsidR="0098482A" w:rsidRPr="007B6EA6" w:rsidRDefault="0098482A" w:rsidP="00BB520A">
            <w:pPr>
              <w:spacing w:line="240" w:lineRule="auto"/>
              <w:ind w:firstLine="0"/>
              <w:jc w:val="left"/>
              <w:rPr>
                <w:b/>
                <w:i/>
                <w:sz w:val="24"/>
                <w:szCs w:val="24"/>
              </w:rPr>
            </w:pPr>
            <w:r w:rsidRPr="007B6EA6">
              <w:rPr>
                <w:b/>
                <w:i/>
                <w:sz w:val="24"/>
                <w:szCs w:val="24"/>
              </w:rPr>
              <w:lastRenderedPageBreak/>
              <w:t>Числа и выражения</w:t>
            </w:r>
          </w:p>
        </w:tc>
        <w:tc>
          <w:tcPr>
            <w:tcW w:w="3118" w:type="dxa"/>
          </w:tcPr>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w:t>
            </w:r>
            <w:r w:rsidRPr="00AF3BA6">
              <w:rPr>
                <w:sz w:val="28"/>
                <w:szCs w:val="28"/>
                <w:lang w:val="ru-RU" w:eastAsia="en-US"/>
              </w:rPr>
              <w:lastRenderedPageBreak/>
              <w:t xml:space="preserve">часть, доля, отношение, процент, повышение и понижение на заданное число процентов, масштаб; </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 xml:space="preserve">выполнять арифметические действия с целыми и рациональными </w:t>
            </w:r>
            <w:r w:rsidRPr="00AF3BA6">
              <w:rPr>
                <w:sz w:val="28"/>
                <w:szCs w:val="28"/>
                <w:lang w:val="ru-RU" w:eastAsia="en-US"/>
              </w:rPr>
              <w:lastRenderedPageBreak/>
              <w:t>числами</w:t>
            </w:r>
            <w:r w:rsidRPr="00AF3BA6">
              <w:rPr>
                <w:color w:val="000000"/>
                <w:sz w:val="28"/>
                <w:szCs w:val="28"/>
                <w:lang w:val="ru-RU" w:eastAsia="ru-RU"/>
              </w:rPr>
              <w:t>;</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выполнять несложные преобразования числовых выражений, содержащих степени чисел, либо корни из чисел, либо логарифмы чисел;</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сравнивать рациональные числа между собой;</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AF3BA6">
              <w:rPr>
                <w:color w:val="000000"/>
                <w:sz w:val="28"/>
                <w:szCs w:val="28"/>
                <w:lang w:val="ru-RU" w:eastAsia="ru-RU"/>
              </w:rPr>
              <w:t>;</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 xml:space="preserve">изображать точками на числовой прямой целые и </w:t>
            </w:r>
            <w:r w:rsidRPr="00AF3BA6">
              <w:rPr>
                <w:sz w:val="28"/>
                <w:szCs w:val="28"/>
                <w:lang w:val="ru-RU" w:eastAsia="en-US"/>
              </w:rPr>
              <w:lastRenderedPageBreak/>
              <w:t>рациональные числа</w:t>
            </w:r>
            <w:r w:rsidR="00893821" w:rsidRPr="00AF3BA6">
              <w:rPr>
                <w:color w:val="000000"/>
                <w:sz w:val="28"/>
                <w:szCs w:val="28"/>
                <w:lang w:val="ru-RU" w:eastAsia="ru-RU"/>
              </w:rPr>
              <w:t xml:space="preserve">; </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 xml:space="preserve">изображать точками на числовой прямой целые </w:t>
            </w:r>
            <w:r w:rsidRPr="00AF3BA6">
              <w:rPr>
                <w:color w:val="000000"/>
                <w:sz w:val="28"/>
                <w:szCs w:val="28"/>
                <w:lang w:val="ru-RU" w:eastAsia="ru-RU"/>
              </w:rPr>
              <w:t>степени чисел, корни натуральной степени из чисел, логарифмы чисел в простых случаях;</w:t>
            </w:r>
          </w:p>
          <w:p w:rsidR="0098482A" w:rsidRPr="00AF3BA6" w:rsidRDefault="0098482A" w:rsidP="00BB520A">
            <w:pPr>
              <w:pStyle w:val="a3"/>
              <w:spacing w:after="0"/>
              <w:ind w:left="357" w:hanging="357"/>
              <w:jc w:val="left"/>
              <w:rPr>
                <w:color w:val="FF0000"/>
                <w:sz w:val="28"/>
                <w:szCs w:val="28"/>
                <w:lang w:val="ru-RU" w:eastAsia="ru-RU"/>
              </w:rPr>
            </w:pPr>
            <w:r w:rsidRPr="00AF3BA6">
              <w:rPr>
                <w:sz w:val="28"/>
                <w:szCs w:val="28"/>
                <w:lang w:val="ru-RU" w:eastAsia="en-US"/>
              </w:rPr>
              <w:t>выполнять несложные преобразования целых и дробно-рациональных буквенных выражений</w:t>
            </w:r>
            <w:r w:rsidRPr="00AF3BA6">
              <w:rPr>
                <w:color w:val="000000"/>
                <w:sz w:val="28"/>
                <w:szCs w:val="28"/>
                <w:lang w:val="ru-RU" w:eastAsia="ru-RU"/>
              </w:rPr>
              <w:t>;</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выражать в простейших случаях из равенства одну переменную через другие;</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 xml:space="preserve">вычислять в простых случаях значения числовых и буквенных выражений, </w:t>
            </w:r>
            <w:r w:rsidRPr="00AF3BA6">
              <w:rPr>
                <w:sz w:val="28"/>
                <w:szCs w:val="28"/>
                <w:lang w:val="ru-RU" w:eastAsia="en-US"/>
              </w:rPr>
              <w:lastRenderedPageBreak/>
              <w:t>осуществляя необходимые подстановки и преобразования;</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изображать схематически угол, величина которого выражена в градусах;</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оценивать знаки синуса, косинуса, тангенса, котангенса конкретных углов. </w:t>
            </w:r>
          </w:p>
          <w:p w:rsidR="0098482A" w:rsidRPr="0094606D" w:rsidRDefault="0098482A"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82A" w:rsidRPr="00AF3BA6" w:rsidRDefault="0098482A" w:rsidP="00BB520A">
            <w:pPr>
              <w:pStyle w:val="a3"/>
              <w:spacing w:after="0"/>
              <w:ind w:left="357" w:hanging="357"/>
              <w:jc w:val="left"/>
              <w:rPr>
                <w:sz w:val="28"/>
                <w:szCs w:val="28"/>
                <w:lang w:val="ru-RU" w:eastAsia="ru-RU"/>
              </w:rPr>
            </w:pPr>
            <w:r w:rsidRPr="00AF3BA6">
              <w:rPr>
                <w:rStyle w:val="affffd"/>
                <w:sz w:val="28"/>
                <w:szCs w:val="28"/>
                <w:lang w:val="ru-RU" w:eastAsia="en-US"/>
              </w:rPr>
              <w:t xml:space="preserve">выполнять вычисления при решении задач </w:t>
            </w:r>
            <w:r w:rsidRPr="00AF3BA6">
              <w:rPr>
                <w:rStyle w:val="affffd"/>
                <w:sz w:val="28"/>
                <w:szCs w:val="28"/>
                <w:lang w:val="ru-RU" w:eastAsia="ru-RU"/>
              </w:rPr>
              <w:t>практического характера</w:t>
            </w:r>
            <w:r w:rsidRPr="00AF3BA6">
              <w:rPr>
                <w:color w:val="000000"/>
                <w:sz w:val="28"/>
                <w:szCs w:val="28"/>
                <w:lang w:val="ru-RU" w:eastAsia="ru-RU"/>
              </w:rPr>
              <w:t xml:space="preserve">; </w:t>
            </w:r>
          </w:p>
          <w:p w:rsidR="0098482A" w:rsidRPr="00AF3BA6" w:rsidRDefault="0098482A" w:rsidP="00BB520A">
            <w:pPr>
              <w:pStyle w:val="a3"/>
              <w:spacing w:after="0"/>
              <w:ind w:left="357" w:hanging="357"/>
              <w:jc w:val="left"/>
              <w:rPr>
                <w:sz w:val="28"/>
                <w:szCs w:val="28"/>
                <w:lang w:val="ru-RU" w:eastAsia="ru-RU"/>
              </w:rPr>
            </w:pPr>
            <w:r w:rsidRPr="00AF3BA6">
              <w:rPr>
                <w:color w:val="000000"/>
                <w:sz w:val="28"/>
                <w:szCs w:val="28"/>
                <w:lang w:val="ru-RU" w:eastAsia="ru-RU"/>
              </w:rPr>
              <w:t>выполнять практические расч</w:t>
            </w:r>
            <w:r w:rsidR="00233CD0" w:rsidRPr="00AF3BA6">
              <w:rPr>
                <w:color w:val="000000"/>
                <w:sz w:val="28"/>
                <w:szCs w:val="28"/>
                <w:lang w:val="ru-RU" w:eastAsia="ru-RU"/>
              </w:rPr>
              <w:t>е</w:t>
            </w:r>
            <w:r w:rsidRPr="00AF3BA6">
              <w:rPr>
                <w:color w:val="000000"/>
                <w:sz w:val="28"/>
                <w:szCs w:val="28"/>
                <w:lang w:val="ru-RU" w:eastAsia="ru-RU"/>
              </w:rPr>
              <w:t xml:space="preserve">ты с </w:t>
            </w:r>
            <w:r w:rsidRPr="00AF3BA6">
              <w:rPr>
                <w:color w:val="000000"/>
                <w:sz w:val="28"/>
                <w:szCs w:val="28"/>
                <w:lang w:val="ru-RU" w:eastAsia="ru-RU"/>
              </w:rPr>
              <w:lastRenderedPageBreak/>
              <w:t>использованием при необходимости справочных материалов и вычислительных устройств;</w:t>
            </w:r>
          </w:p>
          <w:p w:rsidR="0098482A" w:rsidRPr="00AF3BA6" w:rsidRDefault="0098482A" w:rsidP="00BB520A">
            <w:pPr>
              <w:pStyle w:val="a3"/>
              <w:spacing w:after="0"/>
              <w:ind w:left="357" w:hanging="357"/>
              <w:jc w:val="left"/>
              <w:rPr>
                <w:sz w:val="28"/>
                <w:szCs w:val="28"/>
                <w:lang w:val="ru-RU" w:eastAsia="ru-RU"/>
              </w:rPr>
            </w:pPr>
            <w:r w:rsidRPr="00AF3BA6">
              <w:rPr>
                <w:color w:val="000000"/>
                <w:sz w:val="28"/>
                <w:szCs w:val="28"/>
                <w:lang w:val="ru-RU" w:eastAsia="ru-RU"/>
              </w:rPr>
              <w:t>соотносить реальные величины, характеристики объектов окружающего мира с их конкретными числовыми значениями;</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w:t>
            </w:r>
            <w:r w:rsidRPr="00AF3BA6">
              <w:rPr>
                <w:i/>
                <w:sz w:val="28"/>
                <w:szCs w:val="28"/>
                <w:lang w:val="ru-RU" w:eastAsia="en-US"/>
              </w:rPr>
              <w:lastRenderedPageBreak/>
              <w:t>на заданное число процентов, масштаб;</w:t>
            </w:r>
          </w:p>
          <w:p w:rsidR="0098482A" w:rsidRPr="00AF3BA6" w:rsidRDefault="0098482A" w:rsidP="00BB520A">
            <w:pPr>
              <w:pStyle w:val="a3"/>
              <w:spacing w:after="0"/>
              <w:ind w:left="357" w:hanging="357"/>
              <w:jc w:val="left"/>
              <w:rPr>
                <w:i/>
                <w:color w:val="000000"/>
                <w:sz w:val="28"/>
                <w:szCs w:val="28"/>
                <w:lang w:val="ru-RU" w:eastAsia="ru-RU"/>
              </w:rPr>
            </w:pPr>
            <w:r w:rsidRPr="00AF3BA6">
              <w:rPr>
                <w:i/>
                <w:color w:val="000000"/>
                <w:sz w:val="28"/>
                <w:szCs w:val="28"/>
                <w:lang w:val="ru-RU" w:eastAsia="ru-RU"/>
              </w:rPr>
              <w:t>приводить примеры чисел с заданными свойствами делимости;</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AF3BA6">
              <w:rPr>
                <w:i/>
                <w:iCs/>
                <w:color w:val="000000"/>
                <w:sz w:val="28"/>
                <w:szCs w:val="28"/>
                <w:lang w:val="ru-RU" w:eastAsia="ru-RU"/>
              </w:rPr>
              <w:t>е и π;</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выполнять арифметические действия, сочетая устные и письменные приемы, применяя при необходимости вычислительные </w:t>
            </w:r>
            <w:r w:rsidRPr="00AF3BA6">
              <w:rPr>
                <w:i/>
                <w:sz w:val="28"/>
                <w:szCs w:val="28"/>
                <w:lang w:val="ru-RU" w:eastAsia="en-US"/>
              </w:rPr>
              <w:lastRenderedPageBreak/>
              <w:t xml:space="preserve">устройства;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пользоваться оценкой и прикидкой при практических расчетах;</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находить значения числовых и буквенных выражений, осуществляя необходимые </w:t>
            </w:r>
            <w:r w:rsidRPr="00AF3BA6">
              <w:rPr>
                <w:i/>
                <w:sz w:val="28"/>
                <w:szCs w:val="28"/>
                <w:lang w:val="ru-RU" w:eastAsia="en-US"/>
              </w:rPr>
              <w:lastRenderedPageBreak/>
              <w:t>подстановки и преобразования;</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 xml:space="preserve">изображать схематически угол, величина которого выражена в градусах </w:t>
            </w:r>
            <w:r w:rsidRPr="00AF3BA6">
              <w:rPr>
                <w:rFonts w:ascii="Times New Roman" w:hAnsi="Times New Roman"/>
                <w:i/>
                <w:iCs/>
                <w:sz w:val="28"/>
                <w:szCs w:val="28"/>
                <w:lang w:val="ru-RU"/>
              </w:rPr>
              <w:t>или радианах</w:t>
            </w:r>
            <w:r w:rsidRPr="00AF3BA6">
              <w:rPr>
                <w:rFonts w:ascii="Times New Roman" w:hAnsi="Times New Roman"/>
                <w:i/>
                <w:sz w:val="28"/>
                <w:szCs w:val="28"/>
                <w:lang w:val="ru-RU"/>
              </w:rPr>
              <w:t xml:space="preserve">; </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использовать при решении задач табличные значения тригонометрических функций углов;</w:t>
            </w:r>
          </w:p>
          <w:p w:rsidR="00A6747D" w:rsidRPr="00AF3BA6" w:rsidRDefault="0098482A" w:rsidP="00C759BF">
            <w:pPr>
              <w:pStyle w:val="a1"/>
              <w:numPr>
                <w:ilvl w:val="0"/>
                <w:numId w:val="119"/>
              </w:numPr>
              <w:ind w:left="357" w:hanging="357"/>
              <w:jc w:val="left"/>
              <w:rPr>
                <w:i/>
                <w:iCs/>
                <w:color w:val="404040"/>
                <w:sz w:val="28"/>
                <w:szCs w:val="28"/>
                <w:lang w:val="ru-RU"/>
              </w:rPr>
            </w:pPr>
            <w:r w:rsidRPr="00AF3BA6">
              <w:rPr>
                <w:rFonts w:ascii="Times New Roman" w:hAnsi="Times New Roman"/>
                <w:i/>
                <w:iCs/>
                <w:color w:val="000000"/>
                <w:sz w:val="28"/>
                <w:szCs w:val="28"/>
                <w:lang w:val="ru-RU"/>
              </w:rPr>
              <w:t>выполнять перевод величины угла из радианной меры в градусную и обратно.</w:t>
            </w:r>
          </w:p>
          <w:p w:rsidR="008807DA" w:rsidRDefault="008807DA"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выполнять действия с числовыми данными при решении задач практического характера и задач из различных областей </w:t>
            </w:r>
            <w:r w:rsidRPr="00AF3BA6">
              <w:rPr>
                <w:i/>
                <w:sz w:val="28"/>
                <w:szCs w:val="28"/>
                <w:lang w:val="ru-RU" w:eastAsia="en-US"/>
              </w:rPr>
              <w:lastRenderedPageBreak/>
              <w:t>знаний, используя при необходимости справочные материалы и вычислительные устройства;</w:t>
            </w:r>
          </w:p>
          <w:p w:rsidR="0098482A" w:rsidRPr="00AF3BA6" w:rsidRDefault="0098482A" w:rsidP="00BB520A">
            <w:pPr>
              <w:pStyle w:val="a3"/>
              <w:spacing w:after="0"/>
              <w:ind w:left="357" w:hanging="357"/>
              <w:jc w:val="left"/>
              <w:rPr>
                <w:i/>
                <w:sz w:val="28"/>
                <w:szCs w:val="28"/>
                <w:lang w:val="ru-RU" w:eastAsia="ru-RU"/>
              </w:rPr>
            </w:pPr>
            <w:r w:rsidRPr="00AF3BA6">
              <w:rPr>
                <w:i/>
                <w:color w:val="000000"/>
                <w:sz w:val="28"/>
                <w:szCs w:val="28"/>
                <w:lang w:val="ru-RU"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98482A" w:rsidRPr="00AF3BA6" w:rsidRDefault="0098482A" w:rsidP="00BB520A">
            <w:pPr>
              <w:pStyle w:val="a1"/>
              <w:numPr>
                <w:ilvl w:val="0"/>
                <w:numId w:val="0"/>
              </w:numPr>
              <w:ind w:left="357" w:hanging="357"/>
              <w:jc w:val="left"/>
              <w:rPr>
                <w:rFonts w:ascii="Times New Roman" w:hAnsi="Times New Roman"/>
                <w:i/>
                <w:sz w:val="28"/>
                <w:szCs w:val="28"/>
                <w:lang w:val="ru-RU"/>
              </w:rPr>
            </w:pPr>
          </w:p>
        </w:tc>
        <w:tc>
          <w:tcPr>
            <w:tcW w:w="3288" w:type="dxa"/>
          </w:tcPr>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w:t>
            </w:r>
            <w:r w:rsidRPr="0094606D">
              <w:rPr>
                <w:szCs w:val="28"/>
              </w:rPr>
              <w:lastRenderedPageBreak/>
              <w:t>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понимать и объяснять разницу между позиционной и непозиционной системами записи чисел;</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переводить числа из одной системы записи (системы счисления) в другую;</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доказывать и </w:t>
            </w:r>
            <w:r w:rsidRPr="0094606D">
              <w:rPr>
                <w:szCs w:val="28"/>
              </w:rPr>
              <w:lastRenderedPageBreak/>
              <w:t>использовать признаки делимости суммы и произведения при выполнении вычислений и решении задач;</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выполнять округление рациональных и иррациональных чисел с заданной точностью;</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сравнивать действительные числа разными способами;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находить НОД и НОК </w:t>
            </w:r>
            <w:r w:rsidRPr="0094606D">
              <w:rPr>
                <w:szCs w:val="28"/>
              </w:rPr>
              <w:lastRenderedPageBreak/>
              <w:t>разными способами и использовать их при решении задач;</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выполнять вычисления и преобразования выражений, содержащих действительные числа, в том числе корни натуральных степеней</w:t>
            </w:r>
            <w:r w:rsidR="00893821" w:rsidRPr="0094606D">
              <w:rPr>
                <w:szCs w:val="28"/>
              </w:rPr>
              <w:t>;</w:t>
            </w:r>
          </w:p>
          <w:p w:rsidR="00A6747D" w:rsidRDefault="00893821"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выполнять </w:t>
            </w:r>
            <w:r w:rsidR="0098482A" w:rsidRPr="0094606D">
              <w:rPr>
                <w:szCs w:val="28"/>
              </w:rPr>
              <w:t>стандартные тождественные преобразования тригонометрических, логарифмических, степенных, иррациональных выражений</w:t>
            </w:r>
            <w:r w:rsidRPr="0094606D">
              <w:rPr>
                <w:szCs w:val="28"/>
              </w:rPr>
              <w:t>.</w:t>
            </w:r>
          </w:p>
          <w:p w:rsidR="00DD3121" w:rsidRDefault="00DD3121"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выполнять и </w:t>
            </w:r>
            <w:r w:rsidRPr="00AF3BA6">
              <w:rPr>
                <w:rFonts w:ascii="Times New Roman" w:hAnsi="Times New Roman"/>
                <w:sz w:val="28"/>
                <w:szCs w:val="28"/>
                <w:lang w:val="ru-RU"/>
              </w:rPr>
              <w:lastRenderedPageBreak/>
              <w:t>объяснять сравнени</w:t>
            </w:r>
            <w:r w:rsidR="00DD3121" w:rsidRPr="00AF3BA6">
              <w:rPr>
                <w:rFonts w:ascii="Times New Roman" w:hAnsi="Times New Roman"/>
                <w:sz w:val="28"/>
                <w:szCs w:val="28"/>
                <w:lang w:val="ru-RU"/>
              </w:rPr>
              <w:t>е</w:t>
            </w:r>
            <w:r w:rsidRPr="00AF3BA6">
              <w:rPr>
                <w:rFonts w:ascii="Times New Roman" w:hAnsi="Times New Roman"/>
                <w:sz w:val="28"/>
                <w:szCs w:val="28"/>
                <w:lang w:val="ru-RU"/>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записывать, сравнивать, округлять числовые данные реальных величин с использованием разных систем измерения; </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en-US"/>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r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свободно оперировать числовыми множествами при решении задач;</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понимать причины и основные идеи расширения числовых </w:t>
            </w:r>
            <w:r w:rsidRPr="00AF3BA6">
              <w:rPr>
                <w:i/>
                <w:sz w:val="28"/>
                <w:szCs w:val="28"/>
                <w:lang w:val="ru-RU" w:eastAsia="en-US"/>
              </w:rPr>
              <w:lastRenderedPageBreak/>
              <w:t>множеств;</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владеть основными понятиями теории делимости при решении стандартных задач</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иметь базовые представления о множестве комплексных чисел</w:t>
            </w:r>
            <w:r w:rsidR="00233CD0"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свободно выполнять тождественные преобразования тригонометрических, логарифмических, степенных выражений;</w:t>
            </w:r>
          </w:p>
          <w:p w:rsidR="0098482A" w:rsidRPr="00AF3BA6" w:rsidRDefault="00893821" w:rsidP="00BB520A">
            <w:pPr>
              <w:pStyle w:val="a3"/>
              <w:spacing w:after="0"/>
              <w:ind w:left="357" w:hanging="357"/>
              <w:jc w:val="left"/>
              <w:rPr>
                <w:i/>
                <w:sz w:val="28"/>
                <w:szCs w:val="28"/>
                <w:lang w:val="ru-RU" w:eastAsia="en-US"/>
              </w:rPr>
            </w:pPr>
            <w:r w:rsidRPr="00AF3BA6">
              <w:rPr>
                <w:i/>
                <w:sz w:val="28"/>
                <w:szCs w:val="28"/>
                <w:lang w:val="ru-RU" w:eastAsia="en-US"/>
              </w:rPr>
              <w:t xml:space="preserve">владеть </w:t>
            </w:r>
            <w:r w:rsidR="0098482A" w:rsidRPr="00AF3BA6">
              <w:rPr>
                <w:i/>
                <w:sz w:val="28"/>
                <w:szCs w:val="28"/>
                <w:lang w:val="ru-RU" w:eastAsia="en-US"/>
              </w:rPr>
              <w:t>формулой бинома Ньютона</w:t>
            </w:r>
            <w:r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применять при решении задач теорему о линейном представлении НОД;</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применять при решении задач Китайскую теорему </w:t>
            </w:r>
            <w:r w:rsidRPr="00AF3BA6">
              <w:rPr>
                <w:i/>
                <w:sz w:val="28"/>
                <w:szCs w:val="28"/>
                <w:lang w:val="ru-RU" w:eastAsia="en-US"/>
              </w:rPr>
              <w:lastRenderedPageBreak/>
              <w:t>об остатках;</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применять при решении задач Малую теорему Ферма;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уметь выполнять запись числа в позиционной системе счисления;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применять при решении задач теоретико-числовые функции: число и сумма делителей, функцию Эйлера;</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применять при решении задач цепные дроби</w:t>
            </w:r>
            <w:r w:rsidR="00893821" w:rsidRPr="00AF3BA6">
              <w:rPr>
                <w:i/>
                <w:sz w:val="28"/>
                <w:szCs w:val="28"/>
                <w:lang w:val="ru-RU" w:eastAsia="en-US"/>
              </w:rPr>
              <w:t>;</w:t>
            </w:r>
          </w:p>
          <w:p w:rsidR="0098482A" w:rsidRPr="00AF3BA6" w:rsidRDefault="0098482A" w:rsidP="00BB520A">
            <w:pPr>
              <w:pStyle w:val="a3"/>
              <w:spacing w:after="0"/>
              <w:jc w:val="left"/>
              <w:rPr>
                <w:lang w:val="ru-RU" w:eastAsia="en-US"/>
              </w:rPr>
            </w:pPr>
            <w:r w:rsidRPr="00AF3BA6">
              <w:rPr>
                <w:i/>
                <w:sz w:val="28"/>
                <w:szCs w:val="28"/>
                <w:lang w:val="ru-RU" w:eastAsia="en-US"/>
              </w:rPr>
              <w:t>применять при решении задач</w:t>
            </w:r>
            <w:r w:rsidRPr="00AF3BA6">
              <w:rPr>
                <w:lang w:val="ru-RU" w:eastAsia="en-US"/>
              </w:rPr>
              <w:t xml:space="preserve"> </w:t>
            </w:r>
            <w:r w:rsidR="00893821" w:rsidRPr="00AF3BA6">
              <w:rPr>
                <w:i/>
                <w:sz w:val="28"/>
                <w:szCs w:val="28"/>
                <w:lang w:val="ru-RU" w:eastAsia="en-US"/>
              </w:rPr>
              <w:t>многочлены с действительными и целыми коэффициентами</w:t>
            </w:r>
            <w:r w:rsidRPr="00AF3BA6">
              <w:rPr>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владеть понятиями приводимы</w:t>
            </w:r>
            <w:r w:rsidR="00233CD0" w:rsidRPr="00AF3BA6">
              <w:rPr>
                <w:i/>
                <w:sz w:val="28"/>
                <w:szCs w:val="28"/>
                <w:lang w:val="ru-RU" w:eastAsia="en-US"/>
              </w:rPr>
              <w:t>й</w:t>
            </w:r>
            <w:r w:rsidRPr="00AF3BA6">
              <w:rPr>
                <w:i/>
                <w:sz w:val="28"/>
                <w:szCs w:val="28"/>
                <w:lang w:val="ru-RU" w:eastAsia="en-US"/>
              </w:rPr>
              <w:t xml:space="preserve"> и неприводимы</w:t>
            </w:r>
            <w:r w:rsidR="00233CD0" w:rsidRPr="00AF3BA6">
              <w:rPr>
                <w:i/>
                <w:sz w:val="28"/>
                <w:szCs w:val="28"/>
                <w:lang w:val="ru-RU" w:eastAsia="en-US"/>
              </w:rPr>
              <w:t>й</w:t>
            </w:r>
            <w:r w:rsidRPr="00AF3BA6">
              <w:rPr>
                <w:i/>
                <w:sz w:val="28"/>
                <w:szCs w:val="28"/>
                <w:lang w:val="ru-RU" w:eastAsia="en-US"/>
              </w:rPr>
              <w:t xml:space="preserve"> </w:t>
            </w:r>
            <w:r w:rsidRPr="00AF3BA6">
              <w:rPr>
                <w:i/>
                <w:sz w:val="28"/>
                <w:szCs w:val="28"/>
                <w:lang w:val="ru-RU" w:eastAsia="en-US"/>
              </w:rPr>
              <w:lastRenderedPageBreak/>
              <w:t xml:space="preserve">многочлен и применять их при решении задач;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применять при решении задач Основную теорему алгебры;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применять при решении задач простейшие функции комплексной переменной как геометрические преобразования</w:t>
            </w:r>
          </w:p>
        </w:tc>
      </w:tr>
      <w:tr w:rsidR="0098482A" w:rsidRPr="0094606D">
        <w:tc>
          <w:tcPr>
            <w:tcW w:w="1526" w:type="dxa"/>
            <w:gridSpan w:val="2"/>
          </w:tcPr>
          <w:p w:rsidR="0098482A" w:rsidRPr="007B6EA6" w:rsidRDefault="0098482A" w:rsidP="00BB520A">
            <w:pPr>
              <w:spacing w:line="240" w:lineRule="auto"/>
              <w:ind w:firstLine="0"/>
              <w:jc w:val="left"/>
              <w:rPr>
                <w:b/>
                <w:i/>
                <w:sz w:val="24"/>
                <w:szCs w:val="24"/>
              </w:rPr>
            </w:pPr>
            <w:r w:rsidRPr="007B6EA6">
              <w:rPr>
                <w:b/>
                <w:i/>
                <w:sz w:val="24"/>
                <w:szCs w:val="24"/>
              </w:rPr>
              <w:lastRenderedPageBreak/>
              <w:t>Уравнения и неравенства</w:t>
            </w:r>
          </w:p>
          <w:p w:rsidR="0098482A" w:rsidRPr="007B6EA6" w:rsidRDefault="0098482A" w:rsidP="00BB520A">
            <w:pPr>
              <w:spacing w:line="240" w:lineRule="auto"/>
              <w:ind w:firstLine="0"/>
              <w:jc w:val="left"/>
              <w:rPr>
                <w:b/>
                <w:i/>
                <w:sz w:val="24"/>
                <w:szCs w:val="24"/>
              </w:rPr>
            </w:pPr>
          </w:p>
        </w:tc>
        <w:tc>
          <w:tcPr>
            <w:tcW w:w="3118" w:type="dxa"/>
          </w:tcPr>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Решать линейные уравнения и неравенства, квадратные уравнения;</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lastRenderedPageBreak/>
              <w:t xml:space="preserve">решать логарифмические уравнения вида </w:t>
            </w:r>
            <w:r w:rsidRPr="004F329C">
              <w:rPr>
                <w:sz w:val="28"/>
                <w:szCs w:val="28"/>
                <w:lang w:val="en-US" w:eastAsia="ru-RU"/>
              </w:rPr>
              <w:t>log</w:t>
            </w:r>
            <w:r w:rsidRPr="00AF3BA6">
              <w:rPr>
                <w:sz w:val="28"/>
                <w:szCs w:val="28"/>
                <w:lang w:val="ru-RU" w:eastAsia="ru-RU"/>
              </w:rPr>
              <w:t xml:space="preserve"> </w:t>
            </w:r>
            <w:r w:rsidRPr="004F329C">
              <w:rPr>
                <w:i/>
                <w:sz w:val="28"/>
                <w:szCs w:val="28"/>
                <w:vertAlign w:val="subscript"/>
                <w:lang w:val="en-US" w:eastAsia="ru-RU"/>
              </w:rPr>
              <w:t>a</w:t>
            </w:r>
            <w:r w:rsidRPr="00AF3BA6">
              <w:rPr>
                <w:sz w:val="28"/>
                <w:szCs w:val="28"/>
                <w:lang w:val="ru-RU" w:eastAsia="ru-RU"/>
              </w:rPr>
              <w:t xml:space="preserve"> (</w:t>
            </w:r>
            <w:r w:rsidRPr="004F329C">
              <w:rPr>
                <w:i/>
                <w:sz w:val="28"/>
                <w:szCs w:val="28"/>
                <w:lang w:val="en-US" w:eastAsia="ru-RU"/>
              </w:rPr>
              <w:t>bx</w:t>
            </w:r>
            <w:r w:rsidRPr="00AF3BA6">
              <w:rPr>
                <w:sz w:val="28"/>
                <w:szCs w:val="28"/>
                <w:lang w:val="ru-RU" w:eastAsia="ru-RU"/>
              </w:rPr>
              <w:t xml:space="preserve"> + </w:t>
            </w:r>
            <w:r w:rsidRPr="004F329C">
              <w:rPr>
                <w:i/>
                <w:sz w:val="28"/>
                <w:szCs w:val="28"/>
                <w:lang w:val="en-US" w:eastAsia="ru-RU"/>
              </w:rPr>
              <w:t>c</w:t>
            </w:r>
            <w:r w:rsidRPr="00AF3BA6">
              <w:rPr>
                <w:sz w:val="28"/>
                <w:szCs w:val="28"/>
                <w:lang w:val="ru-RU" w:eastAsia="ru-RU"/>
              </w:rPr>
              <w:t xml:space="preserve">) = </w:t>
            </w:r>
            <w:r w:rsidRPr="004F329C">
              <w:rPr>
                <w:i/>
                <w:sz w:val="28"/>
                <w:szCs w:val="28"/>
                <w:lang w:val="en-US" w:eastAsia="ru-RU"/>
              </w:rPr>
              <w:t>d</w:t>
            </w:r>
            <w:r w:rsidRPr="00AF3BA6">
              <w:rPr>
                <w:sz w:val="28"/>
                <w:szCs w:val="28"/>
                <w:lang w:val="ru-RU" w:eastAsia="ru-RU"/>
              </w:rPr>
              <w:t xml:space="preserve"> и простейшие неравенства вида </w:t>
            </w:r>
            <w:r w:rsidRPr="004F329C">
              <w:rPr>
                <w:sz w:val="28"/>
                <w:szCs w:val="28"/>
                <w:lang w:val="en-US" w:eastAsia="ru-RU"/>
              </w:rPr>
              <w:t>log</w:t>
            </w:r>
            <w:r w:rsidRPr="00AF3BA6">
              <w:rPr>
                <w:sz w:val="28"/>
                <w:szCs w:val="28"/>
                <w:lang w:val="ru-RU" w:eastAsia="ru-RU"/>
              </w:rPr>
              <w:t xml:space="preserve"> </w:t>
            </w:r>
            <w:r w:rsidRPr="004F329C">
              <w:rPr>
                <w:i/>
                <w:sz w:val="28"/>
                <w:szCs w:val="28"/>
                <w:vertAlign w:val="subscript"/>
                <w:lang w:val="en-US" w:eastAsia="ru-RU"/>
              </w:rPr>
              <w:t>a</w:t>
            </w:r>
            <w:r w:rsidRPr="00AF3BA6">
              <w:rPr>
                <w:sz w:val="28"/>
                <w:szCs w:val="28"/>
                <w:lang w:val="ru-RU" w:eastAsia="ru-RU"/>
              </w:rPr>
              <w:t xml:space="preserve"> </w:t>
            </w:r>
            <w:r w:rsidRPr="004F329C">
              <w:rPr>
                <w:i/>
                <w:sz w:val="28"/>
                <w:szCs w:val="28"/>
                <w:lang w:val="en-US" w:eastAsia="ru-RU"/>
              </w:rPr>
              <w:t>x</w:t>
            </w:r>
            <w:r w:rsidRPr="00AF3BA6">
              <w:rPr>
                <w:sz w:val="28"/>
                <w:szCs w:val="28"/>
                <w:lang w:val="ru-RU" w:eastAsia="ru-RU"/>
              </w:rPr>
              <w:t xml:space="preserve"> &lt; </w:t>
            </w:r>
            <w:r w:rsidRPr="004F329C">
              <w:rPr>
                <w:i/>
                <w:sz w:val="28"/>
                <w:szCs w:val="28"/>
                <w:lang w:val="en-US" w:eastAsia="ru-RU"/>
              </w:rPr>
              <w:t>d</w:t>
            </w:r>
            <w:r w:rsidR="003B2B39" w:rsidRPr="00AF3BA6">
              <w:rPr>
                <w:sz w:val="28"/>
                <w:szCs w:val="28"/>
                <w:lang w:val="ru-RU" w:eastAsia="ru-RU"/>
              </w:rPr>
              <w:t>;</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решать показательные уравнения, вида </w:t>
            </w:r>
            <w:r w:rsidRPr="004F329C">
              <w:rPr>
                <w:i/>
                <w:sz w:val="28"/>
                <w:szCs w:val="28"/>
                <w:lang w:val="en-US" w:eastAsia="ru-RU"/>
              </w:rPr>
              <w:t>a</w:t>
            </w:r>
            <w:r w:rsidRPr="004F329C">
              <w:rPr>
                <w:i/>
                <w:sz w:val="28"/>
                <w:szCs w:val="28"/>
                <w:vertAlign w:val="superscript"/>
                <w:lang w:val="en-US" w:eastAsia="ru-RU"/>
              </w:rPr>
              <w:t>bx</w:t>
            </w:r>
            <w:r w:rsidRPr="00AF3BA6">
              <w:rPr>
                <w:i/>
                <w:sz w:val="28"/>
                <w:szCs w:val="28"/>
                <w:vertAlign w:val="superscript"/>
                <w:lang w:val="ru-RU" w:eastAsia="ru-RU"/>
              </w:rPr>
              <w:t>+</w:t>
            </w:r>
            <w:r w:rsidRPr="004F329C">
              <w:rPr>
                <w:i/>
                <w:sz w:val="28"/>
                <w:szCs w:val="28"/>
                <w:vertAlign w:val="superscript"/>
                <w:lang w:val="en-US" w:eastAsia="ru-RU"/>
              </w:rPr>
              <w:t>c</w:t>
            </w:r>
            <w:r w:rsidRPr="00AF3BA6">
              <w:rPr>
                <w:i/>
                <w:sz w:val="28"/>
                <w:szCs w:val="28"/>
                <w:lang w:val="ru-RU" w:eastAsia="ru-RU"/>
              </w:rPr>
              <w:t xml:space="preserve">= </w:t>
            </w:r>
            <w:r w:rsidRPr="004F329C">
              <w:rPr>
                <w:i/>
                <w:sz w:val="28"/>
                <w:szCs w:val="28"/>
                <w:lang w:val="en-US" w:eastAsia="ru-RU"/>
              </w:rPr>
              <w:t>d</w:t>
            </w:r>
            <w:r w:rsidRPr="00AF3BA6">
              <w:rPr>
                <w:sz w:val="28"/>
                <w:szCs w:val="28"/>
                <w:lang w:val="ru-RU" w:eastAsia="ru-RU"/>
              </w:rPr>
              <w:t xml:space="preserve">  (где </w:t>
            </w:r>
            <w:r w:rsidRPr="004F329C">
              <w:rPr>
                <w:i/>
                <w:sz w:val="28"/>
                <w:szCs w:val="28"/>
                <w:lang w:val="en-US" w:eastAsia="ru-RU"/>
              </w:rPr>
              <w:t>d</w:t>
            </w:r>
            <w:r w:rsidRPr="00AF3BA6">
              <w:rPr>
                <w:sz w:val="28"/>
                <w:szCs w:val="28"/>
                <w:lang w:val="ru-RU" w:eastAsia="ru-RU"/>
              </w:rPr>
              <w:t xml:space="preserve"> можно представить в виде степени с основанием </w:t>
            </w:r>
            <w:r w:rsidRPr="004F329C">
              <w:rPr>
                <w:i/>
                <w:sz w:val="28"/>
                <w:szCs w:val="28"/>
                <w:lang w:val="en-US" w:eastAsia="ru-RU"/>
              </w:rPr>
              <w:t>a</w:t>
            </w:r>
            <w:r w:rsidRPr="00AF3BA6">
              <w:rPr>
                <w:sz w:val="28"/>
                <w:szCs w:val="28"/>
                <w:lang w:val="ru-RU" w:eastAsia="ru-RU"/>
              </w:rPr>
              <w:t xml:space="preserve">) и простейшие неравенства вида </w:t>
            </w:r>
            <w:r w:rsidRPr="004F329C">
              <w:rPr>
                <w:i/>
                <w:sz w:val="28"/>
                <w:szCs w:val="28"/>
                <w:lang w:val="en-US" w:eastAsia="ru-RU"/>
              </w:rPr>
              <w:t>a</w:t>
            </w:r>
            <w:r w:rsidRPr="004F329C">
              <w:rPr>
                <w:i/>
                <w:sz w:val="28"/>
                <w:szCs w:val="28"/>
                <w:vertAlign w:val="superscript"/>
                <w:lang w:val="en-US" w:eastAsia="ru-RU"/>
              </w:rPr>
              <w:t>x</w:t>
            </w:r>
            <w:r w:rsidRPr="00AF3BA6">
              <w:rPr>
                <w:i/>
                <w:sz w:val="28"/>
                <w:szCs w:val="28"/>
                <w:vertAlign w:val="superscript"/>
                <w:lang w:val="ru-RU" w:eastAsia="ru-RU"/>
              </w:rPr>
              <w:t xml:space="preserve"> </w:t>
            </w:r>
            <w:r w:rsidRPr="00AF3BA6">
              <w:rPr>
                <w:i/>
                <w:sz w:val="28"/>
                <w:szCs w:val="28"/>
                <w:lang w:val="ru-RU" w:eastAsia="ru-RU"/>
              </w:rPr>
              <w:t xml:space="preserve">&lt; </w:t>
            </w:r>
            <w:r w:rsidRPr="004F329C">
              <w:rPr>
                <w:i/>
                <w:sz w:val="28"/>
                <w:szCs w:val="28"/>
                <w:lang w:val="en-US" w:eastAsia="ru-RU"/>
              </w:rPr>
              <w:t>d</w:t>
            </w:r>
            <w:r w:rsidRPr="00AF3BA6">
              <w:rPr>
                <w:sz w:val="28"/>
                <w:szCs w:val="28"/>
                <w:lang w:val="ru-RU" w:eastAsia="ru-RU"/>
              </w:rPr>
              <w:t xml:space="preserve">    (где </w:t>
            </w:r>
            <w:r w:rsidRPr="004F329C">
              <w:rPr>
                <w:i/>
                <w:sz w:val="28"/>
                <w:szCs w:val="28"/>
                <w:lang w:val="en-US" w:eastAsia="ru-RU"/>
              </w:rPr>
              <w:t>d</w:t>
            </w:r>
            <w:r w:rsidRPr="00AF3BA6">
              <w:rPr>
                <w:sz w:val="28"/>
                <w:szCs w:val="28"/>
                <w:lang w:val="ru-RU" w:eastAsia="ru-RU"/>
              </w:rPr>
              <w:t xml:space="preserve"> можно представить в виде степени с основанием </w:t>
            </w:r>
            <w:r w:rsidRPr="004F329C">
              <w:rPr>
                <w:i/>
                <w:sz w:val="28"/>
                <w:szCs w:val="28"/>
                <w:lang w:val="en-US" w:eastAsia="ru-RU"/>
              </w:rPr>
              <w:t>a</w:t>
            </w:r>
            <w:r w:rsidRPr="00AF3BA6">
              <w:rPr>
                <w:sz w:val="28"/>
                <w:szCs w:val="28"/>
                <w:lang w:val="ru-RU" w:eastAsia="ru-RU"/>
              </w:rPr>
              <w:t>)</w:t>
            </w:r>
            <w:r w:rsidRPr="00AF3BA6">
              <w:rPr>
                <w:color w:val="FF0000"/>
                <w:sz w:val="28"/>
                <w:szCs w:val="28"/>
                <w:lang w:val="ru-RU" w:eastAsia="ru-RU"/>
              </w:rPr>
              <w:t>;</w:t>
            </w:r>
            <w:r w:rsidRPr="00AF3BA6">
              <w:rPr>
                <w:sz w:val="28"/>
                <w:szCs w:val="28"/>
                <w:lang w:val="ru-RU" w:eastAsia="ru-RU"/>
              </w:rPr>
              <w:t>.</w:t>
            </w:r>
          </w:p>
          <w:p w:rsidR="0098482A" w:rsidRPr="00AF3BA6" w:rsidRDefault="0098482A" w:rsidP="00BB520A">
            <w:pPr>
              <w:pStyle w:val="a3"/>
              <w:spacing w:after="0"/>
              <w:ind w:left="357" w:hanging="357"/>
              <w:jc w:val="left"/>
              <w:rPr>
                <w:sz w:val="28"/>
                <w:szCs w:val="28"/>
                <w:lang w:val="ru-RU" w:eastAsia="ru-RU"/>
              </w:rPr>
            </w:pPr>
            <w:r w:rsidRPr="00AF3BA6">
              <w:rPr>
                <w:color w:val="000000"/>
                <w:sz w:val="28"/>
                <w:szCs w:val="28"/>
                <w:lang w:val="ru-RU" w:eastAsia="ru-RU"/>
              </w:rPr>
              <w:t xml:space="preserve">приводить несколько примеров корней простейшего тригонометрического уравнения вида: sin </w:t>
            </w:r>
            <w:r w:rsidRPr="004F329C">
              <w:rPr>
                <w:i/>
                <w:color w:val="000000"/>
                <w:sz w:val="28"/>
                <w:szCs w:val="28"/>
                <w:lang w:val="en-US" w:eastAsia="ru-RU"/>
              </w:rPr>
              <w:t>x</w:t>
            </w:r>
            <w:r w:rsidRPr="00AF3BA6">
              <w:rPr>
                <w:color w:val="000000"/>
                <w:sz w:val="28"/>
                <w:szCs w:val="28"/>
                <w:lang w:val="ru-RU" w:eastAsia="ru-RU"/>
              </w:rPr>
              <w:t xml:space="preserve"> = </w:t>
            </w:r>
            <w:r w:rsidRPr="004F329C">
              <w:rPr>
                <w:i/>
                <w:color w:val="000000"/>
                <w:sz w:val="28"/>
                <w:szCs w:val="28"/>
                <w:lang w:val="en-US" w:eastAsia="ru-RU"/>
              </w:rPr>
              <w:t>a</w:t>
            </w:r>
            <w:r w:rsidRPr="00AF3BA6">
              <w:rPr>
                <w:i/>
                <w:color w:val="000000"/>
                <w:sz w:val="28"/>
                <w:szCs w:val="28"/>
                <w:lang w:val="ru-RU" w:eastAsia="ru-RU"/>
              </w:rPr>
              <w:t xml:space="preserve">, </w:t>
            </w:r>
            <w:r w:rsidRPr="00AF3BA6">
              <w:rPr>
                <w:color w:val="000000"/>
                <w:sz w:val="28"/>
                <w:szCs w:val="28"/>
                <w:lang w:val="ru-RU" w:eastAsia="ru-RU"/>
              </w:rPr>
              <w:t xml:space="preserve"> </w:t>
            </w:r>
            <w:r w:rsidRPr="004F329C">
              <w:rPr>
                <w:color w:val="000000"/>
                <w:sz w:val="28"/>
                <w:szCs w:val="28"/>
                <w:lang w:val="en-US" w:eastAsia="ru-RU"/>
              </w:rPr>
              <w:t>co</w:t>
            </w:r>
            <w:r w:rsidRPr="00AF3BA6">
              <w:rPr>
                <w:color w:val="000000"/>
                <w:sz w:val="28"/>
                <w:szCs w:val="28"/>
                <w:lang w:val="ru-RU" w:eastAsia="ru-RU"/>
              </w:rPr>
              <w:t xml:space="preserve">s </w:t>
            </w:r>
            <w:r w:rsidRPr="004F329C">
              <w:rPr>
                <w:i/>
                <w:color w:val="000000"/>
                <w:sz w:val="28"/>
                <w:szCs w:val="28"/>
                <w:lang w:val="en-US" w:eastAsia="ru-RU"/>
              </w:rPr>
              <w:t>x</w:t>
            </w:r>
            <w:r w:rsidRPr="00AF3BA6">
              <w:rPr>
                <w:color w:val="000000"/>
                <w:sz w:val="28"/>
                <w:szCs w:val="28"/>
                <w:lang w:val="ru-RU" w:eastAsia="ru-RU"/>
              </w:rPr>
              <w:t xml:space="preserve"> = </w:t>
            </w:r>
            <w:r w:rsidRPr="004F329C">
              <w:rPr>
                <w:i/>
                <w:color w:val="000000"/>
                <w:sz w:val="28"/>
                <w:szCs w:val="28"/>
                <w:lang w:val="en-US" w:eastAsia="ru-RU"/>
              </w:rPr>
              <w:t>a</w:t>
            </w:r>
            <w:r w:rsidRPr="00AF3BA6">
              <w:rPr>
                <w:i/>
                <w:color w:val="000000"/>
                <w:sz w:val="28"/>
                <w:szCs w:val="28"/>
                <w:lang w:val="ru-RU" w:eastAsia="ru-RU"/>
              </w:rPr>
              <w:t xml:space="preserve">, </w:t>
            </w:r>
            <w:r w:rsidRPr="00AF3BA6">
              <w:rPr>
                <w:color w:val="000000"/>
                <w:sz w:val="28"/>
                <w:szCs w:val="28"/>
                <w:lang w:val="ru-RU" w:eastAsia="ru-RU"/>
              </w:rPr>
              <w:t xml:space="preserve"> </w:t>
            </w:r>
            <w:r w:rsidRPr="004F329C">
              <w:rPr>
                <w:color w:val="000000"/>
                <w:sz w:val="28"/>
                <w:szCs w:val="28"/>
                <w:lang w:val="en-US" w:eastAsia="ru-RU"/>
              </w:rPr>
              <w:t>tg</w:t>
            </w:r>
            <w:r w:rsidRPr="00AF3BA6">
              <w:rPr>
                <w:color w:val="000000"/>
                <w:sz w:val="28"/>
                <w:szCs w:val="28"/>
                <w:lang w:val="ru-RU" w:eastAsia="ru-RU"/>
              </w:rPr>
              <w:t xml:space="preserve"> </w:t>
            </w:r>
            <w:r w:rsidRPr="004F329C">
              <w:rPr>
                <w:i/>
                <w:color w:val="000000"/>
                <w:sz w:val="28"/>
                <w:szCs w:val="28"/>
                <w:lang w:val="en-US" w:eastAsia="ru-RU"/>
              </w:rPr>
              <w:t>x</w:t>
            </w:r>
            <w:r w:rsidRPr="00AF3BA6">
              <w:rPr>
                <w:color w:val="000000"/>
                <w:sz w:val="28"/>
                <w:szCs w:val="28"/>
                <w:lang w:val="ru-RU" w:eastAsia="ru-RU"/>
              </w:rPr>
              <w:t xml:space="preserve"> </w:t>
            </w:r>
            <w:r w:rsidRPr="00AF3BA6">
              <w:rPr>
                <w:color w:val="000000"/>
                <w:sz w:val="28"/>
                <w:szCs w:val="28"/>
                <w:lang w:val="ru-RU" w:eastAsia="ru-RU"/>
              </w:rPr>
              <w:lastRenderedPageBreak/>
              <w:t xml:space="preserve">= </w:t>
            </w:r>
            <w:r w:rsidRPr="004F329C">
              <w:rPr>
                <w:i/>
                <w:color w:val="000000"/>
                <w:sz w:val="28"/>
                <w:szCs w:val="28"/>
                <w:lang w:val="en-US" w:eastAsia="ru-RU"/>
              </w:rPr>
              <w:t>a</w:t>
            </w:r>
            <w:r w:rsidRPr="00AF3BA6">
              <w:rPr>
                <w:i/>
                <w:color w:val="000000"/>
                <w:sz w:val="28"/>
                <w:szCs w:val="28"/>
                <w:lang w:val="ru-RU" w:eastAsia="ru-RU"/>
              </w:rPr>
              <w:t>,</w:t>
            </w:r>
            <w:r w:rsidRPr="00AF3BA6">
              <w:rPr>
                <w:color w:val="000000"/>
                <w:sz w:val="28"/>
                <w:szCs w:val="28"/>
                <w:lang w:val="ru-RU" w:eastAsia="ru-RU"/>
              </w:rPr>
              <w:t xml:space="preserve"> </w:t>
            </w:r>
            <w:r w:rsidRPr="004F329C">
              <w:rPr>
                <w:color w:val="000000"/>
                <w:sz w:val="28"/>
                <w:szCs w:val="28"/>
                <w:lang w:val="en-US" w:eastAsia="ru-RU"/>
              </w:rPr>
              <w:t>ctg</w:t>
            </w:r>
            <w:r w:rsidRPr="00AF3BA6">
              <w:rPr>
                <w:color w:val="000000"/>
                <w:sz w:val="28"/>
                <w:szCs w:val="28"/>
                <w:lang w:val="ru-RU" w:eastAsia="ru-RU"/>
              </w:rPr>
              <w:t xml:space="preserve"> </w:t>
            </w:r>
            <w:r w:rsidRPr="004F329C">
              <w:rPr>
                <w:i/>
                <w:color w:val="000000"/>
                <w:sz w:val="28"/>
                <w:szCs w:val="28"/>
                <w:lang w:val="en-US" w:eastAsia="ru-RU"/>
              </w:rPr>
              <w:t>x</w:t>
            </w:r>
            <w:r w:rsidRPr="00AF3BA6">
              <w:rPr>
                <w:color w:val="000000"/>
                <w:sz w:val="28"/>
                <w:szCs w:val="28"/>
                <w:lang w:val="ru-RU" w:eastAsia="ru-RU"/>
              </w:rPr>
              <w:t xml:space="preserve"> = </w:t>
            </w:r>
            <w:r w:rsidRPr="004F329C">
              <w:rPr>
                <w:i/>
                <w:color w:val="000000"/>
                <w:sz w:val="28"/>
                <w:szCs w:val="28"/>
                <w:lang w:val="en-US" w:eastAsia="ru-RU"/>
              </w:rPr>
              <w:t>a</w:t>
            </w:r>
            <w:r w:rsidRPr="00AF3BA6">
              <w:rPr>
                <w:i/>
                <w:color w:val="000000"/>
                <w:sz w:val="28"/>
                <w:szCs w:val="28"/>
                <w:lang w:val="ru-RU" w:eastAsia="ru-RU"/>
              </w:rPr>
              <w:t xml:space="preserve">, </w:t>
            </w:r>
            <w:r w:rsidRPr="00AF3BA6">
              <w:rPr>
                <w:color w:val="000000"/>
                <w:sz w:val="28"/>
                <w:szCs w:val="28"/>
                <w:lang w:val="ru-RU" w:eastAsia="ru-RU"/>
              </w:rPr>
              <w:t xml:space="preserve">где </w:t>
            </w:r>
            <w:r w:rsidRPr="004F329C">
              <w:rPr>
                <w:i/>
                <w:color w:val="000000"/>
                <w:sz w:val="28"/>
                <w:szCs w:val="28"/>
                <w:lang w:val="en-US" w:eastAsia="ru-RU"/>
              </w:rPr>
              <w:t>a</w:t>
            </w:r>
            <w:r w:rsidRPr="00AF3BA6">
              <w:rPr>
                <w:color w:val="000000"/>
                <w:sz w:val="28"/>
                <w:szCs w:val="28"/>
                <w:lang w:val="ru-RU" w:eastAsia="ru-RU"/>
              </w:rPr>
              <w:t xml:space="preserve"> – табличное значение соответствующей тригонометрической функции</w:t>
            </w:r>
            <w:r w:rsidR="003B2B39" w:rsidRPr="00AF3BA6">
              <w:rPr>
                <w:color w:val="000000"/>
                <w:sz w:val="28"/>
                <w:szCs w:val="28"/>
                <w:lang w:val="ru-RU" w:eastAsia="ru-RU"/>
              </w:rPr>
              <w:t>.</w:t>
            </w:r>
          </w:p>
          <w:p w:rsidR="00296148" w:rsidRDefault="00296148"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составлять и решать уравнения и системы уравнений при решении несложных практических задач</w:t>
            </w:r>
          </w:p>
        </w:tc>
        <w:tc>
          <w:tcPr>
            <w:tcW w:w="3605" w:type="dxa"/>
            <w:gridSpan w:val="2"/>
          </w:tcPr>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lastRenderedPageBreak/>
              <w:t xml:space="preserve">Решать рациональные, показательные и логарифмические уравнения и неравенства, </w:t>
            </w:r>
            <w:r w:rsidRPr="00AF3BA6">
              <w:rPr>
                <w:i/>
                <w:sz w:val="28"/>
                <w:szCs w:val="28"/>
                <w:lang w:val="ru-RU" w:eastAsia="en-US"/>
              </w:rPr>
              <w:lastRenderedPageBreak/>
              <w:t>простейшие иррациональные и тригонометрические уравнения, неравенства и их системы;</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использовать методы решения уравнений: приведение к виду </w:t>
            </w:r>
            <w:r w:rsidR="00296148" w:rsidRPr="00AF3BA6">
              <w:rPr>
                <w:i/>
                <w:sz w:val="28"/>
                <w:szCs w:val="28"/>
                <w:lang w:val="ru-RU" w:eastAsia="en-US"/>
              </w:rPr>
              <w:t>«</w:t>
            </w:r>
            <w:r w:rsidRPr="00AF3BA6">
              <w:rPr>
                <w:i/>
                <w:sz w:val="28"/>
                <w:szCs w:val="28"/>
                <w:lang w:val="ru-RU" w:eastAsia="en-US"/>
              </w:rPr>
              <w:t>произведение равно нулю</w:t>
            </w:r>
            <w:r w:rsidR="00296148" w:rsidRPr="00AF3BA6">
              <w:rPr>
                <w:i/>
                <w:sz w:val="28"/>
                <w:szCs w:val="28"/>
                <w:lang w:val="ru-RU" w:eastAsia="en-US"/>
              </w:rPr>
              <w:t>»</w:t>
            </w:r>
            <w:r w:rsidRPr="00AF3BA6">
              <w:rPr>
                <w:i/>
                <w:sz w:val="28"/>
                <w:szCs w:val="28"/>
                <w:lang w:val="ru-RU" w:eastAsia="en-US"/>
              </w:rPr>
              <w:t xml:space="preserve"> или </w:t>
            </w:r>
            <w:r w:rsidR="00296148" w:rsidRPr="00AF3BA6">
              <w:rPr>
                <w:i/>
                <w:sz w:val="28"/>
                <w:szCs w:val="28"/>
                <w:lang w:val="ru-RU" w:eastAsia="en-US"/>
              </w:rPr>
              <w:t>«</w:t>
            </w:r>
            <w:r w:rsidRPr="00AF3BA6">
              <w:rPr>
                <w:i/>
                <w:sz w:val="28"/>
                <w:szCs w:val="28"/>
                <w:lang w:val="ru-RU" w:eastAsia="en-US"/>
              </w:rPr>
              <w:t>частное равно нулю</w:t>
            </w:r>
            <w:r w:rsidR="00296148" w:rsidRPr="00AF3BA6">
              <w:rPr>
                <w:i/>
                <w:sz w:val="28"/>
                <w:szCs w:val="28"/>
                <w:lang w:val="ru-RU" w:eastAsia="en-US"/>
              </w:rPr>
              <w:t>»</w:t>
            </w:r>
            <w:r w:rsidRPr="00AF3BA6">
              <w:rPr>
                <w:i/>
                <w:sz w:val="28"/>
                <w:szCs w:val="28"/>
                <w:lang w:val="ru-RU" w:eastAsia="en-US"/>
              </w:rPr>
              <w:t>, замена переменных;</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использовать метод интервалов для решения неравенств;</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t>использовать графический метод для приближенного решения уравнений и неравенств;</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t>изображать на тригонометрической окружности множество решений простейших тригонометрических уравнений и неравенств;</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lastRenderedPageBreak/>
              <w:t>выполнять отбор корней уравнений или решений неравенств в соответствии с дополнительными условиями и ограничениями.</w:t>
            </w:r>
          </w:p>
          <w:p w:rsidR="00E424B2" w:rsidRDefault="00E424B2"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составлять и решать уравнения, системы уравнений и неравенства при решении задач других учебных предметов;</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lastRenderedPageBreak/>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6747D" w:rsidRDefault="0098482A" w:rsidP="00C759BF">
            <w:pPr>
              <w:pStyle w:val="-3"/>
              <w:numPr>
                <w:ilvl w:val="0"/>
                <w:numId w:val="119"/>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 xml:space="preserve">Свободно оперировать понятиями: уравнение, неравенство, </w:t>
            </w:r>
            <w:r w:rsidRPr="0094606D">
              <w:rPr>
                <w:szCs w:val="28"/>
              </w:rPr>
              <w:lastRenderedPageBreak/>
              <w:t>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решать разные виды уравнений и неравенств и их систем, в том числе некоторые уравнения 3</w:t>
            </w:r>
            <w:r w:rsidR="00FB55C4" w:rsidRPr="00AF3BA6">
              <w:rPr>
                <w:rFonts w:ascii="Times New Roman" w:hAnsi="Times New Roman"/>
                <w:sz w:val="28"/>
                <w:szCs w:val="28"/>
                <w:lang w:val="ru-RU"/>
              </w:rPr>
              <w:t>-й</w:t>
            </w:r>
            <w:r w:rsidRPr="00AF3BA6">
              <w:rPr>
                <w:rFonts w:ascii="Times New Roman" w:hAnsi="Times New Roman"/>
                <w:sz w:val="28"/>
                <w:szCs w:val="28"/>
                <w:lang w:val="ru-RU"/>
              </w:rPr>
              <w:t xml:space="preserve"> и 4</w:t>
            </w:r>
            <w:r w:rsidR="00FB55C4" w:rsidRPr="00AF3BA6">
              <w:rPr>
                <w:rFonts w:ascii="Times New Roman" w:hAnsi="Times New Roman"/>
                <w:sz w:val="28"/>
                <w:szCs w:val="28"/>
                <w:lang w:val="ru-RU"/>
              </w:rPr>
              <w:t>-й</w:t>
            </w:r>
            <w:r w:rsidRPr="00AF3BA6">
              <w:rPr>
                <w:rFonts w:ascii="Times New Roman" w:hAnsi="Times New Roman"/>
                <w:sz w:val="28"/>
                <w:szCs w:val="28"/>
                <w:lang w:val="ru-RU"/>
              </w:rPr>
              <w:t xml:space="preserve"> степеней, дробно-рациональные и иррациональные;</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овладеть основными типами показательных, логарифмических, иррациональных, степенных уравнений </w:t>
            </w:r>
            <w:r w:rsidRPr="00AF3BA6">
              <w:rPr>
                <w:rFonts w:ascii="Times New Roman" w:hAnsi="Times New Roman"/>
                <w:sz w:val="28"/>
                <w:szCs w:val="28"/>
                <w:lang w:val="ru-RU"/>
              </w:rPr>
              <w:lastRenderedPageBreak/>
              <w:t>и неравенств и стандартными методами их решений и применять их при решении задач</w:t>
            </w:r>
            <w:r w:rsidR="003B2B39" w:rsidRPr="00AF3BA6">
              <w:rPr>
                <w:rFonts w:ascii="Times New Roman" w:hAnsi="Times New Roman"/>
                <w:sz w:val="28"/>
                <w:szCs w:val="28"/>
                <w:lang w:val="ru-RU"/>
              </w:rPr>
              <w:t>;</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применять теорему Безу к решению уравнений</w:t>
            </w:r>
            <w:r w:rsidR="003B2B39" w:rsidRPr="00AF3BA6">
              <w:rPr>
                <w:rFonts w:ascii="Times New Roman" w:hAnsi="Times New Roman"/>
                <w:sz w:val="28"/>
                <w:szCs w:val="28"/>
                <w:lang w:val="ru-RU"/>
              </w:rPr>
              <w:t>;</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применять теорему Виета для решения некоторых уравнений степени выше второй;</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понимать смысл теорем о равносильных и неравносильных преобразованиях уравнений и уметь их доказывать;</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владеть методами решения уравнений, неравенств и их систем, уметь выбирать метод решения и обосновывать свой </w:t>
            </w:r>
            <w:r w:rsidRPr="00AF3BA6">
              <w:rPr>
                <w:rFonts w:ascii="Times New Roman" w:hAnsi="Times New Roman"/>
                <w:sz w:val="28"/>
                <w:szCs w:val="28"/>
                <w:lang w:val="ru-RU"/>
              </w:rPr>
              <w:lastRenderedPageBreak/>
              <w:t>выбор;</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решать алгебраические уравнения и неравенства и их системы с параметрами алгебраическим и графическим методами;</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владеть разными методами доказательства неравенств;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решать уравнения в целых числах;</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изображать множества на </w:t>
            </w:r>
            <w:r w:rsidRPr="00AF3BA6">
              <w:rPr>
                <w:rFonts w:ascii="Times New Roman" w:hAnsi="Times New Roman"/>
                <w:sz w:val="28"/>
                <w:szCs w:val="28"/>
                <w:lang w:val="ru-RU"/>
              </w:rPr>
              <w:lastRenderedPageBreak/>
              <w:t>плоскости, задаваемые уравнениями, неравенствами и их системами</w:t>
            </w:r>
            <w:r w:rsidR="00DB681B" w:rsidRPr="00AF3BA6">
              <w:rPr>
                <w:rFonts w:ascii="Times New Roman" w:hAnsi="Times New Roman"/>
                <w:sz w:val="28"/>
                <w:szCs w:val="28"/>
                <w:lang w:val="ru-RU"/>
              </w:rPr>
              <w:t>;</w:t>
            </w:r>
          </w:p>
          <w:p w:rsidR="00A6747D" w:rsidRPr="00AF3BA6" w:rsidRDefault="00DB681B"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свободно </w:t>
            </w:r>
            <w:r w:rsidR="0098482A" w:rsidRPr="00AF3BA6">
              <w:rPr>
                <w:rFonts w:ascii="Times New Roman" w:hAnsi="Times New Roman"/>
                <w:sz w:val="28"/>
                <w:szCs w:val="28"/>
                <w:lang w:val="ru-RU"/>
              </w:rPr>
              <w:t>использовать тождественные преобразования при решении уравнений и систем уравнений</w:t>
            </w:r>
          </w:p>
          <w:p w:rsidR="00FB55C4" w:rsidRDefault="00FB55C4"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составлять и решать уравнения, неравенства, их системы при решении задач других учебных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выполнять оценку правдоподобия результатов, получаемых при решении различных </w:t>
            </w:r>
            <w:r w:rsidRPr="00AF3BA6">
              <w:rPr>
                <w:rFonts w:ascii="Times New Roman" w:hAnsi="Times New Roman"/>
                <w:sz w:val="28"/>
                <w:szCs w:val="28"/>
                <w:lang w:val="ru-RU"/>
              </w:rPr>
              <w:lastRenderedPageBreak/>
              <w:t>уравнений, неравенств и их систем при решении задач других учебных предметов</w:t>
            </w:r>
            <w:r w:rsidR="00FB55C4" w:rsidRPr="00AF3BA6">
              <w:rPr>
                <w:rFonts w:ascii="Times New Roman" w:hAnsi="Times New Roman"/>
                <w:sz w:val="28"/>
                <w:szCs w:val="28"/>
                <w:lang w:val="ru-RU"/>
              </w:rPr>
              <w:t>;</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составлять и решать уравнения и неравенства с параметрами при решении задач других учебных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FB55C4" w:rsidRPr="00AF3BA6">
              <w:rPr>
                <w:rFonts w:ascii="Times New Roman" w:hAnsi="Times New Roman"/>
                <w:sz w:val="28"/>
                <w:szCs w:val="28"/>
                <w:lang w:val="ru-RU"/>
              </w:rPr>
              <w:t>;</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 использовать программные средства при решении отдельных классов уравнений и </w:t>
            </w:r>
            <w:r w:rsidRPr="00AF3BA6">
              <w:rPr>
                <w:rFonts w:ascii="Times New Roman" w:hAnsi="Times New Roman"/>
                <w:sz w:val="28"/>
                <w:szCs w:val="28"/>
                <w:lang w:val="ru-RU"/>
              </w:rPr>
              <w:lastRenderedPageBreak/>
              <w:t>неравенств</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r w:rsidRPr="00AF3BA6">
              <w:rPr>
                <w:i/>
                <w:sz w:val="28"/>
                <w:szCs w:val="28"/>
                <w:lang w:val="ru-RU" w:eastAsia="en-US"/>
              </w:rPr>
              <w:t>;</w:t>
            </w:r>
          </w:p>
          <w:p w:rsidR="00A6747D" w:rsidRDefault="003B2B39" w:rsidP="00C759BF">
            <w:pPr>
              <w:pStyle w:val="-3"/>
              <w:numPr>
                <w:ilvl w:val="0"/>
                <w:numId w:val="128"/>
              </w:numPr>
              <w:suppressAutoHyphens w:val="0"/>
              <w:spacing w:line="240" w:lineRule="auto"/>
              <w:ind w:left="357" w:hanging="357"/>
              <w:jc w:val="left"/>
              <w:rPr>
                <w:rFonts w:eastAsia="Times New Roman"/>
                <w:i/>
                <w:iCs/>
                <w:color w:val="404040"/>
                <w:szCs w:val="28"/>
                <w:lang w:eastAsia="ru-RU"/>
              </w:rPr>
            </w:pPr>
            <w:r w:rsidRPr="0094606D">
              <w:rPr>
                <w:i/>
                <w:szCs w:val="28"/>
              </w:rPr>
              <w:t xml:space="preserve">свободно </w:t>
            </w:r>
            <w:r w:rsidR="0098482A" w:rsidRPr="0094606D">
              <w:rPr>
                <w:i/>
                <w:szCs w:val="28"/>
              </w:rPr>
              <w:t xml:space="preserve">определять тип и выбирать </w:t>
            </w:r>
            <w:r w:rsidR="0098482A" w:rsidRPr="0094606D">
              <w:rPr>
                <w:i/>
                <w:szCs w:val="28"/>
              </w:rPr>
              <w:lastRenderedPageBreak/>
              <w:t>метод решения показательных и логарифмических уравнений и неравенств</w:t>
            </w:r>
            <w:r w:rsidR="00FB55C4">
              <w:rPr>
                <w:i/>
                <w:szCs w:val="28"/>
              </w:rPr>
              <w:t>,</w:t>
            </w:r>
            <w:r w:rsidR="0098482A" w:rsidRPr="0094606D">
              <w:rPr>
                <w:i/>
                <w:szCs w:val="28"/>
              </w:rPr>
              <w:t xml:space="preserve"> иррациональных уравнений и неравенств, тригонометрических уравнений и неравенств, их систем</w:t>
            </w:r>
            <w:r w:rsidRPr="0094606D">
              <w:rPr>
                <w:i/>
                <w:szCs w:val="28"/>
              </w:rPr>
              <w:t>;</w:t>
            </w:r>
          </w:p>
          <w:p w:rsidR="00A6747D" w:rsidRDefault="0098482A" w:rsidP="00C759BF">
            <w:pPr>
              <w:pStyle w:val="-3"/>
              <w:numPr>
                <w:ilvl w:val="0"/>
                <w:numId w:val="128"/>
              </w:numPr>
              <w:suppressAutoHyphens w:val="0"/>
              <w:spacing w:line="240" w:lineRule="auto"/>
              <w:ind w:left="357" w:hanging="357"/>
              <w:jc w:val="left"/>
              <w:rPr>
                <w:rFonts w:eastAsia="Times New Roman"/>
                <w:i/>
                <w:iCs/>
                <w:color w:val="404040"/>
                <w:szCs w:val="28"/>
                <w:lang w:eastAsia="ru-RU"/>
              </w:rPr>
            </w:pPr>
            <w:r w:rsidRPr="0094606D">
              <w:rPr>
                <w:i/>
                <w:szCs w:val="28"/>
              </w:rPr>
              <w:t>свободно решать системы линейных уравнений</w:t>
            </w:r>
            <w:r w:rsidR="003B2B39" w:rsidRPr="0094606D">
              <w:rPr>
                <w:i/>
                <w:szCs w:val="28"/>
              </w:rPr>
              <w:t xml:space="preserve">; </w:t>
            </w:r>
          </w:p>
          <w:p w:rsidR="00A6747D" w:rsidRDefault="0098482A" w:rsidP="00C759BF">
            <w:pPr>
              <w:pStyle w:val="-3"/>
              <w:numPr>
                <w:ilvl w:val="0"/>
                <w:numId w:val="127"/>
              </w:numPr>
              <w:suppressAutoHyphens w:val="0"/>
              <w:spacing w:line="240" w:lineRule="auto"/>
              <w:ind w:left="357" w:hanging="357"/>
              <w:jc w:val="left"/>
              <w:rPr>
                <w:rFonts w:eastAsia="Times New Roman"/>
                <w:i/>
                <w:iCs/>
                <w:color w:val="404040"/>
                <w:szCs w:val="28"/>
                <w:lang w:eastAsia="ru-RU"/>
              </w:rPr>
            </w:pPr>
            <w:r w:rsidRPr="0094606D">
              <w:rPr>
                <w:i/>
                <w:szCs w:val="28"/>
              </w:rPr>
              <w:t>решать основные типы уравнений и неравенств с параметрами;</w:t>
            </w:r>
          </w:p>
          <w:p w:rsidR="00A6747D" w:rsidRDefault="0098482A" w:rsidP="00C759BF">
            <w:pPr>
              <w:pStyle w:val="-3"/>
              <w:numPr>
                <w:ilvl w:val="0"/>
                <w:numId w:val="127"/>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при решении задач неравенства Коши</w:t>
            </w:r>
            <w:r w:rsidR="00265E46" w:rsidRPr="0094606D">
              <w:rPr>
                <w:i/>
                <w:szCs w:val="28"/>
              </w:rPr>
              <w:t xml:space="preserve"> — </w:t>
            </w:r>
            <w:r w:rsidRPr="0094606D">
              <w:rPr>
                <w:i/>
                <w:szCs w:val="28"/>
              </w:rPr>
              <w:t>Буняковского, Бернулли;</w:t>
            </w:r>
          </w:p>
          <w:p w:rsidR="00A6747D" w:rsidRDefault="0098482A" w:rsidP="00C759BF">
            <w:pPr>
              <w:pStyle w:val="-3"/>
              <w:numPr>
                <w:ilvl w:val="0"/>
                <w:numId w:val="127"/>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иметь представление о неравенствах </w:t>
            </w:r>
            <w:r w:rsidRPr="0094606D">
              <w:rPr>
                <w:i/>
                <w:szCs w:val="28"/>
              </w:rPr>
              <w:lastRenderedPageBreak/>
              <w:t>между средними степенными</w:t>
            </w:r>
          </w:p>
          <w:p w:rsidR="0098482A" w:rsidRPr="0094606D" w:rsidRDefault="0098482A"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i/>
                <w:sz w:val="24"/>
                <w:szCs w:val="24"/>
              </w:rPr>
            </w:pPr>
            <w:r w:rsidRPr="007B6EA6">
              <w:rPr>
                <w:b/>
                <w:i/>
                <w:sz w:val="24"/>
                <w:szCs w:val="24"/>
              </w:rPr>
              <w:lastRenderedPageBreak/>
              <w:t>Функции</w:t>
            </w:r>
          </w:p>
        </w:tc>
        <w:tc>
          <w:tcPr>
            <w:tcW w:w="3118" w:type="dxa"/>
          </w:tcPr>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w:t>
            </w:r>
            <w:r w:rsidRPr="00AF3BA6">
              <w:rPr>
                <w:sz w:val="28"/>
                <w:szCs w:val="28"/>
                <w:lang w:val="ru-RU" w:eastAsia="en-US"/>
              </w:rPr>
              <w:lastRenderedPageBreak/>
              <w:t>промежутке, периодическая функция, период;</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AF3BA6">
              <w:rPr>
                <w:color w:val="000000"/>
                <w:sz w:val="28"/>
                <w:szCs w:val="28"/>
                <w:lang w:val="ru-RU" w:eastAsia="ru-RU"/>
              </w:rPr>
              <w:t xml:space="preserve"> </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распознавать графики элементарных функций: прямой и обратной пропорциональности</w:t>
            </w:r>
            <w:r w:rsidR="00A70880" w:rsidRPr="00AF3BA6">
              <w:rPr>
                <w:sz w:val="28"/>
                <w:szCs w:val="28"/>
                <w:lang w:val="ru-RU" w:eastAsia="ru-RU"/>
              </w:rPr>
              <w:t>,</w:t>
            </w:r>
            <w:r w:rsidRPr="00AF3BA6">
              <w:rPr>
                <w:sz w:val="28"/>
                <w:szCs w:val="28"/>
                <w:lang w:val="ru-RU" w:eastAsia="ru-RU"/>
              </w:rPr>
              <w:t xml:space="preserve"> линейной, квадратичной, логарифмической и показательной функций, </w:t>
            </w:r>
            <w:r w:rsidRPr="00AF3BA6">
              <w:rPr>
                <w:sz w:val="28"/>
                <w:szCs w:val="28"/>
                <w:lang w:val="ru-RU" w:eastAsia="ru-RU"/>
              </w:rPr>
              <w:lastRenderedPageBreak/>
              <w:t>тригонометрических функций;</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находить по графику приближённо значения функции в заданных точках;</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определять по графику свойства функции (нули, промежутки знакопостоянства, </w:t>
            </w:r>
            <w:r w:rsidRPr="00AF3BA6">
              <w:rPr>
                <w:sz w:val="28"/>
                <w:szCs w:val="28"/>
                <w:lang w:val="ru-RU" w:eastAsia="en-US"/>
              </w:rPr>
              <w:lastRenderedPageBreak/>
              <w:t>промежутки монотонности, наибольшие и наименьшие значения и т.п</w:t>
            </w:r>
            <w:r w:rsidR="00A70880" w:rsidRPr="00AF3BA6">
              <w:rPr>
                <w:sz w:val="28"/>
                <w:szCs w:val="28"/>
                <w:lang w:val="ru-RU" w:eastAsia="en-US"/>
              </w:rPr>
              <w:t>.);</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строить эскиз графика функции, удовлетворяющей приведенному набору условий (промежутки возрастания</w:t>
            </w:r>
            <w:r w:rsidR="00870553" w:rsidRPr="00AF3BA6">
              <w:rPr>
                <w:sz w:val="28"/>
                <w:szCs w:val="28"/>
                <w:lang w:val="ru-RU" w:eastAsia="ru-RU"/>
              </w:rPr>
              <w:t xml:space="preserve"> </w:t>
            </w:r>
            <w:r w:rsidRPr="00AF3BA6">
              <w:rPr>
                <w:sz w:val="28"/>
                <w:szCs w:val="28"/>
                <w:lang w:val="ru-RU" w:eastAsia="ru-RU"/>
              </w:rPr>
              <w:t>/</w:t>
            </w:r>
            <w:r w:rsidR="00870553" w:rsidRPr="00AF3BA6">
              <w:rPr>
                <w:sz w:val="28"/>
                <w:szCs w:val="28"/>
                <w:lang w:val="ru-RU" w:eastAsia="ru-RU"/>
              </w:rPr>
              <w:t xml:space="preserve"> </w:t>
            </w:r>
            <w:r w:rsidRPr="00AF3BA6">
              <w:rPr>
                <w:sz w:val="28"/>
                <w:szCs w:val="28"/>
                <w:lang w:val="ru-RU" w:eastAsia="ru-RU"/>
              </w:rPr>
              <w:t xml:space="preserve">убывания, значение функции в заданной точке, точки экстремумов </w:t>
            </w:r>
            <w:r w:rsidRPr="00AF3BA6">
              <w:rPr>
                <w:iCs/>
                <w:sz w:val="28"/>
                <w:szCs w:val="28"/>
                <w:lang w:val="ru-RU" w:eastAsia="ru-RU"/>
              </w:rPr>
              <w:t>и т.д</w:t>
            </w:r>
            <w:r w:rsidRPr="00AF3BA6">
              <w:rPr>
                <w:sz w:val="28"/>
                <w:szCs w:val="28"/>
                <w:lang w:val="ru-RU" w:eastAsia="ru-RU"/>
              </w:rPr>
              <w:t>.).</w:t>
            </w:r>
          </w:p>
          <w:p w:rsidR="00870553" w:rsidRDefault="00870553"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870553"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определять по графикам свойства реальных процессов и зависимостей (наибольшие и наименьшие </w:t>
            </w:r>
            <w:r w:rsidRPr="00AF3BA6">
              <w:rPr>
                <w:sz w:val="28"/>
                <w:szCs w:val="28"/>
                <w:lang w:val="ru-RU" w:eastAsia="en-US"/>
              </w:rPr>
              <w:lastRenderedPageBreak/>
              <w:t>значения, промежутки возрастания и убывания, промежутки знакопостоянства и т.п.)</w:t>
            </w:r>
            <w:r w:rsidR="00870553" w:rsidRPr="00AF3BA6">
              <w:rPr>
                <w:sz w:val="28"/>
                <w:szCs w:val="28"/>
                <w:lang w:val="ru-RU" w:eastAsia="en-US"/>
              </w:rPr>
              <w:t>;</w:t>
            </w:r>
            <w:r w:rsidRPr="00AF3BA6">
              <w:rPr>
                <w:sz w:val="28"/>
                <w:szCs w:val="28"/>
                <w:lang w:val="ru-RU" w:eastAsia="en-US"/>
              </w:rPr>
              <w:t xml:space="preserve"> </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интерпретировать свойства в контексте конкретной практической ситуации</w:t>
            </w:r>
          </w:p>
        </w:tc>
        <w:tc>
          <w:tcPr>
            <w:tcW w:w="3605" w:type="dxa"/>
            <w:gridSpan w:val="2"/>
          </w:tcPr>
          <w:p w:rsidR="0098482A" w:rsidRPr="00AF3BA6" w:rsidRDefault="0098482A" w:rsidP="00BB520A">
            <w:pPr>
              <w:pStyle w:val="a3"/>
              <w:spacing w:after="0"/>
              <w:ind w:left="357" w:hanging="357"/>
              <w:jc w:val="left"/>
              <w:rPr>
                <w:i/>
                <w:color w:val="000000"/>
                <w:sz w:val="28"/>
                <w:szCs w:val="28"/>
                <w:lang w:val="ru-RU" w:eastAsia="ru-RU"/>
              </w:rPr>
            </w:pPr>
            <w:r w:rsidRPr="00AF3BA6">
              <w:rPr>
                <w:i/>
                <w:sz w:val="28"/>
                <w:szCs w:val="28"/>
                <w:lang w:val="ru-RU" w:eastAsia="en-US"/>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AF3BA6" w:rsidRDefault="0098482A" w:rsidP="00BB520A">
            <w:pPr>
              <w:pStyle w:val="a3"/>
              <w:spacing w:after="0"/>
              <w:ind w:left="357" w:hanging="357"/>
              <w:jc w:val="left"/>
              <w:rPr>
                <w:i/>
                <w:color w:val="000000"/>
                <w:sz w:val="28"/>
                <w:szCs w:val="28"/>
                <w:lang w:val="ru-RU" w:eastAsia="ru-RU"/>
              </w:rPr>
            </w:pPr>
            <w:r w:rsidRPr="00AF3BA6">
              <w:rPr>
                <w:i/>
                <w:sz w:val="28"/>
                <w:szCs w:val="28"/>
                <w:lang w:val="ru-RU" w:eastAsia="en-US"/>
              </w:rPr>
              <w:t xml:space="preserve">оперировать понятиями: прямая и </w:t>
            </w:r>
            <w:r w:rsidRPr="00AF3BA6">
              <w:rPr>
                <w:i/>
                <w:sz w:val="28"/>
                <w:szCs w:val="28"/>
                <w:lang w:val="ru-RU" w:eastAsia="en-US"/>
              </w:rPr>
              <w:lastRenderedPageBreak/>
              <w:t>обратная пропорциональность, линейная, квадратичная, логарифмическая и показательная функции, тригонометрические функции;</w:t>
            </w:r>
            <w:r w:rsidRPr="00AF3BA6">
              <w:rPr>
                <w:i/>
                <w:color w:val="000000"/>
                <w:sz w:val="28"/>
                <w:szCs w:val="28"/>
                <w:lang w:val="ru-RU" w:eastAsia="ru-RU"/>
              </w:rPr>
              <w:t xml:space="preserve"> </w:t>
            </w:r>
          </w:p>
          <w:p w:rsidR="00A6747D" w:rsidRDefault="0098482A" w:rsidP="00C759BF">
            <w:pPr>
              <w:numPr>
                <w:ilvl w:val="0"/>
                <w:numId w:val="119"/>
              </w:numPr>
              <w:suppressAutoHyphens w:val="0"/>
              <w:spacing w:line="240" w:lineRule="auto"/>
              <w:ind w:left="357" w:hanging="357"/>
              <w:jc w:val="left"/>
              <w:rPr>
                <w:rFonts w:eastAsia="Times New Roman"/>
                <w:i/>
                <w:iCs/>
                <w:color w:val="404040"/>
                <w:szCs w:val="28"/>
                <w:lang w:eastAsia="ru-RU"/>
              </w:rPr>
            </w:pPr>
            <w:r w:rsidRPr="0094606D">
              <w:rPr>
                <w:i/>
                <w:szCs w:val="28"/>
              </w:rPr>
              <w:t xml:space="preserve">определять значение функции по значению аргумента при различных способах задания функции; </w:t>
            </w:r>
          </w:p>
          <w:p w:rsidR="00A6747D" w:rsidRDefault="0098482A" w:rsidP="00C759BF">
            <w:pPr>
              <w:numPr>
                <w:ilvl w:val="0"/>
                <w:numId w:val="119"/>
              </w:numPr>
              <w:suppressAutoHyphens w:val="0"/>
              <w:spacing w:line="240" w:lineRule="auto"/>
              <w:ind w:left="357" w:hanging="357"/>
              <w:jc w:val="left"/>
              <w:rPr>
                <w:rFonts w:eastAsia="Times New Roman"/>
                <w:i/>
                <w:iCs/>
                <w:color w:val="404040"/>
                <w:szCs w:val="28"/>
                <w:lang w:eastAsia="ru-RU"/>
              </w:rPr>
            </w:pPr>
            <w:r w:rsidRPr="0094606D">
              <w:rPr>
                <w:i/>
                <w:szCs w:val="28"/>
              </w:rPr>
              <w:t>строить графики изученных функций;</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8482A" w:rsidRPr="00AF3BA6" w:rsidRDefault="0098482A" w:rsidP="00BB520A">
            <w:pPr>
              <w:pStyle w:val="a3"/>
              <w:spacing w:after="0"/>
              <w:ind w:left="357" w:hanging="357"/>
              <w:jc w:val="left"/>
              <w:rPr>
                <w:i/>
                <w:sz w:val="28"/>
                <w:szCs w:val="28"/>
                <w:lang w:val="ru-RU" w:eastAsia="ru-RU"/>
              </w:rPr>
            </w:pPr>
            <w:r w:rsidRPr="00AF3BA6">
              <w:rPr>
                <w:i/>
                <w:sz w:val="28"/>
                <w:szCs w:val="28"/>
                <w:lang w:val="ru-RU" w:eastAsia="ru-RU"/>
              </w:rPr>
              <w:t xml:space="preserve">строить эскиз графика функции, удовлетворяющей приведенному набору условий (промежутки </w:t>
            </w:r>
            <w:r w:rsidRPr="00AF3BA6">
              <w:rPr>
                <w:i/>
                <w:sz w:val="28"/>
                <w:szCs w:val="28"/>
                <w:lang w:val="ru-RU" w:eastAsia="ru-RU"/>
              </w:rPr>
              <w:lastRenderedPageBreak/>
              <w:t xml:space="preserve">возрастания/убывания, значение функции в заданной точке, точки экстремумов, </w:t>
            </w:r>
            <w:r w:rsidRPr="00AF3BA6">
              <w:rPr>
                <w:i/>
                <w:iCs/>
                <w:sz w:val="28"/>
                <w:szCs w:val="28"/>
                <w:lang w:val="ru-RU" w:eastAsia="ru-RU"/>
              </w:rPr>
              <w:t>асимптоты, нули функции и т.д</w:t>
            </w:r>
            <w:r w:rsidRPr="00AF3BA6">
              <w:rPr>
                <w:i/>
                <w:sz w:val="28"/>
                <w:szCs w:val="28"/>
                <w:lang w:val="ru-RU" w:eastAsia="ru-RU"/>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решать уравнения, простейшие системы уравнений, используя свойства функций и их графиков.</w:t>
            </w:r>
          </w:p>
          <w:p w:rsidR="00870553" w:rsidRDefault="00870553"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17885" w:rsidRPr="00421E37"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8F614A">
              <w:rPr>
                <w:i/>
                <w:szCs w:val="28"/>
              </w:rPr>
              <w:t>функции,</w:t>
            </w:r>
            <w:r w:rsidR="008F614A" w:rsidRPr="0094606D">
              <w:rPr>
                <w:i/>
                <w:szCs w:val="28"/>
              </w:rPr>
              <w:t xml:space="preserve"> </w:t>
            </w:r>
            <w:r w:rsidRPr="0094606D">
              <w:rPr>
                <w:i/>
                <w:szCs w:val="28"/>
              </w:rPr>
              <w:t xml:space="preserve">промежутки </w:t>
            </w:r>
            <w:r w:rsidRPr="0094606D">
              <w:rPr>
                <w:i/>
                <w:szCs w:val="28"/>
              </w:rPr>
              <w:lastRenderedPageBreak/>
              <w:t>знакопостоянства, асимптоты, период и т.п.)</w:t>
            </w:r>
            <w:r w:rsidR="00917885">
              <w:rPr>
                <w:i/>
                <w:szCs w:val="28"/>
              </w:rPr>
              <w:t>;</w:t>
            </w:r>
            <w:r w:rsidRPr="0094606D">
              <w:rPr>
                <w:i/>
                <w:szCs w:val="28"/>
              </w:rPr>
              <w:t xml:space="preserve"> </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интерпретировать свойства в контексте конкретной практической ситуации</w:t>
            </w:r>
            <w:r w:rsidR="00A70880" w:rsidRPr="0094606D">
              <w:rPr>
                <w:i/>
                <w:szCs w:val="28"/>
              </w:rPr>
              <w:t>;</w:t>
            </w:r>
            <w:r w:rsidR="00A70880" w:rsidRPr="0094606D">
              <w:rPr>
                <w:i/>
                <w:szCs w:val="28"/>
                <w:highlight w:val="red"/>
                <w:lang w:eastAsia="ru-RU"/>
              </w:rPr>
              <w:t xml:space="preserve"> </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Pr>
                <w:i/>
                <w:szCs w:val="28"/>
                <w:lang w:eastAsia="ru-RU"/>
              </w:rPr>
              <w:t>др</w:t>
            </w:r>
            <w:r w:rsidRPr="0094606D">
              <w:rPr>
                <w:i/>
                <w:szCs w:val="28"/>
                <w:lang w:eastAsia="ru-RU"/>
              </w:rPr>
              <w:t>. (амплитуда, период и т.п.)</w:t>
            </w:r>
          </w:p>
        </w:tc>
        <w:tc>
          <w:tcPr>
            <w:tcW w:w="3288" w:type="dxa"/>
          </w:tcPr>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w:t>
            </w:r>
            <w:r w:rsidRPr="00AF3BA6">
              <w:rPr>
                <w:sz w:val="28"/>
                <w:szCs w:val="28"/>
                <w:lang w:val="ru-RU" w:eastAsia="en-US"/>
              </w:rPr>
              <w:lastRenderedPageBreak/>
              <w:t>понятия при решении задач;</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владеть понятием степенная функция; строить ее график и уметь применять свойства степенной функции при решении задач;</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 xml:space="preserve">владеть </w:t>
            </w:r>
            <w:r w:rsidR="00A70880" w:rsidRPr="00AF3BA6">
              <w:rPr>
                <w:sz w:val="28"/>
                <w:szCs w:val="28"/>
                <w:lang w:val="ru-RU" w:eastAsia="en-US"/>
              </w:rPr>
              <w:t xml:space="preserve">понятием </w:t>
            </w:r>
            <w:r w:rsidRPr="00AF3BA6">
              <w:rPr>
                <w:sz w:val="28"/>
                <w:szCs w:val="28"/>
                <w:lang w:val="ru-RU" w:eastAsia="en-US"/>
              </w:rPr>
              <w:t xml:space="preserve">логарифмическая функция; строить ее график и уметь применять свойства логарифмической </w:t>
            </w:r>
            <w:r w:rsidR="00A70880" w:rsidRPr="00AF3BA6">
              <w:rPr>
                <w:sz w:val="28"/>
                <w:szCs w:val="28"/>
                <w:lang w:val="ru-RU" w:eastAsia="en-US"/>
              </w:rPr>
              <w:t xml:space="preserve">функции </w:t>
            </w:r>
            <w:r w:rsidRPr="00AF3BA6">
              <w:rPr>
                <w:sz w:val="28"/>
                <w:szCs w:val="28"/>
                <w:lang w:val="ru-RU" w:eastAsia="en-US"/>
              </w:rPr>
              <w:t>при решении задач;</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lastRenderedPageBreak/>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владеть понятием обратная функция; применять это понятие при решении задач;</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применять при решении задач свойства функций: четность, периодичность, ограниченность;</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применять при решении задач преобразования графиков функций;</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владеть </w:t>
            </w:r>
            <w:r w:rsidR="00917885" w:rsidRPr="00AF3BA6">
              <w:rPr>
                <w:sz w:val="28"/>
                <w:szCs w:val="28"/>
                <w:lang w:val="ru-RU" w:eastAsia="en-US"/>
              </w:rPr>
              <w:t xml:space="preserve">понятиями числовая </w:t>
            </w:r>
            <w:r w:rsidRPr="00AF3BA6">
              <w:rPr>
                <w:sz w:val="28"/>
                <w:szCs w:val="28"/>
                <w:lang w:val="ru-RU" w:eastAsia="en-US"/>
              </w:rPr>
              <w:t>последовательност</w:t>
            </w:r>
            <w:r w:rsidR="00917885" w:rsidRPr="00AF3BA6">
              <w:rPr>
                <w:sz w:val="28"/>
                <w:szCs w:val="28"/>
                <w:lang w:val="ru-RU" w:eastAsia="en-US"/>
              </w:rPr>
              <w:t>ь,</w:t>
            </w:r>
            <w:r w:rsidRPr="00AF3BA6">
              <w:rPr>
                <w:sz w:val="28"/>
                <w:szCs w:val="28"/>
                <w:lang w:val="ru-RU" w:eastAsia="en-US"/>
              </w:rPr>
              <w:t xml:space="preserve"> </w:t>
            </w:r>
            <w:r w:rsidRPr="00AF3BA6">
              <w:rPr>
                <w:sz w:val="28"/>
                <w:szCs w:val="28"/>
                <w:lang w:val="ru-RU" w:eastAsia="en-US"/>
              </w:rPr>
              <w:lastRenderedPageBreak/>
              <w:t>арифметическая и геометрическая прогрессия;</w:t>
            </w:r>
          </w:p>
          <w:p w:rsidR="00917885"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применять при решении задач свойства и признаки арифметической и геометрической прогрессий. </w:t>
            </w: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870553" w:rsidRPr="00421E37"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917885">
              <w:rPr>
                <w:szCs w:val="28"/>
              </w:rPr>
              <w:t>функции,</w:t>
            </w:r>
            <w:r w:rsidR="00917885" w:rsidRPr="0094606D">
              <w:rPr>
                <w:szCs w:val="28"/>
              </w:rPr>
              <w:t xml:space="preserve"> </w:t>
            </w:r>
            <w:r w:rsidRPr="0094606D">
              <w:rPr>
                <w:szCs w:val="28"/>
              </w:rPr>
              <w:t xml:space="preserve">промежутки знакопостоянства, </w:t>
            </w:r>
            <w:r w:rsidRPr="0094606D">
              <w:rPr>
                <w:szCs w:val="28"/>
              </w:rPr>
              <w:lastRenderedPageBreak/>
              <w:t>асимптоты, точки перегиба, период и т.п.)</w:t>
            </w:r>
            <w:r w:rsidR="00870553">
              <w:rPr>
                <w:szCs w:val="28"/>
              </w:rPr>
              <w:t>;</w:t>
            </w:r>
            <w:r w:rsidRPr="0094606D">
              <w:rPr>
                <w:szCs w:val="28"/>
              </w:rPr>
              <w:t xml:space="preserve"> </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интерпретировать свойства в контексте конкретной практической ситуации</w:t>
            </w:r>
            <w:r w:rsidR="00870553">
              <w:rPr>
                <w:szCs w:val="28"/>
              </w:rPr>
              <w:t>;</w:t>
            </w:r>
            <w:r w:rsidRPr="0094606D">
              <w:rPr>
                <w:szCs w:val="28"/>
              </w:rPr>
              <w:t>.</w:t>
            </w:r>
            <w:r w:rsidRPr="0094606D">
              <w:rPr>
                <w:szCs w:val="28"/>
                <w:lang w:eastAsia="ru-RU"/>
              </w:rPr>
              <w:t xml:space="preserve"> </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AF3BA6">
              <w:rPr>
                <w:sz w:val="28"/>
                <w:szCs w:val="28"/>
                <w:lang w:val="ru-RU" w:eastAsia="ru-RU"/>
              </w:rPr>
              <w:t>др</w:t>
            </w:r>
            <w:r w:rsidRPr="00AF3BA6">
              <w:rPr>
                <w:sz w:val="28"/>
                <w:szCs w:val="28"/>
                <w:lang w:val="ru-RU" w:eastAsia="ru-RU"/>
              </w:rPr>
              <w:t>. (амплитуда, период и т.п.)</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Достижение результатов раздела II;</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владеть понятием асимптоты и уметь </w:t>
            </w:r>
            <w:r w:rsidR="00DB681B" w:rsidRPr="00AF3BA6">
              <w:rPr>
                <w:i/>
                <w:sz w:val="28"/>
                <w:szCs w:val="28"/>
                <w:lang w:val="ru-RU" w:eastAsia="en-US"/>
              </w:rPr>
              <w:t xml:space="preserve">его </w:t>
            </w:r>
            <w:r w:rsidRPr="00AF3BA6">
              <w:rPr>
                <w:i/>
                <w:sz w:val="28"/>
                <w:szCs w:val="28"/>
                <w:lang w:val="ru-RU" w:eastAsia="en-US"/>
              </w:rPr>
              <w:t>применять при решении задач;</w:t>
            </w:r>
          </w:p>
          <w:p w:rsidR="0098482A" w:rsidRPr="00AF3BA6" w:rsidRDefault="00896E95" w:rsidP="00BB520A">
            <w:pPr>
              <w:pStyle w:val="a3"/>
              <w:spacing w:after="0"/>
              <w:jc w:val="left"/>
              <w:rPr>
                <w:lang w:val="ru-RU" w:eastAsia="en-US"/>
              </w:rPr>
            </w:pPr>
            <w:r w:rsidRPr="00AF3BA6">
              <w:rPr>
                <w:i/>
                <w:sz w:val="28"/>
                <w:szCs w:val="28"/>
                <w:lang w:val="ru-RU" w:eastAsia="en-US"/>
              </w:rPr>
              <w:t xml:space="preserve">применять методы решения простейших </w:t>
            </w:r>
            <w:r w:rsidR="00DB681B" w:rsidRPr="00AF3BA6">
              <w:rPr>
                <w:i/>
                <w:sz w:val="28"/>
                <w:szCs w:val="28"/>
                <w:lang w:val="ru-RU" w:eastAsia="en-US"/>
              </w:rPr>
              <w:t>дифференциальных уравнений первого и второго порядков</w:t>
            </w:r>
          </w:p>
          <w:p w:rsidR="0098482A" w:rsidRPr="00AF3BA6" w:rsidRDefault="0098482A" w:rsidP="00BB520A">
            <w:pPr>
              <w:pStyle w:val="a3"/>
              <w:numPr>
                <w:ilvl w:val="0"/>
                <w:numId w:val="0"/>
              </w:numPr>
              <w:spacing w:after="0"/>
              <w:ind w:left="357" w:hanging="357"/>
              <w:jc w:val="left"/>
              <w:rPr>
                <w:i/>
                <w:sz w:val="28"/>
                <w:szCs w:val="28"/>
                <w:lang w:val="ru-RU" w:eastAsia="en-US"/>
              </w:rPr>
            </w:pPr>
          </w:p>
          <w:p w:rsidR="0098482A" w:rsidRPr="0094606D" w:rsidRDefault="0098482A" w:rsidP="00BB520A">
            <w:pPr>
              <w:pStyle w:val="-3"/>
              <w:spacing w:line="240" w:lineRule="auto"/>
              <w:ind w:left="357" w:hanging="357"/>
              <w:jc w:val="left"/>
              <w:rPr>
                <w:i/>
                <w:szCs w:val="28"/>
              </w:rPr>
            </w:pP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i/>
                <w:sz w:val="24"/>
                <w:szCs w:val="24"/>
              </w:rPr>
            </w:pPr>
            <w:r w:rsidRPr="007B6EA6">
              <w:rPr>
                <w:b/>
                <w:i/>
                <w:sz w:val="24"/>
                <w:szCs w:val="24"/>
              </w:rPr>
              <w:lastRenderedPageBreak/>
              <w:t>Элементы математического анализа</w:t>
            </w:r>
          </w:p>
        </w:tc>
        <w:tc>
          <w:tcPr>
            <w:tcW w:w="3118" w:type="dxa"/>
          </w:tcPr>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lastRenderedPageBreak/>
              <w:t>определять значение производной функции в точке по изображению касательной к графику, проведенной в этой точке;</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17885" w:rsidRDefault="00917885"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lastRenderedPageBreak/>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82A" w:rsidRPr="00AF3BA6" w:rsidRDefault="0098482A" w:rsidP="00BB520A">
            <w:pPr>
              <w:pStyle w:val="a3"/>
              <w:spacing w:after="0"/>
              <w:ind w:left="357" w:hanging="357"/>
              <w:jc w:val="left"/>
              <w:rPr>
                <w:color w:val="000000"/>
                <w:sz w:val="28"/>
                <w:szCs w:val="28"/>
                <w:lang w:val="ru-RU" w:eastAsia="ru-RU"/>
              </w:rPr>
            </w:pPr>
            <w:r w:rsidRPr="00AF3BA6">
              <w:rPr>
                <w:sz w:val="28"/>
                <w:szCs w:val="28"/>
                <w:lang w:val="ru-RU" w:eastAsia="en-US"/>
              </w:rPr>
              <w:t xml:space="preserve">использовать графики реальных процессов для решения несложных </w:t>
            </w:r>
            <w:r w:rsidRPr="00AF3BA6">
              <w:rPr>
                <w:sz w:val="28"/>
                <w:szCs w:val="28"/>
                <w:lang w:val="ru-RU" w:eastAsia="en-US"/>
              </w:rPr>
              <w:lastRenderedPageBreak/>
              <w:t>прикладных задач, в том числе определяя по графику скорость хода процесса</w:t>
            </w:r>
          </w:p>
        </w:tc>
        <w:tc>
          <w:tcPr>
            <w:tcW w:w="3605" w:type="dxa"/>
            <w:gridSpan w:val="2"/>
          </w:tcPr>
          <w:p w:rsidR="0098482A" w:rsidRPr="00AF3BA6" w:rsidRDefault="0098482A" w:rsidP="00BB520A">
            <w:pPr>
              <w:pStyle w:val="a3"/>
              <w:spacing w:after="0"/>
              <w:ind w:left="357" w:hanging="357"/>
              <w:jc w:val="left"/>
              <w:rPr>
                <w:i/>
                <w:sz w:val="28"/>
                <w:szCs w:val="28"/>
                <w:lang w:val="ru-RU" w:eastAsia="ru-RU"/>
              </w:rPr>
            </w:pPr>
            <w:r w:rsidRPr="00AF3BA6">
              <w:rPr>
                <w:i/>
                <w:sz w:val="28"/>
                <w:szCs w:val="28"/>
                <w:lang w:val="ru-RU" w:eastAsia="ru-RU"/>
              </w:rPr>
              <w:lastRenderedPageBreak/>
              <w:t>Оперировать понятиями: производная функции в точке, касательная к графику функции, производная функции;</w:t>
            </w:r>
          </w:p>
          <w:p w:rsidR="0098482A" w:rsidRPr="00AF3BA6" w:rsidRDefault="0098482A" w:rsidP="00BB520A">
            <w:pPr>
              <w:pStyle w:val="a3"/>
              <w:spacing w:after="0"/>
              <w:ind w:left="357" w:hanging="357"/>
              <w:jc w:val="left"/>
              <w:rPr>
                <w:i/>
                <w:sz w:val="28"/>
                <w:szCs w:val="28"/>
                <w:lang w:val="ru-RU" w:eastAsia="ru-RU"/>
              </w:rPr>
            </w:pPr>
            <w:r w:rsidRPr="00AF3BA6">
              <w:rPr>
                <w:i/>
                <w:sz w:val="28"/>
                <w:szCs w:val="28"/>
                <w:lang w:val="ru-RU" w:eastAsia="ru-RU"/>
              </w:rPr>
              <w:t xml:space="preserve">вычислять производную одночлена, многочлена, квадратного корня, </w:t>
            </w:r>
            <w:r w:rsidRPr="00AF3BA6">
              <w:rPr>
                <w:i/>
                <w:sz w:val="28"/>
                <w:szCs w:val="28"/>
                <w:lang w:val="ru-RU" w:eastAsia="ru-RU"/>
              </w:rPr>
              <w:lastRenderedPageBreak/>
              <w:t>производную суммы функций</w:t>
            </w:r>
            <w:r w:rsidR="002A43E6" w:rsidRPr="00AF3BA6">
              <w:rPr>
                <w:i/>
                <w:sz w:val="28"/>
                <w:szCs w:val="28"/>
                <w:lang w:val="ru-RU" w:eastAsia="ru-RU"/>
              </w:rPr>
              <w:t>;</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t xml:space="preserve">вычислять производные элементарных функций и их комбинаций, используя справочные материалы; </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i/>
                <w:sz w:val="28"/>
                <w:szCs w:val="28"/>
                <w:lang w:val="ru-RU" w:eastAsia="en-US"/>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Default="00917885"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917885"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решать прикладные </w:t>
            </w:r>
            <w:r w:rsidRPr="00AF3BA6">
              <w:rPr>
                <w:i/>
                <w:sz w:val="28"/>
                <w:szCs w:val="28"/>
                <w:lang w:val="ru-RU" w:eastAsia="en-US"/>
              </w:rPr>
              <w:lastRenderedPageBreak/>
              <w:t>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 интерпретировать полученные результаты</w:t>
            </w:r>
          </w:p>
        </w:tc>
        <w:tc>
          <w:tcPr>
            <w:tcW w:w="3288" w:type="dxa"/>
          </w:tcPr>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ru-RU"/>
              </w:rPr>
              <w:lastRenderedPageBreak/>
              <w:t>Владеть</w:t>
            </w:r>
            <w:r w:rsidRPr="00AF3BA6">
              <w:rPr>
                <w:sz w:val="28"/>
                <w:szCs w:val="28"/>
                <w:lang w:val="ru-RU" w:eastAsia="en-US"/>
              </w:rPr>
              <w:t xml:space="preserve"> понятием бесконечно убывающая геометрическая прогрессия и уметь применять его при решении задач;</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ru-RU"/>
              </w:rPr>
              <w:t xml:space="preserve">применять для решения задач </w:t>
            </w:r>
            <w:r w:rsidR="00A70880" w:rsidRPr="00AF3BA6">
              <w:rPr>
                <w:sz w:val="28"/>
                <w:szCs w:val="28"/>
                <w:lang w:val="ru-RU" w:eastAsia="ru-RU"/>
              </w:rPr>
              <w:t>теорию</w:t>
            </w:r>
            <w:r w:rsidR="00A70880" w:rsidRPr="00AF3BA6">
              <w:rPr>
                <w:sz w:val="28"/>
                <w:szCs w:val="28"/>
                <w:lang w:val="ru-RU" w:eastAsia="en-US"/>
              </w:rPr>
              <w:t xml:space="preserve"> </w:t>
            </w:r>
            <w:r w:rsidRPr="00AF3BA6">
              <w:rPr>
                <w:sz w:val="28"/>
                <w:szCs w:val="28"/>
                <w:lang w:val="ru-RU" w:eastAsia="en-US"/>
              </w:rPr>
              <w:lastRenderedPageBreak/>
              <w:t>пределов;</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владеть понятиями: производная функции в точке, производная функции;</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ru-RU"/>
              </w:rPr>
              <w:t xml:space="preserve">вычислять </w:t>
            </w:r>
            <w:r w:rsidRPr="00AF3BA6">
              <w:rPr>
                <w:sz w:val="28"/>
                <w:szCs w:val="28"/>
                <w:lang w:val="ru-RU" w:eastAsia="en-US"/>
              </w:rPr>
              <w:t xml:space="preserve">производные элементарных функций и их комбинаций; </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en-US"/>
              </w:rPr>
              <w:t>исследовать функции на монотонность и экстремумы;</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en-US"/>
              </w:rPr>
              <w:t>строить графики и применять к решению задач, в том числе с параметром;</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en-US"/>
              </w:rPr>
              <w:lastRenderedPageBreak/>
              <w:t>владеть понятием касательная к графику функции и уметь применять его при решении задач;</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en-US"/>
              </w:rPr>
              <w:t>владеть понятиями первообразная</w:t>
            </w:r>
            <w:r w:rsidR="00225862" w:rsidRPr="00AF3BA6">
              <w:rPr>
                <w:sz w:val="28"/>
                <w:szCs w:val="28"/>
                <w:lang w:val="ru-RU" w:eastAsia="en-US"/>
              </w:rPr>
              <w:t xml:space="preserve"> функция</w:t>
            </w:r>
            <w:r w:rsidRPr="00AF3BA6">
              <w:rPr>
                <w:sz w:val="28"/>
                <w:szCs w:val="28"/>
                <w:lang w:val="ru-RU" w:eastAsia="en-US"/>
              </w:rPr>
              <w:t xml:space="preserve">, определенный интеграл; </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en-US"/>
              </w:rPr>
              <w:t>применять теорему Ньютона</w:t>
            </w:r>
            <w:r w:rsidR="00225862" w:rsidRPr="00AF3BA6">
              <w:rPr>
                <w:sz w:val="28"/>
                <w:szCs w:val="28"/>
                <w:lang w:val="ru-RU" w:eastAsia="en-US"/>
              </w:rPr>
              <w:t>–</w:t>
            </w:r>
            <w:r w:rsidRPr="00AF3BA6">
              <w:rPr>
                <w:sz w:val="28"/>
                <w:szCs w:val="28"/>
                <w:lang w:val="ru-RU" w:eastAsia="en-US"/>
              </w:rPr>
              <w:t>Лейбница и ее следствия для решения задач.</w:t>
            </w:r>
          </w:p>
          <w:p w:rsidR="00225862" w:rsidRDefault="00225862"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учебных предметов:</w:t>
            </w:r>
          </w:p>
          <w:p w:rsidR="00225862" w:rsidRPr="00421E37" w:rsidRDefault="0098482A" w:rsidP="00C759BF">
            <w:pPr>
              <w:pStyle w:val="-3"/>
              <w:numPr>
                <w:ilvl w:val="0"/>
                <w:numId w:val="126"/>
              </w:numPr>
              <w:suppressAutoHyphens w:val="0"/>
              <w:spacing w:line="240" w:lineRule="auto"/>
              <w:ind w:left="357" w:hanging="357"/>
              <w:jc w:val="left"/>
              <w:rPr>
                <w:rFonts w:eastAsia="Times New Roman"/>
                <w:i/>
                <w:iCs/>
                <w:color w:val="404040"/>
                <w:szCs w:val="28"/>
                <w:lang w:eastAsia="ru-RU"/>
              </w:rPr>
            </w:pPr>
            <w:r w:rsidRPr="0094606D">
              <w:rPr>
                <w:szCs w:val="28"/>
              </w:rPr>
              <w:t>решать прикладные задачи из биологии, физики, химии, экономики и других предметов, связанные с исследованием характеристик процессов</w:t>
            </w:r>
            <w:r w:rsidR="00225862">
              <w:rPr>
                <w:szCs w:val="28"/>
              </w:rPr>
              <w:t>;</w:t>
            </w:r>
          </w:p>
          <w:p w:rsidR="00A6747D" w:rsidRDefault="0098482A" w:rsidP="00C759BF">
            <w:pPr>
              <w:pStyle w:val="-3"/>
              <w:numPr>
                <w:ilvl w:val="0"/>
                <w:numId w:val="126"/>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 xml:space="preserve"> интерпретировать полученные результаты</w:t>
            </w:r>
          </w:p>
        </w:tc>
        <w:tc>
          <w:tcPr>
            <w:tcW w:w="3288" w:type="dxa"/>
          </w:tcPr>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Достижение результатов раздела II;</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 xml:space="preserve">свободно владеть стандартным аппаратом математического анализа для вычисления </w:t>
            </w:r>
            <w:r w:rsidRPr="0094606D">
              <w:rPr>
                <w:i/>
                <w:szCs w:val="28"/>
              </w:rPr>
              <w:lastRenderedPageBreak/>
              <w:t>производных функции одной переменной;</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свободно применять аппарат математического анализа для исследования функций и построения графиков, в том числе исследования на выпуклость</w:t>
            </w:r>
            <w:r w:rsidR="00225862">
              <w:rPr>
                <w:i/>
                <w:szCs w:val="28"/>
              </w:rPr>
              <w:t>;</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оперировать понятием первообразной</w:t>
            </w:r>
            <w:r w:rsidR="00225862">
              <w:rPr>
                <w:i/>
                <w:szCs w:val="28"/>
              </w:rPr>
              <w:t xml:space="preserve"> функции</w:t>
            </w:r>
            <w:r w:rsidRPr="0094606D">
              <w:rPr>
                <w:i/>
                <w:szCs w:val="28"/>
              </w:rPr>
              <w:t xml:space="preserve"> для решения задач</w:t>
            </w:r>
            <w:r w:rsidR="00225862">
              <w:rPr>
                <w:i/>
                <w:szCs w:val="28"/>
              </w:rPr>
              <w:t>;</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овладеть основными сведениями об интеграле Ньютона</w:t>
            </w:r>
            <w:r w:rsidR="00225862">
              <w:rPr>
                <w:i/>
                <w:szCs w:val="28"/>
              </w:rPr>
              <w:t>–</w:t>
            </w:r>
            <w:r w:rsidRPr="0094606D">
              <w:rPr>
                <w:i/>
                <w:szCs w:val="28"/>
              </w:rPr>
              <w:t>Лейбница и его простейших применениях</w:t>
            </w:r>
            <w:r w:rsidR="00225862">
              <w:rPr>
                <w:i/>
                <w:szCs w:val="28"/>
              </w:rPr>
              <w:t>;</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 xml:space="preserve">оперировать в стандартных ситуациях производными высших </w:t>
            </w:r>
            <w:r w:rsidRPr="0094606D">
              <w:rPr>
                <w:i/>
                <w:szCs w:val="28"/>
              </w:rPr>
              <w:lastRenderedPageBreak/>
              <w:t>порядков;</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уметь применять при решении задач свойства непрерывных функций;</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 xml:space="preserve">уметь применять при решении задач теоремы Вейерштрасса; </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уметь выполнять приближенные вычисления (методы решения уравнений, вычисления определенного интеграла);</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уметь применять приложение производной и определенного интеграла к решению задач естествознания;</w:t>
            </w:r>
          </w:p>
          <w:p w:rsidR="00A6747D" w:rsidRDefault="0098482A" w:rsidP="00C759BF">
            <w:pPr>
              <w:pStyle w:val="-3"/>
              <w:numPr>
                <w:ilvl w:val="0"/>
                <w:numId w:val="129"/>
              </w:numPr>
              <w:suppressAutoHyphens w:val="0"/>
              <w:spacing w:line="240" w:lineRule="auto"/>
              <w:ind w:left="357" w:hanging="357"/>
              <w:jc w:val="left"/>
              <w:rPr>
                <w:rFonts w:eastAsia="Times New Roman"/>
                <w:i/>
                <w:iCs/>
                <w:color w:val="404040"/>
                <w:szCs w:val="28"/>
                <w:lang w:eastAsia="ru-RU"/>
              </w:rPr>
            </w:pPr>
            <w:r w:rsidRPr="0094606D">
              <w:rPr>
                <w:i/>
                <w:szCs w:val="28"/>
              </w:rPr>
              <w:t xml:space="preserve">владеть понятиями вторая производная, </w:t>
            </w:r>
            <w:r w:rsidRPr="0094606D">
              <w:rPr>
                <w:i/>
                <w:szCs w:val="28"/>
              </w:rPr>
              <w:lastRenderedPageBreak/>
              <w:t>выпуклость графика функции и уметь исследовать функцию на выпуклость</w:t>
            </w: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i/>
                <w:sz w:val="24"/>
                <w:szCs w:val="24"/>
              </w:rPr>
            </w:pPr>
            <w:r w:rsidRPr="007B6EA6">
              <w:rPr>
                <w:b/>
                <w:i/>
                <w:sz w:val="24"/>
                <w:szCs w:val="24"/>
              </w:rPr>
              <w:lastRenderedPageBreak/>
              <w:t>Статистика и теория вероя</w:t>
            </w:r>
            <w:r w:rsidR="00D76BF2" w:rsidRPr="007B6EA6">
              <w:rPr>
                <w:b/>
                <w:i/>
                <w:sz w:val="24"/>
                <w:szCs w:val="24"/>
              </w:rPr>
              <w:t>тностей, логика и комбинаторика</w:t>
            </w:r>
          </w:p>
          <w:p w:rsidR="0098482A" w:rsidRPr="007B6EA6" w:rsidRDefault="0098482A" w:rsidP="00BB520A">
            <w:pPr>
              <w:spacing w:line="240" w:lineRule="auto"/>
              <w:ind w:firstLine="0"/>
              <w:jc w:val="left"/>
              <w:rPr>
                <w:sz w:val="24"/>
                <w:szCs w:val="24"/>
              </w:rPr>
            </w:pPr>
          </w:p>
        </w:tc>
        <w:tc>
          <w:tcPr>
            <w:tcW w:w="3118" w:type="dxa"/>
          </w:tcPr>
          <w:p w:rsidR="0095299D" w:rsidRPr="00AF3BA6" w:rsidRDefault="0095299D" w:rsidP="00BB520A">
            <w:pPr>
              <w:pStyle w:val="a3"/>
              <w:keepNext/>
              <w:keepLines/>
              <w:spacing w:after="0"/>
              <w:ind w:left="357" w:hanging="357"/>
              <w:jc w:val="left"/>
              <w:outlineLvl w:val="8"/>
              <w:rPr>
                <w:b/>
                <w:sz w:val="28"/>
                <w:szCs w:val="28"/>
                <w:lang w:val="ru-RU" w:eastAsia="en-US"/>
              </w:rPr>
            </w:pPr>
            <w:r w:rsidRPr="00AF3BA6">
              <w:rPr>
                <w:sz w:val="28"/>
                <w:szCs w:val="28"/>
                <w:lang w:val="ru-RU" w:eastAsia="en-US"/>
              </w:rPr>
              <w:t>Оперировать на базовом уровне</w:t>
            </w:r>
            <w:r w:rsidR="0098482A" w:rsidRPr="00AF3BA6">
              <w:rPr>
                <w:sz w:val="28"/>
                <w:szCs w:val="28"/>
                <w:lang w:val="ru-RU" w:eastAsia="en-US"/>
              </w:rPr>
              <w:t xml:space="preserve"> основными описательными характеристиками числового набора</w:t>
            </w:r>
            <w:r w:rsidRPr="00AF3BA6">
              <w:rPr>
                <w:sz w:val="28"/>
                <w:szCs w:val="28"/>
                <w:lang w:val="ru-RU" w:eastAsia="en-US"/>
              </w:rPr>
              <w:t>: среднее арифметическое, медиана, наибольшее и наименьшее значения</w:t>
            </w:r>
            <w:r w:rsidR="0098482A" w:rsidRPr="00AF3BA6">
              <w:rPr>
                <w:sz w:val="28"/>
                <w:szCs w:val="28"/>
                <w:lang w:val="ru-RU" w:eastAsia="en-US"/>
              </w:rPr>
              <w:t>;</w:t>
            </w:r>
          </w:p>
          <w:p w:rsidR="0098482A" w:rsidRPr="00AF3BA6" w:rsidRDefault="00225862" w:rsidP="00BB520A">
            <w:pPr>
              <w:pStyle w:val="a3"/>
              <w:spacing w:after="0"/>
              <w:ind w:left="357" w:hanging="357"/>
              <w:jc w:val="left"/>
              <w:rPr>
                <w:b/>
                <w:sz w:val="28"/>
                <w:szCs w:val="28"/>
                <w:lang w:val="ru-RU" w:eastAsia="en-US"/>
              </w:rPr>
            </w:pPr>
            <w:r w:rsidRPr="00AF3BA6">
              <w:rPr>
                <w:sz w:val="28"/>
                <w:szCs w:val="28"/>
                <w:lang w:val="ru-RU" w:eastAsia="en-US"/>
              </w:rPr>
              <w:t>о</w:t>
            </w:r>
            <w:r w:rsidR="0095299D" w:rsidRPr="00AF3BA6">
              <w:rPr>
                <w:sz w:val="28"/>
                <w:szCs w:val="28"/>
                <w:lang w:val="ru-RU" w:eastAsia="en-US"/>
              </w:rPr>
              <w:t>перировать на базовом уровне понятиями: частота и вероятность события, случайный выбор, опыты с равновозможными элементарными событиями;</w:t>
            </w:r>
          </w:p>
          <w:p w:rsidR="0095299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вычислять </w:t>
            </w:r>
            <w:r w:rsidRPr="0094606D">
              <w:rPr>
                <w:szCs w:val="28"/>
              </w:rPr>
              <w:lastRenderedPageBreak/>
              <w:t>вероятности событий на основе подсчета числа исходов</w:t>
            </w:r>
            <w:r w:rsidR="00225862">
              <w:rPr>
                <w:szCs w:val="28"/>
              </w:rPr>
              <w:t>.</w:t>
            </w:r>
            <w:r w:rsidRPr="0094606D">
              <w:rPr>
                <w:szCs w:val="28"/>
              </w:rPr>
              <w:t xml:space="preserve"> </w:t>
            </w:r>
          </w:p>
          <w:p w:rsidR="00225862" w:rsidRDefault="00225862"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оценивать и сравнивать в простых случаях вероятности событий в реальной жизни;</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95299D" w:rsidRPr="0094606D" w:rsidRDefault="0095299D" w:rsidP="00C759BF">
            <w:pPr>
              <w:pStyle w:val="-3"/>
              <w:numPr>
                <w:ilvl w:val="0"/>
                <w:numId w:val="119"/>
              </w:numPr>
              <w:suppressAutoHyphens w:val="0"/>
              <w:spacing w:line="240" w:lineRule="auto"/>
              <w:contextualSpacing w:val="0"/>
              <w:jc w:val="left"/>
              <w:rPr>
                <w:i/>
                <w:szCs w:val="28"/>
              </w:rPr>
            </w:pPr>
            <w:r w:rsidRPr="0094606D">
              <w:rPr>
                <w:i/>
                <w:szCs w:val="28"/>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95299D" w:rsidRPr="0094606D" w:rsidRDefault="0095299D" w:rsidP="00C759BF">
            <w:pPr>
              <w:pStyle w:val="-3"/>
              <w:numPr>
                <w:ilvl w:val="0"/>
                <w:numId w:val="119"/>
              </w:numPr>
              <w:suppressAutoHyphens w:val="0"/>
              <w:spacing w:line="240" w:lineRule="auto"/>
              <w:contextualSpacing w:val="0"/>
              <w:jc w:val="left"/>
              <w:rPr>
                <w:i/>
                <w:szCs w:val="28"/>
              </w:rPr>
            </w:pPr>
            <w:r w:rsidRPr="0094606D">
              <w:rPr>
                <w:i/>
                <w:szCs w:val="28"/>
              </w:rPr>
              <w:t>иметь представление о математическом ожидании и дисперсии случайных величин;</w:t>
            </w:r>
          </w:p>
          <w:p w:rsidR="0095299D" w:rsidRPr="0094606D" w:rsidRDefault="0095299D" w:rsidP="00C759BF">
            <w:pPr>
              <w:pStyle w:val="-3"/>
              <w:numPr>
                <w:ilvl w:val="0"/>
                <w:numId w:val="119"/>
              </w:numPr>
              <w:suppressAutoHyphens w:val="0"/>
              <w:spacing w:line="240" w:lineRule="auto"/>
              <w:contextualSpacing w:val="0"/>
              <w:jc w:val="left"/>
              <w:rPr>
                <w:i/>
                <w:szCs w:val="28"/>
              </w:rPr>
            </w:pPr>
            <w:r w:rsidRPr="0094606D">
              <w:rPr>
                <w:i/>
                <w:szCs w:val="28"/>
              </w:rPr>
              <w:t>иметь представление о нормальном распределении и примерах нормально распределенных случайных величин;</w:t>
            </w:r>
          </w:p>
          <w:p w:rsidR="0095299D" w:rsidRPr="00AF3BA6" w:rsidRDefault="0095299D" w:rsidP="00BB520A">
            <w:pPr>
              <w:pStyle w:val="a3"/>
              <w:spacing w:after="0"/>
              <w:ind w:left="357" w:hanging="357"/>
              <w:jc w:val="left"/>
              <w:rPr>
                <w:b/>
                <w:i/>
                <w:sz w:val="28"/>
                <w:szCs w:val="28"/>
                <w:lang w:val="ru-RU" w:eastAsia="en-US"/>
              </w:rPr>
            </w:pPr>
            <w:r w:rsidRPr="00AF3BA6">
              <w:rPr>
                <w:i/>
                <w:sz w:val="28"/>
                <w:szCs w:val="28"/>
                <w:lang w:val="ru-RU" w:eastAsia="en-US"/>
              </w:rPr>
              <w:t>понимать суть закона больших чисел и выборочного метода измерения вероятностей;</w:t>
            </w:r>
          </w:p>
          <w:p w:rsidR="0098482A" w:rsidRPr="00AF3BA6" w:rsidRDefault="0095299D" w:rsidP="00BB520A">
            <w:pPr>
              <w:pStyle w:val="a3"/>
              <w:spacing w:after="0"/>
              <w:ind w:left="357" w:hanging="357"/>
              <w:jc w:val="left"/>
              <w:rPr>
                <w:b/>
                <w:i/>
                <w:sz w:val="28"/>
                <w:szCs w:val="28"/>
                <w:lang w:val="ru-RU" w:eastAsia="en-US"/>
              </w:rPr>
            </w:pPr>
            <w:r w:rsidRPr="00AF3BA6">
              <w:rPr>
                <w:i/>
                <w:sz w:val="28"/>
                <w:szCs w:val="28"/>
                <w:lang w:val="ru-RU" w:eastAsia="en-US"/>
              </w:rPr>
              <w:lastRenderedPageBreak/>
              <w:t>иметь</w:t>
            </w:r>
            <w:r w:rsidR="0098482A" w:rsidRPr="00AF3BA6">
              <w:rPr>
                <w:i/>
                <w:sz w:val="28"/>
                <w:szCs w:val="28"/>
                <w:lang w:val="ru-RU" w:eastAsia="en-US"/>
              </w:rPr>
              <w:t xml:space="preserve"> представление об условной вероятности и о полной вероятности, применять их в решении задач</w:t>
            </w:r>
            <w:r w:rsidR="00225862" w:rsidRPr="00AF3BA6">
              <w:rPr>
                <w:i/>
                <w:sz w:val="28"/>
                <w:szCs w:val="28"/>
                <w:lang w:val="ru-RU" w:eastAsia="en-US"/>
              </w:rPr>
              <w:t>;</w:t>
            </w:r>
          </w:p>
          <w:p w:rsidR="0098482A" w:rsidRPr="00AF3BA6" w:rsidRDefault="0098482A" w:rsidP="00BB520A">
            <w:pPr>
              <w:pStyle w:val="a3"/>
              <w:spacing w:after="0"/>
              <w:ind w:left="357" w:hanging="357"/>
              <w:jc w:val="left"/>
              <w:rPr>
                <w:b/>
                <w:i/>
                <w:sz w:val="28"/>
                <w:szCs w:val="28"/>
                <w:lang w:val="ru-RU" w:eastAsia="en-US"/>
              </w:rPr>
            </w:pPr>
            <w:r w:rsidRPr="00AF3BA6">
              <w:rPr>
                <w:i/>
                <w:sz w:val="28"/>
                <w:szCs w:val="28"/>
                <w:lang w:val="ru-RU" w:eastAsia="en-US"/>
              </w:rPr>
              <w:t xml:space="preserve">иметь представление о важных частных видах распределений и применять их в решении задач; </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иметь представление о корреляции случайных величин, о линейной регрессии.</w:t>
            </w:r>
          </w:p>
          <w:p w:rsidR="00C84F23" w:rsidRDefault="00C84F23"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вычислять или оценивать вероятности событий в реальной жизни;</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выбирать подходящие методы представления и обработки данных;</w:t>
            </w:r>
          </w:p>
          <w:p w:rsidR="00A6747D" w:rsidRPr="00AF3BA6" w:rsidRDefault="00274ED7"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 xml:space="preserve">уметь </w:t>
            </w:r>
            <w:r w:rsidR="0098482A" w:rsidRPr="00AF3BA6">
              <w:rPr>
                <w:rFonts w:ascii="Times New Roman" w:hAnsi="Times New Roman"/>
                <w:i/>
                <w:sz w:val="28"/>
                <w:szCs w:val="28"/>
                <w:lang w:val="ru-RU"/>
              </w:rPr>
              <w:t xml:space="preserve">решать </w:t>
            </w:r>
            <w:r w:rsidR="0098482A" w:rsidRPr="00AF3BA6">
              <w:rPr>
                <w:rFonts w:ascii="Times New Roman" w:hAnsi="Times New Roman"/>
                <w:i/>
                <w:sz w:val="28"/>
                <w:szCs w:val="28"/>
                <w:lang w:val="ru-RU"/>
              </w:rPr>
              <w:lastRenderedPageBreak/>
              <w:t>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98482A" w:rsidRPr="00AF3BA6" w:rsidRDefault="0095299D" w:rsidP="00BB520A">
            <w:pPr>
              <w:pStyle w:val="a3"/>
              <w:spacing w:after="0"/>
              <w:ind w:left="357" w:hanging="357"/>
              <w:jc w:val="left"/>
              <w:rPr>
                <w:b/>
                <w:sz w:val="28"/>
                <w:szCs w:val="28"/>
                <w:lang w:val="ru-RU" w:eastAsia="en-US"/>
              </w:rPr>
            </w:pPr>
            <w:r w:rsidRPr="00AF3BA6">
              <w:rPr>
                <w:sz w:val="28"/>
                <w:szCs w:val="28"/>
                <w:lang w:val="ru-RU" w:eastAsia="en-US"/>
              </w:rPr>
              <w:lastRenderedPageBreak/>
              <w:t>О</w:t>
            </w:r>
            <w:r w:rsidR="0098482A" w:rsidRPr="00AF3BA6">
              <w:rPr>
                <w:sz w:val="28"/>
                <w:szCs w:val="28"/>
                <w:lang w:val="ru-RU" w:eastAsia="en-US"/>
              </w:rPr>
              <w:t>перировать основными описательными характеристиками числового набора</w:t>
            </w:r>
            <w:r w:rsidR="00C84F23" w:rsidRPr="00AF3BA6">
              <w:rPr>
                <w:sz w:val="28"/>
                <w:szCs w:val="28"/>
                <w:lang w:val="ru-RU" w:eastAsia="en-US"/>
              </w:rPr>
              <w:t>,</w:t>
            </w:r>
            <w:r w:rsidR="0098482A" w:rsidRPr="00AF3BA6">
              <w:rPr>
                <w:sz w:val="28"/>
                <w:szCs w:val="28"/>
                <w:lang w:val="ru-RU" w:eastAsia="en-US"/>
              </w:rPr>
              <w:t xml:space="preserve"> понятием генеральная совокупность и выборк</w:t>
            </w:r>
            <w:r w:rsidR="00C84F23" w:rsidRPr="00AF3BA6">
              <w:rPr>
                <w:sz w:val="28"/>
                <w:szCs w:val="28"/>
                <w:lang w:val="ru-RU" w:eastAsia="en-US"/>
              </w:rPr>
              <w:t>ой</w:t>
            </w:r>
            <w:r w:rsidR="0098482A" w:rsidRPr="00AF3BA6">
              <w:rPr>
                <w:sz w:val="28"/>
                <w:szCs w:val="28"/>
                <w:lang w:val="ru-RU" w:eastAsia="en-US"/>
              </w:rPr>
              <w:t xml:space="preserve"> из нее;</w:t>
            </w:r>
          </w:p>
          <w:p w:rsidR="00A6747D" w:rsidRPr="00AF3BA6" w:rsidRDefault="0098482A" w:rsidP="00C759BF">
            <w:pPr>
              <w:pStyle w:val="a3"/>
              <w:numPr>
                <w:ilvl w:val="0"/>
                <w:numId w:val="119"/>
              </w:numPr>
              <w:spacing w:after="0"/>
              <w:ind w:left="357" w:hanging="357"/>
              <w:jc w:val="left"/>
              <w:rPr>
                <w:i/>
                <w:iCs/>
                <w:color w:val="404040"/>
                <w:sz w:val="28"/>
                <w:szCs w:val="28"/>
                <w:lang w:val="ru-RU" w:eastAsia="ru-RU"/>
              </w:rPr>
            </w:pPr>
            <w:r w:rsidRPr="00AF3BA6">
              <w:rPr>
                <w:sz w:val="28"/>
                <w:szCs w:val="28"/>
                <w:lang w:val="ru-RU" w:eastAsia="en-US"/>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владеть основными понятиями комбинаторики и уметь их применять при решении задач;</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lastRenderedPageBreak/>
              <w:t>иметь представление об основах теории вероятностей;</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иметь представление о дискретных и непрерывных случайных величинах и распределениях, о независимости случайных величин;</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иметь представление о математическом ожидании и дисперсии случайных величин;</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иметь представление о совместных распределениях случайных величин;</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понимать суть закона больших чисел и выборочного метода измерения вероятностей;</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иметь представление о нормальном </w:t>
            </w:r>
            <w:r w:rsidRPr="0094606D">
              <w:rPr>
                <w:szCs w:val="28"/>
              </w:rPr>
              <w:lastRenderedPageBreak/>
              <w:t>распределении и примерах нормально распределенных случайных величин</w:t>
            </w:r>
            <w:r w:rsidR="009A2E88" w:rsidRPr="0094606D">
              <w:rPr>
                <w:szCs w:val="28"/>
              </w:rPr>
              <w:t>;</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иметь представление о корреляции случайных величин. </w:t>
            </w:r>
          </w:p>
          <w:p w:rsidR="00C84F23" w:rsidRDefault="00C84F23"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вычислять или оценивать вероятности событий в реальной жизни;</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выбирать методы подходящего представления и обработки данных</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r w:rsidRPr="00AF3BA6">
              <w:rPr>
                <w:i/>
                <w:sz w:val="28"/>
                <w:szCs w:val="28"/>
                <w:lang w:val="ru-RU" w:eastAsia="en-US"/>
              </w:rPr>
              <w:t>;</w:t>
            </w:r>
          </w:p>
          <w:p w:rsidR="0098482A" w:rsidRPr="00AF3BA6" w:rsidRDefault="00274ED7" w:rsidP="00BB520A">
            <w:pPr>
              <w:pStyle w:val="a3"/>
              <w:spacing w:after="0"/>
              <w:ind w:left="357" w:hanging="357"/>
              <w:jc w:val="left"/>
              <w:rPr>
                <w:i/>
                <w:sz w:val="28"/>
                <w:szCs w:val="28"/>
                <w:lang w:val="ru-RU" w:eastAsia="en-US"/>
              </w:rPr>
            </w:pPr>
            <w:r w:rsidRPr="00AF3BA6">
              <w:rPr>
                <w:i/>
                <w:sz w:val="28"/>
                <w:szCs w:val="28"/>
                <w:lang w:val="ru-RU" w:eastAsia="en-US"/>
              </w:rPr>
              <w:t>и</w:t>
            </w:r>
            <w:r w:rsidR="0098482A" w:rsidRPr="00AF3BA6">
              <w:rPr>
                <w:i/>
                <w:sz w:val="28"/>
                <w:szCs w:val="28"/>
                <w:lang w:val="ru-RU" w:eastAsia="en-US"/>
              </w:rPr>
              <w:t>меть представление о центральной предельной теореме;</w:t>
            </w:r>
          </w:p>
          <w:p w:rsidR="0098482A" w:rsidRPr="00AF3BA6" w:rsidRDefault="00274ED7" w:rsidP="00BB520A">
            <w:pPr>
              <w:pStyle w:val="a3"/>
              <w:spacing w:after="0"/>
              <w:ind w:left="357" w:hanging="357"/>
              <w:jc w:val="left"/>
              <w:rPr>
                <w:i/>
                <w:sz w:val="28"/>
                <w:szCs w:val="28"/>
                <w:lang w:val="ru-RU" w:eastAsia="en-US"/>
              </w:rPr>
            </w:pPr>
            <w:r w:rsidRPr="00AF3BA6">
              <w:rPr>
                <w:i/>
                <w:sz w:val="28"/>
                <w:szCs w:val="28"/>
                <w:lang w:val="ru-RU" w:eastAsia="en-US"/>
              </w:rPr>
              <w:t xml:space="preserve">иметь </w:t>
            </w:r>
            <w:r w:rsidR="0098482A" w:rsidRPr="00AF3BA6">
              <w:rPr>
                <w:i/>
                <w:sz w:val="28"/>
                <w:szCs w:val="28"/>
                <w:lang w:val="ru-RU" w:eastAsia="en-US"/>
              </w:rPr>
              <w:t>представление о выборочном коэффициенте корреляции и линейной регрессии;</w:t>
            </w:r>
          </w:p>
          <w:p w:rsidR="0098482A" w:rsidRPr="00AF3BA6" w:rsidRDefault="00274ED7" w:rsidP="00BB520A">
            <w:pPr>
              <w:pStyle w:val="a3"/>
              <w:spacing w:after="0"/>
              <w:ind w:left="357" w:hanging="357"/>
              <w:jc w:val="left"/>
              <w:rPr>
                <w:i/>
                <w:sz w:val="28"/>
                <w:szCs w:val="28"/>
                <w:lang w:val="ru-RU" w:eastAsia="en-US"/>
              </w:rPr>
            </w:pPr>
            <w:r w:rsidRPr="00AF3BA6">
              <w:rPr>
                <w:i/>
                <w:sz w:val="28"/>
                <w:szCs w:val="28"/>
                <w:lang w:val="ru-RU" w:eastAsia="en-US"/>
              </w:rPr>
              <w:t xml:space="preserve">иметь </w:t>
            </w:r>
            <w:r w:rsidR="0098482A" w:rsidRPr="00AF3BA6">
              <w:rPr>
                <w:i/>
                <w:sz w:val="28"/>
                <w:szCs w:val="28"/>
                <w:lang w:val="ru-RU" w:eastAsia="en-US"/>
              </w:rPr>
              <w:t>представление о статистических гипотезах и проверке статистической гипотезы, о статистике критерия и ее уровне значимости;</w:t>
            </w:r>
          </w:p>
          <w:p w:rsidR="0098482A" w:rsidRPr="00AF3BA6" w:rsidRDefault="00274ED7" w:rsidP="00BB520A">
            <w:pPr>
              <w:pStyle w:val="a3"/>
              <w:spacing w:after="0"/>
              <w:ind w:left="357" w:hanging="357"/>
              <w:jc w:val="left"/>
              <w:rPr>
                <w:i/>
                <w:sz w:val="28"/>
                <w:szCs w:val="28"/>
                <w:lang w:val="ru-RU" w:eastAsia="en-US"/>
              </w:rPr>
            </w:pPr>
            <w:r w:rsidRPr="00AF3BA6">
              <w:rPr>
                <w:i/>
                <w:sz w:val="28"/>
                <w:szCs w:val="28"/>
                <w:lang w:val="ru-RU" w:eastAsia="en-US"/>
              </w:rPr>
              <w:t xml:space="preserve">иметь </w:t>
            </w:r>
            <w:r w:rsidR="0098482A" w:rsidRPr="00AF3BA6">
              <w:rPr>
                <w:i/>
                <w:sz w:val="28"/>
                <w:szCs w:val="28"/>
                <w:lang w:val="ru-RU" w:eastAsia="en-US"/>
              </w:rPr>
              <w:t xml:space="preserve">представление о связи эмпирических и теоретических </w:t>
            </w:r>
            <w:r w:rsidR="0098482A" w:rsidRPr="00AF3BA6">
              <w:rPr>
                <w:i/>
                <w:sz w:val="28"/>
                <w:szCs w:val="28"/>
                <w:lang w:val="ru-RU" w:eastAsia="en-US"/>
              </w:rPr>
              <w:lastRenderedPageBreak/>
              <w:t>распределений;</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иметь представление о кодировании, двоичной записи, двоичном дереве;</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владеть основными понятия</w:t>
            </w:r>
            <w:r w:rsidR="00C84F23" w:rsidRPr="00AF3BA6">
              <w:rPr>
                <w:i/>
                <w:sz w:val="28"/>
                <w:szCs w:val="28"/>
                <w:lang w:val="ru-RU" w:eastAsia="en-US"/>
              </w:rPr>
              <w:t xml:space="preserve">ми </w:t>
            </w:r>
            <w:r w:rsidRPr="00AF3BA6">
              <w:rPr>
                <w:i/>
                <w:sz w:val="28"/>
                <w:szCs w:val="28"/>
                <w:lang w:val="ru-RU" w:eastAsia="en-US"/>
              </w:rPr>
              <w:t xml:space="preserve"> теории графов (граф, вершина, ребро, степень вершины, путь в графе) и уметь применять их при решении задач;</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иметь представление о деревьях и </w:t>
            </w:r>
            <w:r w:rsidR="00425F76" w:rsidRPr="00AF3BA6">
              <w:rPr>
                <w:i/>
                <w:sz w:val="28"/>
                <w:szCs w:val="28"/>
                <w:lang w:val="ru-RU" w:eastAsia="en-US"/>
              </w:rPr>
              <w:t xml:space="preserve">уметь </w:t>
            </w:r>
            <w:r w:rsidRPr="00AF3BA6">
              <w:rPr>
                <w:i/>
                <w:sz w:val="28"/>
                <w:szCs w:val="28"/>
                <w:lang w:val="ru-RU" w:eastAsia="en-US"/>
              </w:rPr>
              <w:t>применять при решении задач;</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владеть понятием связность и уметь применять компоненты связности при решении задач;</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уметь осуществлять пути по ребрам, обходы ребер и </w:t>
            </w:r>
            <w:r w:rsidRPr="00AF3BA6">
              <w:rPr>
                <w:i/>
                <w:sz w:val="28"/>
                <w:szCs w:val="28"/>
                <w:lang w:val="ru-RU" w:eastAsia="en-US"/>
              </w:rPr>
              <w:lastRenderedPageBreak/>
              <w:t>вершин графа;</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иметь представление об </w:t>
            </w:r>
            <w:r w:rsidR="007445EB" w:rsidRPr="00AF3BA6">
              <w:rPr>
                <w:i/>
                <w:sz w:val="28"/>
                <w:szCs w:val="28"/>
                <w:lang w:val="ru-RU" w:eastAsia="en-US"/>
              </w:rPr>
              <w:t xml:space="preserve">эйлеровом </w:t>
            </w:r>
            <w:r w:rsidRPr="00AF3BA6">
              <w:rPr>
                <w:i/>
                <w:sz w:val="28"/>
                <w:szCs w:val="28"/>
                <w:lang w:val="ru-RU" w:eastAsia="en-US"/>
              </w:rPr>
              <w:t xml:space="preserve">и </w:t>
            </w:r>
            <w:r w:rsidR="007445EB" w:rsidRPr="00AF3BA6">
              <w:rPr>
                <w:i/>
                <w:sz w:val="28"/>
                <w:szCs w:val="28"/>
                <w:lang w:val="ru-RU" w:eastAsia="en-US"/>
              </w:rPr>
              <w:t xml:space="preserve">гамильтоновом </w:t>
            </w:r>
            <w:r w:rsidRPr="00AF3BA6">
              <w:rPr>
                <w:i/>
                <w:sz w:val="28"/>
                <w:szCs w:val="28"/>
                <w:lang w:val="ru-RU" w:eastAsia="en-US"/>
              </w:rPr>
              <w:t>пути</w:t>
            </w:r>
            <w:r w:rsidR="00E66E36" w:rsidRPr="00AF3BA6">
              <w:rPr>
                <w:i/>
                <w:sz w:val="28"/>
                <w:szCs w:val="28"/>
                <w:lang w:val="ru-RU" w:eastAsia="en-US"/>
              </w:rPr>
              <w:t>,</w:t>
            </w:r>
            <w:r w:rsidRPr="00AF3BA6">
              <w:rPr>
                <w:i/>
                <w:sz w:val="28"/>
                <w:szCs w:val="28"/>
                <w:lang w:val="ru-RU" w:eastAsia="en-US"/>
              </w:rPr>
              <w:t xml:space="preserve"> иметь представление о трудности задачи нахождения гамильтонова пути;</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 xml:space="preserve">владеть понятиями конечные и счетные множества и уметь их применять при решении задач; </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уметь применять метод математической индукции;</w:t>
            </w:r>
          </w:p>
          <w:p w:rsidR="00A6747D" w:rsidRDefault="0098482A" w:rsidP="00C759BF">
            <w:pPr>
              <w:pStyle w:val="-3"/>
              <w:numPr>
                <w:ilvl w:val="0"/>
                <w:numId w:val="119"/>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уметь применять принцип Дирихле при решении задач</w:t>
            </w: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bCs/>
                <w:i/>
                <w:sz w:val="24"/>
                <w:szCs w:val="24"/>
              </w:rPr>
            </w:pPr>
            <w:r w:rsidRPr="007B6EA6">
              <w:rPr>
                <w:b/>
                <w:bCs/>
                <w:i/>
                <w:sz w:val="24"/>
                <w:szCs w:val="24"/>
              </w:rPr>
              <w:lastRenderedPageBreak/>
              <w:t>Текстовые задачи</w:t>
            </w:r>
          </w:p>
        </w:tc>
        <w:tc>
          <w:tcPr>
            <w:tcW w:w="3118" w:type="dxa"/>
          </w:tcPr>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Решать несложные текстовые задачи разных типов;</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color w:val="000000"/>
                <w:szCs w:val="28"/>
              </w:rPr>
              <w:t xml:space="preserve">анализировать условие задачи, при необходимости </w:t>
            </w:r>
            <w:r w:rsidRPr="0094606D">
              <w:rPr>
                <w:color w:val="000000"/>
                <w:szCs w:val="28"/>
              </w:rPr>
              <w:lastRenderedPageBreak/>
              <w:t>строить для е</w:t>
            </w:r>
            <w:r w:rsidR="00E66E36">
              <w:rPr>
                <w:color w:val="000000"/>
                <w:szCs w:val="28"/>
              </w:rPr>
              <w:t>е</w:t>
            </w:r>
            <w:r w:rsidRPr="0094606D">
              <w:rPr>
                <w:color w:val="000000"/>
                <w:szCs w:val="28"/>
              </w:rPr>
              <w:t xml:space="preserve"> решения математическую модель; </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color w:val="000000"/>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color w:val="000000"/>
                <w:szCs w:val="28"/>
              </w:rPr>
              <w:t>действовать по алгоритму, содержащемуся в условии задачи;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color w:val="000000"/>
                <w:szCs w:val="28"/>
              </w:rPr>
              <w:t>использовать логические рассуждения при решении задачи;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работать с избыточными условиями, выбирая из всей информации, </w:t>
            </w:r>
            <w:r w:rsidRPr="0094606D">
              <w:rPr>
                <w:szCs w:val="28"/>
              </w:rPr>
              <w:lastRenderedPageBreak/>
              <w:t>данные, необходимые для решения задачи;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осуществлять несложный перебор возможных решений, выбирая из них оптимальное по критериям, сформулированным в условии;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color w:val="000000"/>
                <w:szCs w:val="28"/>
              </w:rPr>
              <w:t>анализировать и интерпретировать полученные решения в контексте условия задачи, выбирать решения, не противоречащие контексту;</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решать задачи на расч</w:t>
            </w:r>
            <w:r w:rsidR="00E66E36" w:rsidRPr="00AF3BA6">
              <w:rPr>
                <w:sz w:val="28"/>
                <w:szCs w:val="28"/>
                <w:lang w:val="ru-RU" w:eastAsia="en-US"/>
              </w:rPr>
              <w:t>е</w:t>
            </w:r>
            <w:r w:rsidRPr="00AF3BA6">
              <w:rPr>
                <w:sz w:val="28"/>
                <w:szCs w:val="28"/>
                <w:lang w:val="ru-RU" w:eastAsia="en-US"/>
              </w:rPr>
              <w:t>т стоимости покупок, услуг, поездок и т.п.;</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en-US"/>
              </w:rPr>
              <w:t xml:space="preserve">решать несложные задачи, связанные с долевым участием </w:t>
            </w:r>
            <w:r w:rsidRPr="00AF3BA6">
              <w:rPr>
                <w:sz w:val="28"/>
                <w:szCs w:val="28"/>
                <w:lang w:val="ru-RU" w:eastAsia="en-US"/>
              </w:rPr>
              <w:lastRenderedPageBreak/>
              <w:t>во владении фирмой, предприятием, недвижимостью;</w:t>
            </w:r>
          </w:p>
          <w:p w:rsidR="0098482A" w:rsidRPr="00AF3BA6" w:rsidRDefault="0098482A" w:rsidP="00BB520A">
            <w:pPr>
              <w:pStyle w:val="a3"/>
              <w:spacing w:after="0"/>
              <w:ind w:left="357" w:hanging="357"/>
              <w:jc w:val="left"/>
              <w:rPr>
                <w:sz w:val="28"/>
                <w:szCs w:val="28"/>
                <w:lang w:val="ru-RU" w:eastAsia="en-US"/>
              </w:rPr>
            </w:pPr>
            <w:r w:rsidRPr="00AF3BA6">
              <w:rPr>
                <w:color w:val="000000"/>
                <w:sz w:val="28"/>
                <w:szCs w:val="28"/>
                <w:lang w:val="ru-RU"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решать практические задачи, требующие использования отрицательных чисел: на определение температуры, </w:t>
            </w:r>
            <w:r w:rsidR="00E66E36" w:rsidRPr="00AF3BA6">
              <w:rPr>
                <w:sz w:val="28"/>
                <w:szCs w:val="28"/>
                <w:lang w:val="ru-RU" w:eastAsia="ru-RU"/>
              </w:rPr>
              <w:t xml:space="preserve">на </w:t>
            </w:r>
            <w:r w:rsidRPr="00AF3BA6">
              <w:rPr>
                <w:sz w:val="28"/>
                <w:szCs w:val="28"/>
                <w:lang w:val="ru-RU" w:eastAsia="ru-RU"/>
              </w:rPr>
              <w:t>определение положения на временн</w:t>
            </w:r>
            <w:r w:rsidR="00E66E36" w:rsidRPr="00AF3BA6">
              <w:rPr>
                <w:sz w:val="28"/>
                <w:szCs w:val="28"/>
                <w:lang w:val="ru-RU" w:eastAsia="ru-RU"/>
              </w:rPr>
              <w:t>ó</w:t>
            </w:r>
            <w:r w:rsidRPr="00AF3BA6">
              <w:rPr>
                <w:sz w:val="28"/>
                <w:szCs w:val="28"/>
                <w:lang w:val="ru-RU" w:eastAsia="ru-RU"/>
              </w:rPr>
              <w:t xml:space="preserve">й оси (до нашей эры и после), на движение денежных средств </w:t>
            </w:r>
            <w:r w:rsidRPr="00AF3BA6">
              <w:rPr>
                <w:sz w:val="28"/>
                <w:szCs w:val="28"/>
                <w:lang w:val="ru-RU" w:eastAsia="ru-RU"/>
              </w:rPr>
              <w:lastRenderedPageBreak/>
              <w:t>(приход/расход), на определение глубин</w:t>
            </w:r>
            <w:r w:rsidR="00E66E36" w:rsidRPr="00AF3BA6">
              <w:rPr>
                <w:sz w:val="28"/>
                <w:szCs w:val="28"/>
                <w:lang w:val="ru-RU" w:eastAsia="ru-RU"/>
              </w:rPr>
              <w:t>ы</w:t>
            </w:r>
            <w:r w:rsidRPr="00AF3BA6">
              <w:rPr>
                <w:sz w:val="28"/>
                <w:szCs w:val="28"/>
                <w:lang w:val="ru-RU" w:eastAsia="ru-RU"/>
              </w:rPr>
              <w:t>/</w:t>
            </w:r>
            <w:r w:rsidR="00E66E36" w:rsidRPr="00AF3BA6">
              <w:rPr>
                <w:sz w:val="28"/>
                <w:szCs w:val="28"/>
                <w:lang w:val="ru-RU" w:eastAsia="ru-RU"/>
              </w:rPr>
              <w:t xml:space="preserve">высоты </w:t>
            </w:r>
            <w:r w:rsidRPr="00AF3BA6">
              <w:rPr>
                <w:sz w:val="28"/>
                <w:szCs w:val="28"/>
                <w:lang w:val="ru-RU" w:eastAsia="ru-RU"/>
              </w:rPr>
              <w:t>и т.п.;</w:t>
            </w:r>
          </w:p>
          <w:p w:rsidR="00E66E36" w:rsidRPr="00AF3BA6" w:rsidRDefault="0098482A" w:rsidP="00BB520A">
            <w:pPr>
              <w:pStyle w:val="a3"/>
              <w:spacing w:after="0"/>
              <w:ind w:left="357" w:hanging="357"/>
              <w:jc w:val="left"/>
              <w:rPr>
                <w:sz w:val="28"/>
                <w:szCs w:val="28"/>
                <w:lang w:val="ru-RU" w:eastAsia="ru-RU"/>
              </w:rPr>
            </w:pPr>
            <w:r w:rsidRPr="00AF3BA6">
              <w:rPr>
                <w:color w:val="000000"/>
                <w:sz w:val="28"/>
                <w:szCs w:val="28"/>
                <w:lang w:val="ru-RU"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r w:rsidR="00EA58F7" w:rsidRPr="00AF3BA6">
              <w:rPr>
                <w:color w:val="000000"/>
                <w:sz w:val="28"/>
                <w:szCs w:val="28"/>
                <w:lang w:val="ru-RU" w:eastAsia="ru-RU"/>
              </w:rPr>
              <w:t xml:space="preserve">. </w:t>
            </w: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Default="0098482A" w:rsidP="00C759BF">
            <w:pPr>
              <w:numPr>
                <w:ilvl w:val="0"/>
                <w:numId w:val="125"/>
              </w:numPr>
              <w:suppressAutoHyphens w:val="0"/>
              <w:spacing w:line="240" w:lineRule="auto"/>
              <w:ind w:left="357" w:hanging="357"/>
              <w:jc w:val="left"/>
              <w:rPr>
                <w:rFonts w:eastAsia="Times New Roman"/>
                <w:i/>
                <w:iCs/>
                <w:color w:val="404040"/>
                <w:szCs w:val="28"/>
                <w:lang w:eastAsia="ru-RU"/>
              </w:rPr>
            </w:pPr>
            <w:r w:rsidRPr="0094606D">
              <w:rPr>
                <w:szCs w:val="28"/>
              </w:rPr>
              <w:t>решать несложные практические задачи, возникающие в ситуациях повседневной жизни</w:t>
            </w:r>
          </w:p>
        </w:tc>
        <w:tc>
          <w:tcPr>
            <w:tcW w:w="3605" w:type="dxa"/>
            <w:gridSpan w:val="2"/>
          </w:tcPr>
          <w:p w:rsidR="00A6747D" w:rsidRDefault="0098482A" w:rsidP="00C759BF">
            <w:pPr>
              <w:pStyle w:val="-3"/>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Решать задачи разных типов, в том числе задачи повышенной трудности;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 xml:space="preserve">выбирать оптимальный метод решения задачи, </w:t>
            </w:r>
            <w:r w:rsidRPr="0094606D">
              <w:rPr>
                <w:i/>
                <w:szCs w:val="28"/>
              </w:rPr>
              <w:lastRenderedPageBreak/>
              <w:t>рассматривая различные методы;</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строить модель решения задачи, проводить доказательные рассуждения;</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решать задачи, требующие перебора вариантов, проверки условий, выбора оптимального результата;</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color w:val="000000"/>
                <w:szCs w:val="28"/>
              </w:rPr>
              <w:t>анализировать и интерпретировать результаты в контексте условия задачи, выбирать решения, не противоречащие контексту;</w:t>
            </w:r>
            <w:r w:rsidRPr="0094606D">
              <w:rPr>
                <w:i/>
                <w:szCs w:val="28"/>
              </w:rPr>
              <w:t xml:space="preserve">  </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i/>
                <w:szCs w:val="28"/>
              </w:rPr>
              <w:t xml:space="preserve">переводить при решении задачи информацию из одной формы в другую, используя при необходимости схемы, </w:t>
            </w:r>
            <w:r w:rsidRPr="0094606D">
              <w:rPr>
                <w:i/>
                <w:szCs w:val="28"/>
              </w:rPr>
              <w:lastRenderedPageBreak/>
              <w:t>таблицы, графики, диаграммы;</w:t>
            </w:r>
          </w:p>
          <w:p w:rsidR="00E66E36" w:rsidRDefault="00E66E36"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19"/>
              </w:numPr>
              <w:ind w:left="357" w:hanging="357"/>
              <w:jc w:val="left"/>
              <w:rPr>
                <w:rFonts w:ascii="Times New Roman" w:hAnsi="Times New Roman"/>
                <w:i/>
                <w:iCs/>
                <w:color w:val="404040"/>
                <w:sz w:val="28"/>
                <w:szCs w:val="28"/>
                <w:lang w:val="ru-RU"/>
              </w:rPr>
            </w:pPr>
            <w:r w:rsidRPr="00AF3BA6">
              <w:rPr>
                <w:rFonts w:ascii="Times New Roman" w:hAnsi="Times New Roman"/>
                <w:i/>
                <w:sz w:val="28"/>
                <w:szCs w:val="28"/>
                <w:lang w:val="ru-RU"/>
              </w:rPr>
              <w:t>решать практические задачи и задачи из других предметов</w:t>
            </w:r>
          </w:p>
        </w:tc>
        <w:tc>
          <w:tcPr>
            <w:tcW w:w="3288" w:type="dxa"/>
          </w:tcPr>
          <w:p w:rsidR="00A6747D" w:rsidRDefault="0098482A" w:rsidP="00C759BF">
            <w:pPr>
              <w:pStyle w:val="-3"/>
              <w:numPr>
                <w:ilvl w:val="0"/>
                <w:numId w:val="117"/>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Решать разные задачи повышенной трудности;</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анализировать условие задачи, выбирать </w:t>
            </w:r>
            <w:r w:rsidRPr="0094606D">
              <w:rPr>
                <w:szCs w:val="28"/>
              </w:rPr>
              <w:lastRenderedPageBreak/>
              <w:t>оптимальный метод решения задачи, рассматривая различные методы;</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szCs w:val="28"/>
              </w:rPr>
              <w:t>строить модель решения задачи, проводить доказательные рассуждения при решении задачи;</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szCs w:val="28"/>
              </w:rPr>
              <w:t>решать задачи, требующие перебора вариантов, проверки условий, выбора оптимального результата;</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color w:val="000000"/>
                <w:szCs w:val="28"/>
              </w:rPr>
              <w:t>анализировать и интерпретировать полученные решения в контексте условия задачи, выбирать решения, не противоречащие контексту;</w:t>
            </w:r>
            <w:r w:rsidRPr="0094606D">
              <w:rPr>
                <w:szCs w:val="28"/>
              </w:rPr>
              <w:t xml:space="preserve">  </w:t>
            </w:r>
          </w:p>
          <w:p w:rsidR="00A6747D" w:rsidRDefault="0098482A" w:rsidP="00C759BF">
            <w:pPr>
              <w:pStyle w:val="-3"/>
              <w:numPr>
                <w:ilvl w:val="0"/>
                <w:numId w:val="117"/>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переводить при решении задачи </w:t>
            </w:r>
            <w:r w:rsidRPr="0094606D">
              <w:rPr>
                <w:szCs w:val="28"/>
              </w:rPr>
              <w:lastRenderedPageBreak/>
              <w:t>информаци</w:t>
            </w:r>
            <w:r w:rsidR="00E66E36">
              <w:rPr>
                <w:szCs w:val="28"/>
              </w:rPr>
              <w:t>ю</w:t>
            </w:r>
            <w:r w:rsidRPr="0094606D">
              <w:rPr>
                <w:szCs w:val="28"/>
              </w:rPr>
              <w:t xml:space="preserve"> из одной формы записи в другую, используя при необходимости схемы, таблицы, графики, диаграммы.</w:t>
            </w:r>
          </w:p>
          <w:p w:rsidR="00E66E36" w:rsidRDefault="00E66E36"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25"/>
              </w:numPr>
              <w:ind w:left="357" w:hanging="357"/>
              <w:jc w:val="left"/>
              <w:rPr>
                <w:rFonts w:ascii="Times New Roman" w:hAnsi="Times New Roman"/>
                <w:i/>
                <w:iCs/>
                <w:color w:val="404040"/>
                <w:sz w:val="28"/>
                <w:szCs w:val="28"/>
                <w:lang w:val="ru-RU" w:eastAsia="en-US"/>
              </w:rPr>
            </w:pPr>
            <w:r w:rsidRPr="00AF3BA6">
              <w:rPr>
                <w:rFonts w:ascii="Times New Roman" w:hAnsi="Times New Roman"/>
                <w:sz w:val="28"/>
                <w:szCs w:val="28"/>
                <w:lang w:val="ru-RU"/>
              </w:rPr>
              <w:t>решать практические задачи и задачи из других предметов</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p>
          <w:p w:rsidR="0098482A" w:rsidRPr="00AF3BA6" w:rsidRDefault="0098482A" w:rsidP="00BB520A">
            <w:pPr>
              <w:pStyle w:val="a1"/>
              <w:numPr>
                <w:ilvl w:val="0"/>
                <w:numId w:val="0"/>
              </w:numPr>
              <w:ind w:left="357" w:hanging="357"/>
              <w:jc w:val="left"/>
              <w:rPr>
                <w:rFonts w:ascii="Times New Roman" w:hAnsi="Times New Roman"/>
                <w:i/>
                <w:sz w:val="28"/>
                <w:szCs w:val="28"/>
                <w:lang w:val="ru-RU" w:eastAsia="en-US"/>
              </w:rPr>
            </w:pP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i/>
                <w:sz w:val="24"/>
                <w:szCs w:val="24"/>
              </w:rPr>
            </w:pPr>
            <w:r w:rsidRPr="007B6EA6">
              <w:rPr>
                <w:b/>
                <w:i/>
                <w:sz w:val="24"/>
                <w:szCs w:val="24"/>
              </w:rPr>
              <w:lastRenderedPageBreak/>
              <w:t>Геометрия</w:t>
            </w:r>
          </w:p>
        </w:tc>
        <w:tc>
          <w:tcPr>
            <w:tcW w:w="3118" w:type="dxa"/>
          </w:tcPr>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Оперировать на базовом уровне понятиями: точка, </w:t>
            </w:r>
            <w:r w:rsidRPr="00AF3BA6">
              <w:rPr>
                <w:sz w:val="28"/>
                <w:szCs w:val="28"/>
                <w:lang w:val="ru-RU" w:eastAsia="ru-RU"/>
              </w:rPr>
              <w:lastRenderedPageBreak/>
              <w:t>прямая, плоскость в пространстве, параллельность и перпендикулярность прямых и плоскостей;</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распознавать основные виды многогранников (призма, пирамида, прямоугольный параллелепипед, куб);</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изображать изучаемые фигуры от руки и с применением простых чертежных инструментов;</w:t>
            </w:r>
          </w:p>
          <w:p w:rsidR="0098482A" w:rsidRPr="00AF3BA6" w:rsidRDefault="0098482A" w:rsidP="00BB520A">
            <w:pPr>
              <w:pStyle w:val="a3"/>
              <w:spacing w:after="0"/>
              <w:ind w:left="357" w:hanging="357"/>
              <w:jc w:val="left"/>
              <w:rPr>
                <w:sz w:val="28"/>
                <w:szCs w:val="28"/>
                <w:lang w:val="ru-RU" w:eastAsia="en-US"/>
              </w:rPr>
            </w:pPr>
            <w:r w:rsidRPr="00AF3BA6">
              <w:rPr>
                <w:sz w:val="28"/>
                <w:szCs w:val="28"/>
                <w:lang w:val="ru-RU" w:eastAsia="ru-RU"/>
              </w:rPr>
              <w:t>делать (выносные) плоские чертежи из рисунков простых объемных фигур: вид сверху, сбоку, снизу</w:t>
            </w:r>
            <w:r w:rsidR="00EA58F7" w:rsidRPr="00AF3BA6">
              <w:rPr>
                <w:i/>
                <w:iCs/>
                <w:color w:val="000000"/>
                <w:sz w:val="28"/>
                <w:szCs w:val="28"/>
                <w:lang w:val="ru-RU" w:eastAsia="ru-RU"/>
              </w:rPr>
              <w:t>;</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извлекать </w:t>
            </w:r>
            <w:r w:rsidRPr="00AF3BA6">
              <w:rPr>
                <w:sz w:val="28"/>
                <w:szCs w:val="28"/>
                <w:lang w:val="ru-RU" w:eastAsia="ru-RU"/>
              </w:rPr>
              <w:lastRenderedPageBreak/>
              <w:t>информацию о пространственных геометрических фигурах, представленную на чертежах и рисунках;</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применять </w:t>
            </w:r>
            <w:r w:rsidR="00E66E36" w:rsidRPr="00AF3BA6">
              <w:rPr>
                <w:sz w:val="28"/>
                <w:szCs w:val="28"/>
                <w:lang w:val="ru-RU" w:eastAsia="ru-RU"/>
              </w:rPr>
              <w:t xml:space="preserve">теорему </w:t>
            </w:r>
            <w:r w:rsidRPr="00AF3BA6">
              <w:rPr>
                <w:sz w:val="28"/>
                <w:szCs w:val="28"/>
                <w:lang w:val="ru-RU" w:eastAsia="ru-RU"/>
              </w:rPr>
              <w:t>Пифагора при вычислении элементов стереометрических фигур</w:t>
            </w:r>
            <w:r w:rsidR="00E66E36" w:rsidRPr="00AF3BA6">
              <w:rPr>
                <w:sz w:val="28"/>
                <w:szCs w:val="28"/>
                <w:lang w:val="ru-RU" w:eastAsia="ru-RU"/>
              </w:rPr>
              <w:t>;</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находить объемы и площади поверхностей простейших многогранников с применением формул;</w:t>
            </w:r>
          </w:p>
          <w:p w:rsidR="0098482A" w:rsidRPr="00AF3BA6" w:rsidRDefault="0098482A" w:rsidP="00BB520A">
            <w:pPr>
              <w:pStyle w:val="a3"/>
              <w:spacing w:after="0"/>
              <w:ind w:left="357" w:hanging="357"/>
              <w:jc w:val="left"/>
              <w:rPr>
                <w:sz w:val="28"/>
                <w:szCs w:val="28"/>
                <w:lang w:val="ru-RU" w:eastAsia="ru-RU"/>
              </w:rPr>
            </w:pPr>
            <w:r w:rsidRPr="00AF3BA6">
              <w:rPr>
                <w:color w:val="000000"/>
                <w:sz w:val="28"/>
                <w:szCs w:val="28"/>
                <w:lang w:val="ru-RU" w:eastAsia="ru-RU"/>
              </w:rPr>
              <w:t>распознавать основные виды тел вращения (конус, цилиндр, сфера и шар);</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находить объемы и </w:t>
            </w:r>
            <w:r w:rsidRPr="00AF3BA6">
              <w:rPr>
                <w:sz w:val="28"/>
                <w:szCs w:val="28"/>
                <w:lang w:val="ru-RU" w:eastAsia="ru-RU"/>
              </w:rPr>
              <w:lastRenderedPageBreak/>
              <w:t>площади поверхностей простейших многогранников и тел вращения с применением формул.</w:t>
            </w:r>
          </w:p>
          <w:p w:rsidR="00E66E36" w:rsidRPr="00AF3BA6" w:rsidRDefault="00E66E36" w:rsidP="00BB520A">
            <w:pPr>
              <w:pStyle w:val="a1"/>
              <w:numPr>
                <w:ilvl w:val="0"/>
                <w:numId w:val="0"/>
              </w:numPr>
              <w:ind w:left="357" w:hanging="357"/>
              <w:jc w:val="left"/>
              <w:rPr>
                <w:rFonts w:ascii="Times New Roman" w:hAnsi="Times New Roman"/>
                <w:i/>
                <w:sz w:val="28"/>
                <w:szCs w:val="28"/>
                <w:lang w:val="ru-RU"/>
              </w:rPr>
            </w:pPr>
          </w:p>
          <w:p w:rsidR="0098482A" w:rsidRPr="00AF3BA6" w:rsidRDefault="0098482A" w:rsidP="00BB520A">
            <w:pPr>
              <w:pStyle w:val="a1"/>
              <w:numPr>
                <w:ilvl w:val="0"/>
                <w:numId w:val="0"/>
              </w:numPr>
              <w:ind w:left="357" w:hanging="357"/>
              <w:jc w:val="left"/>
              <w:rPr>
                <w:rFonts w:ascii="Times New Roman" w:hAnsi="Times New Roman"/>
                <w:i/>
                <w:sz w:val="28"/>
                <w:szCs w:val="28"/>
                <w:lang w:val="ru-RU"/>
              </w:rPr>
            </w:pPr>
            <w:r w:rsidRPr="00AF3BA6">
              <w:rPr>
                <w:rFonts w:ascii="Times New Roman" w:hAnsi="Times New Roman"/>
                <w:i/>
                <w:sz w:val="28"/>
                <w:szCs w:val="28"/>
                <w:lang w:val="ru-RU"/>
              </w:rPr>
              <w:t>В повседневной жизни и при изучении других предметов:</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соотносить абстрактные геометрические понятия и факты с реальными жизненными объектами и ситуациями;</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использовать свойства пространственных геометрических фигур для решения типовых задач практического </w:t>
            </w:r>
            <w:r w:rsidRPr="00AF3BA6">
              <w:rPr>
                <w:sz w:val="28"/>
                <w:szCs w:val="28"/>
                <w:lang w:val="ru-RU" w:eastAsia="ru-RU"/>
              </w:rPr>
              <w:lastRenderedPageBreak/>
              <w:t>содержания;</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соотносить площади поверхностей тел одинаковой формы различного размера;</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соотносить объемы сосудов одинаковой формы различного размера;</w:t>
            </w:r>
          </w:p>
          <w:p w:rsidR="0098482A" w:rsidRPr="00AF3BA6" w:rsidRDefault="0098482A" w:rsidP="00BB520A">
            <w:pPr>
              <w:pStyle w:val="a3"/>
              <w:spacing w:after="0"/>
              <w:ind w:left="357" w:hanging="357"/>
              <w:jc w:val="left"/>
              <w:rPr>
                <w:sz w:val="28"/>
                <w:szCs w:val="28"/>
                <w:lang w:val="ru-RU" w:eastAsia="ru-RU"/>
              </w:rPr>
            </w:pPr>
            <w:r w:rsidRPr="00AF3BA6">
              <w:rPr>
                <w:sz w:val="28"/>
                <w:szCs w:val="28"/>
                <w:lang w:val="ru-RU"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98482A" w:rsidRPr="00AF3BA6" w:rsidRDefault="0098482A" w:rsidP="00BB520A">
            <w:pPr>
              <w:pStyle w:val="a3"/>
              <w:spacing w:after="0"/>
              <w:ind w:left="357" w:hanging="357"/>
              <w:jc w:val="left"/>
              <w:rPr>
                <w:i/>
                <w:sz w:val="28"/>
                <w:szCs w:val="28"/>
                <w:lang w:val="ru-RU" w:eastAsia="ru-RU"/>
              </w:rPr>
            </w:pPr>
            <w:r w:rsidRPr="00AF3BA6">
              <w:rPr>
                <w:i/>
                <w:sz w:val="28"/>
                <w:szCs w:val="28"/>
                <w:lang w:val="ru-RU" w:eastAsia="ru-RU"/>
              </w:rPr>
              <w:lastRenderedPageBreak/>
              <w:t xml:space="preserve">Оперировать понятиями: точка, прямая, плоскость в </w:t>
            </w:r>
            <w:r w:rsidRPr="00AF3BA6">
              <w:rPr>
                <w:i/>
                <w:sz w:val="28"/>
                <w:szCs w:val="28"/>
                <w:lang w:val="ru-RU" w:eastAsia="ru-RU"/>
              </w:rPr>
              <w:lastRenderedPageBreak/>
              <w:t>пространстве, параллельность и перпендикулярность прямых и плоскостей;</w:t>
            </w:r>
          </w:p>
          <w:p w:rsidR="0098482A" w:rsidRPr="00AF3BA6" w:rsidRDefault="0098482A" w:rsidP="00BB520A">
            <w:pPr>
              <w:pStyle w:val="a3"/>
              <w:spacing w:after="0"/>
              <w:ind w:left="357" w:hanging="357"/>
              <w:jc w:val="left"/>
              <w:rPr>
                <w:i/>
                <w:sz w:val="28"/>
                <w:szCs w:val="28"/>
                <w:lang w:val="ru-RU" w:eastAsia="ru-RU"/>
              </w:rPr>
            </w:pPr>
            <w:r w:rsidRPr="00AF3BA6">
              <w:rPr>
                <w:i/>
                <w:sz w:val="28"/>
                <w:szCs w:val="28"/>
                <w:lang w:val="ru-RU" w:eastAsia="ru-RU"/>
              </w:rPr>
              <w:t>применять для решения задач геометрические факты, если условия применения заданы в явной форме;</w:t>
            </w:r>
          </w:p>
          <w:p w:rsidR="0098482A" w:rsidRPr="00AF3BA6" w:rsidRDefault="0098482A" w:rsidP="00BB520A">
            <w:pPr>
              <w:pStyle w:val="a3"/>
              <w:spacing w:after="0"/>
              <w:ind w:left="357" w:hanging="357"/>
              <w:jc w:val="left"/>
              <w:rPr>
                <w:i/>
                <w:sz w:val="28"/>
                <w:szCs w:val="28"/>
                <w:lang w:val="ru-RU" w:eastAsia="ru-RU"/>
              </w:rPr>
            </w:pPr>
            <w:r w:rsidRPr="00AF3BA6">
              <w:rPr>
                <w:i/>
                <w:sz w:val="28"/>
                <w:szCs w:val="28"/>
                <w:lang w:val="ru-RU" w:eastAsia="ru-RU"/>
              </w:rPr>
              <w:t>решать задачи на нахождение геометрических величин по образцам или алгоритмам;</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извлекать, интерпретировать и преобразовывать информацию о геометрических </w:t>
            </w:r>
            <w:r w:rsidRPr="00AF3BA6">
              <w:rPr>
                <w:i/>
                <w:sz w:val="28"/>
                <w:szCs w:val="28"/>
                <w:lang w:val="ru-RU" w:eastAsia="en-US"/>
              </w:rPr>
              <w:lastRenderedPageBreak/>
              <w:t>фигурах, представленную на чертежах;</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применять геометрические факты для решения задач, в том числе предполагающих несколько шагов решения;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описывать взаимное расположение прямых и плоскостей в пространстве;</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формулировать свойства и признаки фигур;</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доказывать геометрические утверждения</w:t>
            </w:r>
            <w:r w:rsidRPr="00AF3BA6">
              <w:rPr>
                <w:i/>
                <w:color w:val="FF0000"/>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владеть стандартной классификацией пространственных фигур (пирамиды, призмы, параллелепипеды)</w:t>
            </w:r>
            <w:r w:rsidR="007F71B9" w:rsidRPr="00AF3BA6">
              <w:rPr>
                <w:i/>
                <w:sz w:val="28"/>
                <w:szCs w:val="28"/>
                <w:lang w:val="ru-RU" w:eastAsia="en-US"/>
              </w:rPr>
              <w:t>;</w:t>
            </w:r>
            <w:r w:rsidRPr="00AF3BA6">
              <w:rPr>
                <w:i/>
                <w:sz w:val="28"/>
                <w:szCs w:val="28"/>
                <w:lang w:val="ru-RU" w:eastAsia="en-US"/>
              </w:rPr>
              <w:t xml:space="preserve"> </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ru-RU"/>
              </w:rPr>
              <w:lastRenderedPageBreak/>
              <w:t>находить объемы и площади поверхностей геометрических тел с применением формул;</w:t>
            </w:r>
          </w:p>
          <w:p w:rsidR="0098482A" w:rsidRPr="00AF3BA6" w:rsidRDefault="0098482A" w:rsidP="00BB520A">
            <w:pPr>
              <w:pStyle w:val="a3"/>
              <w:spacing w:after="0"/>
              <w:ind w:left="357" w:hanging="357"/>
              <w:jc w:val="left"/>
              <w:rPr>
                <w:i/>
                <w:sz w:val="28"/>
                <w:szCs w:val="28"/>
                <w:lang w:val="ru-RU" w:eastAsia="en-US"/>
              </w:rPr>
            </w:pPr>
            <w:r w:rsidRPr="00AF3BA6">
              <w:rPr>
                <w:i/>
                <w:iCs/>
                <w:color w:val="000000"/>
                <w:sz w:val="28"/>
                <w:szCs w:val="28"/>
                <w:lang w:val="ru-RU" w:eastAsia="ru-RU"/>
              </w:rPr>
              <w:t>вычислять расстояния и углы в пространстве</w:t>
            </w:r>
            <w:r w:rsidRPr="00AF3BA6">
              <w:rPr>
                <w:i/>
                <w:iCs/>
                <w:color w:val="FF0000"/>
                <w:sz w:val="28"/>
                <w:szCs w:val="28"/>
                <w:lang w:val="ru-RU" w:eastAsia="ru-RU"/>
              </w:rPr>
              <w:t>.</w:t>
            </w:r>
          </w:p>
          <w:p w:rsidR="00E66E36" w:rsidRDefault="00E66E36" w:rsidP="00BB520A">
            <w:pPr>
              <w:spacing w:line="240" w:lineRule="auto"/>
              <w:ind w:left="357" w:hanging="357"/>
              <w:jc w:val="left"/>
              <w:rPr>
                <w:i/>
                <w:szCs w:val="28"/>
              </w:rPr>
            </w:pP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 xml:space="preserve">использовать свойства геометрических фигур для решения </w:t>
            </w:r>
            <w:r w:rsidRPr="00AF3BA6">
              <w:rPr>
                <w:rStyle w:val="dash041e0431044b0447043d044b0439char1"/>
                <w:i/>
                <w:sz w:val="28"/>
                <w:szCs w:val="28"/>
                <w:lang w:val="ru-RU" w:eastAsia="en-US"/>
              </w:rPr>
              <w:t xml:space="preserve">задач практического характера и задач из других областей знаний </w:t>
            </w:r>
          </w:p>
        </w:tc>
        <w:tc>
          <w:tcPr>
            <w:tcW w:w="3288" w:type="dxa"/>
            <w:shd w:val="clear" w:color="auto" w:fill="auto"/>
          </w:tcPr>
          <w:p w:rsidR="00A6747D" w:rsidRPr="00AF3BA6" w:rsidRDefault="0098482A" w:rsidP="00C759BF">
            <w:pPr>
              <w:pStyle w:val="a1"/>
              <w:numPr>
                <w:ilvl w:val="0"/>
                <w:numId w:val="124"/>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lastRenderedPageBreak/>
              <w:t xml:space="preserve">Владеть геометрическими понятиями при </w:t>
            </w:r>
            <w:r w:rsidRPr="00AF3BA6">
              <w:rPr>
                <w:rFonts w:ascii="Times New Roman" w:hAnsi="Times New Roman"/>
                <w:sz w:val="28"/>
                <w:szCs w:val="28"/>
                <w:lang w:val="ru-RU"/>
              </w:rPr>
              <w:lastRenderedPageBreak/>
              <w:t>решении задач и проведении математических рассуждений;</w:t>
            </w:r>
          </w:p>
          <w:p w:rsidR="00A6747D" w:rsidRPr="00AF3BA6" w:rsidRDefault="0098482A" w:rsidP="00C759BF">
            <w:pPr>
              <w:pStyle w:val="a1"/>
              <w:numPr>
                <w:ilvl w:val="0"/>
                <w:numId w:val="124"/>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sidR="006F69A4" w:rsidRPr="00AF3BA6">
              <w:rPr>
                <w:rFonts w:ascii="Times New Roman" w:hAnsi="Times New Roman"/>
                <w:sz w:val="28"/>
                <w:szCs w:val="28"/>
                <w:lang w:val="ru-RU"/>
              </w:rPr>
              <w:t xml:space="preserve">новых классах </w:t>
            </w:r>
            <w:r w:rsidRPr="00AF3BA6">
              <w:rPr>
                <w:rFonts w:ascii="Times New Roman" w:hAnsi="Times New Roman"/>
                <w:sz w:val="28"/>
                <w:szCs w:val="28"/>
                <w:lang w:val="ru-RU"/>
              </w:rPr>
              <w:t>фигур, проводить в несложных случаях классификацию фигур по различным основаниям;</w:t>
            </w:r>
          </w:p>
          <w:p w:rsidR="00A6747D" w:rsidRDefault="0098482A" w:rsidP="00C759BF">
            <w:pPr>
              <w:pStyle w:val="-3"/>
              <w:numPr>
                <w:ilvl w:val="0"/>
                <w:numId w:val="124"/>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 xml:space="preserve">исследовать чертежи, включая комбинации фигур, извлекать, </w:t>
            </w:r>
            <w:r w:rsidRPr="0094606D">
              <w:rPr>
                <w:szCs w:val="28"/>
              </w:rPr>
              <w:lastRenderedPageBreak/>
              <w:t>интерпретировать и преобразовывать информацию, представленную на чертежах;</w:t>
            </w:r>
          </w:p>
          <w:p w:rsidR="00A6747D" w:rsidRDefault="0098482A" w:rsidP="00C759BF">
            <w:pPr>
              <w:pStyle w:val="-3"/>
              <w:numPr>
                <w:ilvl w:val="0"/>
                <w:numId w:val="124"/>
              </w:numPr>
              <w:suppressAutoHyphens w:val="0"/>
              <w:spacing w:line="240" w:lineRule="auto"/>
              <w:ind w:left="357" w:hanging="357"/>
              <w:contextualSpacing w:val="0"/>
              <w:jc w:val="left"/>
              <w:rPr>
                <w:rFonts w:eastAsia="Times New Roman"/>
                <w:i/>
                <w:iCs/>
                <w:color w:val="404040"/>
                <w:szCs w:val="28"/>
                <w:lang w:eastAsia="ru-RU"/>
              </w:rPr>
            </w:pPr>
            <w:r w:rsidRPr="0094606D">
              <w:rPr>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уметь формулировать и доказывать геометрические утверждения;</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владеть понятиями стереометрии: призма, параллелепипед, пирамида, тетраэдр;</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иметь представления об аксиомах стереометрии и </w:t>
            </w:r>
            <w:r w:rsidR="006F69A4" w:rsidRPr="0094606D">
              <w:rPr>
                <w:szCs w:val="28"/>
              </w:rPr>
              <w:t>следстви</w:t>
            </w:r>
            <w:r w:rsidR="006F69A4">
              <w:rPr>
                <w:szCs w:val="28"/>
              </w:rPr>
              <w:t>ях</w:t>
            </w:r>
            <w:r w:rsidR="006F69A4" w:rsidRPr="0094606D">
              <w:rPr>
                <w:szCs w:val="28"/>
              </w:rPr>
              <w:t xml:space="preserve"> </w:t>
            </w:r>
            <w:r w:rsidRPr="0094606D">
              <w:rPr>
                <w:szCs w:val="28"/>
              </w:rPr>
              <w:t>из них и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уметь строить сечения многогранников с использованием различных методов, в том числе и метода следов;</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 скрещивающихся прямых в пространстве и уметь находить угол и расстояние между ними;</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применять теоремы о параллельности прямых и плоскостей </w:t>
            </w:r>
            <w:r w:rsidRPr="0094606D">
              <w:rPr>
                <w:szCs w:val="28"/>
              </w:rPr>
              <w:lastRenderedPageBreak/>
              <w:t>в пространстве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уметь применять параллельное проектирование для изображения фигур;</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уметь применять перпендикулярности прямой и плоскости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владеть </w:t>
            </w:r>
            <w:r w:rsidR="006F69A4" w:rsidRPr="0094606D">
              <w:rPr>
                <w:szCs w:val="28"/>
              </w:rPr>
              <w:t>поняти</w:t>
            </w:r>
            <w:r w:rsidR="006F69A4">
              <w:rPr>
                <w:szCs w:val="28"/>
              </w:rPr>
              <w:t>я</w:t>
            </w:r>
            <w:r w:rsidR="006F69A4" w:rsidRPr="0094606D">
              <w:rPr>
                <w:szCs w:val="28"/>
              </w:rPr>
              <w:t>м</w:t>
            </w:r>
            <w:r w:rsidR="006F69A4">
              <w:rPr>
                <w:szCs w:val="28"/>
              </w:rPr>
              <w:t>и</w:t>
            </w:r>
            <w:r w:rsidR="006F69A4" w:rsidRPr="0094606D">
              <w:rPr>
                <w:szCs w:val="28"/>
              </w:rPr>
              <w:t xml:space="preserve"> </w:t>
            </w:r>
            <w:r w:rsidRPr="0094606D">
              <w:rPr>
                <w:szCs w:val="28"/>
              </w:rPr>
              <w:t>ортогональное проектирование, наклонные и их проекции, уметь применять теорему о трех перпендикулярах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владеть понятиями расстояние между фигурами в пространстве, общий перпендикуляр двух скрещивающихся прямых и уметь применять их при </w:t>
            </w:r>
            <w:r w:rsidRPr="0094606D">
              <w:rPr>
                <w:szCs w:val="28"/>
              </w:rPr>
              <w:lastRenderedPageBreak/>
              <w:t>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владеть понятием угол между прямой и плоскостью и уметь применять его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владеть понятиями двугранный угол, угол между плоскостями, перпендикулярные плоскости и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владеть понятиями призма, параллелепипед и применять свойства параллелепипеда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владеть понятием прямоугольный параллелепипед и применять его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владеть понятиями пирамида, виды </w:t>
            </w:r>
            <w:r w:rsidRPr="0094606D">
              <w:rPr>
                <w:szCs w:val="28"/>
              </w:rPr>
              <w:lastRenderedPageBreak/>
              <w:t>пирамид, элементы правильной пирамиды и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421E37">
              <w:rPr>
                <w:szCs w:val="28"/>
              </w:rPr>
              <w:t>иметь представление о теореме Эйлера,</w:t>
            </w:r>
            <w:r w:rsidRPr="0094606D">
              <w:rPr>
                <w:i/>
                <w:szCs w:val="28"/>
              </w:rPr>
              <w:t xml:space="preserve"> </w:t>
            </w:r>
            <w:r w:rsidRPr="0094606D">
              <w:rPr>
                <w:szCs w:val="28"/>
              </w:rPr>
              <w:t xml:space="preserve">правильных многогранниках; </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владеть </w:t>
            </w:r>
            <w:r w:rsidR="006F69A4" w:rsidRPr="0094606D">
              <w:rPr>
                <w:szCs w:val="28"/>
              </w:rPr>
              <w:t>поняти</w:t>
            </w:r>
            <w:r w:rsidR="006F69A4">
              <w:rPr>
                <w:szCs w:val="28"/>
              </w:rPr>
              <w:t xml:space="preserve">ем </w:t>
            </w:r>
            <w:r w:rsidRPr="0094606D">
              <w:rPr>
                <w:szCs w:val="28"/>
              </w:rPr>
              <w:t xml:space="preserve">площади поверхностей многогранников и уметь применять </w:t>
            </w:r>
            <w:r w:rsidR="006F69A4">
              <w:rPr>
                <w:szCs w:val="28"/>
              </w:rPr>
              <w:t>его</w:t>
            </w:r>
            <w:r w:rsidR="006F69A4" w:rsidRPr="0094606D">
              <w:rPr>
                <w:szCs w:val="28"/>
              </w:rPr>
              <w:t xml:space="preserve"> </w:t>
            </w:r>
            <w:r w:rsidRPr="0094606D">
              <w:rPr>
                <w:szCs w:val="28"/>
              </w:rPr>
              <w:t>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владеть </w:t>
            </w:r>
            <w:r w:rsidR="006F69A4" w:rsidRPr="0094606D">
              <w:rPr>
                <w:szCs w:val="28"/>
              </w:rPr>
              <w:t>поняти</w:t>
            </w:r>
            <w:r w:rsidR="006F69A4">
              <w:rPr>
                <w:szCs w:val="28"/>
              </w:rPr>
              <w:t>я</w:t>
            </w:r>
            <w:r w:rsidR="006F69A4" w:rsidRPr="0094606D">
              <w:rPr>
                <w:szCs w:val="28"/>
              </w:rPr>
              <w:t>м</w:t>
            </w:r>
            <w:r w:rsidR="006F69A4">
              <w:rPr>
                <w:szCs w:val="28"/>
              </w:rPr>
              <w:t>и</w:t>
            </w:r>
            <w:r w:rsidR="006F69A4" w:rsidRPr="0094606D">
              <w:rPr>
                <w:szCs w:val="28"/>
              </w:rPr>
              <w:t xml:space="preserve"> </w:t>
            </w:r>
            <w:r w:rsidRPr="0094606D">
              <w:rPr>
                <w:szCs w:val="28"/>
              </w:rPr>
              <w:t>тела вращения (цилиндр, конус, шар и сфера), их сечения и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владеть понятиями касательные прямые и плоскости и уметь применять из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иметь представления </w:t>
            </w:r>
            <w:r w:rsidRPr="0094606D">
              <w:rPr>
                <w:szCs w:val="28"/>
              </w:rPr>
              <w:lastRenderedPageBreak/>
              <w:t>о вписанных и описанных сферах и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владеть понятиями объем, объемы многогранников, тел вращения и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 развертке цилиндра и конуса, площади поверхности цилиндра и конуса</w:t>
            </w:r>
            <w:r w:rsidR="006F69A4">
              <w:rPr>
                <w:szCs w:val="28"/>
              </w:rPr>
              <w:t>,</w:t>
            </w:r>
            <w:r w:rsidRPr="0094606D">
              <w:rPr>
                <w:szCs w:val="28"/>
              </w:rPr>
              <w:t xml:space="preserve">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иметь представление о площади сферы и уметь применять его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уметь решать задачи на комбинации многогранников и тел вращения;</w:t>
            </w:r>
          </w:p>
          <w:p w:rsidR="006F69A4" w:rsidRPr="00BB520A"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szCs w:val="28"/>
              </w:rPr>
              <w:t xml:space="preserve">иметь представление </w:t>
            </w:r>
            <w:r w:rsidRPr="0094606D">
              <w:rPr>
                <w:szCs w:val="28"/>
              </w:rPr>
              <w:lastRenderedPageBreak/>
              <w:t>о подобии в пространстве и уметь решать задачи на отношение объемов и площадей поверхностей подобных фигур.</w:t>
            </w:r>
          </w:p>
          <w:p w:rsidR="0098482A" w:rsidRPr="0094606D" w:rsidRDefault="0098482A" w:rsidP="00BB520A">
            <w:pPr>
              <w:spacing w:line="240" w:lineRule="auto"/>
              <w:ind w:left="357" w:hanging="357"/>
              <w:jc w:val="left"/>
              <w:rPr>
                <w:i/>
                <w:szCs w:val="28"/>
              </w:rPr>
            </w:pPr>
            <w:r w:rsidRPr="0094606D">
              <w:rPr>
                <w:i/>
                <w:szCs w:val="28"/>
              </w:rPr>
              <w:t>В повседневной жизни и при изучении других предметов:</w:t>
            </w:r>
          </w:p>
          <w:p w:rsidR="00A6747D" w:rsidRPr="00AF3BA6" w:rsidRDefault="0098482A" w:rsidP="00C759BF">
            <w:pPr>
              <w:pStyle w:val="a1"/>
              <w:numPr>
                <w:ilvl w:val="0"/>
                <w:numId w:val="124"/>
              </w:numPr>
              <w:ind w:left="357" w:hanging="357"/>
              <w:jc w:val="left"/>
              <w:rPr>
                <w:rFonts w:ascii="Times New Roman" w:hAnsi="Times New Roman"/>
                <w:i/>
                <w:iCs/>
                <w:color w:val="404040"/>
                <w:sz w:val="28"/>
                <w:szCs w:val="28"/>
                <w:lang w:val="ru-RU"/>
              </w:rPr>
            </w:pPr>
            <w:r w:rsidRPr="00AF3BA6">
              <w:rPr>
                <w:rFonts w:ascii="Times New Roman" w:hAnsi="Times New Roman"/>
                <w:sz w:val="28"/>
                <w:szCs w:val="28"/>
                <w:lang w:val="ru-RU"/>
              </w:rPr>
              <w:t xml:space="preserve">составлять с использованием свойств геометрических фигур математические модели </w:t>
            </w:r>
            <w:r w:rsidRPr="00AF3BA6">
              <w:rPr>
                <w:rStyle w:val="dash041e0431044b0447043d044b0439char1"/>
                <w:sz w:val="28"/>
                <w:szCs w:val="28"/>
                <w:lang w:val="ru-RU"/>
              </w:rPr>
              <w:t>для решения задач практического характера и задач из смежных дисциплин</w:t>
            </w:r>
            <w:r w:rsidRPr="00AF3BA6">
              <w:rPr>
                <w:rFonts w:ascii="Times New Roman" w:hAnsi="Times New Roman"/>
                <w:sz w:val="28"/>
                <w:szCs w:val="28"/>
                <w:lang w:val="ru-RU"/>
              </w:rPr>
              <w:t>, исследовать полученные модели и интерпретировать результат</w:t>
            </w:r>
          </w:p>
        </w:tc>
        <w:tc>
          <w:tcPr>
            <w:tcW w:w="3288" w:type="dxa"/>
          </w:tcPr>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Иметь представление об аксиоматическом методе</w:t>
            </w:r>
            <w:r w:rsidR="00EA58F7" w:rsidRPr="0094606D">
              <w:rPr>
                <w:i/>
                <w:szCs w:val="28"/>
              </w:rPr>
              <w:t>;</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владеть понятием геометрические места точек в пространстве и уметь применять их для решения задач;</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уметь применять для решения задач свойства плоских и двугранных углов</w:t>
            </w:r>
            <w:r w:rsidR="006F69A4">
              <w:rPr>
                <w:i/>
                <w:szCs w:val="28"/>
              </w:rPr>
              <w:t>,</w:t>
            </w:r>
            <w:r w:rsidRPr="0094606D">
              <w:rPr>
                <w:i/>
                <w:szCs w:val="28"/>
              </w:rPr>
              <w:t xml:space="preserve"> трехгранного угла, теоремы косинусов и синусов для трехгранного угла;  </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 xml:space="preserve">владеть понятием перпендикулярное сечение призмы и уметь применять его при решении задач; </w:t>
            </w:r>
          </w:p>
          <w:p w:rsidR="00A6747D" w:rsidRPr="0094606D" w:rsidRDefault="0098482A" w:rsidP="00C759BF">
            <w:pPr>
              <w:numPr>
                <w:ilvl w:val="0"/>
                <w:numId w:val="117"/>
              </w:numPr>
              <w:suppressAutoHyphens w:val="0"/>
              <w:spacing w:line="240" w:lineRule="auto"/>
              <w:ind w:left="357" w:hanging="357"/>
              <w:jc w:val="left"/>
              <w:rPr>
                <w:rFonts w:eastAsia="Times New Roman"/>
                <w:i/>
                <w:iCs/>
                <w:color w:val="BFBFBF"/>
                <w:szCs w:val="28"/>
                <w:lang w:eastAsia="ru-RU"/>
              </w:rPr>
            </w:pPr>
            <w:r w:rsidRPr="0094606D">
              <w:rPr>
                <w:i/>
                <w:szCs w:val="28"/>
              </w:rPr>
              <w:t>иметь представление о двойственности правильных многогранников;</w:t>
            </w:r>
            <w:r w:rsidRPr="0094606D">
              <w:rPr>
                <w:i/>
                <w:color w:val="BFBFBF"/>
                <w:szCs w:val="28"/>
              </w:rPr>
              <w:t xml:space="preserve"> </w:t>
            </w:r>
          </w:p>
          <w:p w:rsidR="00A6747D" w:rsidRPr="0094606D" w:rsidRDefault="0098482A" w:rsidP="00C759BF">
            <w:pPr>
              <w:numPr>
                <w:ilvl w:val="0"/>
                <w:numId w:val="117"/>
              </w:numPr>
              <w:suppressAutoHyphens w:val="0"/>
              <w:spacing w:line="240" w:lineRule="auto"/>
              <w:ind w:left="357" w:hanging="357"/>
              <w:jc w:val="left"/>
              <w:rPr>
                <w:rFonts w:eastAsia="Times New Roman"/>
                <w:i/>
                <w:iCs/>
                <w:color w:val="BFBFBF"/>
                <w:szCs w:val="28"/>
                <w:lang w:eastAsia="ru-RU"/>
              </w:rPr>
            </w:pPr>
            <w:r w:rsidRPr="0094606D">
              <w:rPr>
                <w:i/>
                <w:szCs w:val="28"/>
              </w:rPr>
              <w:t xml:space="preserve">владеть понятиями </w:t>
            </w:r>
            <w:r w:rsidR="00EA58F7" w:rsidRPr="0094606D">
              <w:rPr>
                <w:i/>
                <w:szCs w:val="28"/>
              </w:rPr>
              <w:t xml:space="preserve">центральное </w:t>
            </w:r>
            <w:r w:rsidRPr="0094606D">
              <w:rPr>
                <w:i/>
                <w:szCs w:val="28"/>
              </w:rPr>
              <w:t xml:space="preserve">и параллельное </w:t>
            </w:r>
            <w:r w:rsidRPr="0094606D">
              <w:rPr>
                <w:i/>
                <w:szCs w:val="28"/>
              </w:rPr>
              <w:lastRenderedPageBreak/>
              <w:t>проектирование и применять их при построении сечений многогранников методом проекций;</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представление о разв</w:t>
            </w:r>
            <w:r w:rsidR="006F69A4">
              <w:rPr>
                <w:i/>
                <w:szCs w:val="28"/>
              </w:rPr>
              <w:t>е</w:t>
            </w:r>
            <w:r w:rsidRPr="0094606D">
              <w:rPr>
                <w:i/>
                <w:szCs w:val="28"/>
              </w:rPr>
              <w:t>ртке многогранника и кратчайшем пути на поверхности многогранника;</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иметь </w:t>
            </w:r>
            <w:r w:rsidR="007445EB" w:rsidRPr="0094606D">
              <w:rPr>
                <w:i/>
                <w:szCs w:val="28"/>
              </w:rPr>
              <w:t xml:space="preserve">представление </w:t>
            </w:r>
            <w:r w:rsidRPr="0094606D">
              <w:rPr>
                <w:i/>
                <w:szCs w:val="28"/>
              </w:rPr>
              <w:t xml:space="preserve">о конических сечениях; </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представление о касающихся сферах и комбинации тел вращения и уметь применять их при решении задач;</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при решении задач формулу расстояния от точки до плоскости;</w:t>
            </w:r>
          </w:p>
          <w:p w:rsidR="00A6747D" w:rsidRDefault="0098482A" w:rsidP="00C759BF">
            <w:pPr>
              <w:numPr>
                <w:ilvl w:val="0"/>
                <w:numId w:val="117"/>
              </w:numPr>
              <w:suppressAutoHyphens w:val="0"/>
              <w:spacing w:line="240" w:lineRule="auto"/>
              <w:ind w:left="357" w:hanging="357"/>
              <w:jc w:val="left"/>
              <w:rPr>
                <w:rFonts w:eastAsia="Times New Roman"/>
                <w:i/>
                <w:iCs/>
                <w:color w:val="404040"/>
                <w:szCs w:val="28"/>
                <w:lang w:eastAsia="ru-RU"/>
              </w:rPr>
            </w:pPr>
            <w:r w:rsidRPr="0094606D">
              <w:rPr>
                <w:i/>
                <w:szCs w:val="28"/>
              </w:rPr>
              <w:t xml:space="preserve">владеть разными </w:t>
            </w:r>
            <w:r w:rsidRPr="0094606D">
              <w:rPr>
                <w:i/>
                <w:szCs w:val="28"/>
              </w:rPr>
              <w:lastRenderedPageBreak/>
              <w:t>способами задания прямой уравнениями и уметь применять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при решении задач и доказательстве теорем векторный метод и метод координат</w:t>
            </w:r>
            <w:r w:rsidR="00BB56D0" w:rsidRPr="0094606D">
              <w:rPr>
                <w:i/>
                <w:szCs w:val="28"/>
              </w:rPr>
              <w:t xml:space="preserve">; </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иметь </w:t>
            </w:r>
            <w:r w:rsidR="00BB56D0" w:rsidRPr="0094606D">
              <w:rPr>
                <w:i/>
                <w:szCs w:val="28"/>
              </w:rPr>
              <w:t xml:space="preserve">представление </w:t>
            </w:r>
            <w:r w:rsidRPr="0094606D">
              <w:rPr>
                <w:i/>
                <w:szCs w:val="28"/>
              </w:rPr>
              <w:t>об аксиомах объема, применять формулы объемов прямоугольного параллелепипеда, призмы и пирамиды, тетраэдра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теоремы об отношениях объ</w:t>
            </w:r>
            <w:r w:rsidR="006F69A4">
              <w:rPr>
                <w:i/>
                <w:szCs w:val="28"/>
              </w:rPr>
              <w:t>е</w:t>
            </w:r>
            <w:r w:rsidRPr="0094606D">
              <w:rPr>
                <w:i/>
                <w:szCs w:val="28"/>
              </w:rPr>
              <w:t>мов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 xml:space="preserve">применять интеграл для вычисления объемов и </w:t>
            </w:r>
            <w:r w:rsidRPr="0094606D">
              <w:rPr>
                <w:i/>
                <w:szCs w:val="28"/>
              </w:rPr>
              <w:lastRenderedPageBreak/>
              <w:t xml:space="preserve">поверхностей тел вращения, вычисления площади сферического пояса и объема шарового слоя; </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иметь </w:t>
            </w:r>
            <w:r w:rsidR="007C3640" w:rsidRPr="0094606D">
              <w:rPr>
                <w:i/>
                <w:szCs w:val="28"/>
              </w:rPr>
              <w:t xml:space="preserve">представление </w:t>
            </w:r>
            <w:r w:rsidRPr="0094606D">
              <w:rPr>
                <w:i/>
                <w:szCs w:val="28"/>
              </w:rPr>
              <w:t xml:space="preserve">о движениях в пространстве: </w:t>
            </w:r>
            <w:r w:rsidR="0005140A" w:rsidRPr="0094606D">
              <w:rPr>
                <w:i/>
                <w:szCs w:val="28"/>
              </w:rPr>
              <w:t xml:space="preserve">параллельном </w:t>
            </w:r>
            <w:r w:rsidRPr="0094606D">
              <w:rPr>
                <w:i/>
                <w:szCs w:val="28"/>
              </w:rPr>
              <w:t>перенос</w:t>
            </w:r>
            <w:r w:rsidR="0005140A" w:rsidRPr="0094606D">
              <w:rPr>
                <w:i/>
                <w:szCs w:val="28"/>
              </w:rPr>
              <w:t>е</w:t>
            </w:r>
            <w:r w:rsidRPr="0094606D">
              <w:rPr>
                <w:i/>
                <w:szCs w:val="28"/>
              </w:rPr>
              <w:t xml:space="preserve">, </w:t>
            </w:r>
            <w:r w:rsidR="0005140A" w:rsidRPr="0094606D">
              <w:rPr>
                <w:i/>
                <w:szCs w:val="28"/>
              </w:rPr>
              <w:t xml:space="preserve">симметрии </w:t>
            </w:r>
            <w:r w:rsidRPr="0094606D">
              <w:rPr>
                <w:i/>
                <w:szCs w:val="28"/>
              </w:rPr>
              <w:t xml:space="preserve">относительно плоскости, </w:t>
            </w:r>
            <w:r w:rsidR="0005140A" w:rsidRPr="0094606D">
              <w:rPr>
                <w:i/>
                <w:szCs w:val="28"/>
              </w:rPr>
              <w:t>центральной симметрии</w:t>
            </w:r>
            <w:r w:rsidRPr="0094606D">
              <w:rPr>
                <w:i/>
                <w:szCs w:val="28"/>
              </w:rPr>
              <w:t>, поворот</w:t>
            </w:r>
            <w:r w:rsidR="0005140A" w:rsidRPr="0094606D">
              <w:rPr>
                <w:i/>
                <w:szCs w:val="28"/>
              </w:rPr>
              <w:t>е</w:t>
            </w:r>
            <w:r w:rsidRPr="0094606D">
              <w:rPr>
                <w:i/>
                <w:szCs w:val="28"/>
              </w:rPr>
              <w:t xml:space="preserve"> относительно прямой</w:t>
            </w:r>
            <w:r w:rsidR="0005140A" w:rsidRPr="0094606D">
              <w:rPr>
                <w:i/>
                <w:szCs w:val="28"/>
              </w:rPr>
              <w:t>, винтовой симметрии</w:t>
            </w:r>
            <w:r w:rsidR="007445EB" w:rsidRPr="0094606D">
              <w:rPr>
                <w:i/>
                <w:szCs w:val="28"/>
              </w:rPr>
              <w:t>,</w:t>
            </w:r>
            <w:r w:rsidR="0005140A" w:rsidRPr="0094606D">
              <w:rPr>
                <w:i/>
                <w:szCs w:val="28"/>
              </w:rPr>
              <w:t xml:space="preserve"> </w:t>
            </w:r>
            <w:r w:rsidRPr="0094606D">
              <w:rPr>
                <w:i/>
                <w:szCs w:val="28"/>
              </w:rPr>
              <w:t>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представление о площади ортогональной проекции;</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 xml:space="preserve">иметь представление о трехгранном и </w:t>
            </w:r>
            <w:r w:rsidRPr="0094606D">
              <w:rPr>
                <w:i/>
                <w:szCs w:val="28"/>
              </w:rPr>
              <w:lastRenderedPageBreak/>
              <w:t>многогранном угле и применять свойства плоских углов многогранного угла при решении задач;</w:t>
            </w:r>
          </w:p>
          <w:p w:rsidR="00045E75" w:rsidRPr="00421E37"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иметь представления о преобразовании подобия, гомотетии и уметь применять их при решении задач;</w:t>
            </w:r>
          </w:p>
          <w:p w:rsidR="00A6747D" w:rsidRDefault="0098482A" w:rsidP="00C759BF">
            <w:pPr>
              <w:pStyle w:val="-3"/>
              <w:numPr>
                <w:ilvl w:val="0"/>
                <w:numId w:val="124"/>
              </w:numPr>
              <w:suppressAutoHyphens w:val="0"/>
              <w:spacing w:line="240" w:lineRule="auto"/>
              <w:ind w:left="357" w:hanging="357"/>
              <w:jc w:val="left"/>
              <w:rPr>
                <w:rFonts w:eastAsia="Times New Roman"/>
                <w:i/>
                <w:iCs/>
                <w:color w:val="404040"/>
                <w:szCs w:val="28"/>
                <w:lang w:eastAsia="ru-RU"/>
              </w:rPr>
            </w:pPr>
            <w:r w:rsidRPr="0094606D">
              <w:rPr>
                <w:i/>
                <w:szCs w:val="28"/>
              </w:rPr>
              <w:t xml:space="preserve"> уметь решать задачи на плоскости методами стереометрии;</w:t>
            </w:r>
          </w:p>
          <w:p w:rsidR="00A6747D" w:rsidRPr="0094606D" w:rsidRDefault="0098482A" w:rsidP="00C759BF">
            <w:pPr>
              <w:pStyle w:val="-3"/>
              <w:numPr>
                <w:ilvl w:val="0"/>
                <w:numId w:val="124"/>
              </w:numPr>
              <w:suppressAutoHyphens w:val="0"/>
              <w:spacing w:line="240" w:lineRule="auto"/>
              <w:ind w:left="357" w:hanging="357"/>
              <w:jc w:val="left"/>
              <w:rPr>
                <w:rFonts w:eastAsia="Times New Roman"/>
                <w:i/>
                <w:iCs/>
                <w:color w:val="D9D9D9"/>
                <w:szCs w:val="28"/>
                <w:lang w:eastAsia="ru-RU"/>
              </w:rPr>
            </w:pPr>
            <w:r w:rsidRPr="0094606D">
              <w:rPr>
                <w:i/>
                <w:szCs w:val="28"/>
              </w:rPr>
              <w:t>уметь применять формулы объемов при решении задач</w:t>
            </w: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i/>
                <w:sz w:val="24"/>
                <w:szCs w:val="24"/>
              </w:rPr>
            </w:pPr>
            <w:r w:rsidRPr="007B6EA6">
              <w:rPr>
                <w:b/>
                <w:i/>
                <w:sz w:val="24"/>
                <w:szCs w:val="24"/>
              </w:rPr>
              <w:lastRenderedPageBreak/>
              <w:t>Векторы и координаты в пространс</w:t>
            </w:r>
            <w:r w:rsidRPr="007B6EA6">
              <w:rPr>
                <w:b/>
                <w:i/>
                <w:sz w:val="24"/>
                <w:szCs w:val="24"/>
              </w:rPr>
              <w:lastRenderedPageBreak/>
              <w:t>тве</w:t>
            </w:r>
          </w:p>
        </w:tc>
        <w:tc>
          <w:tcPr>
            <w:tcW w:w="3118" w:type="dxa"/>
          </w:tcPr>
          <w:p w:rsidR="00A6747D" w:rsidRDefault="0098482A" w:rsidP="00C759BF">
            <w:pPr>
              <w:numPr>
                <w:ilvl w:val="0"/>
                <w:numId w:val="120"/>
              </w:numPr>
              <w:suppressAutoHyphens w:val="0"/>
              <w:spacing w:line="240" w:lineRule="auto"/>
              <w:ind w:left="357" w:hanging="357"/>
              <w:jc w:val="left"/>
              <w:rPr>
                <w:rFonts w:eastAsia="Times New Roman"/>
                <w:i/>
                <w:iCs/>
                <w:color w:val="404040"/>
                <w:szCs w:val="28"/>
                <w:lang w:eastAsia="ru-RU"/>
              </w:rPr>
            </w:pPr>
            <w:r w:rsidRPr="0094606D">
              <w:rPr>
                <w:szCs w:val="28"/>
                <w:lang w:eastAsia="ru-RU"/>
              </w:rPr>
              <w:lastRenderedPageBreak/>
              <w:t xml:space="preserve">Оперировать на базовом уровне понятием декартовы </w:t>
            </w:r>
            <w:r w:rsidRPr="0094606D">
              <w:rPr>
                <w:szCs w:val="28"/>
                <w:lang w:eastAsia="ru-RU"/>
              </w:rPr>
              <w:lastRenderedPageBreak/>
              <w:t>координаты в пространстве</w:t>
            </w:r>
            <w:r w:rsidRPr="0094606D">
              <w:rPr>
                <w:color w:val="FF0000"/>
                <w:szCs w:val="28"/>
                <w:lang w:eastAsia="ru-RU"/>
              </w:rPr>
              <w:t>;</w:t>
            </w:r>
            <w:r w:rsidRPr="0094606D">
              <w:rPr>
                <w:szCs w:val="28"/>
                <w:lang w:eastAsia="ru-RU"/>
              </w:rPr>
              <w:t xml:space="preserve"> </w:t>
            </w:r>
          </w:p>
          <w:p w:rsidR="00A6747D" w:rsidRDefault="0098482A" w:rsidP="00C759BF">
            <w:pPr>
              <w:numPr>
                <w:ilvl w:val="0"/>
                <w:numId w:val="120"/>
              </w:numPr>
              <w:suppressAutoHyphens w:val="0"/>
              <w:spacing w:line="240" w:lineRule="auto"/>
              <w:ind w:left="357" w:hanging="357"/>
              <w:jc w:val="left"/>
              <w:rPr>
                <w:rFonts w:eastAsia="Times New Roman"/>
                <w:i/>
                <w:iCs/>
                <w:color w:val="404040"/>
                <w:szCs w:val="28"/>
                <w:lang w:eastAsia="ru-RU"/>
              </w:rPr>
            </w:pPr>
            <w:r w:rsidRPr="0094606D">
              <w:rPr>
                <w:szCs w:val="28"/>
                <w:lang w:eastAsia="ru-RU"/>
              </w:rPr>
              <w:t>находить координаты вершин куба и прямоугольного параллелепипеда</w:t>
            </w:r>
          </w:p>
        </w:tc>
        <w:tc>
          <w:tcPr>
            <w:tcW w:w="3605" w:type="dxa"/>
            <w:gridSpan w:val="2"/>
          </w:tcPr>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 xml:space="preserve">Оперировать понятиями декартовы координаты в пространстве, вектор, </w:t>
            </w:r>
            <w:r w:rsidRPr="0094606D">
              <w:rPr>
                <w:i/>
                <w:szCs w:val="28"/>
              </w:rPr>
              <w:lastRenderedPageBreak/>
              <w:t>модуль вектора, равенство векторов, координаты вектора, угол между векторами, скалярное произведение векторов, коллинеарные векторы;</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Pr>
                <w:i/>
                <w:szCs w:val="28"/>
              </w:rPr>
              <w:t>;</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задавать плоскость уравнением в декартовой системе координат;</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решать простейшие задачи введением векторного базиса</w:t>
            </w:r>
          </w:p>
        </w:tc>
        <w:tc>
          <w:tcPr>
            <w:tcW w:w="3288" w:type="dxa"/>
          </w:tcPr>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Владеть понятиями векторы и их координаты;</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уметь выполнять операции над векторами;</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использовать скалярное произведение векторов при решении задач;</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применять уравнение плоскости, формулу расстояния между точками, уравнение сферы при решении задач;</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szCs w:val="28"/>
              </w:rPr>
              <w:t xml:space="preserve">применять векторы и метод координат в пространстве при решении задач </w:t>
            </w:r>
          </w:p>
          <w:p w:rsidR="0098482A" w:rsidRPr="0094606D" w:rsidRDefault="0098482A" w:rsidP="00BB520A">
            <w:pPr>
              <w:spacing w:line="240" w:lineRule="auto"/>
              <w:ind w:left="357" w:hanging="357"/>
              <w:jc w:val="left"/>
              <w:rPr>
                <w:szCs w:val="28"/>
              </w:rPr>
            </w:pP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r w:rsidRPr="00AF3BA6">
              <w:rPr>
                <w:i/>
                <w:sz w:val="28"/>
                <w:szCs w:val="28"/>
                <w:lang w:val="ru-RU" w:eastAsia="en-US"/>
              </w:rPr>
              <w:t>;</w:t>
            </w:r>
          </w:p>
          <w:p w:rsidR="00A6747D" w:rsidRDefault="007C3640"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н</w:t>
            </w:r>
            <w:r w:rsidR="0098482A" w:rsidRPr="0094606D">
              <w:rPr>
                <w:i/>
                <w:szCs w:val="28"/>
              </w:rPr>
              <w:t>аходить объем параллелепипеда и тетраэдра, заданных координатами своих вершин;</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задавать прямую в пространстве;</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находить расстояние от точки до плоскости в системе координат;</w:t>
            </w:r>
          </w:p>
          <w:p w:rsidR="00A6747D" w:rsidRDefault="0098482A" w:rsidP="00C759BF">
            <w:pPr>
              <w:pStyle w:val="-3"/>
              <w:numPr>
                <w:ilvl w:val="0"/>
                <w:numId w:val="123"/>
              </w:numPr>
              <w:suppressAutoHyphens w:val="0"/>
              <w:spacing w:line="240" w:lineRule="auto"/>
              <w:ind w:left="357" w:hanging="357"/>
              <w:jc w:val="left"/>
              <w:rPr>
                <w:rFonts w:eastAsia="Times New Roman"/>
                <w:i/>
                <w:iCs/>
                <w:color w:val="404040"/>
                <w:szCs w:val="28"/>
                <w:lang w:eastAsia="ru-RU"/>
              </w:rPr>
            </w:pPr>
            <w:r w:rsidRPr="0094606D">
              <w:rPr>
                <w:i/>
                <w:szCs w:val="28"/>
              </w:rPr>
              <w:t>находить расстояние между скрещивающимися прямыми, заданными в системе координат</w:t>
            </w: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bCs/>
                <w:i/>
                <w:sz w:val="24"/>
                <w:szCs w:val="24"/>
              </w:rPr>
            </w:pPr>
            <w:r w:rsidRPr="007B6EA6">
              <w:rPr>
                <w:b/>
                <w:bCs/>
                <w:i/>
                <w:sz w:val="24"/>
                <w:szCs w:val="24"/>
              </w:rPr>
              <w:lastRenderedPageBreak/>
              <w:t>История математики</w:t>
            </w:r>
          </w:p>
          <w:p w:rsidR="0098482A" w:rsidRPr="007B6EA6" w:rsidRDefault="0098482A" w:rsidP="00BB520A">
            <w:pPr>
              <w:spacing w:line="240" w:lineRule="auto"/>
              <w:ind w:firstLine="0"/>
              <w:jc w:val="left"/>
              <w:rPr>
                <w:b/>
                <w:bCs/>
                <w:i/>
                <w:sz w:val="24"/>
                <w:szCs w:val="24"/>
              </w:rPr>
            </w:pPr>
          </w:p>
        </w:tc>
        <w:tc>
          <w:tcPr>
            <w:tcW w:w="3118" w:type="dxa"/>
          </w:tcPr>
          <w:p w:rsidR="00A6747D" w:rsidRDefault="0098482A" w:rsidP="00C759BF">
            <w:pPr>
              <w:numPr>
                <w:ilvl w:val="0"/>
                <w:numId w:val="121"/>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lastRenderedPageBreak/>
              <w:t xml:space="preserve">Описывать отдельные </w:t>
            </w:r>
            <w:r w:rsidRPr="0094606D">
              <w:rPr>
                <w:szCs w:val="28"/>
                <w:lang w:eastAsia="ru-RU"/>
              </w:rPr>
              <w:lastRenderedPageBreak/>
              <w:t>выдающиеся результаты, полученные в ходе развития математики как науки;</w:t>
            </w:r>
          </w:p>
          <w:p w:rsidR="00A6747D" w:rsidRDefault="0098482A" w:rsidP="00C759BF">
            <w:pPr>
              <w:numPr>
                <w:ilvl w:val="0"/>
                <w:numId w:val="121"/>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знать примеры математических открытий и их авторов в связи с отечественной и всемирной историей;</w:t>
            </w:r>
          </w:p>
          <w:p w:rsidR="00A6747D" w:rsidRDefault="0098482A" w:rsidP="00C759BF">
            <w:pPr>
              <w:numPr>
                <w:ilvl w:val="0"/>
                <w:numId w:val="121"/>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rPr>
              <w:t>понимать роль математики в развитии России</w:t>
            </w:r>
          </w:p>
        </w:tc>
        <w:tc>
          <w:tcPr>
            <w:tcW w:w="3605" w:type="dxa"/>
            <w:gridSpan w:val="2"/>
          </w:tcPr>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 xml:space="preserve">Представлять вклад выдающихся </w:t>
            </w:r>
            <w:r w:rsidRPr="0094606D">
              <w:rPr>
                <w:i/>
                <w:szCs w:val="28"/>
              </w:rPr>
              <w:lastRenderedPageBreak/>
              <w:t>математиков в развитие математики и иных научных областей;</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понимать роль математики в развитии России</w:t>
            </w:r>
          </w:p>
        </w:tc>
        <w:tc>
          <w:tcPr>
            <w:tcW w:w="3288" w:type="dxa"/>
          </w:tcPr>
          <w:p w:rsidR="00A6747D" w:rsidRDefault="00045E75" w:rsidP="00C759BF">
            <w:pPr>
              <w:numPr>
                <w:ilvl w:val="0"/>
                <w:numId w:val="121"/>
              </w:numPr>
              <w:suppressAutoHyphens w:val="0"/>
              <w:spacing w:line="240" w:lineRule="auto"/>
              <w:ind w:left="357" w:hanging="357"/>
              <w:jc w:val="left"/>
              <w:rPr>
                <w:rFonts w:eastAsia="Times New Roman"/>
                <w:i/>
                <w:iCs/>
                <w:color w:val="404040"/>
                <w:szCs w:val="28"/>
                <w:lang w:eastAsia="ru-RU"/>
              </w:rPr>
            </w:pPr>
            <w:r>
              <w:rPr>
                <w:szCs w:val="28"/>
              </w:rPr>
              <w:lastRenderedPageBreak/>
              <w:t>И</w:t>
            </w:r>
            <w:r w:rsidR="0098482A" w:rsidRPr="0094606D">
              <w:rPr>
                <w:szCs w:val="28"/>
              </w:rPr>
              <w:t xml:space="preserve">меть представление о вкладе выдающихся </w:t>
            </w:r>
            <w:r w:rsidR="0098482A" w:rsidRPr="0094606D">
              <w:rPr>
                <w:szCs w:val="28"/>
              </w:rPr>
              <w:lastRenderedPageBreak/>
              <w:t>математиков в развитие науки;</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t>понимать роль математики в развитии России</w:t>
            </w:r>
          </w:p>
        </w:tc>
        <w:tc>
          <w:tcPr>
            <w:tcW w:w="3288" w:type="dxa"/>
          </w:tcPr>
          <w:p w:rsidR="0098482A" w:rsidRPr="0094606D" w:rsidRDefault="000E195E" w:rsidP="00BB520A">
            <w:pPr>
              <w:spacing w:line="240" w:lineRule="auto"/>
              <w:ind w:firstLine="0"/>
              <w:jc w:val="left"/>
              <w:rPr>
                <w:i/>
                <w:szCs w:val="28"/>
                <w:lang w:val="en-US"/>
              </w:rPr>
            </w:pPr>
            <w:r w:rsidRPr="0094606D">
              <w:rPr>
                <w:i/>
                <w:szCs w:val="28"/>
              </w:rPr>
              <w:lastRenderedPageBreak/>
              <w:t xml:space="preserve">Достижение результатов раздела </w:t>
            </w:r>
            <w:r w:rsidRPr="0094606D">
              <w:rPr>
                <w:i/>
                <w:szCs w:val="28"/>
                <w:lang w:val="en-US"/>
              </w:rPr>
              <w:t>II</w:t>
            </w:r>
          </w:p>
        </w:tc>
      </w:tr>
      <w:tr w:rsidR="0098482A" w:rsidRPr="0094606D">
        <w:trPr>
          <w:gridBefore w:val="1"/>
          <w:wBefore w:w="6" w:type="dxa"/>
        </w:trPr>
        <w:tc>
          <w:tcPr>
            <w:tcW w:w="1520" w:type="dxa"/>
          </w:tcPr>
          <w:p w:rsidR="0098482A" w:rsidRPr="007B6EA6" w:rsidRDefault="0098482A" w:rsidP="00BB520A">
            <w:pPr>
              <w:spacing w:line="240" w:lineRule="auto"/>
              <w:ind w:firstLine="0"/>
              <w:jc w:val="left"/>
              <w:rPr>
                <w:b/>
                <w:bCs/>
                <w:i/>
                <w:sz w:val="24"/>
                <w:szCs w:val="24"/>
              </w:rPr>
            </w:pPr>
            <w:r w:rsidRPr="007B6EA6">
              <w:rPr>
                <w:b/>
                <w:bCs/>
                <w:i/>
                <w:sz w:val="24"/>
                <w:szCs w:val="24"/>
              </w:rPr>
              <w:lastRenderedPageBreak/>
              <w:t>Методы математики</w:t>
            </w:r>
          </w:p>
        </w:tc>
        <w:tc>
          <w:tcPr>
            <w:tcW w:w="3118" w:type="dxa"/>
          </w:tcPr>
          <w:p w:rsidR="00A6747D" w:rsidRDefault="0098482A" w:rsidP="00C759BF">
            <w:pPr>
              <w:numPr>
                <w:ilvl w:val="0"/>
                <w:numId w:val="121"/>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Применять известные методы при решении стандартных математических задач;</w:t>
            </w:r>
          </w:p>
          <w:p w:rsidR="00A6747D" w:rsidRDefault="0098482A" w:rsidP="00C759BF">
            <w:pPr>
              <w:numPr>
                <w:ilvl w:val="0"/>
                <w:numId w:val="121"/>
              </w:numPr>
              <w:tabs>
                <w:tab w:val="left" w:pos="34"/>
              </w:tabs>
              <w:suppressAutoHyphens w:val="0"/>
              <w:spacing w:line="240" w:lineRule="auto"/>
              <w:ind w:left="357" w:hanging="357"/>
              <w:jc w:val="left"/>
              <w:rPr>
                <w:rFonts w:eastAsia="Times New Roman"/>
                <w:i/>
                <w:iCs/>
                <w:color w:val="404040"/>
                <w:szCs w:val="28"/>
                <w:lang w:eastAsia="ru-RU"/>
              </w:rPr>
            </w:pPr>
            <w:r w:rsidRPr="0094606D">
              <w:rPr>
                <w:szCs w:val="28"/>
                <w:lang w:eastAsia="ru-RU"/>
              </w:rPr>
              <w:t>замечать и характеризовать математические закономерности в окружающей действительности;</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szCs w:val="28"/>
              </w:rPr>
              <w:lastRenderedPageBreak/>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lastRenderedPageBreak/>
              <w:t>Использовать основные методы доказательства, проводить доказательство и выполнять опровержение;</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основные методы решения математических задач;</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 xml:space="preserve">на основе математических </w:t>
            </w:r>
            <w:r w:rsidRPr="0094606D">
              <w:rPr>
                <w:i/>
                <w:szCs w:val="28"/>
              </w:rPr>
              <w:lastRenderedPageBreak/>
              <w:t>закономерностей в природе характеризовать красоту и совершенство окружающего мира и произведений искусства;</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94606D">
              <w:rPr>
                <w:i/>
                <w:szCs w:val="28"/>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A6747D" w:rsidRPr="00BB520A" w:rsidRDefault="0098482A" w:rsidP="00C759BF">
            <w:pPr>
              <w:numPr>
                <w:ilvl w:val="0"/>
                <w:numId w:val="121"/>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lastRenderedPageBreak/>
              <w:t>Использовать основные методы доказательства, проводить доказательство и выполнять опровержение;</w:t>
            </w:r>
          </w:p>
          <w:p w:rsidR="00A6747D" w:rsidRPr="00BB520A" w:rsidRDefault="0098482A" w:rsidP="00C759BF">
            <w:pPr>
              <w:numPr>
                <w:ilvl w:val="0"/>
                <w:numId w:val="121"/>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t>применять основные методы решения математических задач;</w:t>
            </w:r>
          </w:p>
          <w:p w:rsidR="00A6747D" w:rsidRPr="00BB520A" w:rsidRDefault="0098482A" w:rsidP="00C759BF">
            <w:pPr>
              <w:numPr>
                <w:ilvl w:val="0"/>
                <w:numId w:val="121"/>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t xml:space="preserve">на основе математических </w:t>
            </w:r>
            <w:r w:rsidRPr="00BB520A">
              <w:rPr>
                <w:spacing w:val="-2"/>
                <w:szCs w:val="28"/>
              </w:rPr>
              <w:lastRenderedPageBreak/>
              <w:t>закономерностей в природе характеризовать красоту и совершенство окружающего мира и произведений искусства;</w:t>
            </w:r>
          </w:p>
          <w:p w:rsidR="00A6747D" w:rsidRPr="00BB520A" w:rsidRDefault="0098482A" w:rsidP="00C759BF">
            <w:pPr>
              <w:numPr>
                <w:ilvl w:val="0"/>
                <w:numId w:val="121"/>
              </w:numPr>
              <w:suppressAutoHyphens w:val="0"/>
              <w:spacing w:line="240" w:lineRule="auto"/>
              <w:ind w:left="357" w:hanging="357"/>
              <w:jc w:val="left"/>
              <w:rPr>
                <w:rFonts w:eastAsia="Times New Roman"/>
                <w:i/>
                <w:iCs/>
                <w:color w:val="404040"/>
                <w:spacing w:val="-2"/>
                <w:szCs w:val="28"/>
                <w:lang w:eastAsia="ru-RU"/>
              </w:rPr>
            </w:pPr>
            <w:r w:rsidRPr="00BB520A">
              <w:rPr>
                <w:spacing w:val="-2"/>
                <w:szCs w:val="28"/>
              </w:rPr>
              <w:t>применять простейшие программные средства и электронно-коммуникационные системы при решении математических задач;</w:t>
            </w:r>
          </w:p>
          <w:p w:rsidR="00A6747D" w:rsidRDefault="0098482A" w:rsidP="00C759BF">
            <w:pPr>
              <w:numPr>
                <w:ilvl w:val="0"/>
                <w:numId w:val="121"/>
              </w:numPr>
              <w:suppressAutoHyphens w:val="0"/>
              <w:spacing w:line="240" w:lineRule="auto"/>
              <w:ind w:left="357" w:hanging="357"/>
              <w:jc w:val="left"/>
              <w:rPr>
                <w:rFonts w:eastAsia="Times New Roman"/>
                <w:i/>
                <w:iCs/>
                <w:color w:val="404040"/>
                <w:szCs w:val="28"/>
                <w:lang w:eastAsia="ru-RU"/>
              </w:rPr>
            </w:pPr>
            <w:r w:rsidRPr="00BB520A">
              <w:rPr>
                <w:spacing w:val="-2"/>
                <w:szCs w:val="28"/>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lastRenderedPageBreak/>
              <w:t xml:space="preserve">Достижение результатов раздела </w:t>
            </w:r>
            <w:r w:rsidRPr="000367D3">
              <w:rPr>
                <w:i/>
                <w:sz w:val="28"/>
                <w:szCs w:val="28"/>
                <w:lang w:val="en-US" w:eastAsia="en-US"/>
              </w:rPr>
              <w:t>II</w:t>
            </w:r>
            <w:r w:rsidRPr="00AF3BA6">
              <w:rPr>
                <w:i/>
                <w:sz w:val="28"/>
                <w:szCs w:val="28"/>
                <w:lang w:val="ru-RU" w:eastAsia="en-US"/>
              </w:rPr>
              <w:t>;</w:t>
            </w:r>
          </w:p>
          <w:p w:rsidR="0098482A" w:rsidRPr="00AF3BA6" w:rsidRDefault="0098482A" w:rsidP="00BB520A">
            <w:pPr>
              <w:pStyle w:val="a3"/>
              <w:spacing w:after="0"/>
              <w:ind w:left="357" w:hanging="357"/>
              <w:jc w:val="left"/>
              <w:rPr>
                <w:i/>
                <w:sz w:val="28"/>
                <w:szCs w:val="28"/>
                <w:lang w:val="ru-RU" w:eastAsia="en-US"/>
              </w:rPr>
            </w:pPr>
            <w:r w:rsidRPr="00AF3BA6">
              <w:rPr>
                <w:i/>
                <w:sz w:val="28"/>
                <w:szCs w:val="28"/>
                <w:lang w:val="ru-RU" w:eastAsia="en-US"/>
              </w:rPr>
              <w:t>применять математически</w:t>
            </w:r>
            <w:r w:rsidR="00045E75" w:rsidRPr="00AF3BA6">
              <w:rPr>
                <w:i/>
                <w:sz w:val="28"/>
                <w:szCs w:val="28"/>
                <w:lang w:val="ru-RU" w:eastAsia="en-US"/>
              </w:rPr>
              <w:t>е</w:t>
            </w:r>
            <w:r w:rsidRPr="00AF3BA6">
              <w:rPr>
                <w:i/>
                <w:sz w:val="28"/>
                <w:szCs w:val="28"/>
                <w:lang w:val="ru-RU" w:eastAsia="en-US"/>
              </w:rPr>
              <w:t xml:space="preserve"> знания к исследованию окружающего мира (моделирование физических процессов, задачи экономики)</w:t>
            </w:r>
          </w:p>
          <w:p w:rsidR="0098482A" w:rsidRPr="0094606D" w:rsidRDefault="0098482A" w:rsidP="00BB520A">
            <w:pPr>
              <w:spacing w:line="240" w:lineRule="auto"/>
              <w:ind w:left="357" w:hanging="357"/>
              <w:jc w:val="left"/>
              <w:rPr>
                <w:i/>
                <w:szCs w:val="28"/>
              </w:rPr>
            </w:pPr>
          </w:p>
        </w:tc>
      </w:tr>
    </w:tbl>
    <w:p w:rsidR="00D23EDD" w:rsidRDefault="00D23EDD" w:rsidP="009A41CC"/>
    <w:p w:rsidR="0098482A" w:rsidRDefault="0098482A" w:rsidP="00F41D47">
      <w:pPr>
        <w:rPr>
          <w:lang w:eastAsia="ru-RU"/>
        </w:rPr>
        <w:sectPr w:rsidR="0098482A" w:rsidSect="0098482A">
          <w:pgSz w:w="16838" w:h="11906" w:orient="landscape"/>
          <w:pgMar w:top="1701" w:right="1134" w:bottom="567" w:left="1134" w:header="708" w:footer="545" w:gutter="0"/>
          <w:cols w:space="708"/>
          <w:titlePg/>
          <w:docGrid w:linePitch="381"/>
        </w:sectPr>
      </w:pPr>
    </w:p>
    <w:p w:rsidR="000A0593" w:rsidRPr="0094606D" w:rsidRDefault="000A0593" w:rsidP="000A0593">
      <w:pPr>
        <w:keepNext/>
        <w:keepLines/>
        <w:outlineLvl w:val="3"/>
        <w:rPr>
          <w:rFonts w:eastAsia="Times New Roman"/>
          <w:b/>
          <w:iCs/>
        </w:rPr>
      </w:pPr>
      <w:bookmarkStart w:id="46" w:name="_Toc453968158"/>
      <w:bookmarkEnd w:id="44"/>
      <w:bookmarkEnd w:id="45"/>
      <w:r w:rsidRPr="0094606D">
        <w:rPr>
          <w:rFonts w:eastAsia="Times New Roman"/>
          <w:b/>
          <w:iCs/>
        </w:rPr>
        <w:lastRenderedPageBreak/>
        <w:t>Информатика</w:t>
      </w:r>
      <w:bookmarkEnd w:id="46"/>
    </w:p>
    <w:p w:rsidR="005F3A2F" w:rsidRPr="009D0170" w:rsidRDefault="005F3A2F" w:rsidP="00302727">
      <w:pPr>
        <w:ind w:firstLine="0"/>
        <w:rPr>
          <w:rFonts w:eastAsia="Times New Roman"/>
          <w:b/>
          <w:szCs w:val="28"/>
        </w:rPr>
      </w:pPr>
      <w:r w:rsidRPr="009D0170">
        <w:rPr>
          <w:rFonts w:eastAsia="Times New Roman"/>
          <w:b/>
          <w:szCs w:val="28"/>
        </w:rPr>
        <w:t>В результате изучения учебного предмета «Информатика» на уровне среднего общего образования</w:t>
      </w:r>
      <w:r w:rsidR="00502CCB">
        <w:rPr>
          <w:rFonts w:eastAsia="Times New Roman"/>
          <w:b/>
          <w:szCs w:val="28"/>
        </w:rPr>
        <w:t>:</w:t>
      </w:r>
    </w:p>
    <w:p w:rsidR="005F3A2F" w:rsidRPr="009D0170" w:rsidRDefault="00502CCB" w:rsidP="005F3A2F">
      <w:r>
        <w:rPr>
          <w:rFonts w:eastAsia="Times New Roman"/>
          <w:b/>
          <w:szCs w:val="28"/>
        </w:rPr>
        <w:t>В</w:t>
      </w:r>
      <w:r w:rsidR="005F3A2F" w:rsidRPr="009D0170">
        <w:rPr>
          <w:rFonts w:eastAsia="Times New Roman"/>
          <w:b/>
          <w:szCs w:val="28"/>
        </w:rPr>
        <w:t>ыпускник на базовом уровне научится:</w:t>
      </w:r>
    </w:p>
    <w:p w:rsidR="005F3A2F" w:rsidRPr="009D0170" w:rsidRDefault="005F3A2F" w:rsidP="005F3A2F">
      <w:pPr>
        <w:pStyle w:val="a0"/>
      </w:pPr>
      <w:r w:rsidRPr="009D0170">
        <w:t>определять информационный объем графических и звуковых данных при заданных условиях дискретизации;</w:t>
      </w:r>
    </w:p>
    <w:p w:rsidR="005F3A2F" w:rsidRPr="009D0170" w:rsidRDefault="005F3A2F" w:rsidP="005F3A2F">
      <w:pPr>
        <w:pStyle w:val="a0"/>
      </w:pPr>
      <w:r w:rsidRPr="009D0170">
        <w:t>строить логическое выражение по заданной таблице истинности; решать несложные логические уравнения;</w:t>
      </w:r>
    </w:p>
    <w:p w:rsidR="005F3A2F" w:rsidRPr="009D0170" w:rsidRDefault="005F3A2F" w:rsidP="005F3A2F">
      <w:pPr>
        <w:pStyle w:val="a0"/>
      </w:pPr>
      <w:r w:rsidRPr="009D0170">
        <w:t>находить оптимальный путь во взвешенном графе;</w:t>
      </w:r>
    </w:p>
    <w:p w:rsidR="005F3A2F" w:rsidRPr="009D0170" w:rsidRDefault="005F3A2F" w:rsidP="005F3A2F">
      <w:pPr>
        <w:pStyle w:val="a0"/>
      </w:pPr>
      <w:r w:rsidRPr="009D0170">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9D0170" w:rsidRDefault="005F3A2F" w:rsidP="005F3A2F">
      <w:pPr>
        <w:pStyle w:val="a0"/>
      </w:pPr>
      <w:r w:rsidRPr="009D0170">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9D0170" w:rsidRDefault="005F3A2F" w:rsidP="005F3A2F">
      <w:pPr>
        <w:pStyle w:val="a0"/>
      </w:pPr>
      <w:r w:rsidRPr="009D0170">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9D0170" w:rsidRDefault="005F3A2F" w:rsidP="005F3A2F">
      <w:pPr>
        <w:pStyle w:val="a0"/>
      </w:pPr>
      <w:r w:rsidRPr="009D0170">
        <w:t>использовать готовые прикладные компьютерные программы в соответствии с типом решаемых задач и по выбранной специализации;</w:t>
      </w:r>
    </w:p>
    <w:p w:rsidR="005F3A2F" w:rsidRPr="009D0170" w:rsidRDefault="005F3A2F" w:rsidP="005F3A2F">
      <w:pPr>
        <w:pStyle w:val="a0"/>
      </w:pPr>
      <w:r w:rsidRPr="009D0170">
        <w:t xml:space="preserve">понимать и использовать основные понятия, связанные со сложностью вычислений (время работы, размер используемой памяти); </w:t>
      </w:r>
    </w:p>
    <w:p w:rsidR="005F3A2F" w:rsidRPr="009D0170" w:rsidRDefault="005F3A2F" w:rsidP="005F3A2F">
      <w:pPr>
        <w:pStyle w:val="a0"/>
      </w:pPr>
      <w:r w:rsidRPr="009D0170">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9D0170" w:rsidRDefault="005F3A2F" w:rsidP="005F3A2F">
      <w:pPr>
        <w:pStyle w:val="a0"/>
      </w:pPr>
      <w:r w:rsidRPr="009D0170">
        <w:lastRenderedPageBreak/>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9D0170" w:rsidRDefault="005F3A2F" w:rsidP="005F3A2F">
      <w:pPr>
        <w:pStyle w:val="a0"/>
        <w:ind w:firstLine="357"/>
      </w:pPr>
      <w:r w:rsidRPr="009D0170">
        <w:t>использовать электронные таблицы для выполнения учебных заданий из различных предметных областей;</w:t>
      </w:r>
    </w:p>
    <w:p w:rsidR="005F3A2F" w:rsidRPr="009D0170" w:rsidRDefault="005F3A2F" w:rsidP="005F3A2F">
      <w:pPr>
        <w:pStyle w:val="a0"/>
      </w:pPr>
      <w:r w:rsidRPr="009D0170">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9D0170" w:rsidRDefault="005F3A2F" w:rsidP="005F3A2F">
      <w:pPr>
        <w:pStyle w:val="a0"/>
      </w:pPr>
      <w:r w:rsidRPr="009D0170">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9D0170" w:rsidRDefault="005F3A2F" w:rsidP="005F3A2F">
      <w:pPr>
        <w:pStyle w:val="a0"/>
      </w:pPr>
      <w:r w:rsidRPr="009D0170">
        <w:t xml:space="preserve">применять антивирусные программы для обеспечения стабильной работы технических средств ИКТ; </w:t>
      </w:r>
    </w:p>
    <w:p w:rsidR="005F3A2F" w:rsidRPr="009D0170" w:rsidRDefault="005F3A2F" w:rsidP="005F3A2F">
      <w:pPr>
        <w:pStyle w:val="a0"/>
      </w:pPr>
      <w:r w:rsidRPr="009D0170">
        <w:t>соблюдать санитарно-гигиенические требования при работе за персональным компьютером в соответствии с нормами действующих СанПиН.</w:t>
      </w:r>
    </w:p>
    <w:p w:rsidR="005F3A2F" w:rsidRPr="009D0170" w:rsidRDefault="005F3A2F" w:rsidP="00302727">
      <w:pPr>
        <w:ind w:firstLine="0"/>
        <w:rPr>
          <w:rFonts w:eastAsia="Times New Roman"/>
          <w:b/>
          <w:szCs w:val="28"/>
        </w:rPr>
      </w:pPr>
      <w:r w:rsidRPr="009D0170">
        <w:rPr>
          <w:rFonts w:eastAsia="Times New Roman"/>
          <w:b/>
          <w:szCs w:val="28"/>
        </w:rPr>
        <w:t>Выпускник на базовом уровне получит возможность научиться:</w:t>
      </w:r>
    </w:p>
    <w:p w:rsidR="005F3A2F" w:rsidRPr="009D0170" w:rsidRDefault="005F3A2F" w:rsidP="005F3A2F">
      <w:pPr>
        <w:pStyle w:val="a0"/>
        <w:rPr>
          <w:i/>
        </w:rPr>
      </w:pPr>
      <w:r w:rsidRPr="009D0170">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9D0170" w:rsidRDefault="005F3A2F" w:rsidP="005F3A2F">
      <w:pPr>
        <w:pStyle w:val="a0"/>
        <w:rPr>
          <w:i/>
        </w:rPr>
      </w:pPr>
      <w:r w:rsidRPr="009D0170">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9D0170" w:rsidRDefault="005F3A2F" w:rsidP="005F3A2F">
      <w:pPr>
        <w:pStyle w:val="a0"/>
        <w:rPr>
          <w:i/>
        </w:rPr>
      </w:pPr>
      <w:r w:rsidRPr="009D0170">
        <w:rPr>
          <w:i/>
        </w:rPr>
        <w:t>использовать знания о графах, деревьях и списках при описании реальных объектов и процессов;</w:t>
      </w:r>
    </w:p>
    <w:p w:rsidR="005F3A2F" w:rsidRPr="009D0170" w:rsidRDefault="005F3A2F" w:rsidP="005F3A2F">
      <w:pPr>
        <w:pStyle w:val="a0"/>
        <w:rPr>
          <w:i/>
        </w:rPr>
      </w:pPr>
      <w:r w:rsidRPr="009D0170">
        <w:rPr>
          <w:i/>
        </w:rPr>
        <w:t>с</w:t>
      </w:r>
      <w:r w:rsidRPr="009D0170">
        <w:rPr>
          <w:rFonts w:eastAsia="Times New Roman"/>
          <w:i/>
        </w:rPr>
        <w:t xml:space="preserve">троить неравномерные коды, допускающие однозначное декодирование сообщений, используя условие Фано; </w:t>
      </w:r>
      <w:r w:rsidRPr="009D0170">
        <w:rPr>
          <w:i/>
        </w:rPr>
        <w:t xml:space="preserve">использовать знания о кодах, которые </w:t>
      </w:r>
      <w:r w:rsidRPr="009D0170">
        <w:rPr>
          <w:i/>
        </w:rPr>
        <w:lastRenderedPageBreak/>
        <w:t>позволяют обнаруживать ошибки при передаче данных, а также о помехоустойчивых кодах ;</w:t>
      </w:r>
    </w:p>
    <w:p w:rsidR="005F3A2F" w:rsidRPr="009D0170" w:rsidRDefault="005F3A2F" w:rsidP="005F3A2F">
      <w:pPr>
        <w:pStyle w:val="a0"/>
        <w:rPr>
          <w:i/>
        </w:rPr>
      </w:pPr>
      <w:r w:rsidRPr="009D0170">
        <w:rPr>
          <w:i/>
        </w:rPr>
        <w:t xml:space="preserve">понимать важность дискретизации данных; </w:t>
      </w:r>
      <w:r w:rsidR="008827DC">
        <w:rPr>
          <w:i/>
        </w:rPr>
        <w:t>ис</w:t>
      </w:r>
      <w:r w:rsidRPr="009D0170">
        <w:rPr>
          <w:i/>
        </w:rPr>
        <w:t>пользовать знания о постановках задач поиска и сортировки; их роли при решении задач анализа данных;</w:t>
      </w:r>
    </w:p>
    <w:p w:rsidR="005F3A2F" w:rsidRPr="009D0170" w:rsidRDefault="005F3A2F" w:rsidP="005F3A2F">
      <w:pPr>
        <w:pStyle w:val="a0"/>
        <w:rPr>
          <w:i/>
        </w:rPr>
      </w:pPr>
      <w:r w:rsidRPr="009D0170">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9D0170" w:rsidRDefault="005F3A2F" w:rsidP="005F3A2F">
      <w:pPr>
        <w:pStyle w:val="a0"/>
      </w:pPr>
      <w:r w:rsidRPr="006910B6">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D0170">
        <w:t xml:space="preserve"> </w:t>
      </w:r>
      <w:r w:rsidRPr="009D0170">
        <w:rPr>
          <w:i/>
        </w:rPr>
        <w:t>анализировать готовые модели на предмет соответствия реальному объекту или процесс</w:t>
      </w:r>
      <w:r w:rsidRPr="003225FA">
        <w:rPr>
          <w:i/>
        </w:rPr>
        <w:t>у</w:t>
      </w:r>
      <w:r w:rsidRPr="00421E37">
        <w:rPr>
          <w:i/>
        </w:rPr>
        <w:t>;</w:t>
      </w:r>
    </w:p>
    <w:p w:rsidR="005F3A2F" w:rsidRPr="009D0170" w:rsidRDefault="005F3A2F" w:rsidP="005F3A2F">
      <w:pPr>
        <w:pStyle w:val="a0"/>
        <w:rPr>
          <w:i/>
        </w:rPr>
      </w:pPr>
      <w:r w:rsidRPr="009D0170">
        <w:rPr>
          <w:i/>
        </w:rPr>
        <w:t>применять базы данных и справочные системы при решении задач, возникающих в ходе учебной деятельности и вне е</w:t>
      </w:r>
      <w:r w:rsidR="003225FA">
        <w:rPr>
          <w:i/>
        </w:rPr>
        <w:t>е</w:t>
      </w:r>
      <w:r w:rsidRPr="009D0170">
        <w:rPr>
          <w:i/>
        </w:rPr>
        <w:t xml:space="preserve">; создавать учебные многотабличные базы данных; </w:t>
      </w:r>
    </w:p>
    <w:p w:rsidR="005F3A2F" w:rsidRPr="009D0170" w:rsidRDefault="005F3A2F" w:rsidP="005F3A2F">
      <w:pPr>
        <w:pStyle w:val="a0"/>
        <w:rPr>
          <w:i/>
        </w:rPr>
      </w:pPr>
      <w:r w:rsidRPr="009D0170">
        <w:rPr>
          <w:i/>
        </w:rPr>
        <w:t>классифицировать программное обеспечение в соответствии с кругом выполняемых задач;</w:t>
      </w:r>
    </w:p>
    <w:p w:rsidR="005F3A2F" w:rsidRPr="009D0170" w:rsidRDefault="005F3A2F" w:rsidP="005F3A2F">
      <w:pPr>
        <w:pStyle w:val="a0"/>
        <w:rPr>
          <w:i/>
        </w:rPr>
      </w:pPr>
      <w:r w:rsidRPr="009D0170">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9D0170" w:rsidRDefault="005F3A2F" w:rsidP="005F3A2F">
      <w:pPr>
        <w:pStyle w:val="a0"/>
        <w:rPr>
          <w:i/>
        </w:rPr>
      </w:pPr>
      <w:r w:rsidRPr="009D0170">
        <w:rPr>
          <w:i/>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9D0170" w:rsidRDefault="005F3A2F" w:rsidP="005F3A2F">
      <w:pPr>
        <w:pStyle w:val="a0"/>
        <w:rPr>
          <w:i/>
        </w:rPr>
      </w:pPr>
      <w:r w:rsidRPr="009D0170">
        <w:rPr>
          <w:i/>
        </w:rPr>
        <w:t>критически оценивать информацию, полученную из сети Интернет.</w:t>
      </w:r>
    </w:p>
    <w:p w:rsidR="005F3A2F" w:rsidRPr="009D0170" w:rsidRDefault="005F3A2F" w:rsidP="005F3A2F">
      <w:pPr>
        <w:pStyle w:val="a0"/>
        <w:numPr>
          <w:ilvl w:val="0"/>
          <w:numId w:val="0"/>
        </w:numPr>
        <w:ind w:left="284"/>
        <w:rPr>
          <w:i/>
        </w:rPr>
      </w:pPr>
    </w:p>
    <w:p w:rsidR="005F3A2F" w:rsidRPr="009D0170" w:rsidRDefault="005F3A2F" w:rsidP="005F3A2F">
      <w:r w:rsidRPr="009D0170">
        <w:rPr>
          <w:rFonts w:eastAsia="Times New Roman"/>
          <w:b/>
          <w:szCs w:val="28"/>
        </w:rPr>
        <w:t>Выпускник на углубленном уровне научится:</w:t>
      </w:r>
    </w:p>
    <w:p w:rsidR="005F3A2F" w:rsidRPr="009D0170" w:rsidRDefault="005F3A2F" w:rsidP="005F3A2F">
      <w:pPr>
        <w:pStyle w:val="a0"/>
      </w:pPr>
      <w:r w:rsidRPr="009D0170">
        <w:lastRenderedPageBreak/>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9D0170" w:rsidRDefault="005F3A2F" w:rsidP="005F3A2F">
      <w:pPr>
        <w:pStyle w:val="a0"/>
      </w:pPr>
      <w:r w:rsidRPr="009D0170">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9D0170" w:rsidRDefault="005F3A2F" w:rsidP="005F3A2F">
      <w:pPr>
        <w:pStyle w:val="a0"/>
      </w:pPr>
      <w:r w:rsidRPr="009D0170">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9D0170" w:rsidRDefault="005F3A2F" w:rsidP="005F3A2F">
      <w:pPr>
        <w:pStyle w:val="a0"/>
      </w:pPr>
      <w:r w:rsidRPr="009D0170">
        <w:t>строить дерево игры по заданному алгоритму; строить и обосновывать выигрышную стратегию игры;</w:t>
      </w:r>
    </w:p>
    <w:p w:rsidR="005F3A2F" w:rsidRPr="009D0170" w:rsidRDefault="005F3A2F" w:rsidP="005F3A2F">
      <w:pPr>
        <w:pStyle w:val="a0"/>
      </w:pPr>
      <w:r w:rsidRPr="009D0170">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BD43D2" w:rsidRDefault="00BD43D2" w:rsidP="005F3A2F">
      <w:pPr>
        <w:pStyle w:val="a0"/>
        <w:rPr>
          <w:szCs w:val="28"/>
        </w:rPr>
      </w:pPr>
      <w:r w:rsidRPr="00BD43D2">
        <w:rPr>
          <w:color w:val="000000"/>
          <w:szCs w:val="28"/>
        </w:rPr>
        <w:t>записывать действительные числа в  экспоненциальной форме; применять знания о представлении чисел в памяти компьютера</w:t>
      </w:r>
      <w:r w:rsidR="005F3A2F" w:rsidRPr="00BD43D2">
        <w:rPr>
          <w:szCs w:val="28"/>
        </w:rPr>
        <w:t>;</w:t>
      </w:r>
    </w:p>
    <w:p w:rsidR="005F3A2F" w:rsidRPr="009D0170" w:rsidRDefault="005F3A2F" w:rsidP="005F3A2F">
      <w:pPr>
        <w:pStyle w:val="a0"/>
      </w:pPr>
      <w:r w:rsidRPr="009D0170">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9D0170" w:rsidRDefault="005F3A2F" w:rsidP="005F3A2F">
      <w:pPr>
        <w:pStyle w:val="a0"/>
      </w:pPr>
      <w:r w:rsidRPr="009D0170">
        <w:lastRenderedPageBreak/>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t>–</w:t>
      </w:r>
      <w:r w:rsidRPr="009D0170">
        <w:t>Тьюринга;</w:t>
      </w:r>
    </w:p>
    <w:p w:rsidR="005F3A2F" w:rsidRPr="009D0170" w:rsidRDefault="005F3A2F" w:rsidP="005F3A2F">
      <w:pPr>
        <w:pStyle w:val="a0"/>
      </w:pPr>
      <w:r w:rsidRPr="009D0170">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9D0170" w:rsidRDefault="005F3A2F" w:rsidP="005F3A2F">
      <w:pPr>
        <w:pStyle w:val="a0"/>
      </w:pPr>
      <w:r w:rsidRPr="009D0170">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9D0170" w:rsidRDefault="005F3A2F" w:rsidP="005F3A2F">
      <w:pPr>
        <w:pStyle w:val="a0"/>
      </w:pPr>
      <w:r w:rsidRPr="009D0170">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9D0170" w:rsidRDefault="005F3A2F" w:rsidP="005F3A2F">
      <w:pPr>
        <w:pStyle w:val="a0"/>
      </w:pPr>
      <w:r w:rsidRPr="009D0170">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9D0170" w:rsidRDefault="005F3A2F" w:rsidP="005F3A2F">
      <w:pPr>
        <w:pStyle w:val="a0"/>
      </w:pPr>
      <w:r w:rsidRPr="009D0170">
        <w:t>создавать собственные алгоритмы для решения прикладных задач на основе изученных алгоритмов и методов;</w:t>
      </w:r>
    </w:p>
    <w:p w:rsidR="005F3A2F" w:rsidRPr="009D0170" w:rsidRDefault="005F3A2F" w:rsidP="005F3A2F">
      <w:pPr>
        <w:pStyle w:val="a0"/>
      </w:pPr>
      <w:r w:rsidRPr="009D0170">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9D0170" w:rsidRDefault="005F3A2F" w:rsidP="005F3A2F">
      <w:pPr>
        <w:pStyle w:val="a0"/>
      </w:pPr>
      <w:r w:rsidRPr="009D0170">
        <w:lastRenderedPageBreak/>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9D0170" w:rsidRDefault="005F3A2F" w:rsidP="005F3A2F">
      <w:pPr>
        <w:pStyle w:val="a0"/>
      </w:pPr>
      <w:r w:rsidRPr="009D0170">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9D0170" w:rsidRDefault="005F3A2F" w:rsidP="005F3A2F">
      <w:pPr>
        <w:pStyle w:val="a0"/>
      </w:pPr>
      <w:r w:rsidRPr="009D0170">
        <w:t>применять алгоритмы поиска и сортировки при решении типовых задач;</w:t>
      </w:r>
    </w:p>
    <w:p w:rsidR="005F3A2F" w:rsidRPr="009D0170" w:rsidRDefault="005F3A2F" w:rsidP="005F3A2F">
      <w:pPr>
        <w:pStyle w:val="a0"/>
      </w:pPr>
      <w:r w:rsidRPr="009D0170">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9D0170" w:rsidRDefault="005F3A2F" w:rsidP="005F3A2F">
      <w:pPr>
        <w:pStyle w:val="a0"/>
      </w:pPr>
      <w:r w:rsidRPr="009D0170">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9D0170" w:rsidRDefault="005F3A2F" w:rsidP="005F3A2F">
      <w:pPr>
        <w:pStyle w:val="a0"/>
      </w:pPr>
      <w:r w:rsidRPr="009D0170">
        <w:t>инсталлировать и деинсталлировать программные средства</w:t>
      </w:r>
      <w:r w:rsidR="00915350">
        <w:t>,</w:t>
      </w:r>
      <w:r w:rsidRPr="009D0170">
        <w:t xml:space="preserve"> необходимые для решения учебных задач по выбранной специализации;</w:t>
      </w:r>
    </w:p>
    <w:p w:rsidR="005F3A2F" w:rsidRPr="009D0170" w:rsidRDefault="005F3A2F" w:rsidP="005F3A2F">
      <w:pPr>
        <w:pStyle w:val="a0"/>
      </w:pPr>
      <w:r w:rsidRPr="009D0170">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9D0170" w:rsidRDefault="005F3A2F" w:rsidP="005F3A2F">
      <w:pPr>
        <w:pStyle w:val="a0"/>
      </w:pPr>
      <w:r w:rsidRPr="009D0170">
        <w:lastRenderedPageBreak/>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9D0170" w:rsidRDefault="005F3A2F" w:rsidP="005F3A2F">
      <w:pPr>
        <w:pStyle w:val="a0"/>
      </w:pPr>
      <w:r w:rsidRPr="009D0170">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9D0170" w:rsidRDefault="005F3A2F" w:rsidP="005F3A2F">
      <w:pPr>
        <w:pStyle w:val="a0"/>
      </w:pPr>
      <w:r w:rsidRPr="009D0170">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t>;</w:t>
      </w:r>
    </w:p>
    <w:p w:rsidR="005F3A2F" w:rsidRPr="009D0170" w:rsidRDefault="005F3A2F" w:rsidP="005F3A2F">
      <w:pPr>
        <w:pStyle w:val="a0"/>
      </w:pPr>
      <w:r w:rsidRPr="009D0170">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9D0170" w:rsidRDefault="005F3A2F" w:rsidP="005F3A2F">
      <w:pPr>
        <w:pStyle w:val="a0"/>
      </w:pPr>
      <w:r w:rsidRPr="009D0170">
        <w:rPr>
          <w:rStyle w:val="diff-chunk"/>
        </w:rPr>
        <w:t xml:space="preserve">использовать на практике общие правила </w:t>
      </w:r>
      <w:r w:rsidRPr="009D0170">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9D0170" w:rsidRDefault="005F3A2F" w:rsidP="005F3A2F">
      <w:pPr>
        <w:pStyle w:val="a0"/>
      </w:pPr>
      <w:r w:rsidRPr="009D0170">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9D0170" w:rsidRDefault="005F3A2F" w:rsidP="005F3A2F">
      <w:pPr>
        <w:pStyle w:val="a0"/>
      </w:pPr>
      <w:r w:rsidRPr="009D0170">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9D0170" w:rsidRDefault="005F3A2F" w:rsidP="005F3A2F">
      <w:pPr>
        <w:pStyle w:val="a0"/>
      </w:pPr>
      <w:r w:rsidRPr="009D0170">
        <w:t>использовать компьютерные сети для обмена данными при решении прикладных задач;</w:t>
      </w:r>
    </w:p>
    <w:p w:rsidR="005F3A2F" w:rsidRPr="009D0170" w:rsidRDefault="005F3A2F" w:rsidP="005F3A2F">
      <w:pPr>
        <w:pStyle w:val="a0"/>
      </w:pPr>
      <w:r w:rsidRPr="009D0170">
        <w:lastRenderedPageBreak/>
        <w:t>организовывать на базовом уровне сетевое взаимодействие (настраивать работу протоколов сети TCP/IP и определять маску сети);</w:t>
      </w:r>
    </w:p>
    <w:p w:rsidR="005F3A2F" w:rsidRPr="009D0170" w:rsidRDefault="005F3A2F" w:rsidP="005F3A2F">
      <w:pPr>
        <w:pStyle w:val="a0"/>
      </w:pPr>
      <w:r w:rsidRPr="009D0170">
        <w:t>понимать структуру доменных имен; принципы IP-адресаци</w:t>
      </w:r>
      <w:r w:rsidR="00915350">
        <w:t>и</w:t>
      </w:r>
      <w:r w:rsidRPr="009D0170">
        <w:t xml:space="preserve"> узлов сети;</w:t>
      </w:r>
    </w:p>
    <w:p w:rsidR="005F3A2F" w:rsidRPr="009D0170" w:rsidRDefault="005F3A2F" w:rsidP="005F3A2F">
      <w:pPr>
        <w:pStyle w:val="a0"/>
      </w:pPr>
      <w:r w:rsidRPr="009D0170">
        <w:t>представлять общие принципы разработки и функционирования интернет-приложений (сайты, блоги и др.);</w:t>
      </w:r>
    </w:p>
    <w:p w:rsidR="005F3A2F" w:rsidRPr="009D0170" w:rsidRDefault="005F3A2F" w:rsidP="005F3A2F">
      <w:pPr>
        <w:pStyle w:val="a0"/>
      </w:pPr>
      <w:r w:rsidRPr="009D0170">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9D0170" w:rsidRDefault="005F3A2F" w:rsidP="005F3A2F">
      <w:pPr>
        <w:pStyle w:val="a0"/>
      </w:pPr>
      <w:r w:rsidRPr="009D0170">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9D0170" w:rsidRDefault="005F3A2F" w:rsidP="00302727">
      <w:pPr>
        <w:ind w:firstLine="0"/>
      </w:pPr>
      <w:r w:rsidRPr="009D0170">
        <w:rPr>
          <w:rFonts w:eastAsia="Times New Roman"/>
          <w:b/>
          <w:szCs w:val="28"/>
        </w:rPr>
        <w:t>Выпускник на углубленном уровне получит возможность научиться:</w:t>
      </w:r>
    </w:p>
    <w:p w:rsidR="005F3A2F" w:rsidRPr="009D0170" w:rsidRDefault="005F3A2F" w:rsidP="005F3A2F">
      <w:pPr>
        <w:pStyle w:val="a0"/>
        <w:rPr>
          <w:i/>
        </w:rPr>
      </w:pPr>
      <w:r w:rsidRPr="009D0170">
        <w:rPr>
          <w:i/>
        </w:rPr>
        <w:t>применять коды</w:t>
      </w:r>
      <w:r w:rsidR="006A6959">
        <w:rPr>
          <w:i/>
        </w:rPr>
        <w:t>,</w:t>
      </w:r>
      <w:r w:rsidRPr="009D0170">
        <w:rPr>
          <w:i/>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Pr>
          <w:i/>
        </w:rPr>
        <w:t>,</w:t>
      </w:r>
      <w:r w:rsidRPr="009D0170">
        <w:rPr>
          <w:i/>
        </w:rPr>
        <w:t xml:space="preserve"> искажение информации при передаче по каналам связи, а также использовать алгоритмы сжатия данных (алгоритм LZW и др.);</w:t>
      </w:r>
    </w:p>
    <w:p w:rsidR="005F3A2F" w:rsidRPr="009D0170" w:rsidRDefault="005F3A2F" w:rsidP="005F3A2F">
      <w:pPr>
        <w:pStyle w:val="a0"/>
        <w:rPr>
          <w:i/>
        </w:rPr>
      </w:pPr>
      <w:r w:rsidRPr="009D0170">
        <w:rPr>
          <w:i/>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9D0170" w:rsidRDefault="005F3A2F" w:rsidP="005F3A2F">
      <w:pPr>
        <w:pStyle w:val="a0"/>
        <w:rPr>
          <w:i/>
        </w:rPr>
      </w:pPr>
      <w:r w:rsidRPr="009D0170">
        <w:rPr>
          <w:i/>
        </w:rPr>
        <w:t>использовать знания о методе «разделяй и властвуй»;</w:t>
      </w:r>
    </w:p>
    <w:p w:rsidR="005F3A2F" w:rsidRPr="009D0170" w:rsidRDefault="005F3A2F" w:rsidP="005F3A2F">
      <w:pPr>
        <w:pStyle w:val="a0"/>
        <w:rPr>
          <w:i/>
        </w:rPr>
      </w:pPr>
      <w:r w:rsidRPr="009D0170">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9D0170" w:rsidRDefault="005F3A2F" w:rsidP="005F3A2F">
      <w:pPr>
        <w:pStyle w:val="a0"/>
        <w:rPr>
          <w:i/>
        </w:rPr>
      </w:pPr>
      <w:r w:rsidRPr="009D0170">
        <w:rPr>
          <w:i/>
        </w:rPr>
        <w:t>использовать понятие универсального алгоритма и приводить примеры алгоритмически неразрешимых проблем;</w:t>
      </w:r>
    </w:p>
    <w:p w:rsidR="005F3A2F" w:rsidRPr="009D0170" w:rsidRDefault="005F3A2F" w:rsidP="005F3A2F">
      <w:pPr>
        <w:pStyle w:val="a0"/>
        <w:rPr>
          <w:i/>
        </w:rPr>
      </w:pPr>
      <w:r w:rsidRPr="009D0170">
        <w:rPr>
          <w:i/>
        </w:rPr>
        <w:t>использовать второй язык программирования; сравнивать преимущества и недостатки двух языков программирования;</w:t>
      </w:r>
    </w:p>
    <w:p w:rsidR="005F3A2F" w:rsidRPr="009D0170" w:rsidRDefault="005F3A2F" w:rsidP="005F3A2F">
      <w:pPr>
        <w:pStyle w:val="a0"/>
        <w:rPr>
          <w:i/>
        </w:rPr>
      </w:pPr>
      <w:r w:rsidRPr="009D0170">
        <w:rPr>
          <w:i/>
        </w:rPr>
        <w:lastRenderedPageBreak/>
        <w:t xml:space="preserve">создавать программы для учебных или проектных задач средней сложности; </w:t>
      </w:r>
    </w:p>
    <w:p w:rsidR="005F3A2F" w:rsidRPr="009D0170" w:rsidRDefault="005F3A2F" w:rsidP="005F3A2F">
      <w:pPr>
        <w:pStyle w:val="a0"/>
        <w:rPr>
          <w:i/>
        </w:rPr>
      </w:pPr>
      <w:r w:rsidRPr="009D0170">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9D0170" w:rsidRDefault="005F3A2F" w:rsidP="005F3A2F">
      <w:pPr>
        <w:pStyle w:val="a0"/>
        <w:ind w:firstLine="357"/>
      </w:pPr>
      <w:r w:rsidRPr="009D0170">
        <w:rPr>
          <w:rStyle w:val="diff-chunk"/>
          <w:i/>
        </w:rPr>
        <w:t xml:space="preserve">осознанно подходить к выбору ИКТ-средств и программного обеспечения для решения задач, </w:t>
      </w:r>
      <w:r w:rsidRPr="00421E37">
        <w:rPr>
          <w:rStyle w:val="diff-chunk"/>
          <w:i/>
        </w:rPr>
        <w:t>возникающих</w:t>
      </w:r>
      <w:r w:rsidRPr="009D0170">
        <w:rPr>
          <w:rStyle w:val="diff-chunk"/>
          <w:i/>
        </w:rPr>
        <w:t xml:space="preserve"> в ходе учебы и вне ее</w:t>
      </w:r>
      <w:r w:rsidR="006A6959">
        <w:rPr>
          <w:rStyle w:val="diff-chunk"/>
          <w:i/>
        </w:rPr>
        <w:t>,</w:t>
      </w:r>
      <w:r w:rsidRPr="009D0170">
        <w:rPr>
          <w:rStyle w:val="diff-chunk"/>
          <w:i/>
        </w:rPr>
        <w:t xml:space="preserve"> для своих учебных и иных целей;</w:t>
      </w:r>
    </w:p>
    <w:p w:rsidR="005F3A2F" w:rsidRPr="009D0170" w:rsidRDefault="005F3A2F" w:rsidP="005F3A2F">
      <w:pPr>
        <w:pStyle w:val="a0"/>
        <w:rPr>
          <w:i/>
        </w:rPr>
      </w:pPr>
      <w:r w:rsidRPr="009D0170">
        <w:rPr>
          <w:i/>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9D0170" w:rsidRDefault="005F3A2F" w:rsidP="005F3A2F">
      <w:pPr>
        <w:pStyle w:val="a0"/>
        <w:rPr>
          <w:i/>
        </w:rPr>
      </w:pPr>
      <w:r w:rsidRPr="009D0170">
        <w:rPr>
          <w:i/>
        </w:rPr>
        <w:t>использовать пакеты программ и сервисы обработки и пре</w:t>
      </w:r>
      <w:r>
        <w:rPr>
          <w:i/>
        </w:rPr>
        <w:t>дставления данных, в том числе –</w:t>
      </w:r>
      <w:r w:rsidRPr="009D0170">
        <w:rPr>
          <w:i/>
        </w:rPr>
        <w:t xml:space="preserve"> статистической обработки;</w:t>
      </w:r>
    </w:p>
    <w:p w:rsidR="005F3A2F" w:rsidRPr="009D0170" w:rsidRDefault="005F3A2F" w:rsidP="005F3A2F">
      <w:pPr>
        <w:pStyle w:val="a0"/>
        <w:rPr>
          <w:i/>
        </w:rPr>
      </w:pPr>
      <w:r w:rsidRPr="009D0170">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9D0170" w:rsidRDefault="005F3A2F" w:rsidP="005F3A2F">
      <w:pPr>
        <w:pStyle w:val="a0"/>
        <w:rPr>
          <w:i/>
        </w:rPr>
      </w:pPr>
      <w:r w:rsidRPr="009D0170">
        <w:rPr>
          <w:i/>
        </w:rPr>
        <w:t>создавать многотабличные базы данных; работе с базами данных и справочными системами с помощью веб-интерфейса.</w:t>
      </w:r>
    </w:p>
    <w:p w:rsidR="00283B59" w:rsidRDefault="00283B59" w:rsidP="00283B59"/>
    <w:p w:rsidR="006C5291" w:rsidRDefault="00BB520A" w:rsidP="00BB520A">
      <w:pPr>
        <w:pStyle w:val="4a"/>
        <w:ind w:firstLine="0"/>
      </w:pPr>
      <w:bookmarkStart w:id="47" w:name="_Toc434850682"/>
      <w:bookmarkStart w:id="48" w:name="_Toc435412686"/>
      <w:bookmarkStart w:id="49" w:name="_Toc453968159"/>
      <w:r>
        <w:br w:type="page"/>
      </w:r>
      <w:r w:rsidR="006C5291" w:rsidRPr="00873E1C">
        <w:lastRenderedPageBreak/>
        <w:t>Физика</w:t>
      </w:r>
      <w:bookmarkEnd w:id="47"/>
      <w:bookmarkEnd w:id="48"/>
      <w:bookmarkEnd w:id="49"/>
    </w:p>
    <w:p w:rsidR="00F52F63" w:rsidRDefault="00F52F63" w:rsidP="00EE533A">
      <w:r>
        <w:rPr>
          <w:rFonts w:eastAsia="Times New Roman"/>
          <w:b/>
          <w:szCs w:val="28"/>
        </w:rPr>
        <w:t xml:space="preserve">В результате изучения </w:t>
      </w:r>
      <w:r w:rsidR="00E007A4">
        <w:rPr>
          <w:rFonts w:eastAsia="Times New Roman"/>
          <w:b/>
          <w:szCs w:val="28"/>
        </w:rPr>
        <w:t xml:space="preserve">учебного предмета «Физика» </w:t>
      </w:r>
      <w:r>
        <w:rPr>
          <w:rFonts w:eastAsia="Times New Roman"/>
          <w:b/>
          <w:szCs w:val="28"/>
        </w:rPr>
        <w:t>на уровне среднего общего образования</w:t>
      </w:r>
      <w:r w:rsidR="00502CCB">
        <w:rPr>
          <w:rFonts w:eastAsia="Times New Roman"/>
          <w:b/>
          <w:szCs w:val="28"/>
        </w:rPr>
        <w:t>:</w:t>
      </w:r>
    </w:p>
    <w:p w:rsidR="00F52F63" w:rsidRDefault="00502CCB" w:rsidP="00F52F63">
      <w:r>
        <w:rPr>
          <w:rFonts w:eastAsia="Times New Roman"/>
          <w:b/>
          <w:szCs w:val="28"/>
        </w:rPr>
        <w:t>В</w:t>
      </w:r>
      <w:r w:rsidR="00F52F63">
        <w:rPr>
          <w:rFonts w:eastAsia="Times New Roman"/>
          <w:b/>
          <w:szCs w:val="28"/>
        </w:rPr>
        <w:t>ыпускник на базовом уровне научится:</w:t>
      </w:r>
    </w:p>
    <w:p w:rsidR="002C7CAD" w:rsidRPr="00BE0923" w:rsidRDefault="002C7CAD" w:rsidP="00BC4999">
      <w:pPr>
        <w:pStyle w:val="a0"/>
        <w:rPr>
          <w:rFonts w:ascii="Arial" w:hAnsi="Arial" w:cs="Arial"/>
        </w:rPr>
      </w:pPr>
      <w:r w:rsidRPr="00BE092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BE0923" w:rsidRDefault="002C7CAD" w:rsidP="00BC4999">
      <w:pPr>
        <w:pStyle w:val="a0"/>
        <w:rPr>
          <w:rFonts w:ascii="Arial" w:hAnsi="Arial" w:cs="Arial"/>
        </w:rPr>
      </w:pPr>
      <w:r w:rsidRPr="00BE0923">
        <w:t>демонстрировать на примерах взаимосвязь между физикой и другими естественными науками;</w:t>
      </w:r>
    </w:p>
    <w:p w:rsidR="002C7CAD" w:rsidRPr="00BE0923" w:rsidRDefault="002C7CAD" w:rsidP="00BC4999">
      <w:pPr>
        <w:pStyle w:val="a0"/>
        <w:rPr>
          <w:rFonts w:ascii="Arial" w:hAnsi="Arial" w:cs="Arial"/>
        </w:rPr>
      </w:pPr>
      <w:r w:rsidRPr="00BE0923">
        <w:t>устанавливать взаимосвязь естественно</w:t>
      </w:r>
      <w:r w:rsidR="00447E37">
        <w:t>-</w:t>
      </w:r>
      <w:r w:rsidRPr="00BE0923">
        <w:t>научных явлений и применять основные физические модели для их описания и объяснения;</w:t>
      </w:r>
    </w:p>
    <w:p w:rsidR="002C7CAD" w:rsidRPr="00BE0923" w:rsidRDefault="002C7CAD" w:rsidP="00BC4999">
      <w:pPr>
        <w:pStyle w:val="a0"/>
        <w:rPr>
          <w:rFonts w:ascii="Arial" w:hAnsi="Arial" w:cs="Arial"/>
        </w:rPr>
      </w:pPr>
      <w:r w:rsidRPr="00BE0923">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BE0923" w:rsidRDefault="002C7CAD" w:rsidP="00BC4999">
      <w:pPr>
        <w:pStyle w:val="a0"/>
        <w:rPr>
          <w:rFonts w:ascii="Arial" w:hAnsi="Arial" w:cs="Arial"/>
        </w:rPr>
      </w:pPr>
      <w:r w:rsidRPr="00BE0923">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t>р</w:t>
      </w:r>
      <w:r w:rsidRPr="00BE0923">
        <w:t>.) и формы научного познания (факты, законы, теории), демонстрируя на примерах их роль и место в научном познании;</w:t>
      </w:r>
    </w:p>
    <w:p w:rsidR="002C7CAD" w:rsidRPr="00BE0923" w:rsidRDefault="002C7CAD" w:rsidP="00BC4999">
      <w:pPr>
        <w:pStyle w:val="a0"/>
        <w:rPr>
          <w:rFonts w:ascii="Arial" w:hAnsi="Arial" w:cs="Arial"/>
        </w:rPr>
      </w:pPr>
      <w:r w:rsidRPr="00BE0923">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BE0923" w:rsidRDefault="002C7CAD" w:rsidP="00BC4999">
      <w:pPr>
        <w:pStyle w:val="a0"/>
        <w:rPr>
          <w:rFonts w:ascii="Arial" w:hAnsi="Arial" w:cs="Arial"/>
        </w:rPr>
      </w:pPr>
      <w:r w:rsidRPr="00BE0923">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t>,</w:t>
      </w:r>
      <w:r w:rsidRPr="00BE0923">
        <w:t xml:space="preserve"> и делать вывод с учетом погрешности измерений;</w:t>
      </w:r>
    </w:p>
    <w:p w:rsidR="002C7CAD" w:rsidRPr="00BE0923" w:rsidRDefault="002C7CAD" w:rsidP="00BC4999">
      <w:pPr>
        <w:pStyle w:val="a0"/>
        <w:rPr>
          <w:rFonts w:ascii="Arial" w:hAnsi="Arial" w:cs="Arial"/>
        </w:rPr>
      </w:pPr>
      <w:r w:rsidRPr="00BE0923">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BE0923" w:rsidRDefault="002C7CAD" w:rsidP="00BC4999">
      <w:pPr>
        <w:pStyle w:val="a0"/>
        <w:rPr>
          <w:rFonts w:ascii="Arial" w:hAnsi="Arial" w:cs="Arial"/>
        </w:rPr>
      </w:pPr>
      <w:r w:rsidRPr="00BE0923">
        <w:lastRenderedPageBreak/>
        <w:t>использовать для описания характера протекания физических процессов физические законы с учетом границ их применимости;</w:t>
      </w:r>
    </w:p>
    <w:p w:rsidR="002C7CAD" w:rsidRPr="00BE0923" w:rsidRDefault="002C7CAD" w:rsidP="00BC4999">
      <w:pPr>
        <w:pStyle w:val="a0"/>
        <w:rPr>
          <w:rFonts w:ascii="Arial" w:hAnsi="Arial" w:cs="Arial"/>
        </w:rPr>
      </w:pPr>
      <w:r w:rsidRPr="00BE0923">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BE0923" w:rsidRDefault="002C7CAD" w:rsidP="00BC4999">
      <w:pPr>
        <w:pStyle w:val="a0"/>
        <w:rPr>
          <w:rFonts w:ascii="Arial" w:hAnsi="Arial" w:cs="Arial"/>
        </w:rPr>
      </w:pPr>
      <w:r w:rsidRPr="00BE0923">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BE0923" w:rsidRDefault="002C7CAD" w:rsidP="00BC4999">
      <w:pPr>
        <w:pStyle w:val="a0"/>
        <w:rPr>
          <w:rFonts w:ascii="Arial" w:hAnsi="Arial" w:cs="Arial"/>
        </w:rPr>
      </w:pPr>
      <w:r w:rsidRPr="00BE0923">
        <w:t>учитывать границы применения изученных физических моделей при решении физических и межпредметных задач;</w:t>
      </w:r>
    </w:p>
    <w:p w:rsidR="002C7CAD" w:rsidRPr="00BE0923" w:rsidRDefault="002C7CAD" w:rsidP="00BC4999">
      <w:pPr>
        <w:pStyle w:val="a0"/>
        <w:rPr>
          <w:rFonts w:ascii="Arial" w:hAnsi="Arial" w:cs="Arial"/>
        </w:rPr>
      </w:pPr>
      <w:r w:rsidRPr="00BE0923">
        <w:t>использовать информацию и применять знания о принципах работы и основных характеристиках</w:t>
      </w:r>
      <w:r w:rsidRPr="00BE0923">
        <w:rPr>
          <w:i/>
          <w:iCs/>
        </w:rPr>
        <w:t xml:space="preserve"> </w:t>
      </w:r>
      <w:r w:rsidRPr="00BE0923">
        <w:t>изученных машин, приборов и других технических устройств для решения практических, учебно-исследовательских и проектных задач;</w:t>
      </w:r>
    </w:p>
    <w:p w:rsidR="00F52F63" w:rsidRDefault="002C7CAD" w:rsidP="00BC4999">
      <w:pPr>
        <w:pStyle w:val="a0"/>
      </w:pPr>
      <w:r w:rsidRPr="00BE0923">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Default="00F52F63" w:rsidP="00F52F63"/>
    <w:p w:rsidR="00F52F63" w:rsidRDefault="00F52F63" w:rsidP="00385E58">
      <w:r>
        <w:rPr>
          <w:rFonts w:eastAsia="Times New Roman"/>
          <w:b/>
          <w:szCs w:val="28"/>
        </w:rPr>
        <w:t>Выпускник на базовом уровне получит возможность научиться:</w:t>
      </w:r>
    </w:p>
    <w:p w:rsidR="002C7CAD" w:rsidRPr="00C350DE" w:rsidRDefault="00896E95" w:rsidP="00BC4999">
      <w:pPr>
        <w:pStyle w:val="a0"/>
        <w:rPr>
          <w:rFonts w:ascii="Arial" w:hAnsi="Arial" w:cs="Arial"/>
          <w:i/>
        </w:rPr>
      </w:pPr>
      <w:r w:rsidRPr="00C350DE">
        <w:rPr>
          <w:i/>
        </w:rPr>
        <w:t>понимать и объяснять целостность физической теории, различать границы ее применимости и место в ряду других физических теорий;</w:t>
      </w:r>
    </w:p>
    <w:p w:rsidR="002C7CAD" w:rsidRPr="00C350DE" w:rsidRDefault="00896E95" w:rsidP="00BC4999">
      <w:pPr>
        <w:pStyle w:val="a0"/>
        <w:rPr>
          <w:rFonts w:ascii="Arial" w:hAnsi="Arial" w:cs="Arial"/>
          <w:i/>
        </w:rPr>
      </w:pPr>
      <w:r w:rsidRPr="00C350DE">
        <w:rPr>
          <w:i/>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C350DE" w:rsidRDefault="00896E95" w:rsidP="00BC4999">
      <w:pPr>
        <w:pStyle w:val="a0"/>
        <w:rPr>
          <w:rFonts w:ascii="Arial" w:hAnsi="Arial" w:cs="Arial"/>
          <w:i/>
        </w:rPr>
      </w:pPr>
      <w:r w:rsidRPr="00C350DE">
        <w:rPr>
          <w:i/>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C350DE" w:rsidRDefault="00896E95" w:rsidP="00BC4999">
      <w:pPr>
        <w:pStyle w:val="a0"/>
        <w:rPr>
          <w:rFonts w:ascii="Arial" w:hAnsi="Arial" w:cs="Arial"/>
          <w:i/>
        </w:rPr>
      </w:pPr>
      <w:r w:rsidRPr="00C350DE">
        <w:rPr>
          <w:i/>
        </w:rPr>
        <w:t>выдвигать гипотезы на основе знания основополагающих физических закономерностей и законов;</w:t>
      </w:r>
    </w:p>
    <w:p w:rsidR="002C7CAD" w:rsidRPr="00C350DE" w:rsidRDefault="00896E95" w:rsidP="00BC4999">
      <w:pPr>
        <w:pStyle w:val="a0"/>
        <w:rPr>
          <w:rFonts w:ascii="Arial" w:hAnsi="Arial" w:cs="Arial"/>
          <w:i/>
        </w:rPr>
      </w:pPr>
      <w:r w:rsidRPr="00C350DE">
        <w:rPr>
          <w:i/>
        </w:rPr>
        <w:t>самостоятельно планировать и проводить физические эксперименты;</w:t>
      </w:r>
    </w:p>
    <w:p w:rsidR="002C7CAD" w:rsidRPr="00C350DE" w:rsidRDefault="00896E95" w:rsidP="00BC4999">
      <w:pPr>
        <w:pStyle w:val="a0"/>
        <w:rPr>
          <w:rFonts w:ascii="Arial" w:hAnsi="Arial" w:cs="Arial"/>
          <w:i/>
        </w:rPr>
      </w:pPr>
      <w:r w:rsidRPr="00C350DE">
        <w:rPr>
          <w:i/>
        </w:rPr>
        <w:t>характеризовать глобальные проблемы, стоящие перед человечеством: энергетические, сырьевые, экологические</w:t>
      </w:r>
      <w:r w:rsidR="00FB6543">
        <w:rPr>
          <w:i/>
        </w:rPr>
        <w:t>,</w:t>
      </w:r>
      <w:r w:rsidRPr="00C350DE">
        <w:rPr>
          <w:i/>
        </w:rPr>
        <w:t xml:space="preserve"> </w:t>
      </w:r>
      <w:r w:rsidR="00FB6543">
        <w:rPr>
          <w:i/>
        </w:rPr>
        <w:t xml:space="preserve">– </w:t>
      </w:r>
      <w:r w:rsidRPr="00C350DE">
        <w:rPr>
          <w:i/>
        </w:rPr>
        <w:t>и роль физики в решении этих проблем;</w:t>
      </w:r>
    </w:p>
    <w:p w:rsidR="002C7CAD" w:rsidRPr="00C350DE" w:rsidRDefault="00896E95" w:rsidP="00BC4999">
      <w:pPr>
        <w:pStyle w:val="a0"/>
        <w:rPr>
          <w:rFonts w:ascii="Arial" w:hAnsi="Arial" w:cs="Arial"/>
          <w:i/>
        </w:rPr>
      </w:pPr>
      <w:r w:rsidRPr="00C350DE">
        <w:rPr>
          <w:i/>
        </w:rPr>
        <w:t>решать практико-ориентированные качественные и расч</w:t>
      </w:r>
      <w:r w:rsidR="00FB6543">
        <w:rPr>
          <w:i/>
        </w:rPr>
        <w:t>е</w:t>
      </w:r>
      <w:r w:rsidRPr="00C350DE">
        <w:rPr>
          <w:i/>
        </w:rPr>
        <w:t xml:space="preserve">тные физические задачи с выбором физической модели, используя несколько физических законов или формул, </w:t>
      </w:r>
      <w:r w:rsidRPr="006C3ECB">
        <w:rPr>
          <w:i/>
        </w:rPr>
        <w:t>связывающих</w:t>
      </w:r>
      <w:r w:rsidRPr="00C350DE">
        <w:rPr>
          <w:i/>
        </w:rPr>
        <w:t xml:space="preserve"> известные физические величины, в контексте межпредметных </w:t>
      </w:r>
      <w:r w:rsidRPr="006C3ECB">
        <w:rPr>
          <w:i/>
        </w:rPr>
        <w:t>связей</w:t>
      </w:r>
      <w:r w:rsidRPr="00C350DE">
        <w:rPr>
          <w:i/>
        </w:rPr>
        <w:t>;</w:t>
      </w:r>
    </w:p>
    <w:p w:rsidR="002C7CAD" w:rsidRPr="00C350DE" w:rsidRDefault="00896E95" w:rsidP="00BC4999">
      <w:pPr>
        <w:pStyle w:val="a0"/>
        <w:rPr>
          <w:rFonts w:ascii="Arial" w:hAnsi="Arial" w:cs="Arial"/>
          <w:i/>
        </w:rPr>
      </w:pPr>
      <w:r w:rsidRPr="00C350DE">
        <w:rPr>
          <w:i/>
        </w:rPr>
        <w:t>объяснять принципы работы и характеристики изученных машин, приборов и технических устройств;</w:t>
      </w:r>
    </w:p>
    <w:p w:rsidR="00F52F63" w:rsidRPr="00C350DE" w:rsidRDefault="00896E95" w:rsidP="00BC4999">
      <w:pPr>
        <w:pStyle w:val="a0"/>
        <w:rPr>
          <w:i/>
        </w:rPr>
      </w:pPr>
      <w:r w:rsidRPr="00C350DE">
        <w:rPr>
          <w:i/>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Default="00F52F63" w:rsidP="00302727">
      <w:pPr>
        <w:ind w:firstLine="0"/>
      </w:pPr>
      <w:r>
        <w:rPr>
          <w:rFonts w:eastAsia="Times New Roman"/>
          <w:b/>
          <w:szCs w:val="28"/>
        </w:rPr>
        <w:t>Выпускник на углубл</w:t>
      </w:r>
      <w:r w:rsidR="00D157C7">
        <w:rPr>
          <w:rFonts w:eastAsia="Times New Roman"/>
          <w:b/>
          <w:szCs w:val="28"/>
        </w:rPr>
        <w:t xml:space="preserve">енном </w:t>
      </w:r>
      <w:r>
        <w:rPr>
          <w:rFonts w:eastAsia="Times New Roman"/>
          <w:b/>
          <w:szCs w:val="28"/>
        </w:rPr>
        <w:t>уровне научится:</w:t>
      </w:r>
    </w:p>
    <w:p w:rsidR="002C7CAD" w:rsidRPr="00BE0923" w:rsidRDefault="002C7CAD" w:rsidP="00BC4999">
      <w:pPr>
        <w:pStyle w:val="a0"/>
        <w:rPr>
          <w:rFonts w:ascii="Arial" w:hAnsi="Arial" w:cs="Arial"/>
        </w:rPr>
      </w:pPr>
      <w:r w:rsidRPr="00BE0923">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BE0923" w:rsidRDefault="002C7CAD" w:rsidP="00BC4999">
      <w:pPr>
        <w:pStyle w:val="a0"/>
        <w:rPr>
          <w:rFonts w:ascii="Arial" w:hAnsi="Arial" w:cs="Arial"/>
        </w:rPr>
      </w:pPr>
      <w:r w:rsidRPr="00BE0923">
        <w:t>характеризовать взаимосвязь между физикой и другими естественными науками;</w:t>
      </w:r>
    </w:p>
    <w:p w:rsidR="002C7CAD" w:rsidRPr="00BE0923" w:rsidRDefault="002C7CAD" w:rsidP="00BC4999">
      <w:pPr>
        <w:pStyle w:val="a0"/>
        <w:rPr>
          <w:rFonts w:ascii="Arial" w:hAnsi="Arial" w:cs="Arial"/>
        </w:rPr>
      </w:pPr>
      <w:r w:rsidRPr="00BE0923">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BE0923" w:rsidRDefault="002C7CAD" w:rsidP="00BC4999">
      <w:pPr>
        <w:pStyle w:val="a0"/>
        <w:rPr>
          <w:rFonts w:ascii="Arial" w:hAnsi="Arial" w:cs="Arial"/>
        </w:rPr>
      </w:pPr>
      <w:r w:rsidRPr="00BE0923">
        <w:lastRenderedPageBreak/>
        <w:t>понимать и объяснять целостность физической теории, различать границы ее применимости и место в ряду других физических теорий;</w:t>
      </w:r>
    </w:p>
    <w:p w:rsidR="002C7CAD" w:rsidRPr="00BE0923" w:rsidRDefault="002C7CAD" w:rsidP="00BC4999">
      <w:pPr>
        <w:pStyle w:val="a0"/>
        <w:rPr>
          <w:rFonts w:ascii="Arial" w:hAnsi="Arial" w:cs="Arial"/>
        </w:rPr>
      </w:pPr>
      <w:r w:rsidRPr="00BE0923">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BE0923" w:rsidRDefault="002C7CAD" w:rsidP="00BC4999">
      <w:pPr>
        <w:pStyle w:val="a0"/>
        <w:rPr>
          <w:rFonts w:ascii="Arial" w:hAnsi="Arial" w:cs="Arial"/>
        </w:rPr>
      </w:pPr>
      <w:r w:rsidRPr="00BE0923">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BE0923" w:rsidRDefault="002C7CAD" w:rsidP="00BC4999">
      <w:pPr>
        <w:pStyle w:val="a0"/>
        <w:rPr>
          <w:rFonts w:ascii="Arial" w:hAnsi="Arial" w:cs="Arial"/>
        </w:rPr>
      </w:pPr>
      <w:r w:rsidRPr="00BE0923">
        <w:t>самостоятельно планировать и проводить физические эксперименты;</w:t>
      </w:r>
    </w:p>
    <w:p w:rsidR="002C7CAD" w:rsidRPr="00BE0923" w:rsidRDefault="002C7CAD" w:rsidP="00BC4999">
      <w:pPr>
        <w:pStyle w:val="a0"/>
        <w:rPr>
          <w:rFonts w:ascii="Arial" w:hAnsi="Arial" w:cs="Arial"/>
        </w:rPr>
      </w:pPr>
      <w:r w:rsidRPr="00BE0923">
        <w:t>решать практико-ориентированные качественные и расч</w:t>
      </w:r>
      <w:r w:rsidR="00FB6543">
        <w:t>е</w:t>
      </w:r>
      <w:r w:rsidRPr="00BE0923">
        <w:t xml:space="preserve">тные физические задачи с опорой </w:t>
      </w:r>
      <w:r w:rsidR="00FB6543" w:rsidRPr="00BE0923">
        <w:t xml:space="preserve">как </w:t>
      </w:r>
      <w:r w:rsidRPr="00BE0923">
        <w:t>на известные физические законы, закономерности и модели, так и на тексты с избыточной информацией;</w:t>
      </w:r>
    </w:p>
    <w:p w:rsidR="002C7CAD" w:rsidRPr="00BE0923" w:rsidRDefault="002C7CAD" w:rsidP="00BC4999">
      <w:pPr>
        <w:pStyle w:val="a0"/>
        <w:rPr>
          <w:rFonts w:ascii="Arial" w:hAnsi="Arial" w:cs="Arial"/>
        </w:rPr>
      </w:pPr>
      <w:r w:rsidRPr="00BE0923">
        <w:t>объяснять границы применения изученных физических моделей при решении физических и межпредметных задач;</w:t>
      </w:r>
    </w:p>
    <w:p w:rsidR="002C7CAD" w:rsidRPr="00BE0923" w:rsidRDefault="002C7CAD" w:rsidP="00BC4999">
      <w:pPr>
        <w:pStyle w:val="a0"/>
        <w:rPr>
          <w:rFonts w:ascii="Arial" w:hAnsi="Arial" w:cs="Arial"/>
        </w:rPr>
      </w:pPr>
      <w:r w:rsidRPr="00BE0923">
        <w:t>выдвигать гипотезы на основе знания основополагающих физических закономерностей и законов;</w:t>
      </w:r>
    </w:p>
    <w:p w:rsidR="002C7CAD" w:rsidRPr="00BE0923" w:rsidRDefault="002C7CAD" w:rsidP="00BC4999">
      <w:pPr>
        <w:pStyle w:val="a0"/>
        <w:rPr>
          <w:rFonts w:ascii="Arial" w:hAnsi="Arial" w:cs="Arial"/>
        </w:rPr>
      </w:pPr>
      <w:r w:rsidRPr="00BE0923">
        <w:t>характеризовать глобальные проблемы, стоящие перед человечеством: энергетические, сырьевые, экологические</w:t>
      </w:r>
      <w:r w:rsidR="004D3846">
        <w:t>,</w:t>
      </w:r>
      <w:r w:rsidRPr="00BE0923">
        <w:t xml:space="preserve"> и роль физики в решении этих проблем;</w:t>
      </w:r>
    </w:p>
    <w:p w:rsidR="002C7CAD" w:rsidRPr="00BE0923" w:rsidRDefault="002C7CAD" w:rsidP="00BC4999">
      <w:pPr>
        <w:pStyle w:val="a0"/>
        <w:rPr>
          <w:rFonts w:ascii="Arial" w:hAnsi="Arial" w:cs="Arial"/>
        </w:rPr>
      </w:pPr>
      <w:r w:rsidRPr="00BE0923">
        <w:t>объяснять принципы работы и характеристики изученных машин, приборов и технических устройств;</w:t>
      </w:r>
    </w:p>
    <w:p w:rsidR="00F52F63" w:rsidRDefault="002C7CAD" w:rsidP="00BC4999">
      <w:pPr>
        <w:pStyle w:val="a0"/>
      </w:pPr>
      <w:r w:rsidRPr="00BE0923">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Default="00F52F63" w:rsidP="00F52F63"/>
    <w:p w:rsidR="00BB520A" w:rsidRDefault="00BB520A" w:rsidP="00385E58">
      <w:pPr>
        <w:rPr>
          <w:rFonts w:eastAsia="Times New Roman"/>
          <w:b/>
          <w:szCs w:val="28"/>
        </w:rPr>
      </w:pPr>
    </w:p>
    <w:p w:rsidR="00BB520A" w:rsidRDefault="00BB520A" w:rsidP="00385E58">
      <w:pPr>
        <w:rPr>
          <w:rFonts w:eastAsia="Times New Roman"/>
          <w:b/>
          <w:szCs w:val="28"/>
        </w:rPr>
      </w:pPr>
    </w:p>
    <w:p w:rsidR="00BB520A" w:rsidRDefault="00BB520A" w:rsidP="00385E58">
      <w:pPr>
        <w:rPr>
          <w:rFonts w:eastAsia="Times New Roman"/>
          <w:b/>
          <w:szCs w:val="28"/>
        </w:rPr>
      </w:pPr>
    </w:p>
    <w:p w:rsidR="00F52F63" w:rsidRDefault="00F52F63" w:rsidP="00385E58">
      <w:r>
        <w:rPr>
          <w:rFonts w:eastAsia="Times New Roman"/>
          <w:b/>
          <w:szCs w:val="28"/>
        </w:rPr>
        <w:lastRenderedPageBreak/>
        <w:t>Выпускник на углубленном уровне получит возможность научиться:</w:t>
      </w:r>
    </w:p>
    <w:p w:rsidR="002C7CAD" w:rsidRPr="00C350DE" w:rsidRDefault="002C7CAD" w:rsidP="00BC4999">
      <w:pPr>
        <w:pStyle w:val="a0"/>
        <w:rPr>
          <w:rFonts w:ascii="Arial" w:hAnsi="Arial" w:cs="Arial"/>
          <w:i/>
        </w:rPr>
      </w:pPr>
      <w:r w:rsidRPr="00C350DE">
        <w:rPr>
          <w:i/>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C350DE" w:rsidRDefault="002C7CAD" w:rsidP="00BC4999">
      <w:pPr>
        <w:pStyle w:val="a0"/>
        <w:rPr>
          <w:rFonts w:ascii="Arial" w:hAnsi="Arial" w:cs="Arial"/>
          <w:i/>
        </w:rPr>
      </w:pPr>
      <w:r w:rsidRPr="00C350DE">
        <w:rPr>
          <w:i/>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C350DE" w:rsidRDefault="002C7CAD" w:rsidP="00BC4999">
      <w:pPr>
        <w:pStyle w:val="a0"/>
        <w:rPr>
          <w:rFonts w:ascii="Arial" w:hAnsi="Arial" w:cs="Arial"/>
          <w:i/>
        </w:rPr>
      </w:pPr>
      <w:r w:rsidRPr="00C350DE">
        <w:rPr>
          <w:i/>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C350DE" w:rsidRDefault="002C7CAD" w:rsidP="00BC4999">
      <w:pPr>
        <w:pStyle w:val="a0"/>
        <w:rPr>
          <w:rFonts w:ascii="Arial" w:hAnsi="Arial" w:cs="Arial"/>
          <w:i/>
        </w:rPr>
      </w:pPr>
      <w:r w:rsidRPr="00C350DE">
        <w:rPr>
          <w:i/>
        </w:rPr>
        <w:t>решать экспериментальные</w:t>
      </w:r>
      <w:r w:rsidRPr="00C350DE">
        <w:rPr>
          <w:i/>
          <w:color w:val="20124D"/>
        </w:rPr>
        <w:t>,</w:t>
      </w:r>
      <w:r w:rsidRPr="00C350DE">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C350DE" w:rsidRDefault="002C7CAD" w:rsidP="00BC4999">
      <w:pPr>
        <w:pStyle w:val="a0"/>
        <w:rPr>
          <w:rFonts w:ascii="Arial" w:hAnsi="Arial" w:cs="Arial"/>
          <w:i/>
        </w:rPr>
      </w:pPr>
      <w:r w:rsidRPr="00C350DE">
        <w:rPr>
          <w:i/>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C350DE" w:rsidRDefault="002C7CAD" w:rsidP="00BC4999">
      <w:pPr>
        <w:pStyle w:val="a0"/>
        <w:rPr>
          <w:rFonts w:ascii="Arial" w:hAnsi="Arial" w:cs="Arial"/>
          <w:i/>
        </w:rPr>
      </w:pPr>
      <w:r w:rsidRPr="00C350DE">
        <w:rPr>
          <w:i/>
        </w:rPr>
        <w:t>формулировать и решать новые задачи, возникающие в ходе учебно-исследовательской и проектной деятельности;</w:t>
      </w:r>
    </w:p>
    <w:p w:rsidR="002C7CAD" w:rsidRPr="00C350DE" w:rsidRDefault="002C7CAD" w:rsidP="00BC4999">
      <w:pPr>
        <w:pStyle w:val="a0"/>
        <w:rPr>
          <w:rFonts w:ascii="Arial" w:hAnsi="Arial" w:cs="Arial"/>
          <w:i/>
        </w:rPr>
      </w:pPr>
      <w:r w:rsidRPr="00C350DE">
        <w:rPr>
          <w:i/>
        </w:rPr>
        <w:t>усовершенствовать приборы и методы исследования в соответствии с поставленной задачей;</w:t>
      </w:r>
    </w:p>
    <w:p w:rsidR="00F52F63" w:rsidRPr="00C350DE" w:rsidRDefault="002C7CAD" w:rsidP="00BC4999">
      <w:pPr>
        <w:pStyle w:val="a0"/>
        <w:rPr>
          <w:i/>
        </w:rPr>
      </w:pPr>
      <w:r w:rsidRPr="00C350DE">
        <w:rPr>
          <w:i/>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C5291" w:rsidRDefault="006C5291" w:rsidP="00302727">
      <w:pPr>
        <w:pStyle w:val="4a"/>
        <w:ind w:firstLine="0"/>
      </w:pPr>
      <w:bookmarkStart w:id="50" w:name="_Toc434850685"/>
      <w:bookmarkStart w:id="51" w:name="_Toc435412687"/>
      <w:bookmarkStart w:id="52" w:name="_Toc453968160"/>
      <w:r w:rsidRPr="00873E1C">
        <w:t>Химия</w:t>
      </w:r>
      <w:bookmarkEnd w:id="50"/>
      <w:bookmarkEnd w:id="51"/>
      <w:bookmarkEnd w:id="52"/>
    </w:p>
    <w:p w:rsidR="00306A65" w:rsidRPr="00E330F9" w:rsidRDefault="00150C66" w:rsidP="00EE533A">
      <w:pPr>
        <w:rPr>
          <w:b/>
        </w:rPr>
      </w:pPr>
      <w:r w:rsidRPr="00E330F9">
        <w:rPr>
          <w:b/>
        </w:rPr>
        <w:t>В результате изучения учебного предмета «</w:t>
      </w:r>
      <w:r>
        <w:rPr>
          <w:b/>
        </w:rPr>
        <w:t>Химия</w:t>
      </w:r>
      <w:r w:rsidRPr="00E330F9">
        <w:rPr>
          <w:b/>
        </w:rPr>
        <w:t>» на уровне среднего общего образования</w:t>
      </w:r>
      <w:r w:rsidR="006C3ECB">
        <w:rPr>
          <w:b/>
        </w:rPr>
        <w:t>:</w:t>
      </w:r>
    </w:p>
    <w:p w:rsidR="00150C66" w:rsidRPr="00E330F9" w:rsidRDefault="006C3ECB" w:rsidP="00150C66">
      <w:pPr>
        <w:rPr>
          <w:b/>
        </w:rPr>
      </w:pPr>
      <w:r>
        <w:rPr>
          <w:b/>
        </w:rPr>
        <w:t>В</w:t>
      </w:r>
      <w:r w:rsidR="00150C66" w:rsidRPr="00E330F9">
        <w:rPr>
          <w:b/>
        </w:rPr>
        <w:t>ыпускник на базовом уровне научится:</w:t>
      </w:r>
    </w:p>
    <w:p w:rsidR="00150C66" w:rsidRDefault="00150C66" w:rsidP="00BC4999">
      <w:pPr>
        <w:pStyle w:val="a0"/>
      </w:pPr>
      <w:r>
        <w:t>раскрывать на примерах роль химии в формировании современной научной картины мира и в практической деятельности человека;</w:t>
      </w:r>
    </w:p>
    <w:p w:rsidR="00150C66" w:rsidRDefault="00150C66" w:rsidP="00BC4999">
      <w:pPr>
        <w:pStyle w:val="a0"/>
      </w:pPr>
      <w:r>
        <w:lastRenderedPageBreak/>
        <w:t>демонстрировать на примерах взаимосвязь между химией и другими естественными науками;</w:t>
      </w:r>
    </w:p>
    <w:p w:rsidR="00517171" w:rsidRDefault="00A41CA3" w:rsidP="00BC4999">
      <w:pPr>
        <w:pStyle w:val="a0"/>
      </w:pPr>
      <w:r>
        <w:t>раскрывать на примерах положения теории химического строения А.М. Бутлерова;</w:t>
      </w:r>
    </w:p>
    <w:p w:rsidR="00517171" w:rsidRDefault="00A41CA3" w:rsidP="00BC4999">
      <w:pPr>
        <w:pStyle w:val="a0"/>
      </w:pPr>
      <w: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Default="00150C66" w:rsidP="00BC4999">
      <w:pPr>
        <w:pStyle w:val="a0"/>
      </w:pPr>
      <w:r>
        <w:t>объяснять причины многообразия веществ на основе общих представлений об их составе и строении;</w:t>
      </w:r>
    </w:p>
    <w:p w:rsidR="00150C66" w:rsidRDefault="00150C66" w:rsidP="00BC4999">
      <w:pPr>
        <w:pStyle w:val="a0"/>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Default="00150C66" w:rsidP="00BC4999">
      <w:pPr>
        <w:pStyle w:val="a0"/>
      </w:pP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t>е</w:t>
      </w:r>
      <w:r>
        <w:t>нному классу соединений;</w:t>
      </w:r>
    </w:p>
    <w:p w:rsidR="00150C66" w:rsidRDefault="00150C66" w:rsidP="00BC4999">
      <w:pPr>
        <w:pStyle w:val="a0"/>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Default="00150C66" w:rsidP="00BC4999">
      <w:pPr>
        <w:pStyle w:val="a0"/>
      </w:pP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Default="00A41CA3" w:rsidP="00BC4999">
      <w:pPr>
        <w:pStyle w:val="a0"/>
      </w:pPr>
      <w:r w:rsidRPr="00A41CA3">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t>;</w:t>
      </w:r>
    </w:p>
    <w:p w:rsidR="00150C66" w:rsidRDefault="00150C66" w:rsidP="00BC4999">
      <w:pPr>
        <w:pStyle w:val="a0"/>
      </w:pPr>
      <w:r>
        <w:t>использовать знания о составе, строении и химических свойствах веществ для безопасного применения в практической деятельности;</w:t>
      </w:r>
    </w:p>
    <w:p w:rsidR="00150C66" w:rsidRDefault="00150C66" w:rsidP="00BC4999">
      <w:pPr>
        <w:pStyle w:val="a0"/>
      </w:pPr>
      <w: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Default="00150C66" w:rsidP="00BC4999">
      <w:pPr>
        <w:pStyle w:val="a0"/>
      </w:pPr>
      <w:r>
        <w:lastRenderedPageBreak/>
        <w:t>проводить опыты по распознаванию органических веществ</w:t>
      </w:r>
      <w:r w:rsidR="00B94A8D">
        <w:t>:</w:t>
      </w:r>
      <w: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Default="00150C66" w:rsidP="00BC4999">
      <w:pPr>
        <w:pStyle w:val="a0"/>
      </w:pPr>
      <w:r>
        <w:t>владеть правилами и при</w:t>
      </w:r>
      <w:r w:rsidR="00B94A8D">
        <w:t>е</w:t>
      </w:r>
      <w:r>
        <w:t xml:space="preserve">мами безопасной </w:t>
      </w:r>
      <w:r w:rsidRPr="00E77484">
        <w:t xml:space="preserve">работы </w:t>
      </w:r>
      <w:r>
        <w:t>с химическими веществами и лабораторным оборудованием;</w:t>
      </w:r>
    </w:p>
    <w:p w:rsidR="00150C66" w:rsidRDefault="00150C66" w:rsidP="00BC4999">
      <w:pPr>
        <w:pStyle w:val="a0"/>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Default="00150C66" w:rsidP="00BC4999">
      <w:pPr>
        <w:pStyle w:val="a0"/>
      </w:pPr>
      <w:r>
        <w:t>приводить примеры гидролиза солей в повседневной жизни человека;</w:t>
      </w:r>
    </w:p>
    <w:p w:rsidR="00150C66" w:rsidRDefault="00150C66" w:rsidP="00BC4999">
      <w:pPr>
        <w:pStyle w:val="a0"/>
      </w:pPr>
      <w:r>
        <w:t>приводить примеры окислительно-восстановительных реакций в природе, производственных процессах и жизнедеятельности организмов;</w:t>
      </w:r>
    </w:p>
    <w:p w:rsidR="00A41CA3" w:rsidRPr="00A41CA3" w:rsidRDefault="00896E95" w:rsidP="00BC4999">
      <w:pPr>
        <w:pStyle w:val="a0"/>
      </w:pPr>
      <w:r w:rsidRPr="00E02732">
        <w:rPr>
          <w:rStyle w:val="ae"/>
        </w:rPr>
        <w:t>приводить примеры химических реакций, раскрывающих общие химические свойства простых веществ – металлов и неметаллов</w:t>
      </w:r>
      <w:r w:rsidR="00A41CA3">
        <w:rPr>
          <w:rStyle w:val="ae"/>
        </w:rPr>
        <w:t>;</w:t>
      </w:r>
    </w:p>
    <w:p w:rsidR="00150C66" w:rsidRDefault="00150C66" w:rsidP="00BC4999">
      <w:pPr>
        <w:pStyle w:val="a0"/>
      </w:pPr>
      <w:r>
        <w:t>проводить расч</w:t>
      </w:r>
      <w:r w:rsidR="00F8362F">
        <w:t>е</w:t>
      </w:r>
      <w: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Default="00150C66" w:rsidP="00BC4999">
      <w:pPr>
        <w:pStyle w:val="a0"/>
      </w:pPr>
      <w:r>
        <w:t>владеть правилами безопасного обращения с едкими, горючими и токсичными веществами, средствами бытовой химии;</w:t>
      </w:r>
    </w:p>
    <w:p w:rsidR="00150C66" w:rsidRDefault="00150C66" w:rsidP="00BC4999">
      <w:pPr>
        <w:pStyle w:val="a0"/>
      </w:pPr>
      <w:r>
        <w:t>осуществлять поиск химической информации по названиям, идентификаторам, структурным формулам веществ;</w:t>
      </w:r>
    </w:p>
    <w:p w:rsidR="00150C66" w:rsidRDefault="00150C66" w:rsidP="00BC4999">
      <w:pPr>
        <w:pStyle w:val="a0"/>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t>-</w:t>
      </w:r>
      <w:r>
        <w:t>научной корректности в целях выявления ошибочных суждений и формирования собственной позиции;</w:t>
      </w:r>
    </w:p>
    <w:p w:rsidR="00150C66" w:rsidRDefault="00150C66" w:rsidP="00BC4999">
      <w:pPr>
        <w:pStyle w:val="a0"/>
      </w:pPr>
      <w:r>
        <w:t>представлять пути решения глобальных проблем, стоящих перед человечеством: экологических, энергетических, сырьевых</w:t>
      </w:r>
      <w:r w:rsidR="00F8362F">
        <w:t>,</w:t>
      </w:r>
      <w:r>
        <w:t xml:space="preserve"> и роль химии в решении этих проблем.</w:t>
      </w:r>
    </w:p>
    <w:p w:rsidR="00150C66" w:rsidRDefault="00150C66" w:rsidP="00150C66"/>
    <w:p w:rsidR="00150C66" w:rsidRPr="00150C66" w:rsidRDefault="00150C66" w:rsidP="00385E58">
      <w:pPr>
        <w:rPr>
          <w:b/>
        </w:rPr>
      </w:pPr>
      <w:r w:rsidRPr="00150C66">
        <w:rPr>
          <w:b/>
        </w:rPr>
        <w:lastRenderedPageBreak/>
        <w:t xml:space="preserve">Выпускник </w:t>
      </w:r>
      <w:r w:rsidR="00C350DE">
        <w:rPr>
          <w:b/>
        </w:rPr>
        <w:t xml:space="preserve">на базовом уровне </w:t>
      </w:r>
      <w:r w:rsidRPr="00150C66">
        <w:rPr>
          <w:b/>
        </w:rPr>
        <w:t>получит возможность научиться:</w:t>
      </w:r>
    </w:p>
    <w:p w:rsidR="00517171" w:rsidRPr="00C350DE" w:rsidRDefault="00896E95" w:rsidP="00BC4999">
      <w:pPr>
        <w:pStyle w:val="a0"/>
        <w:rPr>
          <w:i/>
        </w:rPr>
      </w:pPr>
      <w:r w:rsidRPr="00C350DE">
        <w:rPr>
          <w:i/>
        </w:rPr>
        <w:t>иллюстрировать на примерах становление и эволюцию органической химии как науки на различных исторических этапах е</w:t>
      </w:r>
      <w:r w:rsidR="00F8362F">
        <w:rPr>
          <w:i/>
        </w:rPr>
        <w:t>е</w:t>
      </w:r>
      <w:r w:rsidRPr="00C350DE">
        <w:rPr>
          <w:i/>
        </w:rPr>
        <w:t xml:space="preserve"> развития;</w:t>
      </w:r>
    </w:p>
    <w:p w:rsidR="00150C66" w:rsidRPr="00C350DE" w:rsidRDefault="00150C66" w:rsidP="00BC4999">
      <w:pPr>
        <w:pStyle w:val="a0"/>
        <w:rPr>
          <w:i/>
        </w:rPr>
      </w:pPr>
      <w:r w:rsidRPr="00C350DE">
        <w:rPr>
          <w:i/>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C350DE" w:rsidRDefault="00150C66" w:rsidP="00BC4999">
      <w:pPr>
        <w:pStyle w:val="a0"/>
        <w:rPr>
          <w:i/>
        </w:rPr>
      </w:pPr>
      <w:r w:rsidRPr="00C350DE">
        <w:rPr>
          <w:i/>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Pr>
          <w:i/>
        </w:rPr>
        <w:t xml:space="preserve">– </w:t>
      </w:r>
      <w:r w:rsidRPr="00C350DE">
        <w:rPr>
          <w:i/>
        </w:rPr>
        <w:t>с целью определения химической активности веществ;</w:t>
      </w:r>
    </w:p>
    <w:p w:rsidR="00150C66" w:rsidRPr="00C350DE" w:rsidRDefault="00150C66" w:rsidP="00BC4999">
      <w:pPr>
        <w:pStyle w:val="a0"/>
        <w:rPr>
          <w:i/>
        </w:rPr>
      </w:pPr>
      <w:r w:rsidRPr="00C350DE">
        <w:rPr>
          <w:i/>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50C66" w:rsidRPr="00C350DE" w:rsidRDefault="003A1BBA" w:rsidP="00BC4999">
      <w:pPr>
        <w:pStyle w:val="a0"/>
        <w:rPr>
          <w:i/>
        </w:rPr>
      </w:pPr>
      <w:r>
        <w:rPr>
          <w:i/>
        </w:rPr>
        <w:t>устанавливать</w:t>
      </w:r>
      <w:r w:rsidR="00150C66" w:rsidRPr="00C350DE">
        <w:rPr>
          <w:i/>
        </w:rPr>
        <w:t xml:space="preserve"> взаимосвязи между </w:t>
      </w:r>
      <w:r w:rsidR="002E1F97" w:rsidRPr="00C350DE">
        <w:rPr>
          <w:i/>
        </w:rPr>
        <w:t xml:space="preserve">фактами </w:t>
      </w:r>
      <w:r w:rsidR="002E1F97">
        <w:rPr>
          <w:i/>
        </w:rPr>
        <w:t>и теорией,</w:t>
      </w:r>
      <w:r w:rsidR="002E1F97" w:rsidRPr="00C350DE">
        <w:rPr>
          <w:i/>
        </w:rPr>
        <w:t xml:space="preserve"> причиной</w:t>
      </w:r>
      <w:r w:rsidR="002E1F97">
        <w:rPr>
          <w:i/>
        </w:rPr>
        <w:t xml:space="preserve"> и следствием </w:t>
      </w:r>
      <w:r w:rsidR="00150C66" w:rsidRPr="00C350DE">
        <w:rPr>
          <w:i/>
        </w:rPr>
        <w:t>при анализе проблемных ситуаций и обосновании принимаемых решений на основе химических знаний.</w:t>
      </w:r>
    </w:p>
    <w:p w:rsidR="004A7E49" w:rsidRPr="004A7E49" w:rsidRDefault="004A7E49" w:rsidP="00302727">
      <w:pPr>
        <w:ind w:firstLine="0"/>
        <w:rPr>
          <w:b/>
        </w:rPr>
      </w:pPr>
      <w:bookmarkStart w:id="53" w:name="_Toc434850688"/>
      <w:bookmarkStart w:id="54" w:name="_Toc435412688"/>
      <w:r w:rsidRPr="004A7E49">
        <w:rPr>
          <w:b/>
        </w:rPr>
        <w:t>Выпускник на углубленном уровне научится:</w:t>
      </w:r>
    </w:p>
    <w:p w:rsidR="004A7E49" w:rsidRDefault="004A7E49" w:rsidP="00BC4999">
      <w:pPr>
        <w:pStyle w:val="a0"/>
      </w:pPr>
      <w: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Default="00A41CA3" w:rsidP="00BC4999">
      <w:pPr>
        <w:pStyle w:val="a0"/>
      </w:pPr>
      <w:r>
        <w:t>иллюстрировать на примерах становление и эволюцию органической химии как науки на различных исторических этапах е</w:t>
      </w:r>
      <w:r w:rsidR="00072DCB">
        <w:t>е</w:t>
      </w:r>
      <w:r>
        <w:t xml:space="preserve"> развития;</w:t>
      </w:r>
    </w:p>
    <w:p w:rsidR="00A41CA3" w:rsidRDefault="00A41CA3" w:rsidP="00BC4999">
      <w:pPr>
        <w:pStyle w:val="a0"/>
      </w:pPr>
      <w: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Default="004A7E49" w:rsidP="00BC4999">
      <w:pPr>
        <w:pStyle w:val="a0"/>
      </w:pPr>
      <w: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w:t>
      </w:r>
      <w:r>
        <w:lastRenderedPageBreak/>
        <w:t>диссоциации кислот и оснований</w:t>
      </w:r>
      <w:r w:rsidR="00E77484">
        <w:t>;</w:t>
      </w:r>
      <w:r>
        <w:t xml:space="preserve"> устанавливать причинно-следственные связи между свойствами вещества и его составом и строением;</w:t>
      </w:r>
    </w:p>
    <w:p w:rsidR="004A7E49" w:rsidRDefault="004A7E49" w:rsidP="00BC4999">
      <w:pPr>
        <w:pStyle w:val="a0"/>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Default="004A7E49" w:rsidP="00BC4999">
      <w:pPr>
        <w:pStyle w:val="a0"/>
      </w:pPr>
      <w: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t>е</w:t>
      </w:r>
      <w:r>
        <w:t>нному классу соединений;</w:t>
      </w:r>
    </w:p>
    <w:p w:rsidR="004A7E49" w:rsidRDefault="004A7E49" w:rsidP="00BC4999">
      <w:pPr>
        <w:pStyle w:val="a0"/>
      </w:pPr>
      <w:r>
        <w:t xml:space="preserve">объяснять природу и способы образования химической связи: ковалентной (полярной, неполярной), ионной, металлической, водородной </w:t>
      </w:r>
      <w:r w:rsidR="001A47DA">
        <w:t xml:space="preserve">– </w:t>
      </w:r>
      <w:r>
        <w:t xml:space="preserve">с целью определения химической активности веществ; </w:t>
      </w:r>
    </w:p>
    <w:p w:rsidR="004A7E49" w:rsidRDefault="004A7E49" w:rsidP="00BC4999">
      <w:pPr>
        <w:pStyle w:val="a0"/>
      </w:pPr>
      <w:r>
        <w:t>характеризовать физические свойства неорганических и органических веществ и устанавливать зависимость</w:t>
      </w:r>
      <w:r w:rsidR="003040A4">
        <w:t xml:space="preserve"> </w:t>
      </w:r>
      <w:r>
        <w:t>физических свойств веществ от типа кристаллической реш</w:t>
      </w:r>
      <w:r w:rsidR="001A47DA">
        <w:t>е</w:t>
      </w:r>
      <w:r>
        <w:t>тки;</w:t>
      </w:r>
    </w:p>
    <w:p w:rsidR="004A7E49" w:rsidRDefault="004A7E49" w:rsidP="00BC4999">
      <w:pPr>
        <w:pStyle w:val="a0"/>
      </w:pPr>
      <w: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Default="004A7E49" w:rsidP="00BC4999">
      <w:pPr>
        <w:pStyle w:val="a0"/>
      </w:pPr>
      <w: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Default="004A7E49" w:rsidP="00BC4999">
      <w:pPr>
        <w:pStyle w:val="a0"/>
      </w:pPr>
      <w: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Default="004A7E49" w:rsidP="00BC4999">
      <w:pPr>
        <w:pStyle w:val="a0"/>
      </w:pPr>
      <w: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Default="004A7E49" w:rsidP="00BC4999">
      <w:pPr>
        <w:pStyle w:val="a0"/>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Default="004A7E49" w:rsidP="00BC4999">
      <w:pPr>
        <w:pStyle w:val="a0"/>
      </w:pPr>
      <w:r>
        <w:t xml:space="preserve">устанавливать генетическую связь между классами неорганических и органических веществ для обоснования принципиальной возможности </w:t>
      </w:r>
      <w:r>
        <w:lastRenderedPageBreak/>
        <w:t>получения неорганических и органических соединений заданного состава и строения;</w:t>
      </w:r>
    </w:p>
    <w:p w:rsidR="004A7E49" w:rsidRDefault="004A7E49" w:rsidP="00BC4999">
      <w:pPr>
        <w:pStyle w:val="a0"/>
      </w:pPr>
      <w: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Default="004A7E49" w:rsidP="00BC4999">
      <w:pPr>
        <w:pStyle w:val="a0"/>
      </w:pPr>
      <w:r>
        <w:t>определять характер среды в результате гидролиза неорганических и органических веществ и приводить примеры гидролиза веществ</w:t>
      </w:r>
      <w:r w:rsidR="00F56882">
        <w:t xml:space="preserve"> </w:t>
      </w:r>
      <w:r>
        <w:t>в повседневной жизни человека, биологических обменных процессах и промышленности;</w:t>
      </w:r>
    </w:p>
    <w:p w:rsidR="004A7E49" w:rsidRDefault="004A7E49" w:rsidP="00BC4999">
      <w:pPr>
        <w:pStyle w:val="a0"/>
      </w:pPr>
      <w:r>
        <w:t>приводить примеры окислительно-восстановительных реакций в природе, производственных процессах и жизнедеятельности организмов;</w:t>
      </w:r>
    </w:p>
    <w:p w:rsidR="004A7E49" w:rsidRDefault="004A7E49" w:rsidP="00BC4999">
      <w:pPr>
        <w:pStyle w:val="a0"/>
      </w:pPr>
      <w:r>
        <w:t>обосновывать практическое использование неорганических и органических веществ и их реакций в промышленности и быту;</w:t>
      </w:r>
    </w:p>
    <w:p w:rsidR="004A7E49" w:rsidRDefault="004A7E49" w:rsidP="00BC4999">
      <w:pPr>
        <w:pStyle w:val="a0"/>
      </w:pPr>
      <w: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t>е</w:t>
      </w:r>
      <w:r>
        <w:t xml:space="preserve">мами безопасной </w:t>
      </w:r>
      <w:r w:rsidRPr="00E77484">
        <w:t>работы</w:t>
      </w:r>
      <w:r>
        <w:t xml:space="preserve"> с химическими веществами и лабораторным оборудованием;</w:t>
      </w:r>
    </w:p>
    <w:p w:rsidR="004A7E49" w:rsidRDefault="004A7E49" w:rsidP="00BC4999">
      <w:pPr>
        <w:pStyle w:val="a0"/>
      </w:pPr>
      <w:r>
        <w:t>проводить расч</w:t>
      </w:r>
      <w:r w:rsidR="001A47DA">
        <w:t>е</w:t>
      </w:r>
      <w: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t>,</w:t>
      </w:r>
      <w:r>
        <w:t xml:space="preserve"> или по продуктам сгорания; расч</w:t>
      </w:r>
      <w:r w:rsidR="001A47DA">
        <w:t>е</w:t>
      </w:r>
      <w:r>
        <w:t>ты массовой доли (массы) химического соединения в смеси; расч</w:t>
      </w:r>
      <w:r w:rsidR="001A47DA">
        <w:t>е</w:t>
      </w:r>
      <w:r>
        <w:t>ты массы (объ</w:t>
      </w:r>
      <w:r w:rsidR="001A47DA">
        <w:t>е</w:t>
      </w:r>
      <w:r>
        <w:t>ма, количества вещества) продуктов реакции, если одно из веществ дано в избытке (имеет примеси); расч</w:t>
      </w:r>
      <w:r w:rsidR="001A47DA">
        <w:t>е</w:t>
      </w:r>
      <w:r>
        <w:t>ты массовой или объ</w:t>
      </w:r>
      <w:r w:rsidR="001A47DA">
        <w:t>е</w:t>
      </w:r>
      <w:r>
        <w:t>мной доли выхода продукта реакции от теоретически возможного; расч</w:t>
      </w:r>
      <w:r w:rsidR="001A47DA">
        <w:t>е</w:t>
      </w:r>
      <w:r>
        <w:t>ты теплового эффекта реакции; расч</w:t>
      </w:r>
      <w:r w:rsidR="001A47DA">
        <w:t>е</w:t>
      </w:r>
      <w:r>
        <w:t>ты объ</w:t>
      </w:r>
      <w:r w:rsidR="001A47DA">
        <w:t>е</w:t>
      </w:r>
      <w:r>
        <w:t>мных отношений газов при химических реакциях; расч</w:t>
      </w:r>
      <w:r w:rsidR="001A47DA">
        <w:t>е</w:t>
      </w:r>
      <w:r>
        <w:t>ты массы (объ</w:t>
      </w:r>
      <w:r w:rsidR="00E77484">
        <w:t>е</w:t>
      </w:r>
      <w:r>
        <w:t>ма, количества вещества) продукта реакции, если одно из веществ дано в виде раствора с определ</w:t>
      </w:r>
      <w:r w:rsidR="001A47DA">
        <w:t>е</w:t>
      </w:r>
      <w:r>
        <w:t>нной массовой долей растворенного вещества;</w:t>
      </w:r>
    </w:p>
    <w:p w:rsidR="004A7E49" w:rsidRDefault="004A7E49" w:rsidP="00BC4999">
      <w:pPr>
        <w:pStyle w:val="a0"/>
      </w:pPr>
      <w:r>
        <w:t xml:space="preserve">использовать методы научного познания: анализ, синтез, моделирование химических процессов и явлений </w:t>
      </w:r>
      <w:r w:rsidR="001A47DA">
        <w:t xml:space="preserve">– </w:t>
      </w:r>
      <w:r>
        <w:t xml:space="preserve">при решении учебно-исследовательских </w:t>
      </w:r>
      <w:r>
        <w:lastRenderedPageBreak/>
        <w:t>задач по изучению свойств, способов получения и распознавания органических веществ;</w:t>
      </w:r>
    </w:p>
    <w:p w:rsidR="004A7E49" w:rsidRDefault="004A7E49" w:rsidP="00BC4999">
      <w:pPr>
        <w:pStyle w:val="a0"/>
      </w:pPr>
      <w:r>
        <w:t>владеть правилами безопасного обращения с едкими, горючими и токсичными веществами, средствами бытовой химии;</w:t>
      </w:r>
    </w:p>
    <w:p w:rsidR="004A7E49" w:rsidRDefault="004A7E49" w:rsidP="00BC4999">
      <w:pPr>
        <w:pStyle w:val="a0"/>
      </w:pPr>
      <w:r>
        <w:t>осуществлять поиск химической информации по названиям, идентификаторам, структурным формулам веществ;</w:t>
      </w:r>
    </w:p>
    <w:p w:rsidR="004A7E49" w:rsidRDefault="004A7E49" w:rsidP="00BC4999">
      <w:pPr>
        <w:pStyle w:val="a0"/>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t>-</w:t>
      </w:r>
      <w:r>
        <w:t>научной корректности в целях выявления ошибочных суждений и формирования собственной позиции;</w:t>
      </w:r>
    </w:p>
    <w:p w:rsidR="004A7E49" w:rsidRPr="002E1F97" w:rsidRDefault="002E1F97" w:rsidP="002E1F97">
      <w:pPr>
        <w:pStyle w:val="a0"/>
      </w:pPr>
      <w:r w:rsidRPr="002E1F97">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2E1F97">
        <w:t>;</w:t>
      </w:r>
    </w:p>
    <w:p w:rsidR="004A7E49" w:rsidRDefault="004A7E49" w:rsidP="00BC4999">
      <w:pPr>
        <w:pStyle w:val="a0"/>
      </w:pPr>
      <w: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4A7E49" w:rsidRDefault="004A7E49" w:rsidP="00302727">
      <w:pPr>
        <w:ind w:firstLine="0"/>
        <w:rPr>
          <w:b/>
        </w:rPr>
      </w:pPr>
      <w:r w:rsidRPr="004A7E49">
        <w:rPr>
          <w:b/>
        </w:rPr>
        <w:t>Выпускник на углубленном уровне получит возможность научиться:</w:t>
      </w:r>
    </w:p>
    <w:p w:rsidR="004A7E49" w:rsidRPr="00C350DE" w:rsidRDefault="004A7E49" w:rsidP="00BC4999">
      <w:pPr>
        <w:pStyle w:val="a0"/>
        <w:rPr>
          <w:i/>
        </w:rPr>
      </w:pPr>
      <w:r w:rsidRPr="00C350DE">
        <w:rPr>
          <w:i/>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C350DE" w:rsidRDefault="004A7E49" w:rsidP="00BC4999">
      <w:pPr>
        <w:pStyle w:val="a0"/>
        <w:rPr>
          <w:i/>
        </w:rPr>
      </w:pPr>
      <w:r w:rsidRPr="00C350DE">
        <w:rPr>
          <w:i/>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C350DE" w:rsidRDefault="004A7E49" w:rsidP="00BC4999">
      <w:pPr>
        <w:pStyle w:val="a0"/>
        <w:rPr>
          <w:i/>
        </w:rPr>
      </w:pPr>
      <w:r w:rsidRPr="00C350DE">
        <w:rPr>
          <w:i/>
        </w:rPr>
        <w:t xml:space="preserve">интерпретировать данные о составе и строении веществ, полученные с помощью современных физико-химических методов; </w:t>
      </w:r>
    </w:p>
    <w:p w:rsidR="004A7E49" w:rsidRPr="00C350DE" w:rsidRDefault="004A7E49" w:rsidP="00BC4999">
      <w:pPr>
        <w:pStyle w:val="a0"/>
        <w:rPr>
          <w:i/>
        </w:rPr>
      </w:pPr>
      <w:r w:rsidRPr="00C350DE">
        <w:rPr>
          <w:i/>
        </w:rPr>
        <w:lastRenderedPageBreak/>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C350DE" w:rsidRDefault="004A7E49" w:rsidP="00BC4999">
      <w:pPr>
        <w:pStyle w:val="a0"/>
        <w:rPr>
          <w:i/>
        </w:rPr>
      </w:pPr>
      <w:r w:rsidRPr="00C350DE">
        <w:rPr>
          <w:i/>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C350DE" w:rsidRDefault="004A7E49" w:rsidP="00BC4999">
      <w:pPr>
        <w:pStyle w:val="a0"/>
        <w:rPr>
          <w:i/>
        </w:rPr>
      </w:pPr>
      <w:r w:rsidRPr="00C350DE">
        <w:rPr>
          <w:i/>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Default="006C5291" w:rsidP="00302727">
      <w:pPr>
        <w:pStyle w:val="4a"/>
        <w:ind w:firstLine="0"/>
      </w:pPr>
      <w:bookmarkStart w:id="55" w:name="_Toc453968161"/>
      <w:r w:rsidRPr="00873E1C">
        <w:t>Биология</w:t>
      </w:r>
      <w:bookmarkEnd w:id="53"/>
      <w:bookmarkEnd w:id="54"/>
      <w:bookmarkEnd w:id="55"/>
    </w:p>
    <w:p w:rsidR="00C35377" w:rsidRPr="00C35377" w:rsidRDefault="00C35377" w:rsidP="00C35377">
      <w:pPr>
        <w:rPr>
          <w:b/>
        </w:rPr>
      </w:pPr>
      <w:r w:rsidRPr="00C35377">
        <w:rPr>
          <w:b/>
        </w:rPr>
        <w:t>В результате изучения учебного предмета «Биология» на уровне среднего общего образования</w:t>
      </w:r>
      <w:r w:rsidR="006C3ECB">
        <w:rPr>
          <w:b/>
        </w:rPr>
        <w:t>:</w:t>
      </w:r>
    </w:p>
    <w:p w:rsidR="00C35377" w:rsidRDefault="006C3ECB" w:rsidP="00C35377">
      <w:pPr>
        <w:rPr>
          <w:b/>
        </w:rPr>
      </w:pPr>
      <w:r>
        <w:rPr>
          <w:b/>
        </w:rPr>
        <w:t>В</w:t>
      </w:r>
      <w:r w:rsidR="00C35377" w:rsidRPr="00C35377">
        <w:rPr>
          <w:b/>
        </w:rPr>
        <w:t>ыпускник на базовом уровне научится:</w:t>
      </w:r>
    </w:p>
    <w:p w:rsidR="00C35377" w:rsidRDefault="00C35377" w:rsidP="00BC4999">
      <w:pPr>
        <w:pStyle w:val="a0"/>
      </w:pPr>
      <w:r>
        <w:t>раскрывать на примерах роль биологии в формировании современной научной картины мира и в практической деятельности людей;</w:t>
      </w:r>
    </w:p>
    <w:p w:rsidR="00C35377" w:rsidRDefault="00C35377" w:rsidP="00BC4999">
      <w:pPr>
        <w:pStyle w:val="a0"/>
      </w:pPr>
      <w: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Default="00C35377" w:rsidP="00BC4999">
      <w:pPr>
        <w:pStyle w:val="a0"/>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Default="00C35377" w:rsidP="00BC4999">
      <w:pPr>
        <w:pStyle w:val="a0"/>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Default="00C35377" w:rsidP="00BC4999">
      <w:pPr>
        <w:pStyle w:val="a0"/>
      </w:pPr>
      <w:r>
        <w:t>формулировать гипотезы на основании предложенной биологической информации и предлагать варианты проверки гипотез;</w:t>
      </w:r>
    </w:p>
    <w:p w:rsidR="00C35377" w:rsidRDefault="00C35377" w:rsidP="00BC4999">
      <w:pPr>
        <w:pStyle w:val="a0"/>
      </w:pPr>
      <w:r>
        <w:t>сравнивать биологические объекты между собой по заданным критериям, делать выводы и умозаключения на основе сравнения;</w:t>
      </w:r>
    </w:p>
    <w:p w:rsidR="00C35377" w:rsidRDefault="00C35377" w:rsidP="00BC4999">
      <w:pPr>
        <w:pStyle w:val="a0"/>
      </w:pPr>
      <w:r>
        <w:lastRenderedPageBreak/>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Default="00C35377" w:rsidP="00BC4999">
      <w:pPr>
        <w:pStyle w:val="a0"/>
      </w:pPr>
      <w:r>
        <w:t>приводить примеры веществ основных групп органических соединений клетки (белков, жиров, углеводов, нуклеиновых кислот);</w:t>
      </w:r>
    </w:p>
    <w:p w:rsidR="00C35377" w:rsidRDefault="00C35377" w:rsidP="00BC4999">
      <w:pPr>
        <w:pStyle w:val="a0"/>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Default="00C35377" w:rsidP="00BC4999">
      <w:pPr>
        <w:pStyle w:val="a0"/>
      </w:pPr>
      <w:r>
        <w:t>распознавать популяцию и биологический вид по основным признакам;</w:t>
      </w:r>
    </w:p>
    <w:p w:rsidR="00C35377" w:rsidRDefault="00C35377" w:rsidP="00BC4999">
      <w:pPr>
        <w:pStyle w:val="a0"/>
      </w:pPr>
      <w:r>
        <w:t>описывать фенотип многоклеточных растений и животных по морфологическому критерию;</w:t>
      </w:r>
    </w:p>
    <w:p w:rsidR="00C35377" w:rsidRDefault="00C35377" w:rsidP="00BC4999">
      <w:pPr>
        <w:pStyle w:val="a0"/>
      </w:pPr>
      <w:r>
        <w:t>объяснять многообразие организмов, применяя эволюционную теорию;</w:t>
      </w:r>
    </w:p>
    <w:p w:rsidR="00C35377" w:rsidRDefault="00C35377" w:rsidP="00BC4999">
      <w:pPr>
        <w:pStyle w:val="a0"/>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Default="00C35377" w:rsidP="00BC4999">
      <w:pPr>
        <w:pStyle w:val="a0"/>
      </w:pPr>
      <w:r>
        <w:t>объяснять причины наследственных заболеваний;</w:t>
      </w:r>
    </w:p>
    <w:p w:rsidR="00C35377" w:rsidRDefault="00C35377" w:rsidP="00BC4999">
      <w:pPr>
        <w:pStyle w:val="a0"/>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Default="00C35377" w:rsidP="00BC4999">
      <w:pPr>
        <w:pStyle w:val="a0"/>
      </w:pPr>
      <w:r>
        <w:t>выявлять морфологические, физиологические, поведенческие адаптации организмов к среде обитания и действию экологических факторов;</w:t>
      </w:r>
    </w:p>
    <w:p w:rsidR="00C35377" w:rsidRDefault="00C35377" w:rsidP="00BC4999">
      <w:pPr>
        <w:pStyle w:val="a0"/>
      </w:pPr>
      <w:r>
        <w:t>составлять схемы переноса веществ и энергии в экосистеме (цепи питания);</w:t>
      </w:r>
    </w:p>
    <w:p w:rsidR="00C35377" w:rsidRDefault="00C35377" w:rsidP="00BC4999">
      <w:pPr>
        <w:pStyle w:val="a0"/>
      </w:pPr>
      <w:r>
        <w:t>приводить доказательства необходимости сохранения биоразнообразия для устойчивого развития и охраны окружающей среды;</w:t>
      </w:r>
    </w:p>
    <w:p w:rsidR="00C35377" w:rsidRDefault="00C35377" w:rsidP="00BC4999">
      <w:pPr>
        <w:pStyle w:val="a0"/>
      </w:pP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Default="00C35377" w:rsidP="00BC4999">
      <w:pPr>
        <w:pStyle w:val="a0"/>
      </w:pPr>
      <w:r>
        <w:lastRenderedPageBreak/>
        <w:t>представлять биологическую информацию в виде текста, таблицы, графика, диаграммы и делать выводы на основании представленных данных;</w:t>
      </w:r>
    </w:p>
    <w:p w:rsidR="00C35377" w:rsidRDefault="00C35377" w:rsidP="00BC4999">
      <w:pPr>
        <w:pStyle w:val="a0"/>
      </w:pPr>
      <w:r>
        <w:t xml:space="preserve">оценивать роль достижений генетики, селекции, биотехнологии в практической деятельности человека и </w:t>
      </w:r>
      <w:r w:rsidR="00C14124">
        <w:t xml:space="preserve">в </w:t>
      </w:r>
      <w:r>
        <w:t>собственной жизни;</w:t>
      </w:r>
    </w:p>
    <w:p w:rsidR="00C35377" w:rsidRDefault="00C35377" w:rsidP="00BC4999">
      <w:pPr>
        <w:pStyle w:val="a0"/>
      </w:pPr>
      <w:r>
        <w:t>объяснять негативное влияние веществ (алкоголя, никотина, наркотических веществ) на зародышевое развитие человека;</w:t>
      </w:r>
    </w:p>
    <w:p w:rsidR="00C35377" w:rsidRDefault="00C35377" w:rsidP="00BC4999">
      <w:pPr>
        <w:pStyle w:val="a0"/>
      </w:pPr>
      <w:r>
        <w:t>объяснять последствия влияния мутагенов;</w:t>
      </w:r>
    </w:p>
    <w:p w:rsidR="00C35377" w:rsidRDefault="00C35377" w:rsidP="00BC4999">
      <w:pPr>
        <w:pStyle w:val="a0"/>
      </w:pPr>
      <w:r>
        <w:t>объяснять возможные причины наследственных заболеваний.</w:t>
      </w:r>
    </w:p>
    <w:p w:rsidR="00C35377" w:rsidRPr="00C35377" w:rsidRDefault="00C35377" w:rsidP="00302727">
      <w:pPr>
        <w:ind w:firstLine="0"/>
        <w:rPr>
          <w:b/>
        </w:rPr>
      </w:pPr>
      <w:r w:rsidRPr="00C35377">
        <w:rPr>
          <w:b/>
        </w:rPr>
        <w:t>Выпускник на базовом уровне получит возможность научиться:</w:t>
      </w:r>
    </w:p>
    <w:p w:rsidR="00C35377" w:rsidRPr="00C350DE" w:rsidRDefault="00C35377" w:rsidP="00BC4999">
      <w:pPr>
        <w:pStyle w:val="a0"/>
        <w:rPr>
          <w:i/>
        </w:rPr>
      </w:pPr>
      <w:r w:rsidRPr="00C350DE">
        <w:rPr>
          <w:i/>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C350DE" w:rsidRDefault="00C35377" w:rsidP="00BC4999">
      <w:pPr>
        <w:pStyle w:val="a0"/>
        <w:rPr>
          <w:i/>
        </w:rPr>
      </w:pPr>
      <w:r w:rsidRPr="00C350DE">
        <w:rPr>
          <w:i/>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C350DE" w:rsidRDefault="00C35377" w:rsidP="00BC4999">
      <w:pPr>
        <w:pStyle w:val="a0"/>
        <w:rPr>
          <w:i/>
        </w:rPr>
      </w:pPr>
      <w:r w:rsidRPr="00C350DE">
        <w:rPr>
          <w:i/>
        </w:rPr>
        <w:t>сравнивать способы деления клетки (митоз и мейоз);</w:t>
      </w:r>
    </w:p>
    <w:p w:rsidR="00C35377" w:rsidRPr="00C350DE" w:rsidRDefault="00C35377" w:rsidP="00BC4999">
      <w:pPr>
        <w:pStyle w:val="a0"/>
        <w:rPr>
          <w:i/>
        </w:rPr>
      </w:pPr>
      <w:r w:rsidRPr="00C350DE">
        <w:rPr>
          <w:i/>
        </w:rPr>
        <w:t>решать задачи на построение фрагмента второй цепи ДНК по предложенному фрагменту первой, иРНК (мРНК) по участку ДНК;</w:t>
      </w:r>
    </w:p>
    <w:p w:rsidR="00C35377" w:rsidRPr="00C350DE" w:rsidRDefault="00C35377" w:rsidP="00BC4999">
      <w:pPr>
        <w:pStyle w:val="a0"/>
        <w:rPr>
          <w:i/>
        </w:rPr>
      </w:pPr>
      <w:r w:rsidRPr="00C350DE">
        <w:rPr>
          <w:i/>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C350DE" w:rsidRDefault="00C35377" w:rsidP="00BC4999">
      <w:pPr>
        <w:pStyle w:val="a0"/>
        <w:rPr>
          <w:i/>
        </w:rPr>
      </w:pPr>
      <w:r w:rsidRPr="00C350DE">
        <w:rPr>
          <w:i/>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C350DE" w:rsidRDefault="00C35377" w:rsidP="00BC4999">
      <w:pPr>
        <w:pStyle w:val="a0"/>
        <w:rPr>
          <w:i/>
        </w:rPr>
      </w:pPr>
      <w:r w:rsidRPr="00C350DE">
        <w:rPr>
          <w:i/>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C350DE" w:rsidRDefault="00C35377" w:rsidP="00BC4999">
      <w:pPr>
        <w:pStyle w:val="a0"/>
        <w:rPr>
          <w:i/>
        </w:rPr>
      </w:pPr>
      <w:r w:rsidRPr="00C350DE">
        <w:rPr>
          <w:i/>
        </w:rPr>
        <w:t xml:space="preserve">оценивать результаты взаимодействия человека и окружающей среды, прогнозировать возможные последствия деятельности человека для </w:t>
      </w:r>
      <w:r w:rsidRPr="00C350DE">
        <w:rPr>
          <w:i/>
        </w:rPr>
        <w:lastRenderedPageBreak/>
        <w:t>существования отдельных биологических объектов и целых природных сообществ.</w:t>
      </w:r>
    </w:p>
    <w:p w:rsidR="00C35377" w:rsidRPr="00C35377" w:rsidRDefault="00C35377" w:rsidP="00302727">
      <w:pPr>
        <w:ind w:firstLine="0"/>
        <w:rPr>
          <w:b/>
        </w:rPr>
      </w:pPr>
      <w:r w:rsidRPr="00C35377">
        <w:rPr>
          <w:b/>
        </w:rPr>
        <w:t>Выпускник на углубленном уровне научится:</w:t>
      </w:r>
    </w:p>
    <w:p w:rsidR="00C35377" w:rsidRDefault="00C35377" w:rsidP="00BC4999">
      <w:pPr>
        <w:pStyle w:val="a0"/>
      </w:pPr>
      <w:r>
        <w:t>оценивать роль биологических открытий и современных исследований в развитии науки и в практической деятельности людей;</w:t>
      </w:r>
    </w:p>
    <w:p w:rsidR="00C35377" w:rsidRDefault="00C35377" w:rsidP="00BC4999">
      <w:pPr>
        <w:pStyle w:val="a0"/>
      </w:pPr>
      <w:r>
        <w:t>оценивать роль биологии в формировании современной научной картины мира, прогнозировать перспективы развития биологии;</w:t>
      </w:r>
    </w:p>
    <w:p w:rsidR="00C35377" w:rsidRDefault="00C35377" w:rsidP="00BC4999">
      <w:pPr>
        <w:pStyle w:val="a0"/>
      </w:pPr>
      <w: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Default="00C35377" w:rsidP="00BC4999">
      <w:pPr>
        <w:pStyle w:val="a0"/>
      </w:pPr>
      <w: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Default="00C35377" w:rsidP="00BC4999">
      <w:pPr>
        <w:pStyle w:val="a0"/>
      </w:pPr>
      <w: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t>;</w:t>
      </w:r>
    </w:p>
    <w:p w:rsidR="00C35377" w:rsidRDefault="00C35377" w:rsidP="00BC4999">
      <w:pPr>
        <w:pStyle w:val="a0"/>
      </w:pPr>
      <w:r>
        <w:t>выявлять и обосновывать существенные особенности разных уровней организации жизни;</w:t>
      </w:r>
    </w:p>
    <w:p w:rsidR="00C35377" w:rsidRDefault="00C35377" w:rsidP="00BC4999">
      <w:pPr>
        <w:pStyle w:val="a0"/>
      </w:pPr>
      <w:r>
        <w:t>устанавливать связь строения и функций основных биологических макромолекул, их роль в процессах клеточного метаболизма;</w:t>
      </w:r>
    </w:p>
    <w:p w:rsidR="00C35377" w:rsidRDefault="00C35377" w:rsidP="00BC4999">
      <w:pPr>
        <w:pStyle w:val="a0"/>
      </w:pPr>
      <w: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Default="00C35377" w:rsidP="00BC4999">
      <w:pPr>
        <w:pStyle w:val="a0"/>
      </w:pPr>
      <w: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Default="00C35377" w:rsidP="00BC4999">
      <w:pPr>
        <w:pStyle w:val="a0"/>
      </w:pPr>
      <w:r>
        <w:lastRenderedPageBreak/>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Default="00C35377" w:rsidP="00BC4999">
      <w:pPr>
        <w:pStyle w:val="a0"/>
      </w:pPr>
      <w: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Default="00C35377" w:rsidP="00BC4999">
      <w:pPr>
        <w:pStyle w:val="a0"/>
      </w:pPr>
      <w: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Default="00C35377" w:rsidP="00BC4999">
      <w:pPr>
        <w:pStyle w:val="a0"/>
      </w:pPr>
      <w:r>
        <w:t>определять количество хромосом в клетках растений основных отделов на разных этапах жизненного цикла;</w:t>
      </w:r>
    </w:p>
    <w:p w:rsidR="00C35377" w:rsidRDefault="00C35377" w:rsidP="00BC4999">
      <w:pPr>
        <w:pStyle w:val="a0"/>
      </w:pPr>
      <w: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Default="00C35377" w:rsidP="00BC4999">
      <w:pPr>
        <w:pStyle w:val="a0"/>
      </w:pPr>
      <w:r>
        <w:t>раскрывать причины наследственных заболеваний, аргументировать необходимость мер предупреждения таких заболеваний;</w:t>
      </w:r>
    </w:p>
    <w:p w:rsidR="00C35377" w:rsidRDefault="00C35377" w:rsidP="00BC4999">
      <w:pPr>
        <w:pStyle w:val="a0"/>
      </w:pPr>
      <w:r>
        <w:t>сравнивать разные способы размножения организмов;</w:t>
      </w:r>
    </w:p>
    <w:p w:rsidR="00C35377" w:rsidRDefault="00C35377" w:rsidP="00BC4999">
      <w:pPr>
        <w:pStyle w:val="a0"/>
      </w:pPr>
      <w:r>
        <w:t>характеризовать основные этапы онтогенеза организмов;</w:t>
      </w:r>
    </w:p>
    <w:p w:rsidR="00C35377" w:rsidRDefault="00C35377" w:rsidP="00BC4999">
      <w:pPr>
        <w:pStyle w:val="a0"/>
      </w:pPr>
      <w: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t>и искусственном</w:t>
      </w:r>
      <w:r>
        <w:t xml:space="preserve"> отборе;</w:t>
      </w:r>
    </w:p>
    <w:p w:rsidR="00C35377" w:rsidRDefault="00C35377" w:rsidP="00BC4999">
      <w:pPr>
        <w:pStyle w:val="a0"/>
      </w:pPr>
      <w:r>
        <w:t>обосновывать значение разных методов селекции в создании сортов растений, пород животных и штаммов микроорганизмов;</w:t>
      </w:r>
    </w:p>
    <w:p w:rsidR="00C35377" w:rsidRDefault="00C35377" w:rsidP="00BC4999">
      <w:pPr>
        <w:pStyle w:val="a0"/>
      </w:pPr>
      <w:r>
        <w:t>обосновывать причины изменяемости и многообразия видов, применяя синтетическую теорию эволюции;</w:t>
      </w:r>
    </w:p>
    <w:p w:rsidR="00C35377" w:rsidRDefault="00C35377" w:rsidP="00BC4999">
      <w:pPr>
        <w:pStyle w:val="a0"/>
      </w:pPr>
      <w:r>
        <w:t>характеризовать популяцию как единицу эволюции, вид как систематическую категорию и как результат эволюции;</w:t>
      </w:r>
    </w:p>
    <w:p w:rsidR="00C35377" w:rsidRDefault="00C35377" w:rsidP="00BC4999">
      <w:pPr>
        <w:pStyle w:val="a0"/>
      </w:pPr>
      <w:r>
        <w:t>устанавливать связь структуры и свойств экосистемы;</w:t>
      </w:r>
    </w:p>
    <w:p w:rsidR="00C35377" w:rsidRDefault="00C35377" w:rsidP="00BC4999">
      <w:pPr>
        <w:pStyle w:val="a0"/>
      </w:pPr>
      <w:r>
        <w:lastRenderedPageBreak/>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Default="00C35377" w:rsidP="00BC4999">
      <w:pPr>
        <w:pStyle w:val="a0"/>
      </w:pPr>
      <w:r>
        <w:t>аргументировать собственную позицию по отношению к экологическим проблемам и поведению в природной среде;</w:t>
      </w:r>
    </w:p>
    <w:p w:rsidR="00C35377" w:rsidRDefault="00C35377" w:rsidP="00BC4999">
      <w:pPr>
        <w:pStyle w:val="a0"/>
      </w:pPr>
      <w:r>
        <w:t>обосновывать необходимость устойчивого развития как условия сохранения биосферы;</w:t>
      </w:r>
    </w:p>
    <w:p w:rsidR="00C35377" w:rsidRDefault="00C35377" w:rsidP="00BC4999">
      <w:pPr>
        <w:pStyle w:val="a0"/>
      </w:pPr>
      <w: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Default="00C35377" w:rsidP="00BC4999">
      <w:pPr>
        <w:pStyle w:val="a0"/>
      </w:pPr>
      <w:r>
        <w:t>выявлять в тексте биологического содержания проблему и аргументированно ее объяснять;</w:t>
      </w:r>
    </w:p>
    <w:p w:rsidR="00C35377" w:rsidRDefault="00C35377" w:rsidP="00BC4999">
      <w:pPr>
        <w:pStyle w:val="a0"/>
      </w:pPr>
      <w: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C35377" w:rsidRDefault="00C35377" w:rsidP="00302727">
      <w:pPr>
        <w:ind w:firstLine="0"/>
        <w:rPr>
          <w:b/>
        </w:rPr>
      </w:pPr>
      <w:r w:rsidRPr="00C35377">
        <w:rPr>
          <w:b/>
        </w:rPr>
        <w:t>Выпускник на углубленном уровне получит возможность научиться:</w:t>
      </w:r>
    </w:p>
    <w:p w:rsidR="00C35377" w:rsidRPr="00C350DE" w:rsidRDefault="00C35377" w:rsidP="00BC4999">
      <w:pPr>
        <w:pStyle w:val="a0"/>
        <w:rPr>
          <w:i/>
        </w:rPr>
      </w:pPr>
      <w:r w:rsidRPr="00C350DE">
        <w:rPr>
          <w:i/>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Pr>
          <w:i/>
        </w:rPr>
        <w:t>,</w:t>
      </w:r>
      <w:r w:rsidRPr="00C350DE">
        <w:rPr>
          <w:i/>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C350DE" w:rsidRDefault="00C35377" w:rsidP="00BC4999">
      <w:pPr>
        <w:pStyle w:val="a0"/>
        <w:rPr>
          <w:i/>
        </w:rPr>
      </w:pPr>
      <w:r w:rsidRPr="00C350DE">
        <w:rPr>
          <w:i/>
        </w:rPr>
        <w:t>прогнозировать последствия собственных исследований с учетом этических норм и экологических требований;</w:t>
      </w:r>
    </w:p>
    <w:p w:rsidR="00C35377" w:rsidRPr="00C350DE" w:rsidRDefault="00C35377" w:rsidP="00BC4999">
      <w:pPr>
        <w:pStyle w:val="a0"/>
        <w:rPr>
          <w:i/>
        </w:rPr>
      </w:pPr>
      <w:r w:rsidRPr="00C350DE">
        <w:rPr>
          <w:i/>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C350DE" w:rsidRDefault="00C35377" w:rsidP="00BC4999">
      <w:pPr>
        <w:pStyle w:val="a0"/>
        <w:rPr>
          <w:i/>
        </w:rPr>
      </w:pPr>
      <w:r w:rsidRPr="00C350DE">
        <w:rPr>
          <w:i/>
        </w:rPr>
        <w:lastRenderedPageBreak/>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C350DE" w:rsidRDefault="00C35377" w:rsidP="00BC4999">
      <w:pPr>
        <w:pStyle w:val="a0"/>
        <w:rPr>
          <w:i/>
        </w:rPr>
      </w:pPr>
      <w:r w:rsidRPr="00C350DE">
        <w:rPr>
          <w:i/>
        </w:rPr>
        <w:t>аргументировать необходимость синтеза естественно</w:t>
      </w:r>
      <w:r w:rsidR="00447E37" w:rsidRPr="00C350DE">
        <w:rPr>
          <w:i/>
        </w:rPr>
        <w:t>-</w:t>
      </w:r>
      <w:r w:rsidRPr="00C350DE">
        <w:rPr>
          <w:i/>
        </w:rPr>
        <w:t>научного и социогуманитарного знания в эпоху информационной цивилизации;</w:t>
      </w:r>
    </w:p>
    <w:p w:rsidR="00C35377" w:rsidRPr="00C350DE" w:rsidRDefault="00C35377" w:rsidP="00BC4999">
      <w:pPr>
        <w:pStyle w:val="a0"/>
        <w:rPr>
          <w:i/>
        </w:rPr>
      </w:pPr>
      <w:r w:rsidRPr="00C350DE">
        <w:rPr>
          <w:i/>
        </w:rPr>
        <w:t>моделировать изменение экосистем под влиянием различных групп факторов окружающей среды;</w:t>
      </w:r>
    </w:p>
    <w:p w:rsidR="00C35377" w:rsidRPr="00C350DE" w:rsidRDefault="00C35377" w:rsidP="00BC4999">
      <w:pPr>
        <w:pStyle w:val="a0"/>
        <w:rPr>
          <w:i/>
        </w:rPr>
      </w:pPr>
      <w:r w:rsidRPr="00C350DE">
        <w:rPr>
          <w:i/>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C350DE" w:rsidRDefault="00C35377" w:rsidP="00BC4999">
      <w:pPr>
        <w:pStyle w:val="a0"/>
        <w:rPr>
          <w:i/>
        </w:rPr>
      </w:pPr>
      <w:r w:rsidRPr="00C350DE">
        <w:rPr>
          <w:i/>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5291" w:rsidRDefault="006C5291" w:rsidP="00302727">
      <w:pPr>
        <w:pStyle w:val="4a"/>
        <w:ind w:firstLine="0"/>
      </w:pPr>
      <w:bookmarkStart w:id="56" w:name="_Toc434850691"/>
      <w:bookmarkStart w:id="57" w:name="_Toc435412689"/>
      <w:bookmarkStart w:id="58" w:name="_Toc453968162"/>
      <w:r w:rsidRPr="00873E1C">
        <w:t>Естествознание</w:t>
      </w:r>
      <w:bookmarkEnd w:id="56"/>
      <w:bookmarkEnd w:id="57"/>
      <w:bookmarkEnd w:id="58"/>
    </w:p>
    <w:p w:rsidR="005F2D42" w:rsidRDefault="005F2D42" w:rsidP="00EE533A">
      <w:pPr>
        <w:ind w:firstLine="720"/>
        <w:rPr>
          <w:rFonts w:eastAsia="Times New Roman"/>
          <w:b/>
          <w:szCs w:val="28"/>
        </w:rPr>
      </w:pPr>
      <w:r>
        <w:rPr>
          <w:rFonts w:eastAsia="Times New Roman"/>
          <w:b/>
          <w:szCs w:val="28"/>
        </w:rPr>
        <w:t>В результате изучения учебного предмета «Естествознание» на уровне среднего общего образования</w:t>
      </w:r>
      <w:r w:rsidR="006C3ECB">
        <w:rPr>
          <w:rFonts w:eastAsia="Times New Roman"/>
          <w:b/>
          <w:szCs w:val="28"/>
        </w:rPr>
        <w:t>:</w:t>
      </w:r>
    </w:p>
    <w:p w:rsidR="005F2D42" w:rsidRDefault="006C3ECB" w:rsidP="005F2D42">
      <w:pPr>
        <w:ind w:firstLine="720"/>
      </w:pPr>
      <w:r>
        <w:rPr>
          <w:rFonts w:eastAsia="Times New Roman"/>
          <w:b/>
          <w:szCs w:val="28"/>
        </w:rPr>
        <w:t>В</w:t>
      </w:r>
      <w:r w:rsidR="005F2D42">
        <w:rPr>
          <w:rFonts w:eastAsia="Times New Roman"/>
          <w:b/>
          <w:szCs w:val="28"/>
        </w:rPr>
        <w:t>ыпускник на базовом уровне научится:</w:t>
      </w:r>
    </w:p>
    <w:p w:rsidR="00E83F84" w:rsidRPr="00E83F84" w:rsidRDefault="00E83F84" w:rsidP="00BC4999">
      <w:pPr>
        <w:pStyle w:val="a0"/>
      </w:pPr>
      <w:r w:rsidRPr="00E83F84">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E83F84" w:rsidRPr="00E83F84" w:rsidRDefault="00E83F84" w:rsidP="00BC4999">
      <w:pPr>
        <w:pStyle w:val="a0"/>
      </w:pPr>
      <w:r w:rsidRPr="00E83F84">
        <w:t>грамотно применять естественно-научную терминологию при описании явлений окружающего мира;</w:t>
      </w:r>
    </w:p>
    <w:p w:rsidR="00E83F84" w:rsidRPr="00E83F84" w:rsidRDefault="00E83F84" w:rsidP="00BC4999">
      <w:pPr>
        <w:pStyle w:val="a0"/>
      </w:pPr>
      <w:r w:rsidRPr="00E83F84">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E83F84" w:rsidRPr="00E83F84" w:rsidRDefault="00E83F84" w:rsidP="00BC4999">
      <w:pPr>
        <w:pStyle w:val="a0"/>
      </w:pPr>
      <w:r w:rsidRPr="00E83F84">
        <w:t>выявлять характер явлений в окружающей среде, понимать смысл наблюдаемых процессов, основываясь на естественно</w:t>
      </w:r>
      <w:r w:rsidR="00447E37">
        <w:t>-</w:t>
      </w:r>
      <w:r w:rsidRPr="00E83F84">
        <w:t xml:space="preserve">научном знании; </w:t>
      </w:r>
      <w:r w:rsidRPr="00E83F84">
        <w:lastRenderedPageBreak/>
        <w:t>использовать для описания характера протекания процессов физические величины и демонстрировать взаимосвязь между ними;</w:t>
      </w:r>
    </w:p>
    <w:p w:rsidR="00E83F84" w:rsidRPr="00E83F84" w:rsidRDefault="00E83F84" w:rsidP="00BC4999">
      <w:pPr>
        <w:pStyle w:val="a0"/>
      </w:pPr>
      <w:r w:rsidRPr="00E83F84">
        <w:t>осуществлять моделирование протекания наблюдаемых процессов с учетом границ применимости используемых моделей;</w:t>
      </w:r>
    </w:p>
    <w:p w:rsidR="00E83F84" w:rsidRPr="00E83F84" w:rsidRDefault="00E83F84" w:rsidP="00BC4999">
      <w:pPr>
        <w:pStyle w:val="a0"/>
      </w:pPr>
      <w:r w:rsidRPr="00E83F84">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w:t>
      </w:r>
      <w:r w:rsidR="00447E37">
        <w:t>-</w:t>
      </w:r>
      <w:r w:rsidRPr="00E83F84">
        <w:t>научной корректности; делать выводы на основе литературных данных;</w:t>
      </w:r>
    </w:p>
    <w:p w:rsidR="00E83F84" w:rsidRPr="00E83F84" w:rsidRDefault="00E83F84" w:rsidP="00BC4999">
      <w:pPr>
        <w:pStyle w:val="a0"/>
      </w:pPr>
      <w:r w:rsidRPr="00E83F84">
        <w:t>принимать аргументированные решения в отношении применения разнообразных технологий в профессиональной деятельности и в быту;</w:t>
      </w:r>
    </w:p>
    <w:p w:rsidR="00E83F84" w:rsidRPr="00E83F84" w:rsidRDefault="00E83F84" w:rsidP="00BC4999">
      <w:pPr>
        <w:pStyle w:val="a0"/>
      </w:pPr>
      <w:r w:rsidRPr="00E83F84">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E83F84" w:rsidRPr="00E83F84" w:rsidRDefault="00E83F84" w:rsidP="00BC4999">
      <w:pPr>
        <w:pStyle w:val="a0"/>
      </w:pPr>
      <w:r w:rsidRPr="00E83F84">
        <w:t>организовывать свою деятельность с уч</w:t>
      </w:r>
      <w:r w:rsidR="00C7725F">
        <w:t>е</w:t>
      </w:r>
      <w:r w:rsidRPr="00E83F84">
        <w:t>том принципов устойчивого развития системы «природа</w:t>
      </w:r>
      <w:r w:rsidR="00C7725F">
        <w:t>–</w:t>
      </w:r>
      <w:r w:rsidRPr="00E83F84">
        <w:t>общество</w:t>
      </w:r>
      <w:r w:rsidR="00C7725F">
        <w:t>–</w:t>
      </w:r>
      <w:r w:rsidRPr="00E83F84">
        <w:t>человек» (основываясь на знания</w:t>
      </w:r>
      <w:r w:rsidR="00C7725F">
        <w:t>х</w:t>
      </w:r>
      <w:r w:rsidRPr="00E83F84">
        <w:t xml:space="preserve">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E83F84" w:rsidRPr="00E83F84" w:rsidRDefault="00E83F84" w:rsidP="00BC4999">
      <w:pPr>
        <w:pStyle w:val="a0"/>
      </w:pPr>
      <w:r w:rsidRPr="00E83F84">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E83F84" w:rsidRPr="00E83F84" w:rsidRDefault="00E83F84" w:rsidP="00BC4999">
      <w:pPr>
        <w:pStyle w:val="a0"/>
      </w:pPr>
      <w:r w:rsidRPr="00E83F84">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w:t>
      </w:r>
      <w:r w:rsidR="00447E37">
        <w:t>-</w:t>
      </w:r>
      <w:r w:rsidRPr="00E83F84">
        <w:t>научные основы создания предписаний;</w:t>
      </w:r>
    </w:p>
    <w:p w:rsidR="00E83F84" w:rsidRPr="00E83F84" w:rsidRDefault="00E83F84" w:rsidP="00BC4999">
      <w:pPr>
        <w:pStyle w:val="a0"/>
      </w:pPr>
      <w:r w:rsidRPr="00E83F84">
        <w:lastRenderedPageBreak/>
        <w:t>формировать собственную стратегию здоровьесберегающего (равновесного) питания с уч</w:t>
      </w:r>
      <w:r w:rsidR="00C7725F">
        <w:t>е</w:t>
      </w:r>
      <w:r w:rsidRPr="00E83F84">
        <w:t>том биологической целесообразности, роли веществ в питании и жизнедеятельности живых организмов;</w:t>
      </w:r>
    </w:p>
    <w:p w:rsidR="00E83F84" w:rsidRPr="00E83F84" w:rsidRDefault="00E83F84" w:rsidP="00BC4999">
      <w:pPr>
        <w:pStyle w:val="a0"/>
      </w:pPr>
      <w:r w:rsidRPr="00E83F84">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E83F84" w:rsidRPr="00E83F84" w:rsidRDefault="00E83F84" w:rsidP="00BC4999">
      <w:pPr>
        <w:pStyle w:val="a0"/>
      </w:pPr>
      <w:r w:rsidRPr="00E83F84">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E83F84" w:rsidRDefault="00E83F84" w:rsidP="00BC4999">
      <w:pPr>
        <w:pStyle w:val="a0"/>
      </w:pPr>
      <w:r w:rsidRPr="00E83F84">
        <w:t>осознанно действовать в ситуации выбора продукта или услуги, применяя естественно</w:t>
      </w:r>
      <w:r w:rsidR="00447E37">
        <w:t>-</w:t>
      </w:r>
      <w:r w:rsidRPr="00E83F84">
        <w:t>научные компетенции.</w:t>
      </w:r>
    </w:p>
    <w:p w:rsidR="00E83F84" w:rsidRDefault="00E83F84" w:rsidP="00302727">
      <w:pPr>
        <w:ind w:firstLine="0"/>
      </w:pPr>
      <w:r>
        <w:rPr>
          <w:rFonts w:eastAsia="Times New Roman"/>
          <w:b/>
          <w:szCs w:val="28"/>
        </w:rPr>
        <w:t>Выпускник на базовом уровне получит возможность научиться:</w:t>
      </w:r>
    </w:p>
    <w:p w:rsidR="00E83F84" w:rsidRPr="00C350DE" w:rsidRDefault="00E83F84" w:rsidP="00BC4999">
      <w:pPr>
        <w:pStyle w:val="a0"/>
        <w:rPr>
          <w:i/>
        </w:rPr>
      </w:pPr>
      <w:r w:rsidRPr="00C350DE">
        <w:rPr>
          <w:i/>
        </w:rPr>
        <w:t>выполнять самостоятельные эксперименты, раскрывающие понимание основных естественно</w:t>
      </w:r>
      <w:r w:rsidR="00447E37" w:rsidRPr="00C350DE">
        <w:rPr>
          <w:i/>
        </w:rPr>
        <w:t>-</w:t>
      </w:r>
      <w:r w:rsidRPr="00C350DE">
        <w:rPr>
          <w:i/>
        </w:rPr>
        <w:t>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E83F84" w:rsidRPr="00C350DE" w:rsidRDefault="00E83F84" w:rsidP="00BC4999">
      <w:pPr>
        <w:pStyle w:val="a0"/>
        <w:rPr>
          <w:i/>
        </w:rPr>
      </w:pPr>
      <w:r w:rsidRPr="00C350DE">
        <w:rPr>
          <w:i/>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E83F84" w:rsidRPr="00C350DE" w:rsidRDefault="00E83F84" w:rsidP="00BC4999">
      <w:pPr>
        <w:pStyle w:val="a0"/>
        <w:rPr>
          <w:i/>
        </w:rPr>
      </w:pPr>
      <w:r w:rsidRPr="00C350DE">
        <w:rPr>
          <w:i/>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w:t>
      </w:r>
      <w:r w:rsidR="00447E37" w:rsidRPr="00C350DE">
        <w:rPr>
          <w:i/>
        </w:rPr>
        <w:t>-</w:t>
      </w:r>
      <w:r w:rsidRPr="00C350DE">
        <w:rPr>
          <w:i/>
        </w:rPr>
        <w:t>научных знаниях;</w:t>
      </w:r>
    </w:p>
    <w:p w:rsidR="00E83F84" w:rsidRPr="00C350DE" w:rsidRDefault="00E83F84" w:rsidP="00BC4999">
      <w:pPr>
        <w:pStyle w:val="a0"/>
        <w:rPr>
          <w:i/>
        </w:rPr>
      </w:pPr>
      <w:r w:rsidRPr="00C350DE">
        <w:rPr>
          <w:i/>
        </w:rPr>
        <w:t xml:space="preserve">находить взаимосвязи между структурой и функцией, причиной и следствием, теорией и фактами при анализе проблемных ситуаций и </w:t>
      </w:r>
      <w:r w:rsidRPr="00C350DE">
        <w:rPr>
          <w:i/>
        </w:rPr>
        <w:lastRenderedPageBreak/>
        <w:t>обосновании принимаемых решений на основе естественно</w:t>
      </w:r>
      <w:r w:rsidR="00447E37" w:rsidRPr="00C350DE">
        <w:rPr>
          <w:i/>
        </w:rPr>
        <w:t>-</w:t>
      </w:r>
      <w:r w:rsidRPr="00C350DE">
        <w:rPr>
          <w:i/>
        </w:rPr>
        <w:t>научных знаний; показывать взаимосвязь между областями естественных наук.</w:t>
      </w:r>
    </w:p>
    <w:p w:rsidR="006C5291" w:rsidRDefault="006C5291" w:rsidP="00302727">
      <w:pPr>
        <w:pStyle w:val="4a"/>
        <w:ind w:firstLine="0"/>
      </w:pPr>
      <w:bookmarkStart w:id="59" w:name="_Toc434850693"/>
      <w:bookmarkStart w:id="60" w:name="_Toc435412690"/>
      <w:bookmarkStart w:id="61" w:name="_Toc453968163"/>
      <w:r w:rsidRPr="00873E1C">
        <w:t>Физическая культура</w:t>
      </w:r>
      <w:bookmarkEnd w:id="59"/>
      <w:bookmarkEnd w:id="60"/>
      <w:bookmarkEnd w:id="61"/>
    </w:p>
    <w:p w:rsidR="006E3C15" w:rsidRPr="00FD1525" w:rsidRDefault="00FD1525" w:rsidP="00EE533A">
      <w:pPr>
        <w:rPr>
          <w:b/>
        </w:rPr>
      </w:pPr>
      <w:r w:rsidRPr="00FD1525">
        <w:rPr>
          <w:b/>
        </w:rPr>
        <w:t>В результате изучения учебного предмета «Физическая культура» на уровне среднего общего образования</w:t>
      </w:r>
      <w:r w:rsidR="006C3ECB">
        <w:rPr>
          <w:b/>
        </w:rPr>
        <w:t>:</w:t>
      </w:r>
    </w:p>
    <w:p w:rsidR="00FD1525" w:rsidRPr="00FD1525" w:rsidRDefault="006C3ECB" w:rsidP="00FD1525">
      <w:pPr>
        <w:rPr>
          <w:b/>
        </w:rPr>
      </w:pPr>
      <w:r>
        <w:rPr>
          <w:b/>
        </w:rPr>
        <w:t>В</w:t>
      </w:r>
      <w:r w:rsidR="00FD1525" w:rsidRPr="00FD1525">
        <w:rPr>
          <w:b/>
        </w:rPr>
        <w:t>ыпускник на базовом уровне научится:</w:t>
      </w:r>
    </w:p>
    <w:p w:rsidR="00FD1525" w:rsidRDefault="00FD1525" w:rsidP="00BC4999">
      <w:pPr>
        <w:pStyle w:val="a0"/>
      </w:pPr>
      <w: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Default="00FD1525" w:rsidP="00BC4999">
      <w:pPr>
        <w:pStyle w:val="a0"/>
      </w:pPr>
      <w:r>
        <w:t>знать способы контроля и оценки физического развития и физической подготовленности;</w:t>
      </w:r>
    </w:p>
    <w:p w:rsidR="00FD1525" w:rsidRDefault="00FD1525" w:rsidP="00BC4999">
      <w:pPr>
        <w:pStyle w:val="a0"/>
      </w:pPr>
      <w: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Default="00FD1525" w:rsidP="00BC4999">
      <w:pPr>
        <w:pStyle w:val="a0"/>
      </w:pPr>
      <w:r>
        <w:t>характеризовать индивидуальные особенности физического и психического развития;</w:t>
      </w:r>
    </w:p>
    <w:p w:rsidR="00FD1525" w:rsidRDefault="00FD1525" w:rsidP="00BC4999">
      <w:pPr>
        <w:pStyle w:val="a0"/>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Default="00FD1525" w:rsidP="00BC4999">
      <w:pPr>
        <w:pStyle w:val="a0"/>
      </w:pPr>
      <w:r>
        <w:t>составлять и выполнять индивидуально</w:t>
      </w:r>
      <w:r w:rsidR="00676BB0">
        <w:t xml:space="preserve"> </w:t>
      </w:r>
      <w:r>
        <w:t>ориентированные комплексы оздоровительной и адаптивной физической культуры;</w:t>
      </w:r>
    </w:p>
    <w:p w:rsidR="00FD1525" w:rsidRDefault="00FD1525" w:rsidP="00BC4999">
      <w:pPr>
        <w:pStyle w:val="a0"/>
      </w:pPr>
      <w:r>
        <w:t>выполнять комплексы упражнений традиционных и современных оздоровительных систем физического воспитания;</w:t>
      </w:r>
    </w:p>
    <w:p w:rsidR="00FD1525" w:rsidRDefault="00FD1525" w:rsidP="00BC4999">
      <w:pPr>
        <w:pStyle w:val="a0"/>
      </w:pPr>
      <w:r>
        <w:t>выполнять технические действия и тактические приемы базовых видов спорта, применять их в игровой и соревновательной деятельности;</w:t>
      </w:r>
    </w:p>
    <w:p w:rsidR="00FD1525" w:rsidRDefault="00FD1525" w:rsidP="00BC4999">
      <w:pPr>
        <w:pStyle w:val="a0"/>
      </w:pPr>
      <w:r>
        <w:t>практически использовать приемы самомассажа и релаксации;</w:t>
      </w:r>
    </w:p>
    <w:p w:rsidR="00FD1525" w:rsidRDefault="00FD1525" w:rsidP="00BC4999">
      <w:pPr>
        <w:pStyle w:val="a0"/>
      </w:pPr>
      <w:r>
        <w:t>практически использовать приемы защиты и самообороны;</w:t>
      </w:r>
    </w:p>
    <w:p w:rsidR="00FD1525" w:rsidRDefault="00FD1525" w:rsidP="00BC4999">
      <w:pPr>
        <w:pStyle w:val="a0"/>
      </w:pPr>
      <w:r>
        <w:t>составлять и проводить комплексы физических упражнений различной направленности;</w:t>
      </w:r>
    </w:p>
    <w:p w:rsidR="00FD1525" w:rsidRDefault="00FD1525" w:rsidP="00BC4999">
      <w:pPr>
        <w:pStyle w:val="a0"/>
      </w:pPr>
      <w:r>
        <w:lastRenderedPageBreak/>
        <w:t>определять уровни индивидуального физического развития и развития физических качеств;</w:t>
      </w:r>
    </w:p>
    <w:p w:rsidR="00FD1525" w:rsidRDefault="00FD1525" w:rsidP="00BC4999">
      <w:pPr>
        <w:pStyle w:val="a0"/>
      </w:pPr>
      <w:r>
        <w:t>проводить мероприятия по профилактике травматизма во время занятий физическими упражнениями;</w:t>
      </w:r>
    </w:p>
    <w:p w:rsidR="00FD1525" w:rsidRDefault="00FD1525" w:rsidP="00BC4999">
      <w:pPr>
        <w:pStyle w:val="a0"/>
      </w:pPr>
      <w:r>
        <w:t>владеть техникой выполнения тестовых испытаний Всероссийского физкультурно-спортивного комплекса «Готов к труду и обороне» (ГТО).</w:t>
      </w:r>
    </w:p>
    <w:p w:rsidR="00FD1525" w:rsidRPr="00FD1525" w:rsidRDefault="00FD1525" w:rsidP="00302727">
      <w:pPr>
        <w:ind w:firstLine="0"/>
        <w:rPr>
          <w:b/>
        </w:rPr>
      </w:pPr>
      <w:r w:rsidRPr="00FD1525">
        <w:rPr>
          <w:b/>
        </w:rPr>
        <w:t>Выпускник на базовом уровне получит возможность научиться:</w:t>
      </w:r>
    </w:p>
    <w:p w:rsidR="00FD1525" w:rsidRPr="00C350DE" w:rsidRDefault="00FD1525" w:rsidP="00BC4999">
      <w:pPr>
        <w:pStyle w:val="a0"/>
        <w:rPr>
          <w:i/>
        </w:rPr>
      </w:pPr>
      <w:r w:rsidRPr="00C350DE">
        <w:rPr>
          <w:i/>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C350DE" w:rsidRDefault="00FD1525" w:rsidP="00BC4999">
      <w:pPr>
        <w:pStyle w:val="a0"/>
        <w:rPr>
          <w:i/>
        </w:rPr>
      </w:pPr>
      <w:r w:rsidRPr="00C350DE">
        <w:rPr>
          <w:i/>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C350DE" w:rsidRDefault="00FD1525" w:rsidP="00BC4999">
      <w:pPr>
        <w:pStyle w:val="a0"/>
        <w:rPr>
          <w:i/>
        </w:rPr>
      </w:pPr>
      <w:r w:rsidRPr="00C350DE">
        <w:rPr>
          <w:i/>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C350DE" w:rsidRDefault="00FD1525" w:rsidP="00BC4999">
      <w:pPr>
        <w:pStyle w:val="a0"/>
        <w:rPr>
          <w:i/>
        </w:rPr>
      </w:pPr>
      <w:r w:rsidRPr="00C350DE">
        <w:rPr>
          <w:i/>
        </w:rPr>
        <w:t>выполнять технические при</w:t>
      </w:r>
      <w:r w:rsidR="00676BB0">
        <w:rPr>
          <w:i/>
        </w:rPr>
        <w:t>е</w:t>
      </w:r>
      <w:r w:rsidRPr="00C350DE">
        <w:rPr>
          <w:i/>
        </w:rPr>
        <w:t>мы и тактические действия национальных видов спорта;</w:t>
      </w:r>
    </w:p>
    <w:p w:rsidR="00FD1525" w:rsidRPr="00C350DE" w:rsidRDefault="00FD1525" w:rsidP="00BC4999">
      <w:pPr>
        <w:pStyle w:val="a0"/>
        <w:rPr>
          <w:i/>
        </w:rPr>
      </w:pPr>
      <w:r w:rsidRPr="00C350DE">
        <w:rPr>
          <w:i/>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C350DE" w:rsidRDefault="00FD1525" w:rsidP="00BC4999">
      <w:pPr>
        <w:pStyle w:val="a0"/>
        <w:rPr>
          <w:i/>
        </w:rPr>
      </w:pPr>
      <w:r w:rsidRPr="00C350DE">
        <w:rPr>
          <w:i/>
        </w:rPr>
        <w:t>осуществлять судейство в избранном виде спорта;</w:t>
      </w:r>
    </w:p>
    <w:p w:rsidR="00FD1525" w:rsidRPr="00C350DE" w:rsidRDefault="00FD1525" w:rsidP="00BC4999">
      <w:pPr>
        <w:pStyle w:val="a0"/>
        <w:rPr>
          <w:i/>
        </w:rPr>
      </w:pPr>
      <w:r w:rsidRPr="00C350DE">
        <w:rPr>
          <w:i/>
        </w:rPr>
        <w:t>составлять и выполнять комплексы специальной физической подготовки.</w:t>
      </w:r>
    </w:p>
    <w:p w:rsidR="006C5291" w:rsidRDefault="006C5291" w:rsidP="00302727">
      <w:pPr>
        <w:pStyle w:val="4a"/>
        <w:ind w:firstLine="0"/>
      </w:pPr>
      <w:bookmarkStart w:id="62" w:name="_Toc434850695"/>
      <w:bookmarkStart w:id="63" w:name="_Toc435412691"/>
      <w:bookmarkStart w:id="64" w:name="_Toc453968164"/>
      <w:r w:rsidRPr="00873E1C">
        <w:t>Экология</w:t>
      </w:r>
      <w:bookmarkEnd w:id="62"/>
      <w:bookmarkEnd w:id="63"/>
      <w:bookmarkEnd w:id="64"/>
    </w:p>
    <w:p w:rsidR="00F2776B" w:rsidRDefault="00F2776B" w:rsidP="00EE533A">
      <w:pPr>
        <w:rPr>
          <w:rFonts w:eastAsia="Times New Roman"/>
          <w:b/>
          <w:szCs w:val="28"/>
        </w:rPr>
      </w:pPr>
      <w:r>
        <w:rPr>
          <w:rFonts w:eastAsia="Times New Roman"/>
          <w:b/>
          <w:szCs w:val="28"/>
        </w:rPr>
        <w:t>В результате изучения учебного предмета «Экология» на уровне среднего общего образования</w:t>
      </w:r>
      <w:r w:rsidR="006C3ECB">
        <w:rPr>
          <w:rFonts w:eastAsia="Times New Roman"/>
          <w:b/>
          <w:szCs w:val="28"/>
        </w:rPr>
        <w:t>:</w:t>
      </w:r>
    </w:p>
    <w:p w:rsidR="00F2776B" w:rsidRDefault="006C3ECB" w:rsidP="00F2776B">
      <w:r>
        <w:rPr>
          <w:rFonts w:eastAsia="Times New Roman"/>
          <w:b/>
          <w:szCs w:val="28"/>
        </w:rPr>
        <w:t>В</w:t>
      </w:r>
      <w:r w:rsidR="00F2776B">
        <w:rPr>
          <w:rFonts w:eastAsia="Times New Roman"/>
          <w:b/>
          <w:szCs w:val="28"/>
        </w:rPr>
        <w:t>ыпускник на базовом уровне научится:</w:t>
      </w:r>
    </w:p>
    <w:p w:rsidR="00517171" w:rsidRDefault="00C313DE" w:rsidP="00BC4999">
      <w:pPr>
        <w:pStyle w:val="a0"/>
      </w:pPr>
      <w:r w:rsidRPr="00C313DE">
        <w:lastRenderedPageBreak/>
        <w:t>использовать понятие «экологическая культура» для объяснения экологических связей в системе «человек</w:t>
      </w:r>
      <w:r w:rsidR="00676BB0">
        <w:t>–</w:t>
      </w:r>
      <w:r w:rsidRPr="00C313DE">
        <w:t>общество</w:t>
      </w:r>
      <w:r w:rsidR="00676BB0">
        <w:t>–</w:t>
      </w:r>
      <w:r w:rsidRPr="00C313DE">
        <w:t>природа» и достижения устойчивого развития общества и природы;</w:t>
      </w:r>
    </w:p>
    <w:p w:rsidR="00517171" w:rsidRDefault="00C313DE" w:rsidP="00BC4999">
      <w:pPr>
        <w:pStyle w:val="a0"/>
      </w:pPr>
      <w:r w:rsidRPr="00C313DE">
        <w:t>определять разумные потребности человека при использовании продуктов и товаров отдельными людьми, сообществами;</w:t>
      </w:r>
    </w:p>
    <w:p w:rsidR="00517171" w:rsidRDefault="00C313DE" w:rsidP="00BC4999">
      <w:pPr>
        <w:pStyle w:val="a0"/>
      </w:pPr>
      <w:r w:rsidRPr="00C313DE">
        <w:t>анализировать влияние социально-экономических процессов на состояние природной среды;</w:t>
      </w:r>
    </w:p>
    <w:p w:rsidR="00517171" w:rsidRDefault="00C313DE" w:rsidP="00BC4999">
      <w:pPr>
        <w:pStyle w:val="a0"/>
      </w:pPr>
      <w:r>
        <w:t xml:space="preserve">анализировать маркировку </w:t>
      </w:r>
      <w:r w:rsidRPr="00C313DE">
        <w:t>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517171" w:rsidRDefault="00C313DE" w:rsidP="00BC4999">
      <w:pPr>
        <w:pStyle w:val="a0"/>
      </w:pPr>
      <w:r w:rsidRPr="00C313DE">
        <w:t>анализировать последствия нерационального использования энергоресурсов;</w:t>
      </w:r>
    </w:p>
    <w:p w:rsidR="00517171" w:rsidRDefault="00C313DE" w:rsidP="00BC4999">
      <w:pPr>
        <w:pStyle w:val="a0"/>
      </w:pPr>
      <w:r w:rsidRPr="00C313DE">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517171" w:rsidRDefault="00C313DE" w:rsidP="00BC4999">
      <w:pPr>
        <w:pStyle w:val="a0"/>
      </w:pPr>
      <w:r w:rsidRPr="00C313DE">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517171" w:rsidRDefault="00C313DE" w:rsidP="00BC4999">
      <w:pPr>
        <w:pStyle w:val="a0"/>
      </w:pPr>
      <w:r w:rsidRPr="00C313DE">
        <w:t>анализировать различные ситуации с точки зрения наступления случая экологического правонарушения;</w:t>
      </w:r>
    </w:p>
    <w:p w:rsidR="00517171" w:rsidRDefault="00C313DE" w:rsidP="00BC4999">
      <w:pPr>
        <w:pStyle w:val="a0"/>
      </w:pPr>
      <w:r w:rsidRPr="00C313DE">
        <w:t>оценивать опасность отходов для окружающей среды  и предлагать способы сокращения и утилизации отходов в конкретных ситуациях;</w:t>
      </w:r>
    </w:p>
    <w:p w:rsidR="00517171" w:rsidRDefault="00C313DE" w:rsidP="00BC4999">
      <w:pPr>
        <w:pStyle w:val="a0"/>
      </w:pPr>
      <w:r w:rsidRPr="00C313DE">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06117C" w:rsidRDefault="00C313DE" w:rsidP="00BC4999">
      <w:pPr>
        <w:pStyle w:val="a0"/>
      </w:pPr>
      <w:r w:rsidRPr="00C313DE">
        <w:t>выявлять причины, приводящие к возникновению локальных, региональных и глобальных экологических проблем.</w:t>
      </w:r>
    </w:p>
    <w:p w:rsidR="00F2776B" w:rsidRDefault="00F2776B" w:rsidP="00F2776B">
      <w:r>
        <w:rPr>
          <w:rFonts w:eastAsia="Times New Roman"/>
          <w:b/>
          <w:szCs w:val="28"/>
        </w:rPr>
        <w:t xml:space="preserve"> </w:t>
      </w:r>
    </w:p>
    <w:p w:rsidR="00F2776B" w:rsidRDefault="00F2776B" w:rsidP="00385E58">
      <w:r>
        <w:rPr>
          <w:rFonts w:eastAsia="Times New Roman"/>
          <w:b/>
          <w:szCs w:val="28"/>
        </w:rPr>
        <w:lastRenderedPageBreak/>
        <w:t>Выпускник на базовом уровне получит возможность научиться:</w:t>
      </w:r>
    </w:p>
    <w:p w:rsidR="00F2776B" w:rsidRPr="00C350DE" w:rsidRDefault="00F2776B" w:rsidP="00BC4999">
      <w:pPr>
        <w:pStyle w:val="a0"/>
        <w:rPr>
          <w:i/>
        </w:rPr>
      </w:pPr>
      <w:r w:rsidRPr="00C350DE">
        <w:rPr>
          <w:i/>
        </w:rPr>
        <w:t>анализировать и оценивать экологические последствия хозяйственной деятельности человека в разных сферах деятельности;</w:t>
      </w:r>
    </w:p>
    <w:p w:rsidR="00F2776B" w:rsidRPr="00C350DE" w:rsidRDefault="00F2776B" w:rsidP="00BC4999">
      <w:pPr>
        <w:pStyle w:val="a0"/>
        <w:rPr>
          <w:i/>
        </w:rPr>
      </w:pPr>
      <w:r w:rsidRPr="00C350DE">
        <w:rPr>
          <w:i/>
        </w:rPr>
        <w:t>прогнозировать экологические последствия деятельности человека в конкретной экологической ситуации;</w:t>
      </w:r>
    </w:p>
    <w:p w:rsidR="00F2776B" w:rsidRPr="00C350DE" w:rsidRDefault="00F2776B" w:rsidP="00BC4999">
      <w:pPr>
        <w:pStyle w:val="a0"/>
        <w:rPr>
          <w:i/>
        </w:rPr>
      </w:pPr>
      <w:r w:rsidRPr="00C350DE">
        <w:rPr>
          <w:i/>
        </w:rPr>
        <w:t>моделировать поля концентрации загрязняющих веществ производственных и бытовых объектов;</w:t>
      </w:r>
    </w:p>
    <w:p w:rsidR="00F2776B" w:rsidRPr="00C350DE" w:rsidRDefault="00F2776B" w:rsidP="00BC4999">
      <w:pPr>
        <w:pStyle w:val="a0"/>
        <w:rPr>
          <w:i/>
        </w:rPr>
      </w:pPr>
      <w:r w:rsidRPr="00C350DE">
        <w:rPr>
          <w:i/>
        </w:rPr>
        <w:t>разрабатывать меры, предотвращающие экологические правонарушения;</w:t>
      </w:r>
    </w:p>
    <w:p w:rsidR="00F2776B" w:rsidRPr="00C350DE" w:rsidRDefault="00F2776B" w:rsidP="00BC4999">
      <w:pPr>
        <w:pStyle w:val="a0"/>
        <w:rPr>
          <w:i/>
        </w:rPr>
      </w:pPr>
      <w:r w:rsidRPr="00C350DE">
        <w:rPr>
          <w:i/>
        </w:rPr>
        <w:t>выполнять учебный проект, связанный с экологической безопасностью окружающей среды, здоровьем и экологическим просвещением людей.</w:t>
      </w:r>
    </w:p>
    <w:p w:rsidR="006C5291" w:rsidRDefault="006C5291" w:rsidP="00302727">
      <w:pPr>
        <w:pStyle w:val="4a"/>
        <w:ind w:firstLine="0"/>
      </w:pPr>
      <w:bookmarkStart w:id="65" w:name="_Toc434850697"/>
      <w:bookmarkStart w:id="66" w:name="_Toc435412692"/>
      <w:bookmarkStart w:id="67" w:name="_Toc453968165"/>
      <w:r w:rsidRPr="00873E1C">
        <w:t>Основы безопасности жизнедеятельности</w:t>
      </w:r>
      <w:bookmarkEnd w:id="65"/>
      <w:bookmarkEnd w:id="66"/>
      <w:bookmarkEnd w:id="67"/>
    </w:p>
    <w:p w:rsidR="00B13B54" w:rsidRPr="00EE533A" w:rsidRDefault="00B13B54" w:rsidP="00EE533A">
      <w:pPr>
        <w:rPr>
          <w:b/>
        </w:rPr>
      </w:pPr>
      <w:r w:rsidRPr="00B13B54">
        <w:rPr>
          <w:b/>
        </w:rPr>
        <w:t xml:space="preserve">В результате изучения </w:t>
      </w:r>
      <w:r>
        <w:rPr>
          <w:b/>
        </w:rPr>
        <w:t>учебного предмета</w:t>
      </w:r>
      <w:r w:rsidRPr="00B13B54">
        <w:rPr>
          <w:b/>
        </w:rPr>
        <w:t xml:space="preserve"> </w:t>
      </w:r>
      <w:r>
        <w:rPr>
          <w:b/>
        </w:rPr>
        <w:t>«</w:t>
      </w:r>
      <w:r w:rsidRPr="00B13B54">
        <w:rPr>
          <w:b/>
        </w:rPr>
        <w:t>Основы безопасности жизнедеятельности</w:t>
      </w:r>
      <w:r>
        <w:rPr>
          <w:b/>
        </w:rPr>
        <w:t>»</w:t>
      </w:r>
      <w:r w:rsidRPr="00B13B54">
        <w:rPr>
          <w:b/>
        </w:rPr>
        <w:t xml:space="preserve"> на уровне среднего общего образования</w:t>
      </w:r>
      <w:r w:rsidR="006C3ECB">
        <w:rPr>
          <w:b/>
        </w:rPr>
        <w:t>:</w:t>
      </w:r>
    </w:p>
    <w:p w:rsidR="00B13B54" w:rsidRDefault="006C3ECB" w:rsidP="00B13B54">
      <w:pPr>
        <w:pStyle w:val="3fb"/>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r w:rsidR="00B13B54">
        <w:rPr>
          <w:rFonts w:ascii="Times New Roman" w:eastAsia="Times New Roman" w:hAnsi="Times New Roman" w:cs="Times New Roman"/>
          <w:b/>
          <w:sz w:val="28"/>
          <w:szCs w:val="28"/>
        </w:rPr>
        <w:t>ыпускник на базовом уровне научится:</w:t>
      </w:r>
    </w:p>
    <w:p w:rsidR="00B13B54" w:rsidRDefault="00B13B54" w:rsidP="00B13B54">
      <w:pPr>
        <w:pStyle w:val="3fb"/>
        <w:ind w:firstLine="720"/>
        <w:jc w:val="both"/>
      </w:pPr>
    </w:p>
    <w:p w:rsidR="00B13B54" w:rsidRDefault="00B13B54" w:rsidP="00385E58">
      <w:r>
        <w:rPr>
          <w:rFonts w:eastAsia="Times New Roman"/>
          <w:b/>
          <w:szCs w:val="28"/>
        </w:rPr>
        <w:t>Основы комплексной безопасности</w:t>
      </w:r>
    </w:p>
    <w:p w:rsidR="00B13B54" w:rsidRDefault="003C29DF" w:rsidP="00BC4999">
      <w:pPr>
        <w:pStyle w:val="a0"/>
      </w:pPr>
      <w:r>
        <w:t>К</w:t>
      </w:r>
      <w:r w:rsidR="00B13B54">
        <w:t>омментировать назначение основных нормативн</w:t>
      </w:r>
      <w:r w:rsidR="00EB2BD4">
        <w:t xml:space="preserve">ых </w:t>
      </w:r>
      <w:r w:rsidR="00B13B54">
        <w:t>правовых актов, определяющих правила и безопасность дорожного движения;</w:t>
      </w:r>
    </w:p>
    <w:p w:rsidR="00B13B54" w:rsidRDefault="00B13B54" w:rsidP="00BC4999">
      <w:pPr>
        <w:pStyle w:val="a0"/>
      </w:pPr>
      <w:r>
        <w:t>использовать основные нормативн</w:t>
      </w:r>
      <w:r w:rsidR="00EB2BD4">
        <w:t xml:space="preserve">ые </w:t>
      </w:r>
      <w:r>
        <w:t>правовые акты в области безопасности дорожного движения для изучения и реализации своих прав и определения ответственности;</w:t>
      </w:r>
      <w:r w:rsidR="00234E34">
        <w:t xml:space="preserve"> </w:t>
      </w:r>
    </w:p>
    <w:p w:rsidR="00B13B54" w:rsidRDefault="00B13B54" w:rsidP="00BC4999">
      <w:pPr>
        <w:pStyle w:val="a0"/>
      </w:pPr>
      <w:r>
        <w:t>оперировать основными понятиями в области безопасности дорожного движения;</w:t>
      </w:r>
    </w:p>
    <w:p w:rsidR="00B13B54" w:rsidRDefault="00B13B54" w:rsidP="00BC4999">
      <w:pPr>
        <w:pStyle w:val="a0"/>
      </w:pPr>
      <w:r>
        <w:t>объяснять назначение предметов экипировки для обеспечения безопасности при управлении двухколесным транспортным средством;</w:t>
      </w:r>
    </w:p>
    <w:p w:rsidR="00B13B54" w:rsidRDefault="00B13B54" w:rsidP="00BC4999">
      <w:pPr>
        <w:pStyle w:val="a0"/>
      </w:pPr>
      <w:r>
        <w:t>действовать согласно указанию на дорожных знаках;</w:t>
      </w:r>
    </w:p>
    <w:p w:rsidR="00B13B54" w:rsidRDefault="00B13B54" w:rsidP="00BC4999">
      <w:pPr>
        <w:pStyle w:val="a0"/>
      </w:pPr>
      <w:r>
        <w:t>пользоваться официальными источниками для получения информации в области безопасности дорожного движения;</w:t>
      </w:r>
    </w:p>
    <w:p w:rsidR="00B13B54" w:rsidRDefault="00B13B54" w:rsidP="00BC4999">
      <w:pPr>
        <w:pStyle w:val="a0"/>
      </w:pPr>
      <w:r>
        <w:lastRenderedPageBreak/>
        <w:t>прогнозировать и оценивать последствия своего поведения в качестве пешехода</w:t>
      </w:r>
      <w:r w:rsidR="00676BB0">
        <w:t>,</w:t>
      </w:r>
      <w: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Default="00B13B54" w:rsidP="00BC4999">
      <w:pPr>
        <w:pStyle w:val="a0"/>
      </w:pPr>
      <w:r>
        <w:t xml:space="preserve">составлять модели личного безопасного поведения в повседневной жизнедеятельности и в опасных и </w:t>
      </w:r>
      <w:r w:rsidR="00676BB0">
        <w:t>чрезвычайных ситуаци</w:t>
      </w:r>
      <w:r w:rsidR="00B56A55">
        <w:t>ях</w:t>
      </w:r>
      <w:r w:rsidR="00676BB0">
        <w:t xml:space="preserve"> </w:t>
      </w:r>
      <w:r>
        <w:t>на дороге (в части, касающейся пешеходов, пассажиров и водителей транспортных средств);</w:t>
      </w:r>
    </w:p>
    <w:p w:rsidR="00B13B54" w:rsidRDefault="00B13B54" w:rsidP="00BC4999">
      <w:pPr>
        <w:pStyle w:val="a0"/>
      </w:pPr>
      <w:r>
        <w:t>комментировать назначение нормативн</w:t>
      </w:r>
      <w:r w:rsidR="00EB2BD4">
        <w:t xml:space="preserve">ых </w:t>
      </w:r>
      <w:r>
        <w:t>правовых актов в области охраны окружающей среды;</w:t>
      </w:r>
    </w:p>
    <w:p w:rsidR="00B13B54" w:rsidRDefault="00B13B54" w:rsidP="00BC4999">
      <w:pPr>
        <w:pStyle w:val="a0"/>
      </w:pPr>
      <w:r>
        <w:t>использовать основные нормативн</w:t>
      </w:r>
      <w:r w:rsidR="00EB2BD4">
        <w:t xml:space="preserve">ые </w:t>
      </w:r>
      <w:r>
        <w:t>правовые акты в области охраны окружающей среды для изучения и реализации своих прав</w:t>
      </w:r>
      <w:r w:rsidR="00EB2BD4">
        <w:t xml:space="preserve"> и</w:t>
      </w:r>
      <w:r>
        <w:t xml:space="preserve"> определения ответственности; </w:t>
      </w:r>
    </w:p>
    <w:p w:rsidR="00B13B54" w:rsidRDefault="00B13B54" w:rsidP="00BC4999">
      <w:pPr>
        <w:pStyle w:val="a0"/>
      </w:pPr>
      <w:r>
        <w:t>оперировать основными понятиями в области охраны окружающей среды;</w:t>
      </w:r>
    </w:p>
    <w:p w:rsidR="00B13B54" w:rsidRDefault="00B13B54" w:rsidP="00BC4999">
      <w:pPr>
        <w:pStyle w:val="a0"/>
      </w:pPr>
      <w:r>
        <w:t>распознавать наиболее неблагоприятные территории в районе проживания;</w:t>
      </w:r>
    </w:p>
    <w:p w:rsidR="00B13B54" w:rsidRDefault="00B13B54" w:rsidP="00BC4999">
      <w:pPr>
        <w:pStyle w:val="a0"/>
      </w:pPr>
      <w:r>
        <w:t>описывать факторы экориска</w:t>
      </w:r>
      <w:r w:rsidR="00676BB0">
        <w:t xml:space="preserve">, </w:t>
      </w:r>
      <w:r>
        <w:t>объяснять, как снизить последствия их воздействия;</w:t>
      </w:r>
    </w:p>
    <w:p w:rsidR="00B13B54" w:rsidRDefault="00B13B54" w:rsidP="00BC4999">
      <w:pPr>
        <w:pStyle w:val="a0"/>
      </w:pPr>
      <w: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Default="00B13B54" w:rsidP="00BC4999">
      <w:pPr>
        <w:pStyle w:val="a0"/>
      </w:pPr>
      <w:r>
        <w:t>опознавать организации, отвечающие за защиту прав потребителей и благополучие человека, природопользование и охрану окружающей среды</w:t>
      </w:r>
      <w:r w:rsidR="00676BB0">
        <w:t>,</w:t>
      </w:r>
      <w:r>
        <w:t xml:space="preserve"> для обращения в случае необходимости;</w:t>
      </w:r>
    </w:p>
    <w:p w:rsidR="00B13B54" w:rsidRDefault="00B13B54" w:rsidP="00BC4999">
      <w:pPr>
        <w:pStyle w:val="a0"/>
      </w:pPr>
      <w:r>
        <w:t>опознавать</w:t>
      </w:r>
      <w:r w:rsidR="00676BB0">
        <w:t>,</w:t>
      </w:r>
      <w:r>
        <w:t xml:space="preserve"> для чего применяются и используются экологические знаки;</w:t>
      </w:r>
    </w:p>
    <w:p w:rsidR="00B13B54" w:rsidRDefault="00B13B54" w:rsidP="00BC4999">
      <w:pPr>
        <w:pStyle w:val="a0"/>
      </w:pPr>
      <w:r>
        <w:t>пользоваться официальными источниками для получения информации об экологической безопасности и охране окружающей среды;</w:t>
      </w:r>
    </w:p>
    <w:p w:rsidR="00B13B54" w:rsidRDefault="00B13B54" w:rsidP="00BC4999">
      <w:pPr>
        <w:pStyle w:val="a0"/>
      </w:pPr>
      <w:r>
        <w:t>прогнозировать и оценивать свои действия в области охраны окружающей среды;</w:t>
      </w:r>
    </w:p>
    <w:p w:rsidR="00B13B54" w:rsidRDefault="00B13B54" w:rsidP="00BC4999">
      <w:pPr>
        <w:pStyle w:val="a0"/>
      </w:pPr>
      <w:r>
        <w:lastRenderedPageBreak/>
        <w:t>составлять модель личного безопасного поведения в повседневной жизнедеятельности и при ухудшении экологической обстановки;</w:t>
      </w:r>
    </w:p>
    <w:p w:rsidR="00B13B54" w:rsidRDefault="00B13B54" w:rsidP="00BC4999">
      <w:pPr>
        <w:pStyle w:val="a0"/>
      </w:pPr>
      <w:r>
        <w:t xml:space="preserve">распознавать явные и скрытые опасности в современных молодежных </w:t>
      </w:r>
      <w:r w:rsidR="00EB2BD4">
        <w:t>хобби</w:t>
      </w:r>
      <w:r>
        <w:t>;</w:t>
      </w:r>
    </w:p>
    <w:p w:rsidR="00B13B54" w:rsidRDefault="00B13B54" w:rsidP="00BC4999">
      <w:pPr>
        <w:pStyle w:val="a0"/>
      </w:pPr>
      <w:r>
        <w:t>соблюдать правила безопасности в увлечениях</w:t>
      </w:r>
      <w:r w:rsidR="00B56A55">
        <w:t>,</w:t>
      </w:r>
      <w:r>
        <w:t xml:space="preserve"> не</w:t>
      </w:r>
      <w:r w:rsidR="00B56A55">
        <w:t xml:space="preserve"> </w:t>
      </w:r>
      <w:r>
        <w:t>противоречащих законодательству РФ;</w:t>
      </w:r>
    </w:p>
    <w:p w:rsidR="00B13B54" w:rsidRDefault="00B13B54" w:rsidP="00BC4999">
      <w:pPr>
        <w:pStyle w:val="a0"/>
      </w:pPr>
      <w:r>
        <w:t>использовать нормативн</w:t>
      </w:r>
      <w:r w:rsidR="00EB2BD4">
        <w:t xml:space="preserve">ые </w:t>
      </w:r>
      <w:r>
        <w:t xml:space="preserve">правовые акты для определения ответственности за противоправные действия и асоциальное поведение во время </w:t>
      </w:r>
      <w:r w:rsidR="00EB2BD4">
        <w:t>занятий хобби</w:t>
      </w:r>
      <w:r>
        <w:t>;</w:t>
      </w:r>
    </w:p>
    <w:p w:rsidR="00B13B54" w:rsidRDefault="00B13B54" w:rsidP="00BC4999">
      <w:pPr>
        <w:pStyle w:val="a0"/>
      </w:pPr>
      <w: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t>ми</w:t>
      </w:r>
      <w:r>
        <w:t xml:space="preserve"> </w:t>
      </w:r>
      <w:r w:rsidR="00EB2BD4">
        <w:t>хобби</w:t>
      </w:r>
      <w:r>
        <w:t>;</w:t>
      </w:r>
    </w:p>
    <w:p w:rsidR="00B13B54" w:rsidRDefault="00B13B54" w:rsidP="00BC4999">
      <w:pPr>
        <w:pStyle w:val="a0"/>
      </w:pPr>
      <w:r>
        <w:t xml:space="preserve">прогнозировать и оценивать последствия своего поведения во время </w:t>
      </w:r>
      <w:r w:rsidR="00EB2BD4">
        <w:t xml:space="preserve">занятий </w:t>
      </w:r>
      <w:r>
        <w:t>современны</w:t>
      </w:r>
      <w:r w:rsidR="00EB2BD4">
        <w:t>ми</w:t>
      </w:r>
      <w:r>
        <w:t xml:space="preserve"> молодежны</w:t>
      </w:r>
      <w:r w:rsidR="00EB2BD4">
        <w:t>ми</w:t>
      </w:r>
      <w:r>
        <w:t xml:space="preserve"> </w:t>
      </w:r>
      <w:r w:rsidR="00EB2BD4">
        <w:t>хобби</w:t>
      </w:r>
      <w:r>
        <w:t>;</w:t>
      </w:r>
    </w:p>
    <w:p w:rsidR="00B13B54" w:rsidRDefault="00B13B54" w:rsidP="00BC4999">
      <w:pPr>
        <w:pStyle w:val="a0"/>
      </w:pPr>
      <w:r>
        <w:t xml:space="preserve">применять правила и рекомендации для составления модели личного безопасного поведения во время </w:t>
      </w:r>
      <w:r w:rsidR="00EB2BD4">
        <w:t xml:space="preserve">занятий </w:t>
      </w:r>
      <w:r>
        <w:t>современн</w:t>
      </w:r>
      <w:r w:rsidR="00EB2BD4">
        <w:t>ыми</w:t>
      </w:r>
      <w:r>
        <w:t xml:space="preserve"> молодежны</w:t>
      </w:r>
      <w:r w:rsidR="00EB2BD4">
        <w:t>ми</w:t>
      </w:r>
      <w:r>
        <w:t xml:space="preserve"> </w:t>
      </w:r>
      <w:r w:rsidR="00EB2BD4">
        <w:t>хобби</w:t>
      </w:r>
      <w:r>
        <w:t>;</w:t>
      </w:r>
    </w:p>
    <w:p w:rsidR="00B13B54" w:rsidRDefault="00B13B54" w:rsidP="00BC4999">
      <w:pPr>
        <w:pStyle w:val="a0"/>
      </w:pPr>
      <w:r>
        <w:t>распознавать опасности, возникающие в различных ситуациях на транспорте</w:t>
      </w:r>
      <w:r w:rsidR="00B56A55">
        <w:t>,</w:t>
      </w:r>
      <w:r>
        <w:t xml:space="preserve"> и действовать согласно обозначению на знаках безопасности и в соответствии с сигнальной разметкой;</w:t>
      </w:r>
    </w:p>
    <w:p w:rsidR="00B13B54" w:rsidRDefault="00B13B54" w:rsidP="00BC4999">
      <w:pPr>
        <w:pStyle w:val="a0"/>
      </w:pPr>
      <w:r>
        <w:t>использовать нормативн</w:t>
      </w:r>
      <w:r w:rsidR="00EB2BD4">
        <w:t xml:space="preserve">ые </w:t>
      </w:r>
      <w:r>
        <w:t>правовые акты для определения ответственности за асоциальное поведение на транспорте;</w:t>
      </w:r>
      <w:r w:rsidR="00234E34">
        <w:t xml:space="preserve"> </w:t>
      </w:r>
    </w:p>
    <w:p w:rsidR="00B13B54" w:rsidRDefault="00B13B54" w:rsidP="00BC4999">
      <w:pPr>
        <w:pStyle w:val="a0"/>
      </w:pPr>
      <w:r>
        <w:t xml:space="preserve">пользоваться официальными источниками для получения информации о правилах и рекомендациях </w:t>
      </w:r>
      <w:r w:rsidR="00B56A55">
        <w:t xml:space="preserve">по </w:t>
      </w:r>
      <w:r>
        <w:t>обеспечени</w:t>
      </w:r>
      <w:r w:rsidR="00B56A55">
        <w:t>ю</w:t>
      </w:r>
      <w:r>
        <w:t xml:space="preserve"> безопасности на транспорте;</w:t>
      </w:r>
    </w:p>
    <w:p w:rsidR="00B13B54" w:rsidRDefault="00B13B54" w:rsidP="00BC4999">
      <w:pPr>
        <w:pStyle w:val="a0"/>
      </w:pPr>
      <w:r>
        <w:t>прогнозировать и оценивать последствия своего поведения на транспорте;</w:t>
      </w:r>
    </w:p>
    <w:p w:rsidR="00B13B54" w:rsidRDefault="00B13B54" w:rsidP="00BC4999">
      <w:pPr>
        <w:pStyle w:val="a0"/>
      </w:pPr>
      <w:r>
        <w:t xml:space="preserve">составлять модель личного безопасного поведения в повседневной жизнедеятельности и в опасных и </w:t>
      </w:r>
      <w:r w:rsidR="00B56A55">
        <w:t xml:space="preserve">чрезвычайных ситуациях </w:t>
      </w:r>
      <w:r>
        <w:t>на транспорте.</w:t>
      </w:r>
    </w:p>
    <w:p w:rsidR="00B13B54" w:rsidRPr="00B13B54" w:rsidRDefault="00B13B54" w:rsidP="00302727">
      <w:pPr>
        <w:ind w:firstLine="0"/>
        <w:rPr>
          <w:b/>
        </w:rPr>
      </w:pPr>
      <w:r w:rsidRPr="00B13B54">
        <w:rPr>
          <w:b/>
        </w:rPr>
        <w:t>Защита населения Российской Федерации от опасных и чрезвычайных ситуаций</w:t>
      </w:r>
    </w:p>
    <w:p w:rsidR="00B13B54" w:rsidRDefault="00A1348F" w:rsidP="00BC4999">
      <w:pPr>
        <w:pStyle w:val="a0"/>
      </w:pPr>
      <w:r>
        <w:lastRenderedPageBreak/>
        <w:t>К</w:t>
      </w:r>
      <w:r w:rsidR="00B13B54">
        <w:t>омментировать назначение основных нормативн</w:t>
      </w:r>
      <w:r w:rsidR="00EB2BD4">
        <w:t xml:space="preserve">ых </w:t>
      </w:r>
      <w:r w:rsidR="00B13B54">
        <w:t>правовых актов в области защиты населения и территорий от опасных и чрезвычайных ситуаций;</w:t>
      </w:r>
    </w:p>
    <w:p w:rsidR="00B13B54" w:rsidRDefault="00B13B54" w:rsidP="00BC4999">
      <w:pPr>
        <w:pStyle w:val="a0"/>
      </w:pPr>
      <w:r>
        <w:t>использовать основные нормативн</w:t>
      </w:r>
      <w:r w:rsidR="00EB2BD4">
        <w:t xml:space="preserve">ые </w:t>
      </w:r>
      <w: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t xml:space="preserve"> </w:t>
      </w:r>
      <w:r>
        <w:t>оперировать основными понятиями в области защиты населения и территорий от опасных и чрезвычайных ситуаций;</w:t>
      </w:r>
    </w:p>
    <w:p w:rsidR="00B13B54" w:rsidRDefault="00B13B54" w:rsidP="00BC4999">
      <w:pPr>
        <w:pStyle w:val="a0"/>
      </w:pPr>
      <w:r>
        <w:t>раскрывать составляющие государственной системы, направленной на защиту населения от опасных и чрезвычайных ситуаций;</w:t>
      </w:r>
    </w:p>
    <w:p w:rsidR="00B13B54" w:rsidRDefault="00B13B54" w:rsidP="00BC4999">
      <w:pPr>
        <w:pStyle w:val="a0"/>
      </w:pPr>
      <w: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Default="00B13B54" w:rsidP="00BC4999">
      <w:pPr>
        <w:pStyle w:val="a0"/>
      </w:pPr>
      <w:r>
        <w:t>приводить примеры потенциальных опасностей природного, техногенного и социального характера, характерны</w:t>
      </w:r>
      <w:r w:rsidR="00B56A55">
        <w:t>х</w:t>
      </w:r>
      <w:r>
        <w:t xml:space="preserve"> для региона проживания</w:t>
      </w:r>
      <w:r w:rsidR="00B56A55">
        <w:t>,</w:t>
      </w:r>
      <w:r>
        <w:t xml:space="preserve"> и опасностей и чрезвычайных ситуаций, возникающих при ведении военных действий или вследствие этих действий;</w:t>
      </w:r>
    </w:p>
    <w:p w:rsidR="00B13B54" w:rsidRDefault="00B13B54" w:rsidP="00BC4999">
      <w:pPr>
        <w:pStyle w:val="a0"/>
      </w:pPr>
      <w:r>
        <w:t>объяснять причины их возникновения, характеристики, поражающие факторы, особенности и последствия;</w:t>
      </w:r>
    </w:p>
    <w:p w:rsidR="00B13B54" w:rsidRDefault="00B13B54" w:rsidP="00BC4999">
      <w:pPr>
        <w:pStyle w:val="a0"/>
      </w:pPr>
      <w:r>
        <w:t>использовать средства индивидуальной, коллективной защиты и приборы индивидуального дозиметрического контроля;</w:t>
      </w:r>
    </w:p>
    <w:p w:rsidR="00B13B54" w:rsidRDefault="00B13B54" w:rsidP="00BC4999">
      <w:pPr>
        <w:pStyle w:val="a0"/>
      </w:pPr>
      <w:r>
        <w:t>действовать согласно обозначению на знаках безопасности и плане эвакуации;</w:t>
      </w:r>
      <w:r w:rsidR="00234E34">
        <w:t xml:space="preserve"> </w:t>
      </w:r>
    </w:p>
    <w:p w:rsidR="00B13B54" w:rsidRDefault="00B13B54" w:rsidP="00BC4999">
      <w:pPr>
        <w:pStyle w:val="a0"/>
      </w:pPr>
      <w:r>
        <w:t>вызывать в случае необходимости службы экстренной помощи;</w:t>
      </w:r>
    </w:p>
    <w:p w:rsidR="00B13B54" w:rsidRDefault="00B13B54" w:rsidP="00BC4999">
      <w:pPr>
        <w:pStyle w:val="a0"/>
      </w:pPr>
      <w: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Default="00B13B54" w:rsidP="00BC4999">
      <w:pPr>
        <w:pStyle w:val="a0"/>
      </w:pPr>
      <w:r>
        <w:lastRenderedPageBreak/>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Default="00B13B54" w:rsidP="00BC4999">
      <w:pPr>
        <w:pStyle w:val="a0"/>
      </w:pPr>
      <w:r>
        <w:t>составлять модель личного безопасного поведения в условиях опасных и чрезвычайных ситуаций мирного и военного времени.</w:t>
      </w:r>
    </w:p>
    <w:p w:rsidR="00B13B54" w:rsidRPr="00B13B54" w:rsidRDefault="00B13B54" w:rsidP="00302727">
      <w:pPr>
        <w:ind w:firstLine="0"/>
        <w:rPr>
          <w:b/>
        </w:rPr>
      </w:pPr>
      <w:r w:rsidRPr="00B13B54">
        <w:rPr>
          <w:b/>
        </w:rPr>
        <w:t>Основы противодействия экстремизму, терроризму и наркотизму в Российской Федерации</w:t>
      </w:r>
    </w:p>
    <w:p w:rsidR="00B13B54" w:rsidRDefault="00A1348F" w:rsidP="00BC4999">
      <w:pPr>
        <w:pStyle w:val="a0"/>
      </w:pPr>
      <w:r>
        <w:t>Х</w:t>
      </w:r>
      <w:r w:rsidR="00B56A55">
        <w:t xml:space="preserve">арактеризовать </w:t>
      </w:r>
      <w:r w:rsidR="00B13B54">
        <w:t>особенности экстремизма, терроризма и наркотизма в Российской Федерации;</w:t>
      </w:r>
    </w:p>
    <w:p w:rsidR="00B13B54" w:rsidRDefault="00B13B54" w:rsidP="00BC4999">
      <w:pPr>
        <w:pStyle w:val="a0"/>
      </w:pPr>
      <w:r>
        <w:t>объяснять взаимосвязь экстремизма, терроризма и наркотизма;</w:t>
      </w:r>
    </w:p>
    <w:p w:rsidR="00B13B54" w:rsidRDefault="00B13B54" w:rsidP="00BC4999">
      <w:pPr>
        <w:pStyle w:val="a0"/>
      </w:pPr>
      <w:r>
        <w:t>оперировать основными понятиями в области противодействия экстремизму</w:t>
      </w:r>
      <w:r w:rsidR="00B56A55">
        <w:t>,</w:t>
      </w:r>
      <w:r>
        <w:t xml:space="preserve"> терроризму и наркотизму в Российской Федерации;</w:t>
      </w:r>
    </w:p>
    <w:p w:rsidR="00B13B54" w:rsidRDefault="00B13B54" w:rsidP="00BC4999">
      <w:pPr>
        <w:pStyle w:val="a0"/>
      </w:pPr>
      <w:r>
        <w:t>раскрывать предназначение общегосударственной системы противодействия экстремизму, терроризму и наркотизму;</w:t>
      </w:r>
    </w:p>
    <w:p w:rsidR="00B13B54" w:rsidRDefault="00B13B54" w:rsidP="00BC4999">
      <w:pPr>
        <w:pStyle w:val="a0"/>
      </w:pPr>
      <w:r>
        <w:t>объяснять основные принципы и направления противодействия экстремистской, террористической</w:t>
      </w:r>
      <w:r w:rsidR="00234E34">
        <w:t xml:space="preserve"> </w:t>
      </w:r>
      <w:r>
        <w:t>деятельности и наркотизму;</w:t>
      </w:r>
    </w:p>
    <w:p w:rsidR="00B13B54" w:rsidRDefault="00B13B54" w:rsidP="00BC4999">
      <w:pPr>
        <w:pStyle w:val="a0"/>
      </w:pPr>
      <w:r>
        <w:t>комментировать назначение основных нормативн</w:t>
      </w:r>
      <w:r w:rsidR="00EB2BD4">
        <w:t xml:space="preserve">ых </w:t>
      </w:r>
      <w:r>
        <w:t>правовых актов</w:t>
      </w:r>
      <w:r w:rsidR="00B56A55">
        <w:t>,</w:t>
      </w:r>
      <w:r>
        <w:t xml:space="preserve"> составляющих правовую основу противодействия экстремизму, терроризму и наркотизму в Российской Федерации;</w:t>
      </w:r>
    </w:p>
    <w:p w:rsidR="00B13B54" w:rsidRDefault="00B13B54" w:rsidP="00BC4999">
      <w:pPr>
        <w:pStyle w:val="a0"/>
      </w:pPr>
      <w: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Default="00B13B54" w:rsidP="00BC4999">
      <w:pPr>
        <w:pStyle w:val="a0"/>
      </w:pPr>
      <w: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t>,</w:t>
      </w:r>
      <w:r>
        <w:t xml:space="preserve"> для обеспечения личной безопасности;</w:t>
      </w:r>
    </w:p>
    <w:p w:rsidR="00B13B54" w:rsidRDefault="00B13B54" w:rsidP="00BC4999">
      <w:pPr>
        <w:pStyle w:val="a0"/>
      </w:pPr>
      <w:r>
        <w:t>использовать основные нормативн</w:t>
      </w:r>
      <w:r w:rsidR="00EB2BD4">
        <w:t xml:space="preserve">ые </w:t>
      </w:r>
      <w:r>
        <w:t xml:space="preserve">правовые акты в области противодействия экстремизму, терроризму и наркотизму в Российской </w:t>
      </w:r>
      <w:r>
        <w:lastRenderedPageBreak/>
        <w:t xml:space="preserve">Федерации для изучения и реализации своих прав, определения ответственности; </w:t>
      </w:r>
    </w:p>
    <w:p w:rsidR="00B13B54" w:rsidRDefault="00B13B54" w:rsidP="00BC4999">
      <w:pPr>
        <w:pStyle w:val="a0"/>
      </w:pPr>
      <w:r>
        <w:t>распознавать признаки вовлечения в экстремистскую и террористическую деятельность;</w:t>
      </w:r>
    </w:p>
    <w:p w:rsidR="00B13B54" w:rsidRDefault="00B13B54" w:rsidP="00BC4999">
      <w:pPr>
        <w:pStyle w:val="a0"/>
      </w:pPr>
      <w:r>
        <w:t>распознавать симптомы употребления наркотических средств;</w:t>
      </w:r>
    </w:p>
    <w:p w:rsidR="00B13B54" w:rsidRDefault="00B13B54" w:rsidP="00BC4999">
      <w:pPr>
        <w:pStyle w:val="a0"/>
      </w:pPr>
      <w: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Default="00B13B54" w:rsidP="00BC4999">
      <w:pPr>
        <w:pStyle w:val="a0"/>
      </w:pPr>
      <w:r>
        <w:t>использовать официальные сайты ФСБ России, Министерства юстиции Российской Федерации для ознакомления с перечнем организаций</w:t>
      </w:r>
      <w:r w:rsidR="00916ADB">
        <w:t>,</w:t>
      </w:r>
      <w:r w:rsidR="00234E34">
        <w:t xml:space="preserve"> </w:t>
      </w:r>
      <w:r>
        <w:t>запрещенных в Российской Федерации в связи с экстремистской и террористической деятельностью;</w:t>
      </w:r>
    </w:p>
    <w:p w:rsidR="00B13B54" w:rsidRDefault="00B13B54" w:rsidP="00BC4999">
      <w:pPr>
        <w:pStyle w:val="a0"/>
      </w:pPr>
      <w:r>
        <w:t>описывать действия граждан при установлении уровней террористической опасности;</w:t>
      </w:r>
    </w:p>
    <w:p w:rsidR="00B13B54" w:rsidRDefault="00B13B54" w:rsidP="00BC4999">
      <w:pPr>
        <w:pStyle w:val="a0"/>
      </w:pPr>
      <w:r>
        <w:t>описывать правила и рекомендации в случае проведения террористической акции;</w:t>
      </w:r>
    </w:p>
    <w:p w:rsidR="00B13B54" w:rsidRDefault="00B13B54" w:rsidP="00BC4999">
      <w:pPr>
        <w:pStyle w:val="a0"/>
      </w:pPr>
      <w: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B13B54" w:rsidRDefault="00B13B54" w:rsidP="00302727">
      <w:pPr>
        <w:ind w:firstLine="0"/>
        <w:rPr>
          <w:b/>
        </w:rPr>
      </w:pPr>
      <w:r w:rsidRPr="00B13B54">
        <w:rPr>
          <w:b/>
        </w:rPr>
        <w:t>Основы здорового образа жизни</w:t>
      </w:r>
    </w:p>
    <w:p w:rsidR="00B13B54" w:rsidRDefault="00A1348F" w:rsidP="00BC4999">
      <w:pPr>
        <w:pStyle w:val="a0"/>
      </w:pPr>
      <w:r>
        <w:t>К</w:t>
      </w:r>
      <w:r w:rsidR="00B13B54">
        <w:t>омментировать назначение основных нормативн</w:t>
      </w:r>
      <w:r w:rsidR="00EB2BD4">
        <w:t xml:space="preserve">ых </w:t>
      </w:r>
      <w:r w:rsidR="00B13B54">
        <w:t>правовых актов в области здорового образа жизни;</w:t>
      </w:r>
    </w:p>
    <w:p w:rsidR="00B13B54" w:rsidRDefault="00B13B54" w:rsidP="00BC4999">
      <w:pPr>
        <w:pStyle w:val="a0"/>
      </w:pPr>
      <w:r>
        <w:t>использовать основные нормативн</w:t>
      </w:r>
      <w:r w:rsidR="00EB2BD4">
        <w:t xml:space="preserve">ые </w:t>
      </w:r>
      <w:r>
        <w:t>правовые акты в области</w:t>
      </w:r>
      <w:r w:rsidR="00234E34">
        <w:t xml:space="preserve"> </w:t>
      </w:r>
      <w:r>
        <w:t>здорового образа жизни для изучения и реализации своих прав;</w:t>
      </w:r>
    </w:p>
    <w:p w:rsidR="00B13B54" w:rsidRDefault="00B13B54" w:rsidP="00BC4999">
      <w:pPr>
        <w:pStyle w:val="a0"/>
      </w:pPr>
      <w:r>
        <w:t>оперировать основными понятиями в области здорового образа жизни;</w:t>
      </w:r>
    </w:p>
    <w:p w:rsidR="00B13B54" w:rsidRDefault="00B13B54" w:rsidP="00BC4999">
      <w:pPr>
        <w:pStyle w:val="a0"/>
      </w:pPr>
      <w:r>
        <w:t>описывать факторы здорового образа жизни;</w:t>
      </w:r>
    </w:p>
    <w:p w:rsidR="00B13B54" w:rsidRDefault="00B13B54" w:rsidP="00BC4999">
      <w:pPr>
        <w:pStyle w:val="a0"/>
      </w:pPr>
      <w:r>
        <w:t>объяснять преимущества здорового образа жизни;</w:t>
      </w:r>
    </w:p>
    <w:p w:rsidR="00B13B54" w:rsidRDefault="00B13B54" w:rsidP="00BC4999">
      <w:pPr>
        <w:pStyle w:val="a0"/>
      </w:pPr>
      <w:r>
        <w:t>объяснять значение здорового образа жизни для благополучия общества и государства;</w:t>
      </w:r>
    </w:p>
    <w:p w:rsidR="00B13B54" w:rsidRDefault="00B13B54" w:rsidP="00BC4999">
      <w:pPr>
        <w:pStyle w:val="a0"/>
      </w:pPr>
      <w:r>
        <w:lastRenderedPageBreak/>
        <w:t xml:space="preserve">описывать основные факторы и привычки, пагубно влияющие на здоровье человека; </w:t>
      </w:r>
    </w:p>
    <w:p w:rsidR="00B13B54" w:rsidRDefault="00B13B54" w:rsidP="00BC4999">
      <w:pPr>
        <w:pStyle w:val="a0"/>
      </w:pPr>
      <w:r>
        <w:t>раскрывать сущность репродуктивного здоровья;</w:t>
      </w:r>
    </w:p>
    <w:p w:rsidR="00A1348F" w:rsidRDefault="00B13B54" w:rsidP="00BC4999">
      <w:pPr>
        <w:pStyle w:val="a0"/>
      </w:pPr>
      <w:r>
        <w:t>распознавать факторы, положительно и отрицательно влияющие на репродуктивное здоровье</w:t>
      </w:r>
      <w:r w:rsidR="00A1348F">
        <w:t>;</w:t>
      </w:r>
    </w:p>
    <w:p w:rsidR="00B13B54" w:rsidRPr="00A1348F" w:rsidRDefault="00A1348F" w:rsidP="00BC4999">
      <w:pPr>
        <w:pStyle w:val="a0"/>
        <w:rPr>
          <w:szCs w:val="28"/>
        </w:rPr>
      </w:pPr>
      <w:r w:rsidRPr="00A1348F">
        <w:rPr>
          <w:color w:val="000000"/>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A1348F">
        <w:rPr>
          <w:szCs w:val="28"/>
        </w:rPr>
        <w:t>.</w:t>
      </w:r>
    </w:p>
    <w:p w:rsidR="00B13B54" w:rsidRPr="00B13B54" w:rsidRDefault="00B13B54" w:rsidP="00302727">
      <w:pPr>
        <w:ind w:firstLine="0"/>
        <w:rPr>
          <w:b/>
        </w:rPr>
      </w:pPr>
      <w:r w:rsidRPr="00B13B54">
        <w:rPr>
          <w:b/>
        </w:rPr>
        <w:t>Основы медицинских знаний и оказание первой помощи</w:t>
      </w:r>
    </w:p>
    <w:p w:rsidR="00B13B54" w:rsidRDefault="00A1348F" w:rsidP="00BC4999">
      <w:pPr>
        <w:pStyle w:val="a0"/>
      </w:pPr>
      <w:r>
        <w:rPr>
          <w:highlight w:val="white"/>
        </w:rPr>
        <w:t>К</w:t>
      </w:r>
      <w:r w:rsidR="00B13B54">
        <w:rPr>
          <w:highlight w:val="white"/>
        </w:rPr>
        <w:t>омментировать</w:t>
      </w:r>
      <w:r w:rsidR="00B13B54">
        <w:t xml:space="preserve"> назначение основных нормативн</w:t>
      </w:r>
      <w:r w:rsidR="00EB2BD4">
        <w:t xml:space="preserve">ых </w:t>
      </w:r>
      <w:r w:rsidR="00B13B54">
        <w:t>правовых актов в области оказания первой помощи;</w:t>
      </w:r>
    </w:p>
    <w:p w:rsidR="00B13B54" w:rsidRDefault="00B13B54" w:rsidP="00BC4999">
      <w:pPr>
        <w:pStyle w:val="a0"/>
      </w:pPr>
      <w:r>
        <w:t>использовать основные нормативн</w:t>
      </w:r>
      <w:r w:rsidR="00EB2BD4">
        <w:t xml:space="preserve">ые </w:t>
      </w:r>
      <w:r>
        <w:t xml:space="preserve">правовые акты в области оказания первой помощи для изучения и реализации своих прав, определения ответственности; </w:t>
      </w:r>
    </w:p>
    <w:p w:rsidR="00B13B54" w:rsidRDefault="00B13B54" w:rsidP="00BC4999">
      <w:pPr>
        <w:pStyle w:val="a0"/>
      </w:pPr>
      <w:r>
        <w:t>оперировать основными понятиями в области оказания первой помощи;</w:t>
      </w:r>
    </w:p>
    <w:p w:rsidR="00B13B54" w:rsidRDefault="00B13B54" w:rsidP="00BC4999">
      <w:pPr>
        <w:pStyle w:val="a0"/>
      </w:pPr>
      <w:r>
        <w:t>отличать первую помощ</w:t>
      </w:r>
      <w:r w:rsidR="00B92ECC">
        <w:t>ь</w:t>
      </w:r>
      <w:r>
        <w:t xml:space="preserve"> от медицинской помощи;</w:t>
      </w:r>
      <w:r w:rsidR="00234E34">
        <w:t xml:space="preserve"> </w:t>
      </w:r>
    </w:p>
    <w:p w:rsidR="00B13B54" w:rsidRDefault="00B13B54" w:rsidP="00BC4999">
      <w:pPr>
        <w:pStyle w:val="a0"/>
      </w:pPr>
      <w:r>
        <w:t>распознавать состояния, при которых оказывается первая помощь, и определять мероприятия по ее оказанию;</w:t>
      </w:r>
    </w:p>
    <w:p w:rsidR="00B13B54" w:rsidRDefault="00B13B54" w:rsidP="00BC4999">
      <w:pPr>
        <w:pStyle w:val="a0"/>
      </w:pPr>
      <w:r>
        <w:t>оказывать первую помощь при неотложных состояниях;</w:t>
      </w:r>
    </w:p>
    <w:p w:rsidR="00B13B54" w:rsidRDefault="00B13B54" w:rsidP="00BC4999">
      <w:pPr>
        <w:pStyle w:val="a0"/>
      </w:pPr>
      <w:r>
        <w:t>вызывать в случае необходимости службы экстренной помощи;</w:t>
      </w:r>
    </w:p>
    <w:p w:rsidR="00B13B54" w:rsidRDefault="00B13B54" w:rsidP="00BC4999">
      <w:pPr>
        <w:pStyle w:val="a0"/>
      </w:pPr>
      <w: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Default="00B13B54" w:rsidP="00BC4999">
      <w:pPr>
        <w:pStyle w:val="a0"/>
      </w:pPr>
      <w:r>
        <w:t>действовать согласно указанию на знаках безопасности медицинского и санитарного назначения;</w:t>
      </w:r>
    </w:p>
    <w:p w:rsidR="00B13B54" w:rsidRDefault="00B13B54" w:rsidP="00BC4999">
      <w:pPr>
        <w:pStyle w:val="a0"/>
      </w:pPr>
      <w:r>
        <w:t>составлять модель личного безопасного поведения при оказании первой помощи пострадавшему;</w:t>
      </w:r>
    </w:p>
    <w:p w:rsidR="00B13B54" w:rsidRDefault="00B13B54" w:rsidP="00BC4999">
      <w:pPr>
        <w:pStyle w:val="a0"/>
      </w:pPr>
      <w:r>
        <w:t>комментировать назначение основных нормативн</w:t>
      </w:r>
      <w:r w:rsidR="00EB2BD4">
        <w:t xml:space="preserve">ых </w:t>
      </w:r>
      <w:r>
        <w:t>правовых актов в сфере санитарно-эпидемиологическом благополучи</w:t>
      </w:r>
      <w:r w:rsidR="00916ADB">
        <w:t>я</w:t>
      </w:r>
      <w:r>
        <w:t xml:space="preserve"> населения;</w:t>
      </w:r>
    </w:p>
    <w:p w:rsidR="00B13B54" w:rsidRDefault="00B13B54" w:rsidP="00BC4999">
      <w:pPr>
        <w:pStyle w:val="a0"/>
      </w:pPr>
      <w:r>
        <w:lastRenderedPageBreak/>
        <w:t>использовать основные нормативн</w:t>
      </w:r>
      <w:r w:rsidR="00EB2BD4">
        <w:t xml:space="preserve">ые </w:t>
      </w:r>
      <w:r>
        <w:t>правовые акты в сфере санитарно-</w:t>
      </w:r>
      <w:r w:rsidR="00B92ECC">
        <w:t xml:space="preserve">эпидемиологического благополучия </w:t>
      </w:r>
      <w:r>
        <w:t xml:space="preserve">населения для изучения и реализации своих прав и определения ответственности; </w:t>
      </w:r>
    </w:p>
    <w:p w:rsidR="00B13B54" w:rsidRDefault="00B13B54" w:rsidP="00BC4999">
      <w:pPr>
        <w:pStyle w:val="a0"/>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Default="00B13B54" w:rsidP="00BC4999">
      <w:pPr>
        <w:pStyle w:val="a0"/>
      </w:pPr>
      <w:r>
        <w:t>классифицировать основные инфекционные болезни;</w:t>
      </w:r>
    </w:p>
    <w:p w:rsidR="00B13B54" w:rsidRDefault="00B13B54" w:rsidP="00BC4999">
      <w:pPr>
        <w:pStyle w:val="a0"/>
      </w:pPr>
      <w:r>
        <w:t>определять меры, направленные на предупреждение возникновения и распространения инфекционных заболеваний;</w:t>
      </w:r>
    </w:p>
    <w:p w:rsidR="00B13B54" w:rsidRDefault="00B13B54" w:rsidP="00A1348F">
      <w:pPr>
        <w:pStyle w:val="a0"/>
      </w:pPr>
      <w:r>
        <w:t>действовать в порядке и по правилам поведения в случае возникновения эпидемиологического или бактериологического</w:t>
      </w:r>
      <w:r w:rsidR="00A1348F">
        <w:t xml:space="preserve"> очага</w:t>
      </w:r>
      <w:r>
        <w:t>.</w:t>
      </w:r>
    </w:p>
    <w:p w:rsidR="00B13B54" w:rsidRPr="00B13B54" w:rsidRDefault="00B13B54" w:rsidP="00302727">
      <w:pPr>
        <w:ind w:firstLine="0"/>
        <w:rPr>
          <w:b/>
        </w:rPr>
      </w:pPr>
      <w:r w:rsidRPr="00B13B54">
        <w:rPr>
          <w:b/>
        </w:rPr>
        <w:t>Основы обороны государства</w:t>
      </w:r>
    </w:p>
    <w:p w:rsidR="00B13B54" w:rsidRDefault="00A1348F" w:rsidP="00BC4999">
      <w:pPr>
        <w:pStyle w:val="a0"/>
      </w:pPr>
      <w:r>
        <w:t>К</w:t>
      </w:r>
      <w:r w:rsidR="00B13B54">
        <w:t>омментировать назначение основных нормативн</w:t>
      </w:r>
      <w:r w:rsidR="00EB2BD4">
        <w:t xml:space="preserve">ых </w:t>
      </w:r>
      <w:r w:rsidR="00B13B54">
        <w:t>правовых актов в области обороны государства</w:t>
      </w:r>
      <w:r w:rsidR="007E4BA9">
        <w:t>;</w:t>
      </w:r>
    </w:p>
    <w:p w:rsidR="00B13B54" w:rsidRDefault="007E4BA9" w:rsidP="00BC4999">
      <w:pPr>
        <w:pStyle w:val="a0"/>
      </w:pPr>
      <w:r>
        <w:t>х</w:t>
      </w:r>
      <w:r w:rsidR="00B13B54">
        <w:t>арактеризовать состояние и тенденции развития современного мира и России</w:t>
      </w:r>
      <w:r>
        <w:t>;</w:t>
      </w:r>
    </w:p>
    <w:p w:rsidR="00B13B54" w:rsidRDefault="007E4BA9" w:rsidP="00BC4999">
      <w:pPr>
        <w:pStyle w:val="a0"/>
      </w:pPr>
      <w:r>
        <w:t>о</w:t>
      </w:r>
      <w:r w:rsidR="00B13B54">
        <w:t>писывать национальные интересы РФ и стратегические национальные приоритеты</w:t>
      </w:r>
      <w:r>
        <w:t>;</w:t>
      </w:r>
    </w:p>
    <w:p w:rsidR="00B13B54" w:rsidRDefault="007E4BA9" w:rsidP="00BC4999">
      <w:pPr>
        <w:pStyle w:val="a0"/>
      </w:pPr>
      <w:r>
        <w:t>п</w:t>
      </w:r>
      <w:r w:rsidR="00B13B54">
        <w:t>риводить примеры факторов и источников угроз национальной безопасности, оказывающих негативное влияние на национальные интересы России</w:t>
      </w:r>
      <w:r>
        <w:t>;</w:t>
      </w:r>
      <w:r w:rsidR="00B13B54">
        <w:t xml:space="preserve"> </w:t>
      </w:r>
    </w:p>
    <w:p w:rsidR="00B13B54" w:rsidRDefault="007E4BA9" w:rsidP="00BC4999">
      <w:pPr>
        <w:pStyle w:val="a0"/>
      </w:pPr>
      <w:r>
        <w:t>п</w:t>
      </w:r>
      <w:r w:rsidR="00B13B54">
        <w:t>риводить примеры основных внешних и внутренних опасностей</w:t>
      </w:r>
      <w:r>
        <w:t>;</w:t>
      </w:r>
      <w:r w:rsidR="00B13B54">
        <w:t xml:space="preserve"> </w:t>
      </w:r>
    </w:p>
    <w:p w:rsidR="00B13B54" w:rsidRDefault="007E4BA9" w:rsidP="00BC4999">
      <w:pPr>
        <w:pStyle w:val="a0"/>
      </w:pPr>
      <w:r>
        <w:t>р</w:t>
      </w:r>
      <w:r w:rsidR="00B13B54">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t>;</w:t>
      </w:r>
    </w:p>
    <w:p w:rsidR="00B13B54" w:rsidRDefault="007E4BA9" w:rsidP="00BC4999">
      <w:pPr>
        <w:pStyle w:val="a0"/>
      </w:pPr>
      <w:r>
        <w:t>р</w:t>
      </w:r>
      <w:r w:rsidR="00B13B54">
        <w:t>азъяснять основные направления обеспечения национальной безопасности и обороны РФ</w:t>
      </w:r>
      <w:r>
        <w:t>;</w:t>
      </w:r>
    </w:p>
    <w:p w:rsidR="00B13B54" w:rsidRDefault="007E4BA9" w:rsidP="00BC4999">
      <w:pPr>
        <w:pStyle w:val="a0"/>
      </w:pPr>
      <w:r>
        <w:t>о</w:t>
      </w:r>
      <w:r w:rsidR="00B13B54">
        <w:t>перировать основными понятиями в области обороны государства</w:t>
      </w:r>
      <w:r>
        <w:t>;</w:t>
      </w:r>
    </w:p>
    <w:p w:rsidR="00B13B54" w:rsidRDefault="007E4BA9" w:rsidP="00BC4999">
      <w:pPr>
        <w:pStyle w:val="a0"/>
      </w:pPr>
      <w:r>
        <w:t>р</w:t>
      </w:r>
      <w:r w:rsidR="00B13B54">
        <w:t>аскрывать основы и организацию обороны РФ</w:t>
      </w:r>
      <w:r>
        <w:t>;</w:t>
      </w:r>
    </w:p>
    <w:p w:rsidR="00B13B54" w:rsidRDefault="007E4BA9" w:rsidP="00BC4999">
      <w:pPr>
        <w:pStyle w:val="a0"/>
      </w:pPr>
      <w:r>
        <w:lastRenderedPageBreak/>
        <w:t>р</w:t>
      </w:r>
      <w:r w:rsidR="00B13B54">
        <w:t>аскрывать предназначение и использование ВС РФ в области обороны</w:t>
      </w:r>
      <w:r>
        <w:t>;</w:t>
      </w:r>
    </w:p>
    <w:p w:rsidR="00B13B54" w:rsidRDefault="007E4BA9" w:rsidP="00BC4999">
      <w:pPr>
        <w:pStyle w:val="a0"/>
      </w:pPr>
      <w:r>
        <w:t>о</w:t>
      </w:r>
      <w:r w:rsidR="00B13B54">
        <w:t>бъяснять направление военной политики РФ в современных условиях</w:t>
      </w:r>
      <w:r>
        <w:t>;</w:t>
      </w:r>
    </w:p>
    <w:p w:rsidR="00B13B54" w:rsidRDefault="007E4BA9" w:rsidP="00BC4999">
      <w:pPr>
        <w:pStyle w:val="a0"/>
      </w:pPr>
      <w:r>
        <w:t>о</w:t>
      </w:r>
      <w:r w:rsidR="00B13B54">
        <w:t>писывать предназначение и задачи Вооруженных Сил РФ, других войск, воинских формирований и органов в мирное и военное время</w:t>
      </w:r>
      <w:r>
        <w:t>;</w:t>
      </w:r>
    </w:p>
    <w:p w:rsidR="00B13B54" w:rsidRDefault="007E4BA9" w:rsidP="00BC4999">
      <w:pPr>
        <w:pStyle w:val="a0"/>
      </w:pPr>
      <w:r>
        <w:t>х</w:t>
      </w:r>
      <w:r w:rsidR="00B13B54">
        <w:t>арактеризовать историю создания ВС РФ</w:t>
      </w:r>
      <w:r>
        <w:t>;</w:t>
      </w:r>
    </w:p>
    <w:p w:rsidR="00B13B54" w:rsidRDefault="007E4BA9" w:rsidP="00BC4999">
      <w:pPr>
        <w:pStyle w:val="a0"/>
      </w:pPr>
      <w:r>
        <w:t>о</w:t>
      </w:r>
      <w:r w:rsidR="00B13B54">
        <w:t>писывать структуру ВС РФ</w:t>
      </w:r>
      <w:r>
        <w:t>;</w:t>
      </w:r>
    </w:p>
    <w:p w:rsidR="00B13B54" w:rsidRDefault="007E4BA9" w:rsidP="00BC4999">
      <w:pPr>
        <w:pStyle w:val="a0"/>
      </w:pPr>
      <w:r>
        <w:t>х</w:t>
      </w:r>
      <w:r w:rsidR="00B13B54">
        <w:t>арактеризовать виды и рода войск ВС РФ, их предназначение и задачи</w:t>
      </w:r>
      <w:r>
        <w:t>;</w:t>
      </w:r>
    </w:p>
    <w:p w:rsidR="00B13B54" w:rsidRDefault="007E4BA9" w:rsidP="00BC4999">
      <w:pPr>
        <w:pStyle w:val="a0"/>
      </w:pPr>
      <w:r>
        <w:t>р</w:t>
      </w:r>
      <w:r w:rsidR="00B13B54">
        <w:t>аспознавать символы ВС РФ</w:t>
      </w:r>
      <w:r>
        <w:t>;</w:t>
      </w:r>
    </w:p>
    <w:p w:rsidR="00B13B54" w:rsidRDefault="007E4BA9" w:rsidP="00BC4999">
      <w:pPr>
        <w:pStyle w:val="a0"/>
      </w:pPr>
      <w:r>
        <w:t>п</w:t>
      </w:r>
      <w:r w:rsidR="00B13B54">
        <w:t>риводить примеры воинских традиций и ритуалов ВС РФ.</w:t>
      </w:r>
    </w:p>
    <w:p w:rsidR="00B13B54" w:rsidRPr="007E4BA9" w:rsidRDefault="00B13B54" w:rsidP="00302727">
      <w:pPr>
        <w:ind w:firstLine="0"/>
        <w:rPr>
          <w:b/>
        </w:rPr>
      </w:pPr>
      <w:r w:rsidRPr="007E4BA9">
        <w:rPr>
          <w:b/>
        </w:rPr>
        <w:t>Правовые основы военной службы</w:t>
      </w:r>
    </w:p>
    <w:p w:rsidR="00B13B54" w:rsidRDefault="00A1348F" w:rsidP="00BC4999">
      <w:pPr>
        <w:pStyle w:val="a0"/>
      </w:pPr>
      <w:r>
        <w:t>К</w:t>
      </w:r>
      <w:r w:rsidR="00610511">
        <w:t>омментировать назначение основных нормативн</w:t>
      </w:r>
      <w:r w:rsidR="00BB63EF">
        <w:t xml:space="preserve">ых </w:t>
      </w:r>
      <w:r w:rsidR="00610511">
        <w:t>правовых актов в области воинской обязанности граждан и военной службы;</w:t>
      </w:r>
    </w:p>
    <w:p w:rsidR="00B13B54" w:rsidRDefault="00610511" w:rsidP="00BC4999">
      <w:pPr>
        <w:pStyle w:val="a0"/>
      </w:pPr>
      <w:r>
        <w:t>использовать нормативн</w:t>
      </w:r>
      <w:r w:rsidR="00BB63EF">
        <w:t xml:space="preserve">ые </w:t>
      </w:r>
      <w: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Default="00610511" w:rsidP="00BC4999">
      <w:pPr>
        <w:pStyle w:val="a0"/>
      </w:pPr>
      <w:r>
        <w:t>оперировать основными понятиями в области воинской обязанности граждан и военной службы;</w:t>
      </w:r>
    </w:p>
    <w:p w:rsidR="00B13B54" w:rsidRDefault="00610511" w:rsidP="00BC4999">
      <w:pPr>
        <w:pStyle w:val="a0"/>
      </w:pPr>
      <w:r>
        <w:t xml:space="preserve">раскрывать </w:t>
      </w:r>
      <w:r w:rsidR="00B13B54">
        <w:t>сущность военной службы и составляющие воинской обязанности гражданина РФ</w:t>
      </w:r>
      <w:r>
        <w:t>;</w:t>
      </w:r>
    </w:p>
    <w:p w:rsidR="00B13B54" w:rsidRDefault="00610511" w:rsidP="00BC4999">
      <w:pPr>
        <w:pStyle w:val="a0"/>
      </w:pPr>
      <w:r>
        <w:t>характеризовать обязательную и добровольную подготовку к военной службе;</w:t>
      </w:r>
    </w:p>
    <w:p w:rsidR="00B13B54" w:rsidRDefault="00610511" w:rsidP="00BC4999">
      <w:pPr>
        <w:pStyle w:val="a0"/>
      </w:pPr>
      <w:r>
        <w:t xml:space="preserve">раскрывать </w:t>
      </w:r>
      <w:r w:rsidR="00B13B54">
        <w:t>организацию воинского учета</w:t>
      </w:r>
      <w:r>
        <w:t>;</w:t>
      </w:r>
    </w:p>
    <w:p w:rsidR="00B13B54" w:rsidRDefault="00610511" w:rsidP="00BC4999">
      <w:pPr>
        <w:pStyle w:val="a0"/>
      </w:pPr>
      <w:r>
        <w:t>к</w:t>
      </w:r>
      <w:r w:rsidR="00B13B54">
        <w:t>омментировать назначение Общевоинских уставов ВС РФ</w:t>
      </w:r>
      <w:r>
        <w:t>;</w:t>
      </w:r>
    </w:p>
    <w:p w:rsidR="00B13B54" w:rsidRDefault="00610511" w:rsidP="00BC4999">
      <w:pPr>
        <w:pStyle w:val="a0"/>
      </w:pPr>
      <w:r>
        <w:t>и</w:t>
      </w:r>
      <w:r w:rsidR="00B13B54">
        <w:t xml:space="preserve">спользовать Общевоинские уставы ВС РФ при подготовке к </w:t>
      </w:r>
      <w:r>
        <w:t>прохождению военной службы по призыву, контракту;</w:t>
      </w:r>
    </w:p>
    <w:p w:rsidR="00B13B54" w:rsidRDefault="00610511" w:rsidP="00BC4999">
      <w:pPr>
        <w:pStyle w:val="a0"/>
      </w:pPr>
      <w:r>
        <w:t>описывать порядок и сроки прохождения службы по призыву, контракту и альтернативной гражданской службы;</w:t>
      </w:r>
    </w:p>
    <w:p w:rsidR="00B13B54" w:rsidRDefault="00610511" w:rsidP="00BC4999">
      <w:pPr>
        <w:pStyle w:val="a0"/>
      </w:pPr>
      <w:r>
        <w:lastRenderedPageBreak/>
        <w:t>объяснять порядок назначения на воинскую должность, присвоения и лишения воинского звания;</w:t>
      </w:r>
    </w:p>
    <w:p w:rsidR="00B13B54" w:rsidRPr="00BB520A" w:rsidRDefault="00610511" w:rsidP="00BC4999">
      <w:pPr>
        <w:pStyle w:val="a0"/>
        <w:rPr>
          <w:spacing w:val="-8"/>
        </w:rPr>
      </w:pPr>
      <w:r w:rsidRPr="00BB520A">
        <w:rPr>
          <w:spacing w:val="-8"/>
        </w:rPr>
        <w:t xml:space="preserve">различать военную </w:t>
      </w:r>
      <w:r w:rsidR="00B13B54" w:rsidRPr="00BB520A">
        <w:rPr>
          <w:spacing w:val="-8"/>
        </w:rPr>
        <w:t>форму одежды и знаки различия военнослужащих ВС РФ</w:t>
      </w:r>
      <w:r w:rsidRPr="00BB520A">
        <w:rPr>
          <w:spacing w:val="-8"/>
        </w:rPr>
        <w:t>;</w:t>
      </w:r>
    </w:p>
    <w:p w:rsidR="00B13B54" w:rsidRDefault="00610511" w:rsidP="00BC4999">
      <w:pPr>
        <w:pStyle w:val="a0"/>
      </w:pPr>
      <w:r>
        <w:t>описывать основание увольнения с военной службы;</w:t>
      </w:r>
    </w:p>
    <w:p w:rsidR="00B13B54" w:rsidRDefault="00610511" w:rsidP="00BC4999">
      <w:pPr>
        <w:pStyle w:val="a0"/>
      </w:pPr>
      <w:r>
        <w:t>раскрывать предназначение запаса;</w:t>
      </w:r>
    </w:p>
    <w:p w:rsidR="00B13B54" w:rsidRDefault="00610511" w:rsidP="00BC4999">
      <w:pPr>
        <w:pStyle w:val="a0"/>
      </w:pPr>
      <w:r>
        <w:t>объяснять порядок зачисления и пребывания в запас</w:t>
      </w:r>
      <w:r w:rsidR="00916ADB">
        <w:t>е</w:t>
      </w:r>
      <w:r>
        <w:t xml:space="preserve">; </w:t>
      </w:r>
    </w:p>
    <w:p w:rsidR="00B13B54" w:rsidRDefault="00610511" w:rsidP="00BC4999">
      <w:pPr>
        <w:pStyle w:val="a0"/>
      </w:pPr>
      <w:r>
        <w:t>раскрывать предназначение мобилизационного резерва;</w:t>
      </w:r>
    </w:p>
    <w:p w:rsidR="00B13B54" w:rsidRDefault="00610511" w:rsidP="00BC4999">
      <w:pPr>
        <w:pStyle w:val="a0"/>
      </w:pPr>
      <w:r>
        <w:t xml:space="preserve">объяснять порядок заключения </w:t>
      </w:r>
      <w:r w:rsidR="00B13B54">
        <w:t>контракта и сроки пребывания в резерве.</w:t>
      </w:r>
    </w:p>
    <w:p w:rsidR="00B13B54" w:rsidRPr="00610511" w:rsidRDefault="00B13B54" w:rsidP="00302727">
      <w:pPr>
        <w:ind w:firstLine="0"/>
        <w:rPr>
          <w:b/>
        </w:rPr>
      </w:pPr>
      <w:r w:rsidRPr="00610511">
        <w:rPr>
          <w:b/>
        </w:rPr>
        <w:t>Элементы начальной военной подготовки</w:t>
      </w:r>
    </w:p>
    <w:p w:rsidR="00B13B54" w:rsidRDefault="00A1348F" w:rsidP="00BC4999">
      <w:pPr>
        <w:pStyle w:val="a0"/>
      </w:pPr>
      <w:r>
        <w:t>К</w:t>
      </w:r>
      <w:r w:rsidR="00B13B54">
        <w:t>омментировать назначение Строевого устава ВС РФ</w:t>
      </w:r>
      <w:r w:rsidR="00610511">
        <w:t>;</w:t>
      </w:r>
    </w:p>
    <w:p w:rsidR="00B13B54" w:rsidRDefault="00610511" w:rsidP="00BC4999">
      <w:pPr>
        <w:pStyle w:val="a0"/>
      </w:pPr>
      <w:r>
        <w:t>и</w:t>
      </w:r>
      <w:r w:rsidR="00B13B54">
        <w:t>спользовать Строевой устав ВС РФ при обучении элементам строевой подготовки</w:t>
      </w:r>
      <w:r>
        <w:t>;</w:t>
      </w:r>
    </w:p>
    <w:p w:rsidR="00B13B54" w:rsidRDefault="00610511" w:rsidP="00BC4999">
      <w:pPr>
        <w:pStyle w:val="a0"/>
      </w:pPr>
      <w:r>
        <w:t>о</w:t>
      </w:r>
      <w:r w:rsidR="00B13B54">
        <w:t>перировать основными понятиями Строевого устава ВС РФ</w:t>
      </w:r>
      <w:r>
        <w:t>;</w:t>
      </w:r>
    </w:p>
    <w:p w:rsidR="00B13B54" w:rsidRDefault="00610511" w:rsidP="00BC4999">
      <w:pPr>
        <w:pStyle w:val="a0"/>
      </w:pPr>
      <w:r>
        <w:t>выполнять строевые приемы и движение без оружия;</w:t>
      </w:r>
    </w:p>
    <w:p w:rsidR="00B13B54" w:rsidRDefault="00610511" w:rsidP="00BC4999">
      <w:pPr>
        <w:pStyle w:val="a0"/>
      </w:pPr>
      <w: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Default="00610511" w:rsidP="00BC4999">
      <w:pPr>
        <w:pStyle w:val="a0"/>
      </w:pPr>
      <w:r>
        <w:t>выполнять строевые приемы в составе отделения на месте и в движении;</w:t>
      </w:r>
    </w:p>
    <w:p w:rsidR="00B13B54" w:rsidRDefault="00610511" w:rsidP="00BC4999">
      <w:pPr>
        <w:pStyle w:val="a0"/>
      </w:pPr>
      <w:r>
        <w:t>приводить примеры команд управления строем с помощью голоса;</w:t>
      </w:r>
    </w:p>
    <w:p w:rsidR="00B13B54" w:rsidRDefault="00610511" w:rsidP="00BC4999">
      <w:pPr>
        <w:pStyle w:val="a0"/>
      </w:pPr>
      <w:r>
        <w:t>описыв</w:t>
      </w:r>
      <w:r w:rsidR="00B13B54">
        <w:t>ать назначение, боевые свойства и общ</w:t>
      </w:r>
      <w:r w:rsidR="00916ADB">
        <w:t>е</w:t>
      </w:r>
      <w:r w:rsidR="00B13B54">
        <w:t>е устройство автомата Калашникова</w:t>
      </w:r>
      <w:r>
        <w:t>;</w:t>
      </w:r>
    </w:p>
    <w:p w:rsidR="00B13B54" w:rsidRDefault="00610511" w:rsidP="00BC4999">
      <w:pPr>
        <w:pStyle w:val="a0"/>
      </w:pPr>
      <w:r>
        <w:t>в</w:t>
      </w:r>
      <w:r w:rsidR="00B13B54">
        <w:t>ыполнять неполную разборку и сборку автомата Калашникова для чистки и смазки</w:t>
      </w:r>
      <w:r>
        <w:t>;</w:t>
      </w:r>
      <w:r w:rsidR="00B13B54">
        <w:tab/>
      </w:r>
    </w:p>
    <w:p w:rsidR="00B13B54" w:rsidRDefault="00610511" w:rsidP="00BC4999">
      <w:pPr>
        <w:pStyle w:val="a0"/>
      </w:pPr>
      <w:r>
        <w:t>описывать порядок хранения автомата;</w:t>
      </w:r>
    </w:p>
    <w:p w:rsidR="00B13B54" w:rsidRDefault="00610511" w:rsidP="00BC4999">
      <w:pPr>
        <w:pStyle w:val="a0"/>
      </w:pPr>
      <w:r>
        <w:t>различать составляющие патрона;</w:t>
      </w:r>
    </w:p>
    <w:p w:rsidR="00B13B54" w:rsidRDefault="00610511" w:rsidP="00BC4999">
      <w:pPr>
        <w:pStyle w:val="a0"/>
      </w:pPr>
      <w:r>
        <w:t>снаряжать магазин патронами;</w:t>
      </w:r>
    </w:p>
    <w:p w:rsidR="00B13B54" w:rsidRDefault="00610511" w:rsidP="00BC4999">
      <w:pPr>
        <w:pStyle w:val="a0"/>
      </w:pPr>
      <w:r>
        <w:t xml:space="preserve">выполнять </w:t>
      </w:r>
      <w:r w:rsidR="00B13B54">
        <w:t>меры безопасности при обращении с автоматом Калашникова и патронами в повседневной жизнедеятельности и при проведении стрельб</w:t>
      </w:r>
      <w:r>
        <w:t>;</w:t>
      </w:r>
    </w:p>
    <w:p w:rsidR="00B13B54" w:rsidRDefault="00610511" w:rsidP="00BC4999">
      <w:pPr>
        <w:pStyle w:val="a0"/>
      </w:pPr>
      <w:r>
        <w:t>описывать явление выстрела и его практическое значение;</w:t>
      </w:r>
    </w:p>
    <w:p w:rsidR="00B13B54" w:rsidRDefault="00610511" w:rsidP="00BC4999">
      <w:pPr>
        <w:pStyle w:val="a0"/>
      </w:pPr>
      <w:r>
        <w:lastRenderedPageBreak/>
        <w:t>объяснять значение начальной скорости пули, траектории полета пули, пробивного и убойного действия пули при поражении противника;</w:t>
      </w:r>
    </w:p>
    <w:p w:rsidR="00B13B54" w:rsidRDefault="00610511" w:rsidP="00BC4999">
      <w:pPr>
        <w:pStyle w:val="a0"/>
      </w:pPr>
      <w:r>
        <w:t>объяснять влияние отдачи оружия на результат выстрела;</w:t>
      </w:r>
    </w:p>
    <w:p w:rsidR="00B13B54" w:rsidRDefault="00610511" w:rsidP="00BC4999">
      <w:pPr>
        <w:pStyle w:val="a0"/>
      </w:pPr>
      <w:r>
        <w:t>выбирать прицел и правильную точку прицеливания для стрельбы по неподвижным целям;</w:t>
      </w:r>
    </w:p>
    <w:p w:rsidR="00B13B54" w:rsidRDefault="00610511" w:rsidP="00BC4999">
      <w:pPr>
        <w:pStyle w:val="a0"/>
      </w:pPr>
      <w:r>
        <w:t>объяснять ошибки прицеливания по результатам стрельбы;</w:t>
      </w:r>
    </w:p>
    <w:p w:rsidR="00B13B54" w:rsidRDefault="00610511" w:rsidP="00BC4999">
      <w:pPr>
        <w:pStyle w:val="a0"/>
      </w:pPr>
      <w:r>
        <w:t>выполнять изготовку к стрельбе;</w:t>
      </w:r>
    </w:p>
    <w:p w:rsidR="00B13B54" w:rsidRDefault="00610511" w:rsidP="00BC4999">
      <w:pPr>
        <w:pStyle w:val="a0"/>
      </w:pPr>
      <w:r>
        <w:t>производить стрельбу;</w:t>
      </w:r>
    </w:p>
    <w:p w:rsidR="00B13B54" w:rsidRDefault="00610511" w:rsidP="00BC4999">
      <w:pPr>
        <w:pStyle w:val="a0"/>
      </w:pPr>
      <w:r>
        <w:t>объяснять назначение и боевые свойства гранат;</w:t>
      </w:r>
    </w:p>
    <w:p w:rsidR="00B13B54" w:rsidRDefault="00610511" w:rsidP="00BC4999">
      <w:pPr>
        <w:pStyle w:val="a0"/>
      </w:pPr>
      <w:r>
        <w:t>различать наступательные и оборонительные гранаты;</w:t>
      </w:r>
    </w:p>
    <w:p w:rsidR="00B13B54" w:rsidRDefault="00610511" w:rsidP="00BC4999">
      <w:pPr>
        <w:pStyle w:val="a0"/>
      </w:pPr>
      <w:r>
        <w:t xml:space="preserve">описывать устройство ручных осколочных гранат; </w:t>
      </w:r>
    </w:p>
    <w:p w:rsidR="00B13B54" w:rsidRDefault="00610511" w:rsidP="00BC4999">
      <w:pPr>
        <w:pStyle w:val="a0"/>
      </w:pPr>
      <w:r>
        <w:t>выполнять приемы и правила снаряжения и метания ручных гранат;</w:t>
      </w:r>
    </w:p>
    <w:p w:rsidR="00B13B54" w:rsidRDefault="00610511" w:rsidP="00BC4999">
      <w:pPr>
        <w:pStyle w:val="a0"/>
      </w:pPr>
      <w:r>
        <w:t>выполнять меры безопасности при обращении с гранатами;</w:t>
      </w:r>
    </w:p>
    <w:p w:rsidR="00B13B54" w:rsidRDefault="00610511" w:rsidP="00BC4999">
      <w:pPr>
        <w:pStyle w:val="a0"/>
      </w:pPr>
      <w:r>
        <w:t>объяснять предназначение современного общевойскового боя;</w:t>
      </w:r>
    </w:p>
    <w:p w:rsidR="00B13B54" w:rsidRDefault="00610511" w:rsidP="00BC4999">
      <w:pPr>
        <w:pStyle w:val="a0"/>
      </w:pPr>
      <w:r>
        <w:t>характеризовать современный общевойсковой бой;</w:t>
      </w:r>
    </w:p>
    <w:p w:rsidR="00B13B54" w:rsidRDefault="00610511" w:rsidP="00BC4999">
      <w:pPr>
        <w:pStyle w:val="a0"/>
      </w:pPr>
      <w:r>
        <w:t xml:space="preserve">описывать элементы инженерного оборудования позиции солдата и порядок </w:t>
      </w:r>
      <w:r w:rsidR="00B13B54">
        <w:t>их оборудования</w:t>
      </w:r>
      <w:r>
        <w:t>;</w:t>
      </w:r>
    </w:p>
    <w:p w:rsidR="00B13B54" w:rsidRDefault="00610511" w:rsidP="00BC4999">
      <w:pPr>
        <w:pStyle w:val="a0"/>
      </w:pPr>
      <w:r>
        <w:t>в</w:t>
      </w:r>
      <w:r w:rsidR="00B13B54">
        <w:t>ыполнять приемы «К бою», «Встать»</w:t>
      </w:r>
      <w:r>
        <w:t>;</w:t>
      </w:r>
    </w:p>
    <w:p w:rsidR="00B13B54" w:rsidRDefault="00610511" w:rsidP="00BC4999">
      <w:pPr>
        <w:pStyle w:val="a0"/>
      </w:pPr>
      <w:r>
        <w:t>объяснять</w:t>
      </w:r>
      <w:r w:rsidR="00BF039B">
        <w:t>,</w:t>
      </w:r>
      <w:r>
        <w:t xml:space="preserve"> в каких случаях используются перебежки и переползания;</w:t>
      </w:r>
    </w:p>
    <w:p w:rsidR="00B13B54" w:rsidRDefault="00610511" w:rsidP="00BC4999">
      <w:pPr>
        <w:pStyle w:val="a0"/>
      </w:pPr>
      <w:r>
        <w:t>выполнять перебежки и переползания (по-пластунски, на получетвереньках, на боку);</w:t>
      </w:r>
    </w:p>
    <w:p w:rsidR="00B13B54" w:rsidRDefault="00610511" w:rsidP="00BC4999">
      <w:pPr>
        <w:pStyle w:val="a0"/>
      </w:pPr>
      <w:r>
        <w:t xml:space="preserve">определять </w:t>
      </w:r>
      <w:r w:rsidR="00B13B54">
        <w:t>стороны горизонта по компасу, солнцу и часам, по Полярной звезде и признакам местных предметов</w:t>
      </w:r>
      <w:r>
        <w:t>;</w:t>
      </w:r>
    </w:p>
    <w:p w:rsidR="00B13B54" w:rsidRDefault="00610511" w:rsidP="00BC4999">
      <w:pPr>
        <w:pStyle w:val="a0"/>
      </w:pPr>
      <w:r>
        <w:t>передвигаться по азимутам;</w:t>
      </w:r>
    </w:p>
    <w:p w:rsidR="00B13B54" w:rsidRDefault="00610511" w:rsidP="00BC4999">
      <w:pPr>
        <w:pStyle w:val="a0"/>
      </w:pPr>
      <w:r>
        <w:t xml:space="preserve">описывать </w:t>
      </w:r>
      <w:r w:rsidR="00B13B54">
        <w:t>назначение, устройство, комплектность, подбор и правила использования противогаза, респиратора</w:t>
      </w:r>
      <w:r w:rsidR="00916ADB">
        <w:t>,</w:t>
      </w:r>
      <w:r w:rsidR="00B13B54">
        <w:t xml:space="preserve"> общевойскового защитного комплекта (ОЗК) и легкого защитного костюма (Л-1)</w:t>
      </w:r>
      <w:r>
        <w:t>;</w:t>
      </w:r>
    </w:p>
    <w:p w:rsidR="00B13B54" w:rsidRDefault="00610511" w:rsidP="00BC4999">
      <w:pPr>
        <w:pStyle w:val="a0"/>
      </w:pPr>
      <w:r>
        <w:t>применять средств</w:t>
      </w:r>
      <w:r w:rsidR="00BF039B">
        <w:t>а</w:t>
      </w:r>
      <w:r>
        <w:t xml:space="preserve"> индивидуальной защиты;</w:t>
      </w:r>
    </w:p>
    <w:p w:rsidR="00B13B54" w:rsidRDefault="00610511" w:rsidP="00BC4999">
      <w:pPr>
        <w:pStyle w:val="a0"/>
      </w:pPr>
      <w:r>
        <w:lastRenderedPageBreak/>
        <w:t xml:space="preserve">действовать </w:t>
      </w:r>
      <w:r w:rsidR="00B13B54">
        <w:t>по сигналам оповещения исходя из тактико-технических характеристик (ТТХ) средств индивидуальной защиты от оружия массового поражения</w:t>
      </w:r>
      <w:r>
        <w:t>;</w:t>
      </w:r>
    </w:p>
    <w:p w:rsidR="00B13B54" w:rsidRDefault="00610511" w:rsidP="00BC4999">
      <w:pPr>
        <w:pStyle w:val="a0"/>
      </w:pPr>
      <w:r>
        <w:t>описывать состав и область применения аптечки индивидуальной;</w:t>
      </w:r>
    </w:p>
    <w:p w:rsidR="00B13B54" w:rsidRDefault="00610511" w:rsidP="00BC4999">
      <w:pPr>
        <w:pStyle w:val="a0"/>
      </w:pPr>
      <w:r>
        <w:t>раскрывать особенности оказания первой помощи в бою;</w:t>
      </w:r>
    </w:p>
    <w:p w:rsidR="00B13B54" w:rsidRDefault="00610511" w:rsidP="00BC4999">
      <w:pPr>
        <w:pStyle w:val="a0"/>
      </w:pPr>
      <w:r>
        <w:t xml:space="preserve">выполнять </w:t>
      </w:r>
      <w:r w:rsidR="00B13B54">
        <w:t>приемы по выносу раненых с поля боя.</w:t>
      </w:r>
    </w:p>
    <w:p w:rsidR="00B13B54" w:rsidRPr="00610511" w:rsidRDefault="00B13B54" w:rsidP="00302727">
      <w:pPr>
        <w:ind w:firstLine="0"/>
        <w:rPr>
          <w:b/>
        </w:rPr>
      </w:pPr>
      <w:r w:rsidRPr="00610511">
        <w:rPr>
          <w:b/>
        </w:rPr>
        <w:t>Военно-профессиональная деятельность</w:t>
      </w:r>
    </w:p>
    <w:p w:rsidR="00B13B54" w:rsidRDefault="00A1348F" w:rsidP="00BC4999">
      <w:pPr>
        <w:pStyle w:val="a0"/>
      </w:pPr>
      <w:r>
        <w:t>Р</w:t>
      </w:r>
      <w:r w:rsidR="00610511">
        <w:t>аскрывать сущность военно-профессиональной деятельности;</w:t>
      </w:r>
    </w:p>
    <w:p w:rsidR="00B13B54" w:rsidRDefault="00610511" w:rsidP="00BC4999">
      <w:pPr>
        <w:pStyle w:val="a0"/>
      </w:pPr>
      <w:r>
        <w:t>объяснять порядок подготовки граждан по военно-учетным специальностям;</w:t>
      </w:r>
    </w:p>
    <w:p w:rsidR="00B13B54" w:rsidRDefault="00610511" w:rsidP="00BC4999">
      <w:pPr>
        <w:pStyle w:val="a0"/>
      </w:pPr>
      <w:r>
        <w:t>оценивать уровень своей подготовки и осуществлять осознанное самоопределение по отношению к военно-профессиональной деятельности;</w:t>
      </w:r>
    </w:p>
    <w:p w:rsidR="00B13B54" w:rsidRDefault="00610511" w:rsidP="00BC4999">
      <w:pPr>
        <w:pStyle w:val="a0"/>
      </w:pPr>
      <w:r>
        <w:t>характеризовать особенности подготовки офицеров в различных учебных и военно-учебных заведениях;</w:t>
      </w:r>
    </w:p>
    <w:p w:rsidR="00B13B54" w:rsidRDefault="00610511" w:rsidP="00BC4999">
      <w:pPr>
        <w:pStyle w:val="a0"/>
      </w:pPr>
      <w:r>
        <w:t xml:space="preserve">использовать </w:t>
      </w:r>
      <w:r w:rsidR="00B13B54">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610511" w:rsidRDefault="00B13B54" w:rsidP="00302727">
      <w:pPr>
        <w:ind w:firstLine="0"/>
        <w:rPr>
          <w:b/>
        </w:rPr>
      </w:pPr>
      <w:r w:rsidRPr="00610511">
        <w:rPr>
          <w:b/>
        </w:rPr>
        <w:t>Выпускник на базовом уровне получит возможность научиться:</w:t>
      </w:r>
    </w:p>
    <w:p w:rsidR="00B13B54" w:rsidRPr="00C350DE" w:rsidRDefault="00B13B54" w:rsidP="00385E58">
      <w:pPr>
        <w:rPr>
          <w:b/>
          <w:i/>
        </w:rPr>
      </w:pPr>
      <w:r w:rsidRPr="00C350DE">
        <w:rPr>
          <w:b/>
          <w:i/>
        </w:rPr>
        <w:t>Основы комплексной безопасности</w:t>
      </w:r>
    </w:p>
    <w:p w:rsidR="00B13B54" w:rsidRPr="00C350DE" w:rsidRDefault="00A1348F" w:rsidP="00BC4999">
      <w:pPr>
        <w:pStyle w:val="a0"/>
        <w:rPr>
          <w:i/>
        </w:rPr>
      </w:pPr>
      <w:r>
        <w:rPr>
          <w:i/>
        </w:rPr>
        <w:t>О</w:t>
      </w:r>
      <w:r w:rsidR="00B13B54" w:rsidRPr="00C350DE">
        <w:rPr>
          <w:i/>
        </w:rPr>
        <w:t xml:space="preserve">бъяснять, как экологическая безопасность связана </w:t>
      </w:r>
      <w:r w:rsidR="00E45623" w:rsidRPr="00C350DE">
        <w:rPr>
          <w:i/>
        </w:rPr>
        <w:t xml:space="preserve">с национальной безопасностью </w:t>
      </w:r>
      <w:r w:rsidR="00B13B54" w:rsidRPr="00C350DE">
        <w:rPr>
          <w:i/>
        </w:rPr>
        <w:t>и влияет на</w:t>
      </w:r>
      <w:r w:rsidR="006A26BD">
        <w:rPr>
          <w:i/>
        </w:rPr>
        <w:t xml:space="preserve"> </w:t>
      </w:r>
      <w:r w:rsidR="004D3083">
        <w:rPr>
          <w:i/>
        </w:rPr>
        <w:t>нее</w:t>
      </w:r>
      <w:r w:rsidR="006A26BD">
        <w:rPr>
          <w:i/>
        </w:rPr>
        <w:t xml:space="preserve"> </w:t>
      </w:r>
      <w:r w:rsidR="00B13B54" w:rsidRPr="00C350DE">
        <w:rPr>
          <w:i/>
        </w:rPr>
        <w:t>.</w:t>
      </w:r>
    </w:p>
    <w:p w:rsidR="00B13B54" w:rsidRPr="00C350DE" w:rsidRDefault="00B13B54" w:rsidP="00302727">
      <w:pPr>
        <w:ind w:firstLine="0"/>
        <w:rPr>
          <w:i/>
        </w:rPr>
      </w:pPr>
      <w:r w:rsidRPr="00C350DE">
        <w:rPr>
          <w:b/>
          <w:i/>
        </w:rPr>
        <w:t>Защита</w:t>
      </w:r>
      <w:r w:rsidRPr="00C350DE">
        <w:rPr>
          <w:rFonts w:eastAsia="Times New Roman"/>
          <w:b/>
          <w:i/>
          <w:szCs w:val="28"/>
        </w:rPr>
        <w:t xml:space="preserve"> населения Российской Федерации от опасных и чрезвычайных ситуаций</w:t>
      </w:r>
    </w:p>
    <w:p w:rsidR="00B13B54" w:rsidRPr="00C350DE" w:rsidRDefault="00A1348F" w:rsidP="00BC4999">
      <w:pPr>
        <w:pStyle w:val="a0"/>
        <w:rPr>
          <w:i/>
        </w:rPr>
      </w:pPr>
      <w:r>
        <w:rPr>
          <w:i/>
        </w:rPr>
        <w:t>У</w:t>
      </w:r>
      <w:r w:rsidR="00B13B54" w:rsidRPr="00C350DE">
        <w:rPr>
          <w:i/>
        </w:rPr>
        <w:t>станавливать и использовать мобильные приложения служб, обеспечивающих защиту населения от опасных и чрезвычайных ситуаций</w:t>
      </w:r>
      <w:r w:rsidR="006A26BD">
        <w:rPr>
          <w:i/>
        </w:rPr>
        <w:t>,</w:t>
      </w:r>
      <w:r w:rsidR="00B13B54" w:rsidRPr="00C350DE">
        <w:rPr>
          <w:i/>
        </w:rPr>
        <w:t xml:space="preserve"> для обеспечения личной безопасности.</w:t>
      </w:r>
    </w:p>
    <w:p w:rsidR="00610511" w:rsidRPr="00C350DE" w:rsidRDefault="00610511" w:rsidP="00610511">
      <w:pPr>
        <w:rPr>
          <w:i/>
          <w:lang w:eastAsia="ru-RU"/>
        </w:rPr>
      </w:pPr>
    </w:p>
    <w:p w:rsidR="00B13B54" w:rsidRPr="00C350DE" w:rsidRDefault="00B13B54" w:rsidP="00385E58">
      <w:pPr>
        <w:rPr>
          <w:i/>
        </w:rPr>
      </w:pPr>
      <w:r w:rsidRPr="00C350DE">
        <w:rPr>
          <w:b/>
          <w:i/>
        </w:rPr>
        <w:t>Основы</w:t>
      </w:r>
      <w:r w:rsidRPr="00C350DE">
        <w:rPr>
          <w:rFonts w:eastAsia="Times New Roman"/>
          <w:b/>
          <w:i/>
          <w:szCs w:val="28"/>
        </w:rPr>
        <w:t xml:space="preserve"> обороны государства</w:t>
      </w:r>
    </w:p>
    <w:p w:rsidR="00B13B54" w:rsidRPr="00C350DE" w:rsidRDefault="00A1348F" w:rsidP="00BC4999">
      <w:pPr>
        <w:pStyle w:val="a0"/>
        <w:rPr>
          <w:i/>
        </w:rPr>
      </w:pPr>
      <w:r>
        <w:rPr>
          <w:i/>
        </w:rPr>
        <w:lastRenderedPageBreak/>
        <w:t>О</w:t>
      </w:r>
      <w:r w:rsidR="00B13B54" w:rsidRPr="00C350DE">
        <w:rPr>
          <w:i/>
        </w:rPr>
        <w:t>бъяснять основные задачи и направления развития, строительства, о</w:t>
      </w:r>
      <w:r w:rsidR="00610511" w:rsidRPr="00C350DE">
        <w:rPr>
          <w:i/>
        </w:rPr>
        <w:t>снащения и модернизации ВС РФ;</w:t>
      </w:r>
    </w:p>
    <w:p w:rsidR="00B13B54" w:rsidRPr="00C350DE" w:rsidRDefault="00610511" w:rsidP="00BC4999">
      <w:pPr>
        <w:pStyle w:val="a0"/>
        <w:rPr>
          <w:i/>
        </w:rPr>
      </w:pPr>
      <w:r w:rsidRPr="00C350DE">
        <w:rPr>
          <w:i/>
        </w:rPr>
        <w:t>п</w:t>
      </w:r>
      <w:r w:rsidR="00B13B54" w:rsidRPr="00C350DE">
        <w:rPr>
          <w:i/>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C350DE" w:rsidRDefault="00B13B54" w:rsidP="00302727">
      <w:pPr>
        <w:ind w:firstLine="0"/>
        <w:rPr>
          <w:i/>
        </w:rPr>
      </w:pPr>
      <w:r w:rsidRPr="00C350DE">
        <w:rPr>
          <w:rFonts w:eastAsia="Times New Roman"/>
          <w:b/>
          <w:i/>
          <w:szCs w:val="28"/>
        </w:rPr>
        <w:t>Элементы начальной военной подготовки</w:t>
      </w:r>
    </w:p>
    <w:p w:rsidR="00B13B54" w:rsidRPr="00C350DE" w:rsidRDefault="00A1348F" w:rsidP="00BC4999">
      <w:pPr>
        <w:pStyle w:val="a0"/>
        <w:rPr>
          <w:i/>
        </w:rPr>
      </w:pPr>
      <w:r>
        <w:rPr>
          <w:i/>
        </w:rPr>
        <w:t>П</w:t>
      </w:r>
      <w:r w:rsidR="00B13B54" w:rsidRPr="00C350DE">
        <w:rPr>
          <w:i/>
        </w:rPr>
        <w:t>риводить примеры сигналов управления строем с помощью рук, флажков и фонаря</w:t>
      </w:r>
      <w:r w:rsidR="00610511" w:rsidRPr="00C350DE">
        <w:rPr>
          <w:i/>
        </w:rPr>
        <w:t>;</w:t>
      </w:r>
    </w:p>
    <w:p w:rsidR="00B13B54" w:rsidRPr="00C350DE" w:rsidRDefault="00610511" w:rsidP="00BC4999">
      <w:pPr>
        <w:pStyle w:val="a0"/>
        <w:rPr>
          <w:i/>
        </w:rPr>
      </w:pPr>
      <w:r w:rsidRPr="00C350DE">
        <w:rPr>
          <w:i/>
        </w:rPr>
        <w:t>о</w:t>
      </w:r>
      <w:r w:rsidR="00B13B54" w:rsidRPr="00C350DE">
        <w:rPr>
          <w:i/>
        </w:rPr>
        <w:t>пределять назначение, устройство частей и механизмов автомата Калашникова</w:t>
      </w:r>
      <w:r w:rsidRPr="00C350DE">
        <w:rPr>
          <w:i/>
        </w:rPr>
        <w:t>;</w:t>
      </w:r>
    </w:p>
    <w:p w:rsidR="00B13B54" w:rsidRPr="00C350DE" w:rsidRDefault="00610511" w:rsidP="00BC4999">
      <w:pPr>
        <w:pStyle w:val="a0"/>
        <w:rPr>
          <w:i/>
        </w:rPr>
      </w:pPr>
      <w:r w:rsidRPr="00C350DE">
        <w:rPr>
          <w:i/>
        </w:rPr>
        <w:t>в</w:t>
      </w:r>
      <w:r w:rsidR="00B13B54" w:rsidRPr="00C350DE">
        <w:rPr>
          <w:i/>
        </w:rPr>
        <w:t>ыполнять чистку и смазку автомата Калашникова</w:t>
      </w:r>
      <w:r w:rsidRPr="00C350DE">
        <w:rPr>
          <w:i/>
        </w:rPr>
        <w:t>;</w:t>
      </w:r>
    </w:p>
    <w:p w:rsidR="00B13B54" w:rsidRPr="00C350DE" w:rsidRDefault="00610511" w:rsidP="00BC4999">
      <w:pPr>
        <w:pStyle w:val="a0"/>
        <w:rPr>
          <w:i/>
        </w:rPr>
      </w:pPr>
      <w:r w:rsidRPr="00C350DE">
        <w:rPr>
          <w:i/>
        </w:rPr>
        <w:t>в</w:t>
      </w:r>
      <w:r w:rsidR="00B13B54" w:rsidRPr="00C350DE">
        <w:rPr>
          <w:i/>
        </w:rPr>
        <w:t>ыполнять нормативы неполной разборки и сборки автомата Калашникова</w:t>
      </w:r>
      <w:r w:rsidRPr="00C350DE">
        <w:rPr>
          <w:i/>
        </w:rPr>
        <w:t>;</w:t>
      </w:r>
    </w:p>
    <w:p w:rsidR="00B13B54" w:rsidRPr="00C350DE" w:rsidRDefault="00610511" w:rsidP="00BC4999">
      <w:pPr>
        <w:pStyle w:val="a0"/>
        <w:rPr>
          <w:i/>
        </w:rPr>
      </w:pPr>
      <w:r w:rsidRPr="00C350DE">
        <w:rPr>
          <w:i/>
        </w:rPr>
        <w:t>о</w:t>
      </w:r>
      <w:r w:rsidR="00B13B54" w:rsidRPr="00C350DE">
        <w:rPr>
          <w:i/>
        </w:rPr>
        <w:t>писывать работу частей и механизмов автомата Калашникова при стрельбе</w:t>
      </w:r>
      <w:r w:rsidRPr="00C350DE">
        <w:rPr>
          <w:i/>
        </w:rPr>
        <w:t>;</w:t>
      </w:r>
    </w:p>
    <w:p w:rsidR="00B13B54" w:rsidRPr="00C350DE" w:rsidRDefault="00610511" w:rsidP="00BC4999">
      <w:pPr>
        <w:pStyle w:val="a0"/>
        <w:rPr>
          <w:i/>
        </w:rPr>
      </w:pPr>
      <w:r w:rsidRPr="00C350DE">
        <w:rPr>
          <w:i/>
        </w:rPr>
        <w:t>в</w:t>
      </w:r>
      <w:r w:rsidR="00B13B54" w:rsidRPr="00C350DE">
        <w:rPr>
          <w:i/>
        </w:rPr>
        <w:t>ыполнять норматив снаряжения магазина автомата Калашникова патронами</w:t>
      </w:r>
      <w:r w:rsidRPr="00C350DE">
        <w:rPr>
          <w:i/>
        </w:rPr>
        <w:t>;</w:t>
      </w:r>
    </w:p>
    <w:p w:rsidR="00B13B54" w:rsidRPr="00C350DE" w:rsidRDefault="00610511" w:rsidP="00BC4999">
      <w:pPr>
        <w:pStyle w:val="a0"/>
        <w:rPr>
          <w:i/>
        </w:rPr>
      </w:pPr>
      <w:r w:rsidRPr="00C350DE">
        <w:rPr>
          <w:i/>
        </w:rPr>
        <w:t>о</w:t>
      </w:r>
      <w:r w:rsidR="00B13B54" w:rsidRPr="00C350DE">
        <w:rPr>
          <w:i/>
        </w:rPr>
        <w:t>писывать работу частей и механизмов гранаты при метании</w:t>
      </w:r>
      <w:r w:rsidRPr="00C350DE">
        <w:rPr>
          <w:i/>
        </w:rPr>
        <w:t>;</w:t>
      </w:r>
    </w:p>
    <w:p w:rsidR="00B13B54" w:rsidRPr="00C350DE" w:rsidRDefault="00610511" w:rsidP="00BC4999">
      <w:pPr>
        <w:pStyle w:val="a0"/>
        <w:rPr>
          <w:i/>
        </w:rPr>
      </w:pPr>
      <w:r w:rsidRPr="00C350DE">
        <w:rPr>
          <w:i/>
        </w:rPr>
        <w:t>в</w:t>
      </w:r>
      <w:r w:rsidR="00B13B54" w:rsidRPr="00C350DE">
        <w:rPr>
          <w:i/>
        </w:rPr>
        <w:t>ыполнять нормативы надевания противогаза, респиратора и общевойскового защитного комплекта (ОЗК).</w:t>
      </w:r>
    </w:p>
    <w:p w:rsidR="00B13B54" w:rsidRPr="00C350DE" w:rsidRDefault="00B13B54" w:rsidP="00302727">
      <w:pPr>
        <w:ind w:firstLine="0"/>
        <w:rPr>
          <w:b/>
          <w:i/>
        </w:rPr>
      </w:pPr>
      <w:r w:rsidRPr="00C350DE">
        <w:rPr>
          <w:rFonts w:eastAsia="Times New Roman"/>
          <w:b/>
          <w:i/>
          <w:szCs w:val="28"/>
        </w:rPr>
        <w:t>Военно-профессиональная деятельность</w:t>
      </w:r>
    </w:p>
    <w:p w:rsidR="00B13B54" w:rsidRPr="00C350DE" w:rsidRDefault="006A26BD" w:rsidP="00BC4999">
      <w:pPr>
        <w:pStyle w:val="a0"/>
        <w:rPr>
          <w:i/>
        </w:rPr>
      </w:pPr>
      <w:r>
        <w:rPr>
          <w:i/>
        </w:rPr>
        <w:t>В</w:t>
      </w:r>
      <w:r w:rsidR="00B13B54" w:rsidRPr="00C350DE">
        <w:rPr>
          <w:i/>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C350DE">
        <w:rPr>
          <w:i/>
        </w:rPr>
        <w:t>;</w:t>
      </w:r>
    </w:p>
    <w:p w:rsidR="00B13B54" w:rsidRPr="00C350DE" w:rsidRDefault="00610511" w:rsidP="00BC4999">
      <w:pPr>
        <w:pStyle w:val="a0"/>
        <w:rPr>
          <w:i/>
        </w:rPr>
      </w:pPr>
      <w:r w:rsidRPr="00C350DE">
        <w:rPr>
          <w:i/>
        </w:rPr>
        <w:t>о</w:t>
      </w:r>
      <w:r w:rsidR="00B13B54" w:rsidRPr="00C350DE">
        <w:rPr>
          <w:i/>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Default="00FD1525" w:rsidP="00FD1525"/>
    <w:p w:rsidR="00BB520A" w:rsidRPr="00FD1525" w:rsidRDefault="00BB520A" w:rsidP="00FD1525"/>
    <w:p w:rsidR="00CC75E7" w:rsidRDefault="00577B58" w:rsidP="00865618">
      <w:pPr>
        <w:pStyle w:val="2a"/>
        <w:rPr>
          <w:lang w:eastAsia="ru-RU"/>
        </w:rPr>
      </w:pPr>
      <w:bookmarkStart w:id="68" w:name="_Toc453968166"/>
      <w:r>
        <w:rPr>
          <w:lang w:val="en-US"/>
        </w:rPr>
        <w:t>I</w:t>
      </w:r>
      <w:r>
        <w:t>.</w:t>
      </w:r>
      <w:r w:rsidR="00CD6335">
        <w:t>3. </w:t>
      </w:r>
      <w:r w:rsidR="008D5156">
        <w:t>С</w:t>
      </w:r>
      <w:r w:rsidR="00622FDE">
        <w:t>истем</w:t>
      </w:r>
      <w:r w:rsidR="008D5156">
        <w:t>а</w:t>
      </w:r>
      <w:r w:rsidR="00CC75E7" w:rsidRPr="000050B8">
        <w:t xml:space="preserve"> оценки</w:t>
      </w:r>
      <w:r w:rsidR="00D47162" w:rsidRPr="000050B8">
        <w:t xml:space="preserve"> </w:t>
      </w:r>
      <w:r w:rsidR="00CC75E7" w:rsidRPr="00873E1C">
        <w:rPr>
          <w:lang w:eastAsia="ru-RU"/>
        </w:rPr>
        <w:t>достижения планируемых результатов освоения основной образовательной программы среднего общего образования</w:t>
      </w:r>
      <w:bookmarkEnd w:id="68"/>
    </w:p>
    <w:p w:rsidR="000050B8" w:rsidRPr="00873E1C" w:rsidRDefault="000050B8" w:rsidP="00302727">
      <w:pPr>
        <w:ind w:firstLine="0"/>
      </w:pPr>
      <w:r w:rsidRPr="00873E1C">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873E1C">
        <w:rPr>
          <w:vertAlign w:val="superscript"/>
        </w:rPr>
        <w:footnoteReference w:id="7"/>
      </w:r>
      <w:r w:rsidRPr="00873E1C">
        <w:t xml:space="preserve">. </w:t>
      </w:r>
    </w:p>
    <w:p w:rsidR="000050B8" w:rsidRPr="00CC75E7" w:rsidRDefault="000050B8" w:rsidP="003C0A5F">
      <w:pPr>
        <w:rPr>
          <w:highlight w:val="magenta"/>
          <w:lang w:eastAsia="ru-RU"/>
        </w:rPr>
      </w:pPr>
    </w:p>
    <w:p w:rsidR="00D47162" w:rsidRPr="00FF492A" w:rsidRDefault="00D47162" w:rsidP="00302727">
      <w:pPr>
        <w:ind w:firstLine="0"/>
        <w:rPr>
          <w:b/>
        </w:rPr>
      </w:pPr>
      <w:r w:rsidRPr="00FF492A">
        <w:rPr>
          <w:b/>
        </w:rPr>
        <w:t>Общие положения</w:t>
      </w:r>
    </w:p>
    <w:p w:rsidR="00D47162" w:rsidRPr="00EE533A" w:rsidRDefault="00D47162" w:rsidP="003C0A5F">
      <w:r w:rsidRPr="00873E1C">
        <w:t xml:space="preserve">Основным </w:t>
      </w:r>
      <w:r w:rsidRPr="00EE533A">
        <w:t xml:space="preserve">объектом системы оценки, ее содержательной и критериальной базой выступают требования </w:t>
      </w:r>
      <w:r w:rsidR="00A15116">
        <w:t>ФГОС СОО</w:t>
      </w:r>
      <w:r w:rsidRPr="00EE533A">
        <w:t>, которые конкретизированы в итоговых планируемых результатах осво</w:t>
      </w:r>
      <w:r w:rsidR="00302727">
        <w:t xml:space="preserve">ения обучающимися </w:t>
      </w:r>
      <w:r w:rsidRPr="00EE533A">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EE533A" w:rsidRDefault="00D47162" w:rsidP="003C0A5F">
      <w:r w:rsidRPr="00EE533A">
        <w:t xml:space="preserve">Основными направлениями и целями оценочной деятельности в образовательной организации в соответствии с требованиями </w:t>
      </w:r>
      <w:r w:rsidR="00A15116">
        <w:t>ФГОС СОО</w:t>
      </w:r>
      <w:r w:rsidRPr="00EE533A">
        <w:t xml:space="preserve"> являются:</w:t>
      </w:r>
    </w:p>
    <w:p w:rsidR="00D47162" w:rsidRPr="00873E1C" w:rsidRDefault="00D47162" w:rsidP="00BC4999">
      <w:pPr>
        <w:pStyle w:val="a0"/>
      </w:pPr>
      <w:r w:rsidRPr="00EE533A">
        <w:t>оценка образовательных достижений обучающихся</w:t>
      </w:r>
      <w:r w:rsidRPr="00873E1C">
        <w:rPr>
          <w:i/>
        </w:rPr>
        <w:t xml:space="preserve"> </w:t>
      </w:r>
      <w:r w:rsidRPr="00873E1C">
        <w:t>на различных этапах обучения</w:t>
      </w:r>
      <w:r w:rsidRPr="00873E1C">
        <w:rPr>
          <w:i/>
        </w:rPr>
        <w:t xml:space="preserve"> </w:t>
      </w:r>
      <w:r w:rsidRPr="00873E1C">
        <w:t>как основа их итоговой аттестации;</w:t>
      </w:r>
    </w:p>
    <w:p w:rsidR="00D47162" w:rsidRPr="00873E1C" w:rsidRDefault="00D47162" w:rsidP="00BC4999">
      <w:pPr>
        <w:pStyle w:val="a0"/>
      </w:pPr>
      <w:r w:rsidRPr="00873E1C">
        <w:t xml:space="preserve">оценка результатов деятельности </w:t>
      </w:r>
      <w:r w:rsidRPr="00625705">
        <w:t xml:space="preserve">педагогических </w:t>
      </w:r>
      <w:r w:rsidR="00F94DAC" w:rsidRPr="00625705">
        <w:t>работников</w:t>
      </w:r>
      <w:r w:rsidRPr="00873E1C">
        <w:t xml:space="preserve"> как основа аттестационных процедур;</w:t>
      </w:r>
    </w:p>
    <w:p w:rsidR="00D47162" w:rsidRPr="00EE533A" w:rsidRDefault="00D47162" w:rsidP="00BC4999">
      <w:pPr>
        <w:pStyle w:val="a0"/>
      </w:pPr>
      <w:r w:rsidRPr="00873E1C">
        <w:lastRenderedPageBreak/>
        <w:t xml:space="preserve">оценка результатов деятельности </w:t>
      </w:r>
      <w:r w:rsidRPr="00EE533A">
        <w:t>образовательной организации как основа аккредитационных процедур.</w:t>
      </w:r>
    </w:p>
    <w:p w:rsidR="00D47162" w:rsidRPr="00873E1C" w:rsidRDefault="00D47162" w:rsidP="003C0A5F">
      <w:r w:rsidRPr="00EE533A">
        <w:t>Оценка образовательных достижений обучающихся</w:t>
      </w:r>
      <w:r w:rsidRPr="00873E1C">
        <w:t xml:space="preserve"> осуществляется в рамках </w:t>
      </w:r>
      <w:r w:rsidRPr="00873E1C">
        <w:rPr>
          <w:b/>
        </w:rPr>
        <w:t>внутренней оценки</w:t>
      </w:r>
      <w:r w:rsidR="00302727">
        <w:t xml:space="preserve">  школы</w:t>
      </w:r>
      <w:r w:rsidRPr="00873E1C">
        <w:t>, включаю</w:t>
      </w:r>
      <w:r w:rsidR="00302727">
        <w:t xml:space="preserve">щей </w:t>
      </w:r>
      <w:r w:rsidRPr="00873E1C">
        <w:t xml:space="preserve">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w:t>
      </w:r>
      <w:r>
        <w:t>ая</w:t>
      </w:r>
      <w:r w:rsidRPr="00873E1C">
        <w:rPr>
          <w:vertAlign w:val="superscript"/>
        </w:rPr>
        <w:footnoteReference w:id="8"/>
      </w:r>
      <w:r w:rsidRPr="00873E1C">
        <w:t xml:space="preserve"> и итогов</w:t>
      </w:r>
      <w:r>
        <w:t>ая</w:t>
      </w:r>
      <w:r w:rsidRPr="00873E1C">
        <w:t xml:space="preserve"> </w:t>
      </w:r>
      <w:r w:rsidR="006A26BD" w:rsidRPr="00873E1C">
        <w:t>аттестаци</w:t>
      </w:r>
      <w:r w:rsidR="006A26BD">
        <w:t>и</w:t>
      </w:r>
      <w:r w:rsidR="006A26BD" w:rsidRPr="00873E1C">
        <w:t xml:space="preserve"> </w:t>
      </w:r>
      <w:r w:rsidRPr="00873E1C">
        <w:t xml:space="preserve">обучающихся), а также процедур </w:t>
      </w:r>
      <w:r w:rsidRPr="00873E1C">
        <w:rPr>
          <w:b/>
        </w:rPr>
        <w:t>внешней оценки</w:t>
      </w:r>
      <w:r w:rsidRPr="00873E1C">
        <w:t>, включающей государственную итоговую аттестацию</w:t>
      </w:r>
      <w:r w:rsidRPr="00873E1C">
        <w:rPr>
          <w:vertAlign w:val="superscript"/>
        </w:rPr>
        <w:footnoteReference w:id="9"/>
      </w:r>
      <w:r w:rsidRPr="00873E1C">
        <w:t>, независимую оценку качества подготовки обучающихся</w:t>
      </w:r>
      <w:r w:rsidRPr="00873E1C">
        <w:rPr>
          <w:vertAlign w:val="superscript"/>
        </w:rPr>
        <w:footnoteReference w:id="10"/>
      </w:r>
      <w:r w:rsidRPr="00873E1C">
        <w:t xml:space="preserve"> и мониторинговые исследования муниципального, регионального и федерального уровней.</w:t>
      </w:r>
    </w:p>
    <w:p w:rsidR="00D47162" w:rsidRPr="00873E1C" w:rsidRDefault="00D47162" w:rsidP="003C0A5F">
      <w:r w:rsidRPr="00873E1C">
        <w:t>Оценка</w:t>
      </w:r>
      <w:r w:rsidRPr="00873E1C">
        <w:rPr>
          <w:i/>
        </w:rPr>
        <w:t xml:space="preserve"> </w:t>
      </w:r>
      <w:r w:rsidRPr="00873E1C">
        <w:t xml:space="preserve">результатов деятельности педагогических </w:t>
      </w:r>
      <w:r w:rsidR="00F94DAC">
        <w:t>работников</w:t>
      </w:r>
      <w:r w:rsidRPr="00873E1C">
        <w:t xml:space="preserve"> осуществляется на основании:</w:t>
      </w:r>
    </w:p>
    <w:p w:rsidR="00D47162" w:rsidRPr="00873E1C" w:rsidRDefault="00D47162" w:rsidP="00BC4999">
      <w:pPr>
        <w:pStyle w:val="a0"/>
      </w:pPr>
      <w:r w:rsidRPr="00873E1C">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873E1C" w:rsidRDefault="00D47162" w:rsidP="00BC4999">
      <w:pPr>
        <w:pStyle w:val="a0"/>
      </w:pPr>
      <w:r w:rsidRPr="00873E1C">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873E1C" w:rsidRDefault="00B07043" w:rsidP="003C0A5F">
      <w:r>
        <w:t>Мониторинг</w:t>
      </w:r>
      <w:r w:rsidRPr="00873E1C">
        <w:t xml:space="preserve"> </w:t>
      </w:r>
      <w:r w:rsidR="00D47162" w:rsidRPr="00873E1C">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E02732" w:rsidRDefault="00D47162" w:rsidP="00B07043">
      <w:r w:rsidRPr="00873E1C">
        <w:t>Результаты мониторингов являются основанием для принятия решений по повышению квалификации учителя.</w:t>
      </w:r>
    </w:p>
    <w:p w:rsidR="00D47162" w:rsidRPr="00873E1C" w:rsidRDefault="00D47162" w:rsidP="003C0A5F">
      <w:r w:rsidRPr="00873E1C">
        <w:lastRenderedPageBreak/>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w:t>
      </w:r>
      <w:r w:rsidR="00501C58">
        <w:t xml:space="preserve">ти, по </w:t>
      </w:r>
      <w:r w:rsidRPr="00873E1C">
        <w:t xml:space="preserve">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873E1C" w:rsidRDefault="00D47162" w:rsidP="003C0A5F">
      <w:r w:rsidRPr="00873E1C">
        <w:t xml:space="preserve">Для оценки результатов деятельности </w:t>
      </w:r>
      <w:r w:rsidRPr="00421E37">
        <w:t xml:space="preserve">педагогических </w:t>
      </w:r>
      <w:r w:rsidR="00F94DAC" w:rsidRPr="00421E37">
        <w:t>работников</w:t>
      </w:r>
      <w:r w:rsidRPr="00873E1C">
        <w:t xml:space="preserve"> и оценки результатов деятельности </w:t>
      </w:r>
      <w:r w:rsidRPr="00EE533A">
        <w:t>образовательной организации приоритетными являются оценочные процедуры, обеспечивающие определение динамики</w:t>
      </w:r>
      <w:r w:rsidRPr="00873E1C">
        <w:t xml:space="preserve"> достижения обучающимися образовательных результатов в процессе обучения. </w:t>
      </w:r>
    </w:p>
    <w:p w:rsidR="00D47162" w:rsidRPr="00EE533A" w:rsidRDefault="00D47162" w:rsidP="003C0A5F">
      <w:pPr>
        <w:rPr>
          <w:lang w:eastAsia="ru-RU"/>
        </w:rPr>
      </w:pPr>
      <w:r w:rsidRPr="00873E1C">
        <w:rPr>
          <w:lang w:eastAsia="ru-RU"/>
        </w:rPr>
        <w:t>В соответствии с ФГОС СОО система оц</w:t>
      </w:r>
      <w:r w:rsidR="00501C58">
        <w:rPr>
          <w:lang w:eastAsia="ru-RU"/>
        </w:rPr>
        <w:t>енки школы</w:t>
      </w:r>
      <w:r w:rsidRPr="00873E1C">
        <w:rPr>
          <w:lang w:eastAsia="ru-RU"/>
        </w:rPr>
        <w:t xml:space="preserve"> реализует </w:t>
      </w:r>
      <w:r w:rsidRPr="00EE533A">
        <w:rPr>
          <w:lang w:eastAsia="ru-RU"/>
        </w:rPr>
        <w:t>системно-деятельностный, комплексный и уровневый подходы к оценке образовательных достижений.</w:t>
      </w:r>
    </w:p>
    <w:p w:rsidR="00D47162" w:rsidRPr="00873E1C" w:rsidRDefault="00D47162" w:rsidP="003C0A5F">
      <w:pPr>
        <w:rPr>
          <w:lang w:eastAsia="ru-RU"/>
        </w:rPr>
      </w:pPr>
      <w:r w:rsidRPr="00EE533A">
        <w:rPr>
          <w:lang w:eastAsia="ru-RU"/>
        </w:rPr>
        <w:t>Системно-деятельностный подход</w:t>
      </w:r>
      <w:r w:rsidRPr="00873E1C">
        <w:rPr>
          <w:lang w:eastAsia="ru-RU"/>
        </w:rPr>
        <w:t xml:space="preserve"> к оценке образовательных достижений проявляется в оценке способности </w:t>
      </w:r>
      <w:r w:rsidR="00F75DD4">
        <w:rPr>
          <w:lang w:eastAsia="ru-RU"/>
        </w:rPr>
        <w:t>обучаю</w:t>
      </w:r>
      <w:r w:rsidRPr="00873E1C">
        <w:rPr>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EE533A" w:rsidRDefault="00D47162" w:rsidP="003C0A5F">
      <w:pPr>
        <w:rPr>
          <w:lang w:eastAsia="ru-RU"/>
        </w:rPr>
      </w:pPr>
      <w:r w:rsidRPr="00EE533A">
        <w:rPr>
          <w:lang w:eastAsia="ru-RU"/>
        </w:rPr>
        <w:t>Комплексный подход к оценке образовательных достижений реализуется пут</w:t>
      </w:r>
      <w:r w:rsidR="00266CC7">
        <w:rPr>
          <w:lang w:eastAsia="ru-RU"/>
        </w:rPr>
        <w:t>е</w:t>
      </w:r>
      <w:r w:rsidRPr="00EE533A">
        <w:rPr>
          <w:lang w:eastAsia="ru-RU"/>
        </w:rPr>
        <w:t>м</w:t>
      </w:r>
      <w:r w:rsidR="00F27F61">
        <w:rPr>
          <w:lang w:eastAsia="ru-RU"/>
        </w:rPr>
        <w:t>:</w:t>
      </w:r>
    </w:p>
    <w:p w:rsidR="00D47162" w:rsidRPr="00EE533A" w:rsidRDefault="00D47162" w:rsidP="00BC4999">
      <w:pPr>
        <w:pStyle w:val="a0"/>
      </w:pPr>
      <w:r w:rsidRPr="00EE533A">
        <w:t>оценки тр</w:t>
      </w:r>
      <w:r w:rsidR="00266CC7">
        <w:t>е</w:t>
      </w:r>
      <w:r w:rsidRPr="00EE533A">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873E1C" w:rsidRDefault="00D47162" w:rsidP="00BC4999">
      <w:pPr>
        <w:pStyle w:val="a0"/>
      </w:pPr>
      <w:r w:rsidRPr="00EE533A">
        <w:t>использования комплекса оценочных процедур</w:t>
      </w:r>
      <w:r w:rsidRPr="00873E1C">
        <w:t xml:space="preserve"> как основы для оценки динамики индивидуальных образовательных достижений и для итоговой оценки;</w:t>
      </w:r>
    </w:p>
    <w:p w:rsidR="00D47162" w:rsidRPr="00EE533A" w:rsidRDefault="00D47162" w:rsidP="00BC4999">
      <w:pPr>
        <w:pStyle w:val="a0"/>
      </w:pPr>
      <w:r w:rsidRPr="00873E1C">
        <w:t xml:space="preserve">использования </w:t>
      </w:r>
      <w:r w:rsidRPr="00EE533A">
        <w:t>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t>;</w:t>
      </w:r>
    </w:p>
    <w:p w:rsidR="00D47162" w:rsidRPr="00873E1C" w:rsidRDefault="00D47162" w:rsidP="003C0A5F">
      <w:r w:rsidRPr="00EE533A">
        <w:lastRenderedPageBreak/>
        <w:t>Уровневый подход</w:t>
      </w:r>
      <w:r w:rsidRPr="00873E1C">
        <w:t xml:space="preserve"> реализуется по отношению </w:t>
      </w:r>
      <w:r w:rsidR="00266CC7" w:rsidRPr="00873E1C">
        <w:t xml:space="preserve">как </w:t>
      </w:r>
      <w:r w:rsidRPr="00873E1C">
        <w:t>к содержанию оценки, так и</w:t>
      </w:r>
      <w:r w:rsidR="00F27F61">
        <w:t xml:space="preserve"> </w:t>
      </w:r>
      <w:r w:rsidRPr="00873E1C">
        <w:t>к представлению и интерпретации результатов.</w:t>
      </w:r>
    </w:p>
    <w:p w:rsidR="00D47162" w:rsidRPr="00873E1C" w:rsidRDefault="00D47162" w:rsidP="003C0A5F">
      <w:r w:rsidRPr="00873E1C">
        <w:t>Уровневый подход к содержанию оценки на уровне среднего общего образования обеспечивается следующими составляющими:</w:t>
      </w:r>
    </w:p>
    <w:p w:rsidR="00D47162" w:rsidRPr="00873E1C" w:rsidRDefault="00D47162" w:rsidP="00EE533A">
      <w:pPr>
        <w:pStyle w:val="-3"/>
        <w:numPr>
          <w:ilvl w:val="0"/>
          <w:numId w:val="16"/>
        </w:numPr>
        <w:ind w:left="0" w:firstLine="709"/>
      </w:pPr>
      <w:r w:rsidRPr="00873E1C">
        <w:t>для каждого предмета предлагаются результаты двух уровней изучения</w:t>
      </w:r>
      <w:r w:rsidR="00266CC7">
        <w:t xml:space="preserve"> –</w:t>
      </w:r>
      <w:r w:rsidRPr="00873E1C">
        <w:t xml:space="preserve"> базового и углубленного;</w:t>
      </w:r>
    </w:p>
    <w:p w:rsidR="00D47162" w:rsidRPr="00873E1C" w:rsidRDefault="00D47162" w:rsidP="00EE533A">
      <w:pPr>
        <w:pStyle w:val="-3"/>
        <w:numPr>
          <w:ilvl w:val="0"/>
          <w:numId w:val="16"/>
        </w:numPr>
        <w:ind w:left="0" w:firstLine="709"/>
      </w:pPr>
      <w:r w:rsidRPr="00873E1C">
        <w:t>планируемые результаты содержат блоки «Выпускник научится» и «Выпускник получит возможность научиться».</w:t>
      </w:r>
    </w:p>
    <w:p w:rsidR="00D47162" w:rsidRPr="00873E1C" w:rsidRDefault="00D47162" w:rsidP="003C0A5F">
      <w:r w:rsidRPr="00EE533A">
        <w:t>Уровневый подход к представлению и интерпретации результатов</w:t>
      </w:r>
      <w:r w:rsidRPr="00873E1C">
        <w:t xml:space="preserve">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t>об</w:t>
      </w:r>
      <w:r w:rsidRPr="00873E1C">
        <w:t>уча</w:t>
      </w:r>
      <w:r w:rsidR="007D287B">
        <w:t>ю</w:t>
      </w:r>
      <w:r w:rsidRPr="00873E1C">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873E1C" w:rsidRDefault="00D47162" w:rsidP="003C0A5F">
      <w:r w:rsidRPr="00873E1C">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421E37" w:rsidRDefault="00D47162" w:rsidP="00501C58">
      <w:pPr>
        <w:ind w:firstLine="0"/>
        <w:rPr>
          <w:b/>
          <w:lang w:bidi="en-US"/>
        </w:rPr>
      </w:pPr>
      <w:r w:rsidRPr="00421E37">
        <w:rPr>
          <w:b/>
          <w:lang w:bidi="en-US"/>
        </w:rPr>
        <w:t>Особенности оценки личностных, метапредметных и предметных результатов</w:t>
      </w:r>
    </w:p>
    <w:p w:rsidR="00D47162" w:rsidRPr="006C3ECB" w:rsidRDefault="00D47162" w:rsidP="003C0A5F">
      <w:pPr>
        <w:rPr>
          <w:lang w:bidi="en-US"/>
        </w:rPr>
      </w:pPr>
      <w:r w:rsidRPr="006C3ECB">
        <w:rPr>
          <w:lang w:bidi="en-US"/>
        </w:rPr>
        <w:t>Особенности оценки личностных результатов</w:t>
      </w:r>
    </w:p>
    <w:p w:rsidR="00D47162" w:rsidRPr="00873E1C" w:rsidRDefault="00D47162" w:rsidP="003C0A5F">
      <w:r w:rsidRPr="00873E1C">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873E1C" w:rsidRDefault="00D47162" w:rsidP="003C0A5F">
      <w:r w:rsidRPr="00873E1C">
        <w:lastRenderedPageBreak/>
        <w:t xml:space="preserve">В соответствии с требованиями ФГОС СОО достижение личностных результатов </w:t>
      </w:r>
      <w:r w:rsidRPr="00873E1C">
        <w:rPr>
          <w:b/>
        </w:rPr>
        <w:t>не выносится</w:t>
      </w:r>
      <w:r w:rsidRPr="00873E1C">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73E1C">
        <w:rPr>
          <w:bCs/>
          <w:iCs/>
        </w:rPr>
        <w:t xml:space="preserve">Оценка </w:t>
      </w:r>
      <w:r w:rsidRPr="00873E1C">
        <w:t xml:space="preserve">личностных результатов образовательной деятельности осуществляется в ходе </w:t>
      </w:r>
      <w:r w:rsidRPr="00873E1C">
        <w:rPr>
          <w:b/>
        </w:rPr>
        <w:t>внешних</w:t>
      </w:r>
      <w:r w:rsidRPr="00873E1C">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873E1C" w:rsidRDefault="00D47162" w:rsidP="003C0A5F">
      <w:r w:rsidRPr="00873E1C">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873E1C" w:rsidRDefault="00D47162" w:rsidP="003C0A5F">
      <w:r w:rsidRPr="00873E1C">
        <w:t xml:space="preserve">Результаты, полученные в ходе как внешних, так и внутренних мониторингов, допускается использовать только в виде </w:t>
      </w:r>
      <w:r w:rsidRPr="00EE533A">
        <w:t xml:space="preserve">агрегированных </w:t>
      </w:r>
      <w:r w:rsidRPr="00873E1C">
        <w:t>(усредненных, анонимных) данных.</w:t>
      </w:r>
    </w:p>
    <w:p w:rsidR="00D47162" w:rsidRPr="00873E1C" w:rsidRDefault="00D47162" w:rsidP="003C0A5F">
      <w:r w:rsidRPr="00873E1C">
        <w:t>Внутренний мониторинг организуется админис</w:t>
      </w:r>
      <w:r w:rsidR="002A3E12">
        <w:t>трацией школы</w:t>
      </w:r>
      <w:r w:rsidRPr="00873E1C">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873E1C">
        <w:rPr>
          <w:b/>
          <w:bCs/>
        </w:rPr>
        <w:t xml:space="preserve"> </w:t>
      </w:r>
      <w:r w:rsidRPr="00873E1C">
        <w:rPr>
          <w:bCs/>
        </w:rPr>
        <w:t>Федеральным</w:t>
      </w:r>
      <w:r w:rsidRPr="00873E1C">
        <w:rPr>
          <w:b/>
          <w:bCs/>
        </w:rPr>
        <w:t xml:space="preserve"> </w:t>
      </w:r>
      <w:r w:rsidRPr="00873E1C">
        <w:t xml:space="preserve">законом от </w:t>
      </w:r>
      <w:r w:rsidR="00D70A6A">
        <w:t>2</w:t>
      </w:r>
      <w:r w:rsidRPr="00873E1C">
        <w:t>7.07.2006 №</w:t>
      </w:r>
      <w:r w:rsidR="00F27F61">
        <w:t> </w:t>
      </w:r>
      <w:r w:rsidRPr="00873E1C">
        <w:t>152-ФЗ «О персональных данных».</w:t>
      </w:r>
    </w:p>
    <w:p w:rsidR="00D47162" w:rsidRPr="00873E1C" w:rsidRDefault="00D47162" w:rsidP="003C0A5F">
      <w:pPr>
        <w:rPr>
          <w:lang w:bidi="en-US"/>
        </w:rPr>
      </w:pPr>
    </w:p>
    <w:p w:rsidR="00D47162" w:rsidRPr="006C3ECB" w:rsidRDefault="00D47162" w:rsidP="005B5054">
      <w:pPr>
        <w:rPr>
          <w:b/>
          <w:lang w:bidi="en-US"/>
        </w:rPr>
      </w:pPr>
      <w:r w:rsidRPr="006C3ECB">
        <w:rPr>
          <w:b/>
          <w:lang w:bidi="en-US"/>
        </w:rPr>
        <w:t>Особенности оценки метапредметных результатов</w:t>
      </w:r>
    </w:p>
    <w:p w:rsidR="00D47162" w:rsidRPr="00873E1C" w:rsidRDefault="00D47162" w:rsidP="003C0A5F">
      <w:r w:rsidRPr="00873E1C">
        <w:t>Оценка метапредметных результатов</w:t>
      </w:r>
      <w:r w:rsidRPr="00873E1C">
        <w:rPr>
          <w:smallCaps/>
        </w:rPr>
        <w:t xml:space="preserve"> </w:t>
      </w:r>
      <w:r w:rsidRPr="00873E1C">
        <w:rPr>
          <w:bCs/>
        </w:rPr>
        <w:t xml:space="preserve">представляет собой оценку достижения </w:t>
      </w:r>
      <w:r w:rsidRPr="00873E1C">
        <w:t xml:space="preserve">планируемых результатов освоения основной образовательной программы, которые представлены в </w:t>
      </w:r>
      <w:r w:rsidR="00FB5853">
        <w:t xml:space="preserve">примерной </w:t>
      </w:r>
      <w:r w:rsidRPr="00873E1C">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873E1C" w:rsidRDefault="00D47162" w:rsidP="003C0A5F">
      <w:r w:rsidRPr="00873E1C">
        <w:t>Оценка достижения метапредметных результатов осуществляется администра</w:t>
      </w:r>
      <w:r w:rsidR="002A3E12">
        <w:t>цией школы</w:t>
      </w:r>
      <w:r w:rsidRPr="00873E1C">
        <w:t xml:space="preserve"> в ходе </w:t>
      </w:r>
      <w:r w:rsidRPr="00EE533A">
        <w:t>внутреннего мониторинга. Содержание и периодичность оценоч</w:t>
      </w:r>
      <w:r w:rsidRPr="00873E1C">
        <w:t>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t>-</w:t>
      </w:r>
      <w:r w:rsidRPr="00873E1C">
        <w:t>научного цикла, для предметов социально-гуманитарного цикла и т.</w:t>
      </w:r>
      <w:r w:rsidR="00F27F61">
        <w:t> </w:t>
      </w:r>
      <w:r w:rsidRPr="00873E1C">
        <w:t>п.).</w:t>
      </w:r>
      <w:r w:rsidR="00234E34">
        <w:t xml:space="preserve"> </w:t>
      </w:r>
      <w:r w:rsidR="002A3E12">
        <w:t xml:space="preserve"> В</w:t>
      </w:r>
      <w:r w:rsidRPr="00873E1C">
        <w:t xml:space="preserve"> рамках внутреннего монитори</w:t>
      </w:r>
      <w:r w:rsidR="002A3E12">
        <w:t xml:space="preserve">нга школы могут </w:t>
      </w:r>
      <w:r w:rsidRPr="00873E1C">
        <w:t>проводить</w:t>
      </w:r>
      <w:r w:rsidR="002A3E12">
        <w:t>ся</w:t>
      </w:r>
      <w:r w:rsidRPr="00873E1C">
        <w:t xml:space="preserve"> отдельные процедуры по оценке: </w:t>
      </w:r>
    </w:p>
    <w:p w:rsidR="00D47162" w:rsidRPr="003C0A5F" w:rsidRDefault="00D47162" w:rsidP="003C0A5F">
      <w:pPr>
        <w:pStyle w:val="-3"/>
        <w:numPr>
          <w:ilvl w:val="0"/>
          <w:numId w:val="17"/>
        </w:numPr>
        <w:rPr>
          <w:i/>
        </w:rPr>
      </w:pPr>
      <w:r w:rsidRPr="00873E1C">
        <w:t xml:space="preserve">смыслового чтения, </w:t>
      </w:r>
    </w:p>
    <w:p w:rsidR="00D47162" w:rsidRPr="003C0A5F" w:rsidRDefault="00D47162" w:rsidP="003C0A5F">
      <w:pPr>
        <w:pStyle w:val="-3"/>
        <w:numPr>
          <w:ilvl w:val="0"/>
          <w:numId w:val="17"/>
        </w:numPr>
        <w:rPr>
          <w:i/>
        </w:rPr>
      </w:pPr>
      <w:r w:rsidRPr="00873E1C">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873E1C" w:rsidRDefault="00D47162" w:rsidP="003C0A5F">
      <w:pPr>
        <w:pStyle w:val="-3"/>
        <w:numPr>
          <w:ilvl w:val="0"/>
          <w:numId w:val="17"/>
        </w:numPr>
      </w:pPr>
      <w:r w:rsidRPr="00873E1C">
        <w:t xml:space="preserve">ИКТ-компетентности; </w:t>
      </w:r>
    </w:p>
    <w:p w:rsidR="00D47162" w:rsidRPr="00873E1C" w:rsidRDefault="00D47162" w:rsidP="003C0A5F">
      <w:pPr>
        <w:pStyle w:val="-3"/>
        <w:numPr>
          <w:ilvl w:val="0"/>
          <w:numId w:val="17"/>
        </w:numPr>
      </w:pPr>
      <w:r w:rsidRPr="00873E1C">
        <w:t xml:space="preserve">сформированности регулятивных и коммуникативных </w:t>
      </w:r>
      <w:r w:rsidR="00C12688">
        <w:t>универсальных</w:t>
      </w:r>
      <w:r w:rsidRPr="00873E1C">
        <w:t xml:space="preserve"> учебных действий.</w:t>
      </w:r>
    </w:p>
    <w:p w:rsidR="00D47162" w:rsidRPr="00873E1C" w:rsidRDefault="00D47162" w:rsidP="003C0A5F">
      <w:r w:rsidRPr="00873E1C">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873E1C" w:rsidRDefault="00D47162" w:rsidP="003C0A5F">
      <w:r w:rsidRPr="00873E1C">
        <w:lastRenderedPageBreak/>
        <w:t>Каждый из перечисленных видов диагностик</w:t>
      </w:r>
      <w:r w:rsidR="006F27F0">
        <w:t>и</w:t>
      </w:r>
      <w:r w:rsidRPr="00873E1C">
        <w:t xml:space="preserve"> проводится с периодичностью не реже, чем один раз в </w:t>
      </w:r>
      <w:r w:rsidR="003C1C7A">
        <w:t>ходе</w:t>
      </w:r>
      <w:r w:rsidRPr="00873E1C">
        <w:t xml:space="preserve"> обучения на уровне среднего общего образования.</w:t>
      </w:r>
    </w:p>
    <w:p w:rsidR="00D47162" w:rsidRPr="00873E1C" w:rsidRDefault="00D47162" w:rsidP="003C0A5F">
      <w:r w:rsidRPr="00873E1C">
        <w:t>Основной процедурой итоговой оценки достижения метапредметных результатов является защита ин</w:t>
      </w:r>
      <w:r>
        <w:t>дивидуального итогового проекта.</w:t>
      </w:r>
    </w:p>
    <w:p w:rsidR="00D47162" w:rsidRPr="006C3ECB" w:rsidRDefault="00D47162" w:rsidP="002A3E12">
      <w:pPr>
        <w:ind w:firstLine="0"/>
        <w:rPr>
          <w:b/>
          <w:lang w:bidi="en-US"/>
        </w:rPr>
      </w:pPr>
      <w:r w:rsidRPr="006C3ECB">
        <w:rPr>
          <w:b/>
          <w:lang w:bidi="en-US"/>
        </w:rPr>
        <w:t>Особенности оценки предметных результатов</w:t>
      </w:r>
    </w:p>
    <w:p w:rsidR="00D47162" w:rsidRPr="00873E1C" w:rsidRDefault="00D47162" w:rsidP="003C0A5F">
      <w:r w:rsidRPr="00873E1C">
        <w:t>Оценка предметных результатов</w:t>
      </w:r>
      <w:r w:rsidRPr="00873E1C">
        <w:rPr>
          <w:smallCaps/>
        </w:rPr>
        <w:t xml:space="preserve"> </w:t>
      </w:r>
      <w:r w:rsidRPr="00873E1C">
        <w:rPr>
          <w:bCs/>
        </w:rPr>
        <w:t xml:space="preserve">представляет собой оценку достижения обучающимися </w:t>
      </w:r>
      <w:r w:rsidRPr="00873E1C">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873E1C" w:rsidRDefault="00D47162" w:rsidP="003C0A5F">
      <w:r w:rsidRPr="00873E1C">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Pr>
          <w:rFonts w:eastAsia="+mn-ea"/>
          <w:kern w:val="24"/>
          <w:lang w:eastAsia="ru-RU"/>
        </w:rPr>
        <w:t xml:space="preserve"> </w:t>
      </w:r>
      <w:r w:rsidRPr="00873E1C">
        <w:rPr>
          <w:rFonts w:eastAsia="+mn-ea"/>
          <w:kern w:val="24"/>
          <w:lang w:eastAsia="ru-RU"/>
        </w:rPr>
        <w:t>(например, содержащие</w:t>
      </w:r>
      <w:r w:rsidR="00234E34">
        <w:rPr>
          <w:rFonts w:eastAsia="+mn-ea"/>
          <w:kern w:val="24"/>
          <w:lang w:eastAsia="ru-RU"/>
        </w:rPr>
        <w:t xml:space="preserve"> </w:t>
      </w:r>
      <w:r w:rsidRPr="00873E1C">
        <w:rPr>
          <w:rFonts w:eastAsia="+mn-ea"/>
          <w:kern w:val="24"/>
          <w:lang w:eastAsia="ru-RU"/>
        </w:rPr>
        <w:t>избыточные для решения проблемы данные или</w:t>
      </w:r>
      <w:r w:rsidR="00234E34">
        <w:rPr>
          <w:rFonts w:eastAsia="+mn-ea"/>
          <w:kern w:val="24"/>
          <w:lang w:eastAsia="ru-RU"/>
        </w:rPr>
        <w:t xml:space="preserve"> </w:t>
      </w:r>
      <w:r w:rsidRPr="00873E1C">
        <w:rPr>
          <w:rFonts w:eastAsia="+mn-ea"/>
          <w:kern w:val="24"/>
          <w:lang w:eastAsia="ru-RU"/>
        </w:rPr>
        <w:t>с недостающими данными, или предполага</w:t>
      </w:r>
      <w:r>
        <w:rPr>
          <w:rFonts w:eastAsia="+mn-ea"/>
          <w:kern w:val="24"/>
          <w:lang w:eastAsia="ru-RU"/>
        </w:rPr>
        <w:t>ют</w:t>
      </w:r>
      <w:r w:rsidRPr="00873E1C">
        <w:rPr>
          <w:rFonts w:eastAsia="+mn-ea"/>
          <w:kern w:val="24"/>
          <w:lang w:eastAsia="ru-RU"/>
        </w:rPr>
        <w:t xml:space="preserve"> выбор оснований для решения проблемы и т.</w:t>
      </w:r>
      <w:r w:rsidR="00F27F61">
        <w:rPr>
          <w:rFonts w:eastAsia="+mn-ea"/>
          <w:kern w:val="24"/>
          <w:lang w:eastAsia="ru-RU"/>
        </w:rPr>
        <w:t> </w:t>
      </w:r>
      <w:r w:rsidRPr="00873E1C">
        <w:rPr>
          <w:rFonts w:eastAsia="+mn-ea"/>
          <w:kern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Pr>
          <w:rFonts w:eastAsia="+mn-ea"/>
          <w:kern w:val="24"/>
          <w:lang w:eastAsia="ru-RU"/>
        </w:rPr>
        <w:t xml:space="preserve"> </w:t>
      </w:r>
      <w:r w:rsidRPr="00873E1C">
        <w:rPr>
          <w:rFonts w:eastAsia="+mn-ea"/>
          <w:kern w:val="24"/>
          <w:lang w:eastAsia="ru-RU"/>
        </w:rPr>
        <w:t>сформированность группы различных умений и базирующи</w:t>
      </w:r>
      <w:r w:rsidR="006F27F0">
        <w:rPr>
          <w:rFonts w:eastAsia="+mn-ea"/>
          <w:kern w:val="24"/>
          <w:lang w:eastAsia="ru-RU"/>
        </w:rPr>
        <w:t>е</w:t>
      </w:r>
      <w:r w:rsidRPr="00873E1C">
        <w:rPr>
          <w:rFonts w:eastAsia="+mn-ea"/>
          <w:kern w:val="24"/>
          <w:lang w:eastAsia="ru-RU"/>
        </w:rPr>
        <w:t>ся на контексте ситуаций «жизненного» характера.</w:t>
      </w:r>
    </w:p>
    <w:p w:rsidR="00D47162" w:rsidRPr="00873E1C" w:rsidRDefault="00D47162" w:rsidP="003C0A5F">
      <w:r w:rsidRPr="00873E1C">
        <w:t>Оценка предметных результатов вед</w:t>
      </w:r>
      <w:r w:rsidR="006F27F0">
        <w:t>е</w:t>
      </w:r>
      <w:r w:rsidRPr="00873E1C">
        <w:t>тся каждым учителем в ходе процедур текущей, тематической, промежуточной и итоговой оценки, а также администра</w:t>
      </w:r>
      <w:r w:rsidR="002A3E12">
        <w:t>цией школы МКОУ «Альменевская СОШ»</w:t>
      </w:r>
      <w:r w:rsidRPr="00873E1C">
        <w:t xml:space="preserve"> в ходе внутреннего мониторинга учебных достижений. </w:t>
      </w:r>
    </w:p>
    <w:p w:rsidR="00D47162" w:rsidRPr="00873E1C" w:rsidRDefault="00D47162" w:rsidP="003C0A5F">
      <w:r w:rsidRPr="00873E1C">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t>об</w:t>
      </w:r>
      <w:r w:rsidRPr="00873E1C">
        <w:t>уча</w:t>
      </w:r>
      <w:r w:rsidR="00F75DD4">
        <w:t>ю</w:t>
      </w:r>
      <w:r w:rsidRPr="00873E1C">
        <w:t xml:space="preserve">щихся и их родителей (или лиц, их заменяющих). </w:t>
      </w:r>
      <w:r w:rsidRPr="00873E1C">
        <w:rPr>
          <w:lang w:eastAsia="ru-RU"/>
        </w:rPr>
        <w:t xml:space="preserve">Описание </w:t>
      </w:r>
      <w:r w:rsidR="00DC18AC">
        <w:rPr>
          <w:lang w:eastAsia="ru-RU"/>
        </w:rPr>
        <w:t>может</w:t>
      </w:r>
      <w:r w:rsidR="00DC18AC" w:rsidRPr="00873E1C">
        <w:rPr>
          <w:lang w:eastAsia="ru-RU"/>
        </w:rPr>
        <w:t xml:space="preserve"> </w:t>
      </w:r>
      <w:r w:rsidRPr="00873E1C">
        <w:rPr>
          <w:lang w:eastAsia="ru-RU"/>
        </w:rPr>
        <w:t>включ</w:t>
      </w:r>
      <w:r>
        <w:rPr>
          <w:lang w:eastAsia="ru-RU"/>
        </w:rPr>
        <w:t>а</w:t>
      </w:r>
      <w:r w:rsidRPr="00873E1C">
        <w:rPr>
          <w:lang w:eastAsia="ru-RU"/>
        </w:rPr>
        <w:t>ть:</w:t>
      </w:r>
    </w:p>
    <w:p w:rsidR="00D47162" w:rsidRPr="00873E1C" w:rsidRDefault="00D47162" w:rsidP="00BC4999">
      <w:pPr>
        <w:pStyle w:val="a0"/>
      </w:pPr>
      <w:r w:rsidRPr="00873E1C">
        <w:lastRenderedPageBreak/>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t xml:space="preserve"> </w:t>
      </w:r>
      <w:r w:rsidRPr="00873E1C">
        <w:t>/</w:t>
      </w:r>
      <w:r w:rsidR="006F27F0">
        <w:t xml:space="preserve"> </w:t>
      </w:r>
      <w:r w:rsidRPr="00873E1C">
        <w:t>письменная контрольная работ</w:t>
      </w:r>
      <w:r>
        <w:t>а</w:t>
      </w:r>
      <w:r w:rsidR="006F27F0">
        <w:t xml:space="preserve"> </w:t>
      </w:r>
      <w:r w:rsidRPr="00873E1C">
        <w:t>/</w:t>
      </w:r>
      <w:r w:rsidR="006F27F0">
        <w:t xml:space="preserve"> </w:t>
      </w:r>
      <w:r w:rsidRPr="00873E1C">
        <w:t>лабораторная работа и т.п.);</w:t>
      </w:r>
    </w:p>
    <w:p w:rsidR="00D47162" w:rsidRPr="00873E1C" w:rsidRDefault="00D47162" w:rsidP="00BC4999">
      <w:pPr>
        <w:pStyle w:val="a0"/>
      </w:pPr>
      <w:r w:rsidRPr="00873E1C">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873E1C" w:rsidRDefault="00D47162" w:rsidP="00BC4999">
      <w:pPr>
        <w:pStyle w:val="a0"/>
      </w:pPr>
      <w:r w:rsidRPr="00873E1C">
        <w:t>описани</w:t>
      </w:r>
      <w:r>
        <w:t>е</w:t>
      </w:r>
      <w:r w:rsidRPr="00873E1C">
        <w:t xml:space="preserve">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873E1C" w:rsidRDefault="00D47162" w:rsidP="00BC4999">
      <w:pPr>
        <w:pStyle w:val="a0"/>
      </w:pPr>
      <w:r w:rsidRPr="00873E1C">
        <w:t>график контрольных мероприятий.</w:t>
      </w:r>
    </w:p>
    <w:p w:rsidR="00D47162" w:rsidRPr="00EE533A" w:rsidRDefault="00D47162" w:rsidP="002A3E12">
      <w:pPr>
        <w:ind w:firstLine="0"/>
        <w:rPr>
          <w:b/>
        </w:rPr>
      </w:pPr>
      <w:r w:rsidRPr="00EE533A">
        <w:rPr>
          <w:b/>
        </w:rPr>
        <w:t>Организация и содержание оценочных процедур</w:t>
      </w:r>
    </w:p>
    <w:p w:rsidR="00D47162" w:rsidRPr="00EE533A" w:rsidRDefault="00D47162" w:rsidP="003C0A5F">
      <w:r w:rsidRPr="00EE533A">
        <w:t>Стартовая диагностика</w:t>
      </w:r>
      <w:r w:rsidRPr="00EE533A">
        <w:rPr>
          <w:i/>
        </w:rPr>
        <w:t xml:space="preserve"> </w:t>
      </w:r>
      <w:r w:rsidRPr="00EE533A">
        <w:t xml:space="preserve">представляет собой процедуру оценки готовности к обучению на уровне среднего общего образования. </w:t>
      </w:r>
    </w:p>
    <w:p w:rsidR="00D47162" w:rsidRPr="00873E1C" w:rsidRDefault="00D47162" w:rsidP="003C0A5F">
      <w:pPr>
        <w:rPr>
          <w:b/>
          <w:i/>
        </w:rPr>
      </w:pPr>
      <w:r w:rsidRPr="00873E1C">
        <w:t>Стартовая диагностика освоения метапредметных результато</w:t>
      </w:r>
      <w:r w:rsidR="002A3E12">
        <w:t>в проводится администрацией МКОУ «Альменевская СОШ»</w:t>
      </w:r>
      <w:r w:rsidRPr="00873E1C">
        <w:t xml:space="preserve"> в начале 10-го класса и выступает как основа (точка отсч</w:t>
      </w:r>
      <w:r w:rsidR="006F27F0">
        <w:t>е</w:t>
      </w:r>
      <w:r w:rsidRPr="00873E1C">
        <w:t>та) для оценки динамики образовательных достижений. Объект</w:t>
      </w:r>
      <w:r w:rsidR="006F27F0">
        <w:t>ами</w:t>
      </w:r>
      <w:r w:rsidRPr="00873E1C">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C794C">
        <w:t xml:space="preserve">. </w:t>
      </w:r>
    </w:p>
    <w:p w:rsidR="00D47162" w:rsidRPr="00873E1C" w:rsidRDefault="00D47162" w:rsidP="003C0A5F">
      <w:r w:rsidRPr="00873E1C">
        <w:t>Стартовая диагностика</w:t>
      </w:r>
      <w:r w:rsidRPr="00873E1C">
        <w:rPr>
          <w:b/>
          <w:i/>
        </w:rPr>
        <w:t xml:space="preserve"> </w:t>
      </w:r>
      <w:r w:rsidRPr="00873E1C">
        <w:t>готовности к изучению отдельных предметов (разделов) проводится учителем в начале изучения предметного курса (раздела).</w:t>
      </w:r>
    </w:p>
    <w:p w:rsidR="00D47162" w:rsidRPr="00B16DDB" w:rsidRDefault="00D47162" w:rsidP="003C0A5F">
      <w:r w:rsidRPr="00873E1C">
        <w:t>Результаты стартовой диагностики являются основанием для корректировки учебных программ и индивидуализации учебно</w:t>
      </w:r>
      <w:r w:rsidR="003C1C7A">
        <w:t>й</w:t>
      </w:r>
      <w:r w:rsidRPr="00873E1C">
        <w:t xml:space="preserve"> </w:t>
      </w:r>
      <w:r w:rsidR="003C1C7A">
        <w:t>деятельности</w:t>
      </w:r>
      <w:r w:rsidRPr="00873E1C">
        <w:t xml:space="preserve"> (в том числе в рамках выбора уровня изучения предметов) с уч</w:t>
      </w:r>
      <w:r w:rsidR="006F27F0">
        <w:t>е</w:t>
      </w:r>
      <w:r w:rsidRPr="00873E1C">
        <w:t xml:space="preserve">том </w:t>
      </w:r>
      <w:r w:rsidRPr="00873E1C">
        <w:lastRenderedPageBreak/>
        <w:t>выделенных актуальных проблем, характерных для класса в целом и выявленных групп риска.</w:t>
      </w:r>
    </w:p>
    <w:p w:rsidR="00D47162" w:rsidRPr="00873E1C" w:rsidRDefault="00D47162" w:rsidP="003C0A5F">
      <w:pPr>
        <w:rPr>
          <w:rFonts w:eastAsia="@Arial Unicode MS"/>
        </w:rPr>
      </w:pPr>
      <w:r w:rsidRPr="00EE533A">
        <w:t>Текущая оценка</w:t>
      </w:r>
      <w:r w:rsidRPr="00EE533A">
        <w:rPr>
          <w:i/>
        </w:rPr>
        <w:t xml:space="preserve"> </w:t>
      </w:r>
      <w:r w:rsidRPr="00EE533A">
        <w:t>представляет собой процедуру оценки индивидуального продвижения</w:t>
      </w:r>
      <w:r w:rsidRPr="00873E1C">
        <w:t xml:space="preserve"> в освоении учебной программы курса. Текущая оценка может быть формирующей, т.е. поддерживающей и направляющей усилия </w:t>
      </w:r>
      <w:r w:rsidR="006F27F0">
        <w:t>об</w:t>
      </w:r>
      <w:r w:rsidRPr="00873E1C">
        <w:t>уча</w:t>
      </w:r>
      <w:r w:rsidR="006F27F0">
        <w:t>ю</w:t>
      </w:r>
      <w:r w:rsidRPr="00873E1C">
        <w:t xml:space="preserve">щегося, и диагностической, способствующей выявлению и осознанию учителем и </w:t>
      </w:r>
      <w:r w:rsidR="006F27F0">
        <w:t>об</w:t>
      </w:r>
      <w:r w:rsidRPr="00873E1C">
        <w:t>уча</w:t>
      </w:r>
      <w:r w:rsidR="006F27F0">
        <w:t>ю</w:t>
      </w:r>
      <w:r w:rsidRPr="00873E1C">
        <w:t xml:space="preserve">щимся существующих проблем в обучении. Объектом текущей оценки являются промежуточные предметные планируемые </w:t>
      </w:r>
      <w:r w:rsidR="000331F6">
        <w:t xml:space="preserve">образовательные </w:t>
      </w:r>
      <w:r w:rsidRPr="00873E1C">
        <w:t>результаты</w:t>
      </w:r>
      <w:r>
        <w:t>.</w:t>
      </w:r>
      <w:r w:rsidRPr="00873E1C">
        <w:t xml:space="preserve"> </w:t>
      </w:r>
    </w:p>
    <w:p w:rsidR="00D47162" w:rsidRPr="00873E1C" w:rsidRDefault="00D47162" w:rsidP="003C0A5F">
      <w:r w:rsidRPr="00873E1C">
        <w:rPr>
          <w:rFonts w:eastAsia="@Arial Unicode MS"/>
        </w:rPr>
        <w:t xml:space="preserve">В ходе оценки </w:t>
      </w:r>
      <w:r w:rsidRPr="00873E1C">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t xml:space="preserve"> </w:t>
      </w:r>
      <w:r w:rsidRPr="00873E1C">
        <w:t>не совпадающей с собственной точкой зрения); инструментами само- и взаимооценки; инструментами и при</w:t>
      </w:r>
      <w:r w:rsidR="008F0BC6">
        <w:t>е</w:t>
      </w:r>
      <w:r w:rsidRPr="00873E1C">
        <w:t>мами поисковой деятельности (способами выявления противоречий, методов познания, адекватных базовой отрасли знания; обращения к над</w:t>
      </w:r>
      <w:r w:rsidR="008F0BC6">
        <w:t>е</w:t>
      </w:r>
      <w:r w:rsidRPr="00873E1C">
        <w:t>жным источникам информации, доказательствам, разумным методам и способам проверки, использования различных метод</w:t>
      </w:r>
      <w:r>
        <w:t>ов</w:t>
      </w:r>
      <w:r w:rsidR="00C12688">
        <w:t xml:space="preserve"> и способов фиксации</w:t>
      </w:r>
      <w:r w:rsidRPr="00873E1C">
        <w:t xml:space="preserve"> информации, ее преобразования и интерпретации). </w:t>
      </w:r>
    </w:p>
    <w:p w:rsidR="00D47162" w:rsidRPr="00873E1C" w:rsidRDefault="00D47162" w:rsidP="003C0A5F">
      <w:r w:rsidRPr="00873E1C">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B16DDB" w:rsidRDefault="00D47162" w:rsidP="003C0A5F">
      <w:pPr>
        <w:rPr>
          <w:lang w:eastAsia="ru-RU"/>
        </w:rPr>
      </w:pPr>
      <w:r w:rsidRPr="00873E1C">
        <w:lastRenderedPageBreak/>
        <w:t>Результаты текущей оценки являются основ</w:t>
      </w:r>
      <w:r w:rsidR="003C1C7A">
        <w:t>ой для индивидуализации учебной деятельности</w:t>
      </w:r>
      <w:r w:rsidRPr="00873E1C">
        <w:t xml:space="preserve"> и корректировки индивидуального учебного плана, в том числе и сроков изучения т</w:t>
      </w:r>
      <w:r w:rsidR="00EC794C">
        <w:t>емы</w:t>
      </w:r>
      <w:r w:rsidR="008F0BC6">
        <w:t xml:space="preserve"> </w:t>
      </w:r>
      <w:r w:rsidR="00EC794C">
        <w:t>/</w:t>
      </w:r>
      <w:r w:rsidR="008F0BC6">
        <w:t xml:space="preserve"> </w:t>
      </w:r>
      <w:r w:rsidR="00EC794C">
        <w:t>раздела</w:t>
      </w:r>
      <w:r w:rsidR="008F0BC6">
        <w:t xml:space="preserve"> </w:t>
      </w:r>
      <w:r w:rsidR="00EC794C">
        <w:t>/</w:t>
      </w:r>
      <w:r w:rsidR="008F0BC6">
        <w:t xml:space="preserve"> </w:t>
      </w:r>
      <w:r w:rsidR="00EC794C">
        <w:t>предметного курса.</w:t>
      </w:r>
    </w:p>
    <w:p w:rsidR="00D47162" w:rsidRPr="00873E1C" w:rsidRDefault="00D47162" w:rsidP="000B3BC2">
      <w:pPr>
        <w:ind w:firstLine="0"/>
        <w:rPr>
          <w:b/>
          <w:i/>
        </w:rPr>
      </w:pPr>
      <w:r w:rsidRPr="00EE533A">
        <w:t>Тематическая оценка</w:t>
      </w:r>
      <w:r w:rsidRPr="00EE533A">
        <w:rPr>
          <w:i/>
        </w:rPr>
        <w:t xml:space="preserve"> </w:t>
      </w:r>
      <w:r w:rsidRPr="00EE533A">
        <w:t>представляет собой процедуру оценки уровня достижения промежуточных планируемых результатов по предмету, которые</w:t>
      </w:r>
      <w:r w:rsidRPr="00873E1C">
        <w:t xml:space="preserve"> приводятся в учебных методических комплектах к учебникам, входящи</w:t>
      </w:r>
      <w:r>
        <w:t>х</w:t>
      </w:r>
      <w:r w:rsidRPr="00873E1C">
        <w:t xml:space="preserve"> в федеральный перечень</w:t>
      </w:r>
      <w:r w:rsidR="008F0BC6">
        <w:t>,</w:t>
      </w:r>
      <w:r w:rsidRPr="00873E1C">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t>м для текущей коррекции учебной</w:t>
      </w:r>
      <w:r w:rsidRPr="00873E1C">
        <w:t xml:space="preserve"> </w:t>
      </w:r>
      <w:r w:rsidR="003C1C7A">
        <w:t xml:space="preserve">деятельности </w:t>
      </w:r>
      <w:r w:rsidRPr="00873E1C">
        <w:t>и е</w:t>
      </w:r>
      <w:r w:rsidR="003C1C7A">
        <w:t>е</w:t>
      </w:r>
      <w:r w:rsidRPr="00873E1C">
        <w:t xml:space="preserve"> индивидуализации.</w:t>
      </w:r>
    </w:p>
    <w:p w:rsidR="00D47162" w:rsidRPr="00873E1C" w:rsidRDefault="00D47162" w:rsidP="003C0A5F">
      <w:pPr>
        <w:rPr>
          <w:b/>
          <w:i/>
        </w:rPr>
      </w:pPr>
      <w:r w:rsidRPr="00EE533A">
        <w:t>Портфолио представляет собой процедуру оценки динамики учебной и</w:t>
      </w:r>
      <w:r w:rsidRPr="00873E1C">
        <w:t xml:space="preserve">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t>об</w:t>
      </w:r>
      <w:r w:rsidRPr="00873E1C">
        <w:t>уча</w:t>
      </w:r>
      <w:r w:rsidR="008F0BC6">
        <w:t>ю</w:t>
      </w:r>
      <w:r w:rsidRPr="00873E1C">
        <w:t>щимся. В портфолио включаются</w:t>
      </w:r>
      <w:r>
        <w:t xml:space="preserve"> как</w:t>
      </w:r>
      <w:r w:rsidRPr="00873E1C">
        <w:t xml:space="preserve">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t xml:space="preserve">его </w:t>
      </w:r>
      <w:r w:rsidRPr="00873E1C">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w:t>
      </w:r>
      <w:r>
        <w:t>й</w:t>
      </w:r>
      <w:r w:rsidRPr="00873E1C">
        <w:t xml:space="preserve"> ежегодно утверждается Министерством образования и науки РФ). Отбор работ и отзывов для портфолио вед</w:t>
      </w:r>
      <w:r w:rsidR="008F0BC6">
        <w:t>е</w:t>
      </w:r>
      <w:r w:rsidRPr="00873E1C">
        <w:t>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w:t>
      </w:r>
      <w:r w:rsidR="00C67445">
        <w:t>(на бумажных носителях)</w:t>
      </w:r>
      <w:r w:rsidRPr="00873E1C">
        <w:t xml:space="preserve"> в течение всех лет обучения в основной и средней школе. </w:t>
      </w:r>
      <w:r w:rsidRPr="00873E1C">
        <w:rPr>
          <w:lang w:eastAsia="ru-RU"/>
        </w:rPr>
        <w:lastRenderedPageBreak/>
        <w:t xml:space="preserve">Результаты, представленные в портфолио, используются при поступлении </w:t>
      </w:r>
      <w:r w:rsidR="008F0BC6">
        <w:rPr>
          <w:lang w:eastAsia="ru-RU"/>
        </w:rPr>
        <w:t xml:space="preserve">в </w:t>
      </w:r>
      <w:r w:rsidRPr="00873E1C">
        <w:rPr>
          <w:lang w:eastAsia="ru-RU"/>
        </w:rPr>
        <w:t>высшие учебные заведения.</w:t>
      </w:r>
    </w:p>
    <w:p w:rsidR="00D47162" w:rsidRPr="00EE533A" w:rsidRDefault="00D47162" w:rsidP="00DC2A9D">
      <w:pPr>
        <w:rPr>
          <w:b/>
          <w:i/>
        </w:rPr>
      </w:pPr>
      <w:r w:rsidRPr="00EE533A">
        <w:t>Внутренний мониторинг образовательной организации</w:t>
      </w:r>
      <w:r w:rsidRPr="00EE533A">
        <w:rPr>
          <w:i/>
        </w:rPr>
        <w:t xml:space="preserve"> </w:t>
      </w:r>
      <w:r w:rsidRPr="00EE533A">
        <w:t>представляет</w:t>
      </w:r>
      <w:r w:rsidRPr="00873E1C">
        <w:t xml:space="preserve"> собой процедуры</w:t>
      </w:r>
      <w:r w:rsidRPr="00873E1C">
        <w:rPr>
          <w:b/>
          <w:i/>
        </w:rPr>
        <w:t xml:space="preserve"> </w:t>
      </w:r>
      <w:r w:rsidRPr="00873E1C">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t xml:space="preserve"> </w:t>
      </w:r>
      <w:r w:rsidRPr="00873E1C">
        <w:t>Результаты внутреннего мониторинга являются основанием для рекомендаций по текущей коррекции учебно</w:t>
      </w:r>
      <w:r w:rsidR="003C1C7A">
        <w:t>й</w:t>
      </w:r>
      <w:r w:rsidRPr="00873E1C">
        <w:t xml:space="preserve"> </w:t>
      </w:r>
      <w:r w:rsidR="003C1C7A">
        <w:t xml:space="preserve">деятельности </w:t>
      </w:r>
      <w:r w:rsidRPr="00873E1C">
        <w:t>и е</w:t>
      </w:r>
      <w:r w:rsidR="003C1C7A">
        <w:t>е</w:t>
      </w:r>
      <w:r w:rsidRPr="00873E1C">
        <w:t xml:space="preserve"> индивидуализации. </w:t>
      </w:r>
    </w:p>
    <w:p w:rsidR="00D47162" w:rsidRPr="00873E1C" w:rsidRDefault="00D47162" w:rsidP="003C0A5F">
      <w:r w:rsidRPr="00EE533A">
        <w:t>Промежуточная аттестация</w:t>
      </w:r>
      <w:r w:rsidRPr="00EE533A">
        <w:rPr>
          <w:i/>
        </w:rPr>
        <w:t xml:space="preserve"> </w:t>
      </w:r>
      <w:r w:rsidRPr="00EE533A">
        <w:t>представляет собой процедуру аттестации</w:t>
      </w:r>
      <w:r w:rsidRPr="00873E1C">
        <w:t xml:space="preserve"> обучающихся на уровне среднего общего образования и проводится в</w:t>
      </w:r>
      <w:r w:rsidR="002A3E12">
        <w:t xml:space="preserve"> конце каждой четверти</w:t>
      </w:r>
      <w:r w:rsidRPr="00873E1C">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t xml:space="preserve">может </w:t>
      </w:r>
      <w:r w:rsidR="005B5550">
        <w:t>отражаться</w:t>
      </w:r>
      <w:r w:rsidR="00744A8D" w:rsidRPr="00873E1C">
        <w:t xml:space="preserve"> </w:t>
      </w:r>
      <w:r w:rsidRPr="00873E1C">
        <w:t>в дневнике.</w:t>
      </w:r>
    </w:p>
    <w:p w:rsidR="00D47162" w:rsidRPr="00873E1C" w:rsidRDefault="00D47162" w:rsidP="003C0A5F">
      <w:r w:rsidRPr="00873E1C">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73E1C">
        <w:t xml:space="preserve">В </w:t>
      </w:r>
      <w:r w:rsidRPr="00873E1C">
        <w:rPr>
          <w:lang w:eastAsia="ru-RU"/>
        </w:rPr>
        <w:t>случае использования стандартизированных измерительных материалов</w:t>
      </w:r>
      <w:r w:rsidRPr="00873E1C">
        <w:t xml:space="preserve"> критерий достижения/освоения учебного материала задается </w:t>
      </w:r>
      <w:r w:rsidR="00B07043">
        <w:t>на уровне</w:t>
      </w:r>
      <w:r w:rsidR="00B07043" w:rsidRPr="00873E1C">
        <w:t xml:space="preserve"> </w:t>
      </w:r>
      <w:r w:rsidRPr="00873E1C">
        <w:t>выполнени</w:t>
      </w:r>
      <w:r w:rsidR="00B07043">
        <w:t>я</w:t>
      </w:r>
      <w:r w:rsidRPr="00873E1C">
        <w:t xml:space="preserve"> не менее 65</w:t>
      </w:r>
      <w:r w:rsidR="00926ACC">
        <w:t> </w:t>
      </w:r>
      <w:r w:rsidRPr="00873E1C">
        <w:t>% заданий базового уровня или получения 65</w:t>
      </w:r>
      <w:r w:rsidR="00926ACC">
        <w:t> </w:t>
      </w:r>
      <w:r w:rsidRPr="00873E1C">
        <w:t>% от максимального балла за выполнение заданий базового уровня</w:t>
      </w:r>
      <w:r w:rsidR="00B07043">
        <w:rPr>
          <w:rStyle w:val="afd"/>
        </w:rPr>
        <w:footnoteReference w:id="11"/>
      </w:r>
      <w:r w:rsidRPr="00873E1C">
        <w:t xml:space="preserve">. </w:t>
      </w:r>
    </w:p>
    <w:p w:rsidR="00D47162" w:rsidRPr="00B16DDB" w:rsidRDefault="00D47162" w:rsidP="003C0A5F">
      <w:r w:rsidRPr="00873E1C">
        <w:lastRenderedPageBreak/>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w:t>
      </w:r>
      <w:r>
        <w:t>актом</w:t>
      </w:r>
      <w:r w:rsidRPr="00873E1C">
        <w:t xml:space="preserve"> образовательной организации.</w:t>
      </w:r>
      <w:r w:rsidR="00234E34">
        <w:t xml:space="preserve"> </w:t>
      </w:r>
    </w:p>
    <w:p w:rsidR="00D47162" w:rsidRPr="00421E37" w:rsidRDefault="00D47162" w:rsidP="002A3E12">
      <w:pPr>
        <w:ind w:firstLine="0"/>
        <w:rPr>
          <w:b/>
        </w:rPr>
      </w:pPr>
      <w:r w:rsidRPr="00421E37">
        <w:rPr>
          <w:b/>
        </w:rPr>
        <w:t>Государственная итоговая аттестация</w:t>
      </w:r>
    </w:p>
    <w:p w:rsidR="00D47162" w:rsidRPr="00873E1C" w:rsidRDefault="00D47162" w:rsidP="003C0A5F">
      <w:pPr>
        <w:rPr>
          <w:lang w:eastAsia="ru-RU"/>
        </w:rPr>
      </w:pPr>
      <w:r w:rsidRPr="00873E1C">
        <w:rPr>
          <w:lang w:eastAsia="ru-RU"/>
        </w:rPr>
        <w:t xml:space="preserve">В соответствии со статьей 59 </w:t>
      </w:r>
      <w:r w:rsidR="00105C83">
        <w:rPr>
          <w:lang w:eastAsia="ru-RU"/>
        </w:rPr>
        <w:t>з</w:t>
      </w:r>
      <w:r w:rsidR="00105C83" w:rsidRPr="00873E1C">
        <w:rPr>
          <w:lang w:eastAsia="ru-RU"/>
        </w:rPr>
        <w:t xml:space="preserve">акона </w:t>
      </w:r>
      <w:r w:rsidRPr="00873E1C">
        <w:rPr>
          <w:lang w:eastAsia="ru-RU"/>
        </w:rPr>
        <w:t xml:space="preserve">«Об образовании </w:t>
      </w:r>
      <w:r w:rsidRPr="00873E1C">
        <w:t>в Российской Федерации</w:t>
      </w:r>
      <w:r w:rsidRPr="00873E1C">
        <w:rPr>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873E1C" w:rsidRDefault="00D47162" w:rsidP="003C0A5F">
      <w:pPr>
        <w:rPr>
          <w:lang w:eastAsia="ru-RU"/>
        </w:rPr>
      </w:pPr>
      <w:r w:rsidRPr="00873E1C">
        <w:rPr>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873E1C" w:rsidRDefault="00D47162" w:rsidP="003C0A5F">
      <w:pPr>
        <w:rPr>
          <w:lang w:eastAsia="ru-RU"/>
        </w:rPr>
      </w:pPr>
      <w:r w:rsidRPr="00873E1C">
        <w:rPr>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873E1C" w:rsidRDefault="00D47162" w:rsidP="003C0A5F">
      <w:pPr>
        <w:rPr>
          <w:lang w:eastAsia="ru-RU"/>
        </w:rPr>
      </w:pPr>
      <w:r w:rsidRPr="00873E1C">
        <w:rPr>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B16DDB" w:rsidRDefault="00D47162" w:rsidP="00B07043">
      <w:pPr>
        <w:rPr>
          <w:lang w:eastAsia="ru-RU"/>
        </w:rPr>
      </w:pPr>
      <w:r w:rsidRPr="00873E1C">
        <w:rPr>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Pr>
          <w:lang w:eastAsia="ru-RU"/>
        </w:rPr>
        <w:t xml:space="preserve"> которые включают </w:t>
      </w:r>
      <w:r w:rsidR="004D72CC">
        <w:rPr>
          <w:lang w:eastAsia="ru-RU"/>
        </w:rPr>
        <w:lastRenderedPageBreak/>
        <w:t xml:space="preserve">в качестве составной части планируемые результаты для базового уровня изучения предмета, </w:t>
      </w:r>
      <w:r w:rsidRPr="00873E1C">
        <w:rPr>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873E1C" w:rsidRDefault="00D47162" w:rsidP="003C0A5F">
      <w:pPr>
        <w:rPr>
          <w:lang w:eastAsia="ru-RU"/>
        </w:rPr>
      </w:pPr>
      <w:r w:rsidRPr="00EE533A">
        <w:t xml:space="preserve">Итоговая аттестация по предмету </w:t>
      </w:r>
      <w:r w:rsidRPr="00EE533A">
        <w:rPr>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Pr>
          <w:lang w:eastAsia="ru-RU"/>
        </w:rPr>
        <w:t>,</w:t>
      </w:r>
      <w:r w:rsidRPr="00EE533A">
        <w:rPr>
          <w:lang w:eastAsia="ru-RU"/>
        </w:rPr>
        <w:t xml:space="preserve"> и результаты выполнения итоговой работы по предмету. Итоговые работы</w:t>
      </w:r>
      <w:r w:rsidRPr="00873E1C">
        <w:rPr>
          <w:lang w:eastAsia="ru-RU"/>
        </w:rPr>
        <w:t xml:space="preserve"> проводятся по тем предметам, которые для данного обучающегося не вынесены на государственную итоговую аттестацию.</w:t>
      </w:r>
    </w:p>
    <w:p w:rsidR="00D47162" w:rsidRPr="00873E1C" w:rsidRDefault="00D47162" w:rsidP="003C0A5F">
      <w:pPr>
        <w:rPr>
          <w:lang w:eastAsia="ru-RU"/>
        </w:rPr>
      </w:pPr>
      <w:r w:rsidRPr="00873E1C">
        <w:rPr>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873E1C" w:rsidRDefault="00D47162" w:rsidP="003C0A5F">
      <w:pPr>
        <w:rPr>
          <w:lang w:eastAsia="ru-RU"/>
        </w:rPr>
      </w:pPr>
      <w:r w:rsidRPr="00873E1C">
        <w:rPr>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873E1C" w:rsidRDefault="00D47162" w:rsidP="003C0A5F">
      <w:r w:rsidRPr="00EE533A">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EE533A">
        <w:rPr>
          <w:i/>
        </w:rPr>
        <w:t xml:space="preserve"> </w:t>
      </w:r>
      <w:r w:rsidRPr="00EE533A">
        <w:t>Индивидуальный проект или учебное исследование</w:t>
      </w:r>
      <w:r w:rsidRPr="00873E1C">
        <w:t xml:space="preserve"> может выполняться по любому из следующих направлений: </w:t>
      </w:r>
      <w:r w:rsidRPr="00873E1C">
        <w:rPr>
          <w:rFonts w:eastAsia="Times New Roman"/>
          <w:lang w:eastAsia="ru-RU"/>
        </w:rPr>
        <w:t>социальное; бизнес-проектирование; исследовательское; инженерно-конструкторское; информационное; творческое.</w:t>
      </w:r>
    </w:p>
    <w:p w:rsidR="00D47162" w:rsidRPr="00873E1C" w:rsidRDefault="00D47162" w:rsidP="003C0A5F">
      <w:pPr>
        <w:rPr>
          <w:lang w:eastAsia="ru-RU"/>
        </w:rPr>
      </w:pPr>
      <w:r w:rsidRPr="00873E1C">
        <w:rPr>
          <w:lang w:eastAsia="ru-RU"/>
        </w:rPr>
        <w:t>Итоговый индивидуальный проект (учебное исследование) целесообразно оценивать по следующим критериям</w:t>
      </w:r>
      <w:r w:rsidR="009F7043">
        <w:rPr>
          <w:lang w:eastAsia="ru-RU"/>
        </w:rPr>
        <w:t>.</w:t>
      </w:r>
    </w:p>
    <w:p w:rsidR="00D47162" w:rsidRPr="00873E1C" w:rsidRDefault="00D47162" w:rsidP="00BC4999">
      <w:pPr>
        <w:pStyle w:val="a0"/>
      </w:pPr>
      <w:r w:rsidRPr="00873E1C">
        <w:lastRenderedPageBreak/>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873E1C" w:rsidRDefault="00D47162" w:rsidP="00BC4999">
      <w:pPr>
        <w:pStyle w:val="a0"/>
      </w:pPr>
      <w:r w:rsidRPr="00873E1C">
        <w:t>Сформированность познавательных УУД в части способности к самостоятельному приобретению знаний и решению проблем, проявляющ</w:t>
      </w:r>
      <w:r>
        <w:t>ая</w:t>
      </w:r>
      <w:r w:rsidRPr="00873E1C">
        <w:t xml:space="preserve">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873E1C" w:rsidRDefault="00D47162" w:rsidP="00BC4999">
      <w:pPr>
        <w:pStyle w:val="a0"/>
      </w:pPr>
      <w:r w:rsidRPr="00873E1C">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873E1C" w:rsidRDefault="00D47162" w:rsidP="00BC4999">
      <w:pPr>
        <w:pStyle w:val="a0"/>
      </w:pPr>
      <w:r w:rsidRPr="00873E1C">
        <w:t>Сформированность коммуникативных действий, проявляющаяся в умении ясно изложить и оформить выполненную работу, представить е</w:t>
      </w:r>
      <w:r w:rsidR="009F7043">
        <w:t>е</w:t>
      </w:r>
      <w:r w:rsidRPr="00873E1C">
        <w:t xml:space="preserve"> результаты, аргументированно ответить на вопросы.</w:t>
      </w:r>
    </w:p>
    <w:p w:rsidR="00D47162" w:rsidRPr="00873E1C" w:rsidRDefault="00D47162" w:rsidP="003C0A5F">
      <w:r w:rsidRPr="00873E1C">
        <w:t>Защита проекта осуществляется в процессе специально организованной деятельности коми</w:t>
      </w:r>
      <w:r w:rsidR="00005A3B">
        <w:t xml:space="preserve">ссии школы </w:t>
      </w:r>
      <w:r w:rsidRPr="00873E1C">
        <w:t xml:space="preserve">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873E1C" w:rsidRDefault="00D47162" w:rsidP="003C0A5F">
      <w:r w:rsidRPr="00873E1C">
        <w:t xml:space="preserve">Итоговая отметка по предметам и междисциплинарным программам фиксируется в документе об уровне образования </w:t>
      </w:r>
      <w:r w:rsidR="00FD055C">
        <w:t>устан</w:t>
      </w:r>
      <w:r w:rsidR="006F7B79">
        <w:t>о</w:t>
      </w:r>
      <w:r w:rsidR="00FD055C">
        <w:t>вленного</w:t>
      </w:r>
      <w:r w:rsidRPr="00873E1C">
        <w:t xml:space="preserve"> образца </w:t>
      </w:r>
      <w:r w:rsidRPr="00873E1C">
        <w:rPr>
          <w:lang w:eastAsia="ru-RU"/>
        </w:rPr>
        <w:t>– аттестате о среднем общем образовании</w:t>
      </w:r>
      <w:r w:rsidRPr="00873E1C">
        <w:t>.</w:t>
      </w:r>
    </w:p>
    <w:p w:rsidR="006F7B79" w:rsidRDefault="006F7B79">
      <w:pPr>
        <w:suppressAutoHyphens w:val="0"/>
        <w:spacing w:after="160" w:line="259" w:lineRule="auto"/>
        <w:ind w:firstLine="0"/>
        <w:jc w:val="left"/>
      </w:pPr>
      <w:r>
        <w:br w:type="page"/>
      </w:r>
    </w:p>
    <w:p w:rsidR="00401080" w:rsidRPr="00401080" w:rsidRDefault="00577B58" w:rsidP="00865618">
      <w:pPr>
        <w:pStyle w:val="1a"/>
      </w:pPr>
      <w:bookmarkStart w:id="69" w:name="_Toc453968167"/>
      <w:bookmarkEnd w:id="0"/>
      <w:r>
        <w:lastRenderedPageBreak/>
        <w:t>II.</w:t>
      </w:r>
      <w:r w:rsidR="002B1010">
        <w:t> </w:t>
      </w:r>
      <w:r w:rsidR="00005A3B">
        <w:t xml:space="preserve">Содержательный раздел </w:t>
      </w:r>
      <w:r w:rsidR="00592A7F" w:rsidRPr="006046BD">
        <w:t xml:space="preserve"> основной образовательной </w:t>
      </w:r>
      <w:r w:rsidR="00592A7F" w:rsidRPr="00E84EBC">
        <w:t>программы</w:t>
      </w:r>
      <w:r w:rsidR="00592A7F" w:rsidRPr="006046BD">
        <w:t xml:space="preserve"> среднего общего образования</w:t>
      </w:r>
      <w:bookmarkEnd w:id="69"/>
      <w:r w:rsidR="00592A7F" w:rsidRPr="0099329B">
        <w:t xml:space="preserve"> </w:t>
      </w:r>
      <w:r w:rsidR="00005A3B">
        <w:t>МКОУ «Альменевская СОШ»</w:t>
      </w:r>
    </w:p>
    <w:p w:rsidR="00401080" w:rsidRPr="00A96B40" w:rsidRDefault="00401080" w:rsidP="003C0A5F">
      <w:pPr>
        <w:rPr>
          <w:lang w:eastAsia="ru-RU"/>
        </w:rPr>
      </w:pPr>
    </w:p>
    <w:p w:rsidR="00401080" w:rsidRPr="00A96B40" w:rsidRDefault="00401080" w:rsidP="00865618">
      <w:pPr>
        <w:pStyle w:val="2a"/>
        <w:rPr>
          <w:u w:color="000000"/>
          <w:bdr w:val="nil"/>
          <w:lang w:eastAsia="ru-RU"/>
        </w:rPr>
      </w:pPr>
      <w:bookmarkStart w:id="70" w:name="_Toc435412694"/>
      <w:bookmarkStart w:id="71" w:name="_Toc453968168"/>
      <w:r>
        <w:t>II</w:t>
      </w:r>
      <w:r w:rsidR="00577B58">
        <w:t>.</w:t>
      </w:r>
      <w:r w:rsidR="000F7D44">
        <w:rPr>
          <w:u w:color="000000"/>
          <w:bdr w:val="nil"/>
          <w:lang w:eastAsia="ru-RU"/>
        </w:rPr>
        <w:t>1</w:t>
      </w:r>
      <w:r w:rsidR="00577B58">
        <w:rPr>
          <w:u w:color="000000"/>
          <w:bdr w:val="nil"/>
          <w:lang w:eastAsia="ru-RU"/>
        </w:rPr>
        <w:t>.</w:t>
      </w:r>
      <w:r w:rsidR="00005A3B">
        <w:rPr>
          <w:u w:color="000000"/>
          <w:bdr w:val="nil"/>
          <w:lang w:eastAsia="ru-RU"/>
        </w:rPr>
        <w:t>  П</w:t>
      </w:r>
      <w:r w:rsidRPr="00A96B40">
        <w:rPr>
          <w:u w:color="000000"/>
          <w:bdr w:val="nil"/>
          <w:lang w:eastAsia="ru-RU"/>
        </w:rPr>
        <w:t xml:space="preserve">рограмма развития универсальных учебных действий при </w:t>
      </w:r>
      <w:r w:rsidRPr="001E6393">
        <w:t>получении</w:t>
      </w:r>
      <w:r w:rsidRPr="00A96B40">
        <w:rPr>
          <w:u w:color="000000"/>
          <w:bdr w:val="nil"/>
          <w:lang w:eastAsia="ru-RU"/>
        </w:rPr>
        <w:t xml:space="preserve"> </w:t>
      </w:r>
      <w:r w:rsidRPr="001E6393">
        <w:t>среднего</w:t>
      </w:r>
      <w:r w:rsidRPr="00A96B40">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70"/>
      <w:bookmarkEnd w:id="71"/>
    </w:p>
    <w:p w:rsidR="00401080" w:rsidRPr="00A96B40" w:rsidRDefault="00401080" w:rsidP="00005A3B">
      <w:pPr>
        <w:ind w:firstLine="0"/>
        <w:rPr>
          <w:u w:color="000000"/>
          <w:bdr w:val="nil"/>
          <w:lang w:eastAsia="ru-RU"/>
        </w:rPr>
      </w:pPr>
      <w:r w:rsidRPr="00A96B40">
        <w:rPr>
          <w:u w:color="000000"/>
          <w:bdr w:val="nil"/>
          <w:lang w:eastAsia="ru-RU"/>
        </w:rPr>
        <w:t xml:space="preserve">Структура </w:t>
      </w:r>
      <w:r w:rsidR="00FB5853">
        <w:rPr>
          <w:u w:color="000000"/>
          <w:bdr w:val="nil"/>
          <w:lang w:eastAsia="ru-RU"/>
        </w:rPr>
        <w:t xml:space="preserve"> </w:t>
      </w:r>
      <w:r w:rsidRPr="00A96B40">
        <w:rPr>
          <w:u w:color="000000"/>
          <w:bdr w:val="nil"/>
          <w:lang w:eastAsia="ru-RU"/>
        </w:rPr>
        <w:t xml:space="preserve">программы развития универсальных учебных действий (УУД) сформирована в соответствии </w:t>
      </w:r>
      <w:r w:rsidR="00A15116">
        <w:t>ФГОС СОО</w:t>
      </w:r>
      <w:r w:rsidRPr="00A96B40">
        <w:rPr>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401080" w:rsidRDefault="00401080" w:rsidP="00865618">
      <w:pPr>
        <w:pStyle w:val="3a"/>
        <w:rPr>
          <w:color w:val="000000"/>
          <w:u w:color="000000"/>
        </w:rPr>
      </w:pPr>
      <w:bookmarkStart w:id="72" w:name="_Toc435412695"/>
      <w:bookmarkStart w:id="73" w:name="_Toc453968169"/>
      <w:r>
        <w:t>II</w:t>
      </w:r>
      <w:r w:rsidR="00577B58">
        <w:t>.</w:t>
      </w:r>
      <w:r>
        <w:rPr>
          <w:color w:val="000000"/>
          <w:u w:color="000000"/>
        </w:rPr>
        <w:t>1</w:t>
      </w:r>
      <w:r w:rsidR="000F7D44">
        <w:rPr>
          <w:color w:val="000000"/>
          <w:u w:color="000000"/>
        </w:rPr>
        <w:t>.1</w:t>
      </w:r>
      <w:r w:rsidR="00577B58">
        <w:rPr>
          <w:color w:val="000000"/>
          <w:u w:color="000000"/>
        </w:rPr>
        <w:t>.</w:t>
      </w:r>
      <w:r>
        <w:rPr>
          <w:color w:val="000000"/>
          <w:u w:color="000000"/>
        </w:rPr>
        <w:t> </w:t>
      </w:r>
      <w:r w:rsidRPr="00401080">
        <w:t>Цели и задачи, включающие учебно-исследовательскую и проектную деятельность обучающихся как средств</w:t>
      </w:r>
      <w:r w:rsidR="00792BC7">
        <w:t>о</w:t>
      </w:r>
      <w:r w:rsidRPr="00401080">
        <w:t xml:space="preserve"> совершенствования их универсальных учебных действий; описание места Программы и ее роли в реализации требований </w:t>
      </w:r>
      <w:r w:rsidR="00A15116">
        <w:t>ФГОС СОО</w:t>
      </w:r>
      <w:bookmarkEnd w:id="72"/>
      <w:bookmarkEnd w:id="73"/>
    </w:p>
    <w:p w:rsidR="00401080" w:rsidRPr="00421E37" w:rsidRDefault="00401080" w:rsidP="003C0A5F">
      <w:pPr>
        <w:rPr>
          <w:highlight w:val="cyan"/>
          <w:u w:color="000000"/>
          <w:bdr w:val="nil"/>
          <w:lang w:eastAsia="ru-RU"/>
        </w:rPr>
      </w:pPr>
      <w:r w:rsidRPr="00A96B40">
        <w:rPr>
          <w:u w:color="000000"/>
          <w:bdr w:val="nil"/>
          <w:lang w:eastAsia="ru-RU"/>
        </w:rPr>
        <w:t xml:space="preserve">Программа развития УУД является организационно-методической основой для реализации требований </w:t>
      </w:r>
      <w:r w:rsidR="00A15116">
        <w:t>ФГОС СОО</w:t>
      </w:r>
      <w:r w:rsidRPr="00A96B40">
        <w:rPr>
          <w:u w:color="000000"/>
          <w:bdr w:val="nil"/>
          <w:lang w:eastAsia="ru-RU"/>
        </w:rPr>
        <w:t xml:space="preserve"> к личностным и метапредметным результатам освоения основной образовательной программы</w:t>
      </w:r>
      <w:r w:rsidR="009726CA">
        <w:rPr>
          <w:u w:color="000000"/>
          <w:bdr w:val="nil"/>
          <w:lang w:eastAsia="ru-RU"/>
        </w:rPr>
        <w:t>.</w:t>
      </w:r>
      <w:r w:rsidRPr="00A96B40">
        <w:rPr>
          <w:u w:color="000000"/>
          <w:bdr w:val="nil"/>
          <w:lang w:eastAsia="ru-RU"/>
        </w:rPr>
        <w:t xml:space="preserve"> </w:t>
      </w:r>
      <w:r w:rsidR="009726CA">
        <w:rPr>
          <w:u w:color="000000"/>
          <w:bdr w:val="nil"/>
          <w:lang w:eastAsia="ru-RU"/>
        </w:rPr>
        <w:t xml:space="preserve">Требования включают: </w:t>
      </w:r>
    </w:p>
    <w:p w:rsidR="00401080" w:rsidRPr="00A96B40" w:rsidRDefault="00951698" w:rsidP="00BC4999">
      <w:pPr>
        <w:pStyle w:val="a0"/>
      </w:pPr>
      <w:r>
        <w:t xml:space="preserve">освоение </w:t>
      </w:r>
      <w:r w:rsidRPr="00421E37">
        <w:t>межпредметны</w:t>
      </w:r>
      <w:r>
        <w:t>х</w:t>
      </w:r>
      <w:r w:rsidRPr="00421E37">
        <w:t xml:space="preserve"> поняти</w:t>
      </w:r>
      <w:r>
        <w:t>й</w:t>
      </w:r>
      <w:r w:rsidRPr="00A96B40">
        <w:t xml:space="preserve"> </w:t>
      </w:r>
      <w:r w:rsidR="00F27F61" w:rsidRPr="00F27F61">
        <w:t>(например, система, модель, проблема, анализ, синтез, факт, закономерность, феномен)</w:t>
      </w:r>
      <w:r w:rsidR="00F27F61">
        <w:t xml:space="preserve"> </w:t>
      </w:r>
      <w:r w:rsidR="00401080" w:rsidRPr="00A96B40">
        <w:t xml:space="preserve">и </w:t>
      </w:r>
      <w:r w:rsidRPr="00A96B40">
        <w:t>универсальны</w:t>
      </w:r>
      <w:r>
        <w:t>х</w:t>
      </w:r>
      <w:r w:rsidRPr="00A96B40">
        <w:t xml:space="preserve"> учебны</w:t>
      </w:r>
      <w:r>
        <w:t>х</w:t>
      </w:r>
      <w:r w:rsidRPr="00A96B40">
        <w:t xml:space="preserve"> действи</w:t>
      </w:r>
      <w:r>
        <w:t>й</w:t>
      </w:r>
      <w:r w:rsidRPr="00A96B40">
        <w:t xml:space="preserve"> </w:t>
      </w:r>
      <w:r w:rsidR="00401080" w:rsidRPr="00A96B40">
        <w:t>(регулятивные, познавательные, коммуникативные);</w:t>
      </w:r>
    </w:p>
    <w:p w:rsidR="00401080" w:rsidRPr="00A96B40" w:rsidRDefault="00401080" w:rsidP="00BC4999">
      <w:pPr>
        <w:pStyle w:val="a0"/>
      </w:pPr>
      <w:r w:rsidRPr="00A96B40">
        <w:t>способность их использования в познавательной и социальной практике;</w:t>
      </w:r>
    </w:p>
    <w:p w:rsidR="00401080" w:rsidRPr="00A96B40" w:rsidRDefault="00401080" w:rsidP="00BC4999">
      <w:pPr>
        <w:pStyle w:val="a0"/>
      </w:pPr>
      <w:r w:rsidRPr="00A96B40">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A96B40" w:rsidRDefault="00401080" w:rsidP="00BC4999">
      <w:pPr>
        <w:pStyle w:val="a0"/>
      </w:pPr>
      <w:r w:rsidRPr="00A96B40">
        <w:lastRenderedPageBreak/>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A96B40" w:rsidRDefault="00401080" w:rsidP="003C0A5F">
      <w:pPr>
        <w:rPr>
          <w:u w:color="000000"/>
          <w:bdr w:val="nil"/>
        </w:rPr>
      </w:pPr>
      <w:r w:rsidRPr="00A96B40">
        <w:rPr>
          <w:u w:color="000000"/>
          <w:bdr w:val="nil"/>
        </w:rPr>
        <w:t>Программа направлена</w:t>
      </w:r>
      <w:r w:rsidR="00951698">
        <w:rPr>
          <w:u w:color="000000"/>
          <w:bdr w:val="nil"/>
        </w:rPr>
        <w:t xml:space="preserve"> на</w:t>
      </w:r>
      <w:r w:rsidRPr="00A96B40">
        <w:rPr>
          <w:u w:color="000000"/>
          <w:bdr w:val="nil"/>
        </w:rPr>
        <w:t>:</w:t>
      </w:r>
    </w:p>
    <w:p w:rsidR="00401080" w:rsidRPr="00A96B40" w:rsidRDefault="00401080" w:rsidP="00BC4999">
      <w:pPr>
        <w:pStyle w:val="a0"/>
      </w:pPr>
      <w:r w:rsidRPr="00A96B40">
        <w:t>повышение эффективности освоения обучающимися основной образовательной программы, а также усвоение знаний и учебных действий;</w:t>
      </w:r>
    </w:p>
    <w:p w:rsidR="00401080" w:rsidRPr="00A96B40" w:rsidRDefault="00401080" w:rsidP="00BC4999">
      <w:pPr>
        <w:pStyle w:val="a0"/>
      </w:pPr>
      <w:r w:rsidRPr="00A96B40">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A96B40" w:rsidRDefault="00401080" w:rsidP="00BC4999">
      <w:pPr>
        <w:pStyle w:val="a0"/>
      </w:pPr>
      <w:r w:rsidRPr="00A96B40">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A96B40" w:rsidRDefault="00401080" w:rsidP="003C0A5F">
      <w:pPr>
        <w:rPr>
          <w:u w:color="000000"/>
          <w:bdr w:val="nil"/>
        </w:rPr>
      </w:pPr>
      <w:r w:rsidRPr="00A96B40">
        <w:rPr>
          <w:u w:color="000000"/>
          <w:bdr w:val="nil"/>
        </w:rPr>
        <w:t>Программа обеспечива</w:t>
      </w:r>
      <w:r w:rsidR="0019131A">
        <w:rPr>
          <w:u w:color="000000"/>
          <w:bdr w:val="nil"/>
        </w:rPr>
        <w:t>е</w:t>
      </w:r>
      <w:r w:rsidRPr="00A96B40">
        <w:rPr>
          <w:u w:color="000000"/>
          <w:bdr w:val="nil"/>
        </w:rPr>
        <w:t>т:</w:t>
      </w:r>
      <w:r w:rsidRPr="00A96B40">
        <w:rPr>
          <w:rFonts w:ascii="MS Mincho" w:eastAsia="MS Mincho" w:hAnsi="MS Mincho" w:cs="MS Mincho" w:hint="eastAsia"/>
          <w:u w:color="000000"/>
          <w:bdr w:val="nil"/>
        </w:rPr>
        <w:t> </w:t>
      </w:r>
    </w:p>
    <w:p w:rsidR="00401080" w:rsidRPr="00A96B40" w:rsidRDefault="00401080" w:rsidP="00BC4999">
      <w:pPr>
        <w:pStyle w:val="a0"/>
      </w:pPr>
      <w:r w:rsidRPr="00A96B40">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A96B40" w:rsidRDefault="00401080" w:rsidP="00BC4999">
      <w:pPr>
        <w:pStyle w:val="a0"/>
      </w:pPr>
      <w:r w:rsidRPr="00A96B40">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A96B40" w:rsidRDefault="00401080" w:rsidP="00BC4999">
      <w:pPr>
        <w:pStyle w:val="a0"/>
      </w:pPr>
      <w:r w:rsidRPr="00A96B40">
        <w:t>решение задач общекультурного, личностного и познавательного развития обучающихся;</w:t>
      </w:r>
    </w:p>
    <w:p w:rsidR="00401080" w:rsidRPr="00A96B40" w:rsidRDefault="00401080" w:rsidP="00BC4999">
      <w:pPr>
        <w:pStyle w:val="a0"/>
      </w:pPr>
      <w:r w:rsidRPr="00A96B40">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A96B40" w:rsidRDefault="00401080" w:rsidP="00BC4999">
      <w:pPr>
        <w:pStyle w:val="a0"/>
      </w:pPr>
      <w:r w:rsidRPr="00A96B40">
        <w:lastRenderedPageBreak/>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A96B40" w:rsidRDefault="00401080" w:rsidP="00BC4999">
      <w:pPr>
        <w:pStyle w:val="a0"/>
      </w:pPr>
      <w:r w:rsidRPr="00A96B40">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A96B40" w:rsidRDefault="00401080" w:rsidP="00BC4999">
      <w:pPr>
        <w:pStyle w:val="a0"/>
      </w:pPr>
      <w:r w:rsidRPr="00A96B40">
        <w:t>практическую направленность проводимых исследований и индивидуальных проектов;</w:t>
      </w:r>
    </w:p>
    <w:p w:rsidR="00401080" w:rsidRPr="00A96B40" w:rsidRDefault="00401080" w:rsidP="00BC4999">
      <w:pPr>
        <w:pStyle w:val="a0"/>
      </w:pPr>
      <w:r w:rsidRPr="00A96B40">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A96B40" w:rsidRDefault="00401080" w:rsidP="00BC4999">
      <w:pPr>
        <w:pStyle w:val="a0"/>
      </w:pPr>
      <w:r w:rsidRPr="00A96B40">
        <w:t>подготовку к осознанному выбору дальнейшего образования и профессиональной деятельности.</w:t>
      </w:r>
    </w:p>
    <w:p w:rsidR="00401080" w:rsidRPr="00A96B40" w:rsidRDefault="00401080" w:rsidP="003C0A5F">
      <w:pPr>
        <w:rPr>
          <w:u w:color="000000"/>
          <w:bdr w:val="nil"/>
          <w:lang w:eastAsia="ru-RU"/>
        </w:rPr>
      </w:pPr>
      <w:r w:rsidRPr="00005A3B">
        <w:rPr>
          <w:b/>
          <w:u w:color="000000"/>
          <w:bdr w:val="nil"/>
          <w:lang w:eastAsia="ru-RU"/>
        </w:rPr>
        <w:t>Цель программы развития УУД</w:t>
      </w:r>
      <w:r w:rsidR="00005A3B">
        <w:rPr>
          <w:u w:color="000000"/>
          <w:bdr w:val="nil"/>
          <w:lang w:eastAsia="ru-RU"/>
        </w:rPr>
        <w:t>:</w:t>
      </w:r>
      <w:r w:rsidRPr="00A96B40">
        <w:rPr>
          <w:u w:color="000000"/>
          <w:bdr w:val="nil"/>
          <w:lang w:eastAsia="ru-RU"/>
        </w:rPr>
        <w:t xml:space="preserve">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A96B40" w:rsidRDefault="00401080" w:rsidP="003C0A5F">
      <w:pPr>
        <w:rPr>
          <w:u w:color="000000"/>
          <w:bdr w:val="nil"/>
          <w:lang w:eastAsia="ru-RU"/>
        </w:rPr>
      </w:pPr>
      <w:r w:rsidRPr="00A96B40">
        <w:rPr>
          <w:u w:color="000000"/>
          <w:bdr w:val="nil"/>
          <w:lang w:eastAsia="ru-RU"/>
        </w:rPr>
        <w:t xml:space="preserve">В соответствии с указанной целью </w:t>
      </w:r>
      <w:r w:rsidR="00F95C5F">
        <w:rPr>
          <w:u w:color="000000"/>
          <w:bdr w:val="nil"/>
          <w:lang w:eastAsia="ru-RU"/>
        </w:rPr>
        <w:t xml:space="preserve"> </w:t>
      </w:r>
      <w:r w:rsidRPr="00A96B40">
        <w:rPr>
          <w:u w:color="000000"/>
          <w:bdr w:val="nil"/>
          <w:lang w:eastAsia="ru-RU"/>
        </w:rPr>
        <w:t>программа развития УУД среднего общего образования определяет следующие задачи:</w:t>
      </w:r>
    </w:p>
    <w:p w:rsidR="00401080" w:rsidRPr="00A96B40" w:rsidRDefault="00401080" w:rsidP="00BC4999">
      <w:pPr>
        <w:pStyle w:val="a0"/>
        <w:rPr>
          <w:rFonts w:eastAsia="Times New Roman"/>
        </w:rPr>
      </w:pPr>
      <w:r w:rsidRPr="00A96B40">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A96B40" w:rsidRDefault="00401080" w:rsidP="00BC4999">
      <w:pPr>
        <w:pStyle w:val="a0"/>
        <w:rPr>
          <w:rFonts w:eastAsia="Times New Roman"/>
        </w:rPr>
      </w:pPr>
      <w:r w:rsidRPr="00A96B40">
        <w:lastRenderedPageBreak/>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A96B40" w:rsidRDefault="00401080" w:rsidP="00BC4999">
      <w:pPr>
        <w:pStyle w:val="a0"/>
        <w:rPr>
          <w:rFonts w:eastAsia="Times New Roman"/>
        </w:rPr>
      </w:pPr>
      <w:r w:rsidRPr="00A96B40">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A96B40" w:rsidRDefault="00401080" w:rsidP="00BC4999">
      <w:pPr>
        <w:pStyle w:val="a0"/>
        <w:rPr>
          <w:rFonts w:eastAsia="Times New Roman"/>
        </w:rPr>
      </w:pPr>
      <w:r w:rsidRPr="00A96B40">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A96B40" w:rsidRDefault="00401080" w:rsidP="003C0A5F">
      <w:pPr>
        <w:rPr>
          <w:u w:color="000000"/>
          <w:bdr w:val="nil"/>
          <w:lang w:eastAsia="ru-RU"/>
        </w:rPr>
      </w:pPr>
      <w:r w:rsidRPr="00A96B40">
        <w:rPr>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A96B40" w:rsidRDefault="00401080" w:rsidP="003C0A5F">
      <w:pPr>
        <w:rPr>
          <w:u w:color="000000"/>
          <w:bdr w:val="nil"/>
        </w:rPr>
      </w:pPr>
      <w:r w:rsidRPr="00A96B40">
        <w:rPr>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401080" w:rsidRDefault="002F77EE" w:rsidP="00005A3B">
      <w:pPr>
        <w:pStyle w:val="3a"/>
        <w:ind w:firstLine="0"/>
      </w:pPr>
      <w:bookmarkStart w:id="74" w:name="_Toc435412696"/>
      <w:bookmarkStart w:id="75" w:name="_Toc453968170"/>
      <w:r>
        <w:t>II.</w:t>
      </w:r>
      <w:r w:rsidR="000F7D44" w:rsidRPr="00401080">
        <w:t>1</w:t>
      </w:r>
      <w:r>
        <w:rPr>
          <w:color w:val="000000"/>
          <w:u w:color="000000"/>
        </w:rPr>
        <w:t>.</w:t>
      </w:r>
      <w:r w:rsidR="00401080">
        <w:rPr>
          <w:color w:val="000000"/>
          <w:u w:color="000000"/>
        </w:rPr>
        <w:t>2</w:t>
      </w:r>
      <w:r>
        <w:rPr>
          <w:color w:val="000000"/>
          <w:u w:color="000000"/>
        </w:rPr>
        <w:t>.</w:t>
      </w:r>
      <w:r w:rsidR="00401080">
        <w:rPr>
          <w:color w:val="000000"/>
          <w:u w:color="000000"/>
        </w:rPr>
        <w:t> </w:t>
      </w:r>
      <w:r w:rsidR="00401080" w:rsidRPr="00401080">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4"/>
      <w:bookmarkEnd w:id="75"/>
    </w:p>
    <w:p w:rsidR="00401080" w:rsidRPr="00A96B40" w:rsidRDefault="00401080" w:rsidP="003C0A5F">
      <w:pPr>
        <w:rPr>
          <w:u w:color="000000"/>
          <w:bdr w:val="nil"/>
        </w:rPr>
      </w:pPr>
      <w:r w:rsidRPr="00A96B40">
        <w:rPr>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w:t>
      </w:r>
      <w:r w:rsidRPr="00A96B40">
        <w:rPr>
          <w:u w:color="000000"/>
          <w:bdr w:val="nil"/>
        </w:rPr>
        <w:lastRenderedPageBreak/>
        <w:t xml:space="preserve">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Pr>
          <w:u w:color="000000"/>
          <w:bdr w:val="nil"/>
        </w:rPr>
        <w:t xml:space="preserve">их </w:t>
      </w:r>
      <w:r w:rsidRPr="00A96B40">
        <w:rPr>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A96B40" w:rsidRDefault="00401080" w:rsidP="003C0A5F">
      <w:pPr>
        <w:rPr>
          <w:u w:color="000000"/>
          <w:bdr w:val="nil"/>
        </w:rPr>
      </w:pPr>
      <w:r w:rsidRPr="00A96B40">
        <w:rPr>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A96B40" w:rsidRDefault="00401080" w:rsidP="003C0A5F">
      <w:pPr>
        <w:rPr>
          <w:u w:color="000000"/>
          <w:bdr w:val="nil"/>
        </w:rPr>
      </w:pPr>
      <w:r w:rsidRPr="00A96B40">
        <w:rPr>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Pr>
          <w:u w:color="000000"/>
          <w:bdr w:val="nil"/>
        </w:rPr>
        <w:t xml:space="preserve"> –</w:t>
      </w:r>
      <w:r w:rsidRPr="00A96B40">
        <w:rPr>
          <w:u w:color="000000"/>
          <w:bdr w:val="nil"/>
        </w:rPr>
        <w:t xml:space="preserve"> глубоко индивидуален</w:t>
      </w:r>
      <w:r w:rsidR="00FE5531">
        <w:rPr>
          <w:u w:color="000000"/>
          <w:bdr w:val="nil"/>
        </w:rPr>
        <w:t>,</w:t>
      </w:r>
      <w:r w:rsidRPr="00A96B40">
        <w:rPr>
          <w:u w:color="000000"/>
          <w:bdr w:val="nil"/>
        </w:rPr>
        <w:t xml:space="preserve"> взрослым не следует его форсировать. </w:t>
      </w:r>
    </w:p>
    <w:p w:rsidR="00401080" w:rsidRPr="00A96B40" w:rsidRDefault="00401080" w:rsidP="003C0A5F">
      <w:pPr>
        <w:rPr>
          <w:u w:color="000000"/>
          <w:bdr w:val="nil"/>
        </w:rPr>
      </w:pPr>
      <w:r w:rsidRPr="00A96B40">
        <w:rPr>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A96B40" w:rsidRDefault="00401080" w:rsidP="003C0A5F">
      <w:pPr>
        <w:rPr>
          <w:u w:color="000000"/>
          <w:bdr w:val="nil"/>
        </w:rPr>
      </w:pPr>
      <w:r w:rsidRPr="00A96B40">
        <w:rPr>
          <w:u w:color="000000"/>
          <w:bdr w:val="nil"/>
        </w:rPr>
        <w:lastRenderedPageBreak/>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A96B40" w:rsidRDefault="00401080" w:rsidP="003C0A5F">
      <w:pPr>
        <w:rPr>
          <w:u w:color="000000"/>
          <w:bdr w:val="nil"/>
        </w:rPr>
      </w:pPr>
      <w:r w:rsidRPr="00A96B40">
        <w:rPr>
          <w:u w:color="000000"/>
          <w:bdr w:val="nil"/>
        </w:rPr>
        <w:t xml:space="preserve">К уровню </w:t>
      </w:r>
      <w:r w:rsidR="0019131A">
        <w:rPr>
          <w:u w:color="000000"/>
          <w:bdr w:val="nil"/>
        </w:rPr>
        <w:t>среднего общего</w:t>
      </w:r>
      <w:r w:rsidR="0019131A" w:rsidRPr="00A96B40">
        <w:rPr>
          <w:u w:color="000000"/>
          <w:bdr w:val="nil"/>
        </w:rPr>
        <w:t xml:space="preserve"> </w:t>
      </w:r>
      <w:r w:rsidRPr="00A96B40">
        <w:rPr>
          <w:u w:color="000000"/>
          <w:bdr w:val="nil"/>
        </w:rPr>
        <w:t xml:space="preserve">образования в еще большей степени, чем к </w:t>
      </w:r>
      <w:r w:rsidR="0019131A">
        <w:rPr>
          <w:u w:color="000000"/>
          <w:bdr w:val="nil"/>
        </w:rPr>
        <w:t>уровню основного общего образования</w:t>
      </w:r>
      <w:r w:rsidRPr="00A96B40">
        <w:rPr>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A96B40" w:rsidRDefault="00401080" w:rsidP="003C0A5F">
      <w:pPr>
        <w:rPr>
          <w:u w:color="000000"/>
          <w:bdr w:val="nil"/>
        </w:rPr>
      </w:pPr>
      <w:r w:rsidRPr="00A96B40">
        <w:rPr>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A96B40" w:rsidRDefault="00401080" w:rsidP="003C0A5F">
      <w:pPr>
        <w:rPr>
          <w:u w:color="000000"/>
          <w:bdr w:val="nil"/>
        </w:rPr>
      </w:pPr>
      <w:r w:rsidRPr="00A96B40">
        <w:rPr>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w:t>
      </w:r>
      <w:r w:rsidRPr="0027212C">
        <w:rPr>
          <w:u w:color="000000"/>
          <w:bdr w:val="nil"/>
        </w:rPr>
        <w:t>как у подростков</w:t>
      </w:r>
      <w:r w:rsidRPr="00A96B40">
        <w:rPr>
          <w:u w:color="000000"/>
          <w:bdr w:val="nil"/>
        </w:rPr>
        <w:t xml:space="preserve">,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A96B40" w:rsidRDefault="00401080" w:rsidP="003C0A5F">
      <w:pPr>
        <w:rPr>
          <w:u w:color="000000"/>
          <w:bdr w:val="nil"/>
        </w:rPr>
      </w:pPr>
      <w:r w:rsidRPr="00A96B40">
        <w:rPr>
          <w:u w:color="000000"/>
          <w:bdr w:val="nil"/>
        </w:rPr>
        <w:lastRenderedPageBreak/>
        <w:t xml:space="preserve">Недостаточный уровень сформированности регулятивных универсальных учебных действий к началу </w:t>
      </w:r>
      <w:r w:rsidR="0019131A">
        <w:rPr>
          <w:u w:color="000000"/>
          <w:bdr w:val="nil"/>
        </w:rPr>
        <w:t xml:space="preserve">обучения на уровне </w:t>
      </w:r>
      <w:r w:rsidRPr="00A96B40">
        <w:rPr>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A96B40" w:rsidRDefault="00401080" w:rsidP="003C0A5F">
      <w:pPr>
        <w:rPr>
          <w:u w:color="000000"/>
          <w:bdr w:val="nil"/>
        </w:rPr>
      </w:pPr>
      <w:r w:rsidRPr="00A96B40">
        <w:rPr>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A96B40" w:rsidRDefault="00401080" w:rsidP="003C0A5F">
      <w:pPr>
        <w:rPr>
          <w:u w:color="000000"/>
          <w:bdr w:val="nil"/>
        </w:rPr>
      </w:pPr>
      <w:r w:rsidRPr="00A96B40">
        <w:rPr>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Pr>
          <w:u w:color="000000"/>
          <w:bdr w:val="nil"/>
        </w:rPr>
        <w:t>вание образовательного запроса.</w:t>
      </w:r>
    </w:p>
    <w:p w:rsidR="00401080" w:rsidRPr="00A96B40" w:rsidRDefault="00401080" w:rsidP="003C0A5F">
      <w:pPr>
        <w:rPr>
          <w:u w:color="000000"/>
          <w:bdr w:val="nil"/>
        </w:rPr>
      </w:pPr>
      <w:r w:rsidRPr="00A96B40">
        <w:rPr>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A96B40">
        <w:rPr>
          <w:u w:color="000000"/>
          <w:bdr w:val="nil"/>
        </w:rPr>
        <w:t>дефициты</w:t>
      </w:r>
      <w:r w:rsidRPr="00A96B40">
        <w:rPr>
          <w:u w:color="000000"/>
          <w:bdr w:val="nil"/>
        </w:rPr>
        <w:t xml:space="preserve"> и выстраивается индивидуальная </w:t>
      </w:r>
      <w:r w:rsidRPr="00A96B40">
        <w:rPr>
          <w:u w:color="000000"/>
          <w:bdr w:val="nil"/>
        </w:rPr>
        <w:lastRenderedPageBreak/>
        <w:t xml:space="preserve">программа личностного роста. </w:t>
      </w:r>
      <w:r w:rsidRPr="00124F1B">
        <w:rPr>
          <w:u w:color="000000"/>
          <w:bdr w:val="nil"/>
        </w:rPr>
        <w:t xml:space="preserve">Важной характеристикой </w:t>
      </w:r>
      <w:r w:rsidR="0019131A" w:rsidRPr="00124F1B">
        <w:rPr>
          <w:u w:color="000000"/>
          <w:bdr w:val="nil"/>
        </w:rPr>
        <w:t xml:space="preserve">уровня </w:t>
      </w:r>
      <w:r w:rsidRPr="00124F1B">
        <w:rPr>
          <w:u w:color="000000"/>
          <w:bdr w:val="nil"/>
        </w:rPr>
        <w:t>среднего общего образования является повышение вариативности</w:t>
      </w:r>
      <w:r w:rsidR="00124F1B">
        <w:rPr>
          <w:u w:color="000000"/>
          <w:bdr w:val="nil"/>
        </w:rPr>
        <w:t>. С</w:t>
      </w:r>
      <w:r w:rsidRPr="00A96B40">
        <w:rPr>
          <w:u w:color="000000"/>
          <w:bdr w:val="nil"/>
        </w:rPr>
        <w:t xml:space="preserve">таршеклассник оказывается в сложной ситуации выбора набора предметов, которые изучаются на базовом и </w:t>
      </w:r>
      <w:r w:rsidR="0019131A">
        <w:rPr>
          <w:u w:color="000000"/>
          <w:bdr w:val="nil"/>
        </w:rPr>
        <w:t xml:space="preserve">углубленном </w:t>
      </w:r>
      <w:r w:rsidRPr="00A96B40">
        <w:rPr>
          <w:u w:color="000000"/>
          <w:bdr w:val="nil"/>
        </w:rPr>
        <w:t>уровн</w:t>
      </w:r>
      <w:r w:rsidR="0027212C">
        <w:rPr>
          <w:u w:color="000000"/>
          <w:bdr w:val="nil"/>
        </w:rPr>
        <w:t>ях</w:t>
      </w:r>
      <w:r w:rsidRPr="00A96B40">
        <w:rPr>
          <w:u w:color="000000"/>
          <w:bdr w:val="nil"/>
        </w:rPr>
        <w:t xml:space="preserve">, выбора </w:t>
      </w:r>
      <w:r w:rsidR="0019131A">
        <w:rPr>
          <w:u w:color="000000"/>
          <w:bdr w:val="nil"/>
        </w:rPr>
        <w:t>профиля</w:t>
      </w:r>
      <w:r w:rsidRPr="00A96B40">
        <w:rPr>
          <w:u w:color="000000"/>
          <w:bdr w:val="nil"/>
        </w:rPr>
        <w:t xml:space="preserve"> и подготовки к выбору будущей профессии. Это</w:t>
      </w:r>
      <w:r w:rsidR="003957C1">
        <w:rPr>
          <w:u w:color="000000"/>
          <w:bdr w:val="nil"/>
        </w:rPr>
        <w:t xml:space="preserve"> </w:t>
      </w:r>
      <w:r w:rsidRPr="00A96B40">
        <w:rPr>
          <w:u w:color="000000"/>
          <w:bdr w:val="nil"/>
        </w:rPr>
        <w:t xml:space="preserve">предъявляет повышенные требования к построению учебных </w:t>
      </w:r>
      <w:r w:rsidR="00DA6002">
        <w:rPr>
          <w:u w:color="000000"/>
          <w:bdr w:val="nil"/>
        </w:rPr>
        <w:t>предметов (курсов)</w:t>
      </w:r>
      <w:r w:rsidR="003957C1">
        <w:rPr>
          <w:u w:color="000000"/>
          <w:bdr w:val="nil"/>
        </w:rPr>
        <w:t xml:space="preserve"> не только на углублённом,</w:t>
      </w:r>
      <w:r w:rsidR="00DA6002">
        <w:rPr>
          <w:u w:color="000000"/>
          <w:bdr w:val="nil"/>
        </w:rPr>
        <w:t xml:space="preserve"> </w:t>
      </w:r>
      <w:r w:rsidR="003957C1">
        <w:rPr>
          <w:u w:color="000000"/>
          <w:bdr w:val="nil"/>
        </w:rPr>
        <w:t xml:space="preserve">но и </w:t>
      </w:r>
      <w:r w:rsidR="00DA6002">
        <w:rPr>
          <w:u w:color="000000"/>
          <w:bdr w:val="nil"/>
        </w:rPr>
        <w:t>на</w:t>
      </w:r>
      <w:r w:rsidRPr="00A96B40">
        <w:rPr>
          <w:u w:color="000000"/>
          <w:bdr w:val="nil"/>
        </w:rPr>
        <w:t xml:space="preserve"> базово</w:t>
      </w:r>
      <w:r w:rsidR="00DA6002">
        <w:rPr>
          <w:u w:color="000000"/>
          <w:bdr w:val="nil"/>
        </w:rPr>
        <w:t>м</w:t>
      </w:r>
      <w:r w:rsidR="00124F1B">
        <w:rPr>
          <w:u w:color="000000"/>
          <w:bdr w:val="nil"/>
        </w:rPr>
        <w:t xml:space="preserve"> уровне</w:t>
      </w:r>
      <w:r w:rsidRPr="00A96B40">
        <w:rPr>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Pr>
          <w:u w:color="000000"/>
          <w:bdr w:val="nil"/>
        </w:rPr>
        <w:t>полидисциплинарных з</w:t>
      </w:r>
      <w:r w:rsidRPr="00A96B40">
        <w:rPr>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8B381E" w:rsidRDefault="002F77EE" w:rsidP="00005A3B">
      <w:pPr>
        <w:pStyle w:val="3a"/>
        <w:ind w:firstLine="0"/>
        <w:rPr>
          <w:color w:val="000000"/>
          <w:u w:color="000000"/>
        </w:rPr>
      </w:pPr>
      <w:bookmarkStart w:id="76" w:name="_Toc435412697"/>
      <w:bookmarkStart w:id="77" w:name="_Toc453968171"/>
      <w:r>
        <w:t>II.</w:t>
      </w:r>
      <w:r w:rsidR="000F7D44" w:rsidRPr="00401080">
        <w:t>1</w:t>
      </w:r>
      <w:r>
        <w:rPr>
          <w:color w:val="000000"/>
          <w:u w:color="000000"/>
        </w:rPr>
        <w:t>.3.</w:t>
      </w:r>
      <w:r w:rsidR="00401080">
        <w:rPr>
          <w:color w:val="000000"/>
          <w:u w:color="000000"/>
        </w:rPr>
        <w:t> </w:t>
      </w:r>
      <w:r w:rsidR="00401080" w:rsidRPr="008B381E">
        <w:t>Типовые задачи по формированию универсальных учебных действий</w:t>
      </w:r>
      <w:bookmarkEnd w:id="76"/>
      <w:bookmarkEnd w:id="77"/>
    </w:p>
    <w:p w:rsidR="00401080" w:rsidRPr="00A96B40" w:rsidRDefault="00401080" w:rsidP="003C0A5F">
      <w:pPr>
        <w:rPr>
          <w:u w:color="000000"/>
          <w:bdr w:val="nil"/>
        </w:rPr>
      </w:pPr>
      <w:r w:rsidRPr="00A96B40">
        <w:rPr>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A96B40" w:rsidRDefault="00401080" w:rsidP="00BC4999">
      <w:pPr>
        <w:pStyle w:val="a0"/>
      </w:pPr>
      <w:r w:rsidRPr="00A96B40">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A96B40" w:rsidRDefault="00401080" w:rsidP="00BC4999">
      <w:pPr>
        <w:pStyle w:val="a0"/>
      </w:pPr>
      <w:r w:rsidRPr="00A96B40">
        <w:t>обеспечение возможности самостоятельного выбора обучающимися темпа, режимов и форм освоения предметного материала;</w:t>
      </w:r>
    </w:p>
    <w:p w:rsidR="00401080" w:rsidRPr="00A96B40" w:rsidRDefault="00401080" w:rsidP="00BC4999">
      <w:pPr>
        <w:pStyle w:val="a0"/>
      </w:pPr>
      <w:r w:rsidRPr="00A96B40">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A96B40" w:rsidRDefault="00401080" w:rsidP="00BC4999">
      <w:pPr>
        <w:pStyle w:val="a0"/>
      </w:pPr>
      <w:r w:rsidRPr="00A96B40">
        <w:t xml:space="preserve">обеспечение наличия образовательных событий, в рамках которых решаются задачи, носящие </w:t>
      </w:r>
      <w:r w:rsidR="001066AA" w:rsidRPr="001066AA">
        <w:t>полидисциплинарный</w:t>
      </w:r>
      <w:r w:rsidR="001066AA">
        <w:t xml:space="preserve"> </w:t>
      </w:r>
      <w:r w:rsidRPr="00A96B40">
        <w:t>и метапредметный характер;</w:t>
      </w:r>
    </w:p>
    <w:p w:rsidR="00401080" w:rsidRPr="00A96B40" w:rsidRDefault="00401080" w:rsidP="00BC4999">
      <w:pPr>
        <w:pStyle w:val="a0"/>
      </w:pPr>
      <w:r w:rsidRPr="00A96B40">
        <w:lastRenderedPageBreak/>
        <w:t xml:space="preserve">обеспечение наличия в образовательной деятельности образовательных событий, в рамках которых решаются задачи, требующие от </w:t>
      </w:r>
      <w:r w:rsidR="0027212C">
        <w:t>об</w:t>
      </w:r>
      <w:r w:rsidRPr="00A96B40">
        <w:t>уча</w:t>
      </w:r>
      <w:r w:rsidR="0027212C">
        <w:t>ю</w:t>
      </w:r>
      <w:r w:rsidRPr="00A96B40">
        <w:t>щихся самостоятельного выбора партнеров для коммуникации, форм и методов ведения коммуникации;</w:t>
      </w:r>
    </w:p>
    <w:p w:rsidR="00401080" w:rsidRPr="00A96B40" w:rsidRDefault="00401080" w:rsidP="00BC4999">
      <w:pPr>
        <w:pStyle w:val="a0"/>
      </w:pPr>
      <w:r w:rsidRPr="00A96B40">
        <w:t>обеспечение наличия в образовательной деятельности событий, требующих от обучающихся предъявления продуктов своей деятельности.</w:t>
      </w:r>
    </w:p>
    <w:p w:rsidR="00401080" w:rsidRPr="00421E37" w:rsidRDefault="00401080" w:rsidP="00005A3B">
      <w:pPr>
        <w:ind w:firstLine="0"/>
        <w:rPr>
          <w:b/>
          <w:i/>
          <w:u w:color="000000"/>
          <w:bdr w:val="nil"/>
        </w:rPr>
      </w:pPr>
      <w:r w:rsidRPr="00421E37">
        <w:rPr>
          <w:b/>
          <w:i/>
          <w:u w:color="000000"/>
          <w:bdr w:val="nil"/>
        </w:rPr>
        <w:t xml:space="preserve">Формирование познавательных универсальных учебных действий </w:t>
      </w:r>
    </w:p>
    <w:p w:rsidR="00401080" w:rsidRPr="00A96B40" w:rsidRDefault="00401080" w:rsidP="003C0A5F">
      <w:pPr>
        <w:rPr>
          <w:u w:color="000000"/>
          <w:bdr w:val="nil"/>
        </w:rPr>
      </w:pPr>
      <w:r w:rsidRPr="00A96B40">
        <w:rPr>
          <w:u w:color="000000"/>
          <w:bdr w:val="nil"/>
        </w:rPr>
        <w:t>Задачи должны быть сконструированы таким образом, чтобы формировать у обучающихся</w:t>
      </w:r>
      <w:r w:rsidR="00951698">
        <w:rPr>
          <w:u w:color="000000"/>
          <w:bdr w:val="nil"/>
        </w:rPr>
        <w:t xml:space="preserve"> умения</w:t>
      </w:r>
      <w:r w:rsidRPr="00A96B40">
        <w:rPr>
          <w:u w:color="000000"/>
          <w:bdr w:val="nil"/>
        </w:rPr>
        <w:t>:</w:t>
      </w:r>
    </w:p>
    <w:p w:rsidR="00401080" w:rsidRPr="00A96B40" w:rsidRDefault="00401080" w:rsidP="003C0A5F">
      <w:pPr>
        <w:rPr>
          <w:u w:color="000000"/>
          <w:bdr w:val="nil"/>
        </w:rPr>
      </w:pPr>
      <w:r w:rsidRPr="00A96B40">
        <w:rPr>
          <w:u w:color="000000"/>
          <w:bdr w:val="nil"/>
        </w:rPr>
        <w:t>а) объяснять явления с научной точки зрения;</w:t>
      </w:r>
    </w:p>
    <w:p w:rsidR="00401080" w:rsidRPr="00A96B40" w:rsidRDefault="00401080" w:rsidP="003C0A5F">
      <w:pPr>
        <w:rPr>
          <w:u w:color="000000"/>
          <w:bdr w:val="nil"/>
        </w:rPr>
      </w:pPr>
      <w:r w:rsidRPr="00A96B40">
        <w:rPr>
          <w:u w:color="000000"/>
          <w:bdr w:val="nil"/>
        </w:rPr>
        <w:t>б) </w:t>
      </w:r>
      <w:r w:rsidR="00951698">
        <w:rPr>
          <w:u w:color="000000"/>
          <w:bdr w:val="nil"/>
        </w:rPr>
        <w:t>разрабатывать</w:t>
      </w:r>
      <w:r w:rsidRPr="00A96B40">
        <w:rPr>
          <w:u w:color="000000"/>
          <w:bdr w:val="nil"/>
        </w:rPr>
        <w:t xml:space="preserve"> дизайн научного исследования;</w:t>
      </w:r>
    </w:p>
    <w:p w:rsidR="00401080" w:rsidRPr="00A96B40" w:rsidRDefault="00401080" w:rsidP="003C0A5F">
      <w:pPr>
        <w:rPr>
          <w:u w:color="000000"/>
          <w:bdr w:val="nil"/>
        </w:rPr>
      </w:pPr>
      <w:r w:rsidRPr="00A96B40">
        <w:rPr>
          <w:u w:color="000000"/>
          <w:bdr w:val="nil"/>
        </w:rPr>
        <w:t xml:space="preserve">в) интерпретировать </w:t>
      </w:r>
      <w:r w:rsidR="00951698">
        <w:rPr>
          <w:u w:color="000000"/>
          <w:bdr w:val="nil"/>
        </w:rPr>
        <w:t xml:space="preserve">полученные </w:t>
      </w:r>
      <w:r w:rsidRPr="00A96B40">
        <w:rPr>
          <w:u w:color="000000"/>
          <w:bdr w:val="nil"/>
        </w:rPr>
        <w:t>данные и доказательства</w:t>
      </w:r>
      <w:r w:rsidR="00951698">
        <w:rPr>
          <w:u w:color="000000"/>
          <w:bdr w:val="nil"/>
        </w:rPr>
        <w:t xml:space="preserve"> с разных позиций и формулировать</w:t>
      </w:r>
      <w:r w:rsidR="00DA6002">
        <w:rPr>
          <w:u w:color="000000"/>
          <w:bdr w:val="nil"/>
        </w:rPr>
        <w:t xml:space="preserve"> соответствующие выводы</w:t>
      </w:r>
      <w:r w:rsidRPr="00A96B40">
        <w:rPr>
          <w:u w:color="000000"/>
          <w:bdr w:val="nil"/>
        </w:rPr>
        <w:t xml:space="preserve">. </w:t>
      </w:r>
    </w:p>
    <w:p w:rsidR="00124F1B" w:rsidRDefault="00124F1B" w:rsidP="00124F1B">
      <w:pPr>
        <w:pStyle w:val="a0"/>
        <w:numPr>
          <w:ilvl w:val="0"/>
          <w:numId w:val="0"/>
        </w:numPr>
        <w:ind w:firstLine="709"/>
      </w:pPr>
      <w:r w:rsidRPr="00A96B40">
        <w:t xml:space="preserve">На уровне среднего общего образования формирование познавательных </w:t>
      </w:r>
      <w:r>
        <w:t>УУД</w:t>
      </w:r>
      <w:r w:rsidRPr="00A96B40">
        <w:t xml:space="preserve"> обеспечивается созданием условий для восстановления </w:t>
      </w:r>
      <w:r>
        <w:t>полидисциплинарных</w:t>
      </w:r>
      <w:r w:rsidRPr="00A96B40">
        <w:t xml:space="preserve"> связей, формирования рефлексии обучающегося и формирования метапредметных понятий и представлений.</w:t>
      </w:r>
    </w:p>
    <w:p w:rsidR="00124F1B" w:rsidRPr="00A96B40" w:rsidRDefault="00124F1B" w:rsidP="00124F1B">
      <w:pPr>
        <w:pStyle w:val="a0"/>
        <w:numPr>
          <w:ilvl w:val="0"/>
          <w:numId w:val="0"/>
        </w:numPr>
        <w:ind w:firstLine="709"/>
      </w:pPr>
      <w:r w:rsidRPr="00A96B40">
        <w:t xml:space="preserve">Для обеспечения </w:t>
      </w:r>
      <w:r>
        <w:t xml:space="preserve">формирования </w:t>
      </w:r>
      <w:r w:rsidRPr="00A96B40">
        <w:t xml:space="preserve">познавательных </w:t>
      </w:r>
      <w:r>
        <w:t>УУД</w:t>
      </w:r>
      <w:r w:rsidRPr="00A96B40">
        <w:t xml:space="preserve"> на уровне среднего общего образования рекомендуется организовывать образовательные события, выводящие </w:t>
      </w:r>
      <w:r>
        <w:t>об</w:t>
      </w:r>
      <w:r w:rsidRPr="00A96B40">
        <w:t>уча</w:t>
      </w:r>
      <w:r>
        <w:t>ю</w:t>
      </w:r>
      <w:r w:rsidRPr="00A96B40">
        <w:t>щихся на восстановление межпредметных связей, целостной картины мира</w:t>
      </w:r>
      <w:r>
        <w:t>. Н</w:t>
      </w:r>
      <w:r w:rsidRPr="00A96B40">
        <w:t xml:space="preserve">апример: </w:t>
      </w:r>
    </w:p>
    <w:p w:rsidR="00124F1B" w:rsidRPr="00A96B40" w:rsidRDefault="00124F1B" w:rsidP="00124F1B">
      <w:pPr>
        <w:pStyle w:val="a0"/>
      </w:pPr>
      <w:r>
        <w:t>полидисциплинарные</w:t>
      </w:r>
      <w:r w:rsidRPr="00A96B40">
        <w:t xml:space="preserve"> и метапредметные погружения и интенсивы;</w:t>
      </w:r>
    </w:p>
    <w:p w:rsidR="00124F1B" w:rsidRPr="00A96B40" w:rsidRDefault="00124F1B" w:rsidP="00124F1B">
      <w:pPr>
        <w:pStyle w:val="a0"/>
      </w:pPr>
      <w:r w:rsidRPr="00A96B40">
        <w:t>методологические и философские семинары;</w:t>
      </w:r>
    </w:p>
    <w:p w:rsidR="00124F1B" w:rsidRPr="00A96B40" w:rsidRDefault="00124F1B" w:rsidP="00124F1B">
      <w:pPr>
        <w:pStyle w:val="a0"/>
      </w:pPr>
      <w:r w:rsidRPr="00A96B40">
        <w:t>образовательные экспедиции и экскурсии;</w:t>
      </w:r>
    </w:p>
    <w:p w:rsidR="00124F1B" w:rsidRPr="00A96B40" w:rsidRDefault="00124F1B" w:rsidP="00124F1B">
      <w:pPr>
        <w:pStyle w:val="a0"/>
      </w:pPr>
      <w:r>
        <w:t>у</w:t>
      </w:r>
      <w:r w:rsidRPr="00A96B40">
        <w:t>чебно-исследовательск</w:t>
      </w:r>
      <w:r>
        <w:t>ая</w:t>
      </w:r>
      <w:r w:rsidRPr="00A96B40">
        <w:t xml:space="preserve"> работ</w:t>
      </w:r>
      <w:r>
        <w:t>а</w:t>
      </w:r>
      <w:r w:rsidRPr="00A96B40">
        <w:t xml:space="preserve"> обучающихся, которая предполагает:</w:t>
      </w:r>
    </w:p>
    <w:p w:rsidR="00124F1B" w:rsidRPr="00A96B40" w:rsidRDefault="00124F1B" w:rsidP="00124F1B">
      <w:pPr>
        <w:pStyle w:val="a0"/>
      </w:pPr>
      <w:r>
        <w:t xml:space="preserve"> </w:t>
      </w:r>
      <w:r w:rsidRPr="00A96B40">
        <w:t>выбор тематики исследования, связанной с новейшими достижениями в области науки и технологий;</w:t>
      </w:r>
    </w:p>
    <w:p w:rsidR="00124F1B" w:rsidRPr="00A96B40" w:rsidRDefault="00124F1B" w:rsidP="00124F1B">
      <w:pPr>
        <w:pStyle w:val="a0"/>
      </w:pPr>
      <w:r>
        <w:t xml:space="preserve"> </w:t>
      </w:r>
      <w:r w:rsidRPr="00A96B40">
        <w:t xml:space="preserve">выбор тематики исследований, связанных с </w:t>
      </w:r>
      <w:r>
        <w:t xml:space="preserve">учебными </w:t>
      </w:r>
      <w:r w:rsidRPr="00A96B40">
        <w:t xml:space="preserve">предметами, не изучаемыми в школе: психологией, социологией, бизнесом и </w:t>
      </w:r>
      <w:r>
        <w:t>др</w:t>
      </w:r>
      <w:r w:rsidRPr="00A96B40">
        <w:t>.;</w:t>
      </w:r>
    </w:p>
    <w:p w:rsidR="00124F1B" w:rsidRPr="00A96B40" w:rsidRDefault="00124F1B" w:rsidP="00124F1B">
      <w:pPr>
        <w:pStyle w:val="a0"/>
      </w:pPr>
      <w:r w:rsidRPr="00A96B40">
        <w:lastRenderedPageBreak/>
        <w:t>выбор тематики исследований, направленных на изучение проблем местного сообщества, региона, мира в целом.</w:t>
      </w:r>
    </w:p>
    <w:p w:rsidR="00401080" w:rsidRPr="00421E37" w:rsidRDefault="00951698" w:rsidP="00005A3B">
      <w:pPr>
        <w:ind w:firstLine="0"/>
        <w:rPr>
          <w:b/>
          <w:i/>
          <w:u w:color="000000"/>
          <w:bdr w:val="nil"/>
        </w:rPr>
      </w:pPr>
      <w:r>
        <w:rPr>
          <w:b/>
          <w:i/>
          <w:u w:color="000000"/>
          <w:bdr w:val="nil"/>
        </w:rPr>
        <w:t>Ф</w:t>
      </w:r>
      <w:r w:rsidR="00401080" w:rsidRPr="00421E37">
        <w:rPr>
          <w:b/>
          <w:i/>
          <w:u w:color="000000"/>
          <w:bdr w:val="nil"/>
        </w:rPr>
        <w:t>ормировани</w:t>
      </w:r>
      <w:r>
        <w:rPr>
          <w:b/>
          <w:i/>
          <w:u w:color="000000"/>
          <w:bdr w:val="nil"/>
        </w:rPr>
        <w:t>е</w:t>
      </w:r>
      <w:r w:rsidR="00401080" w:rsidRPr="00421E37">
        <w:rPr>
          <w:b/>
          <w:i/>
          <w:u w:color="000000"/>
          <w:bdr w:val="nil"/>
        </w:rPr>
        <w:t xml:space="preserve"> коммуникативных универсальных учебных действий</w:t>
      </w:r>
    </w:p>
    <w:p w:rsidR="00401080" w:rsidRPr="007B6EA6" w:rsidRDefault="00401080" w:rsidP="003C0A5F">
      <w:pPr>
        <w:rPr>
          <w:spacing w:val="-4"/>
          <w:u w:color="000000"/>
          <w:bdr w:val="nil"/>
        </w:rPr>
      </w:pPr>
      <w:r w:rsidRPr="007B6EA6">
        <w:rPr>
          <w:spacing w:val="-4"/>
          <w:u w:color="000000"/>
          <w:bdr w:val="nil"/>
        </w:rPr>
        <w:t xml:space="preserve">Принципиальное отличие образовательной среды </w:t>
      </w:r>
      <w:r w:rsidR="00DA6002" w:rsidRPr="007B6EA6">
        <w:rPr>
          <w:spacing w:val="-4"/>
          <w:u w:color="000000"/>
          <w:bdr w:val="nil"/>
        </w:rPr>
        <w:t xml:space="preserve">на уровне </w:t>
      </w:r>
      <w:r w:rsidRPr="007B6EA6">
        <w:rPr>
          <w:spacing w:val="-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7B6EA6">
        <w:rPr>
          <w:spacing w:val="-4"/>
          <w:u w:color="000000"/>
          <w:bdr w:val="nil"/>
        </w:rPr>
        <w:t>об</w:t>
      </w:r>
      <w:r w:rsidRPr="007B6EA6">
        <w:rPr>
          <w:spacing w:val="-4"/>
          <w:u w:color="000000"/>
          <w:bdr w:val="nil"/>
        </w:rPr>
        <w:t>уча</w:t>
      </w:r>
      <w:r w:rsidR="00951698" w:rsidRPr="007B6EA6">
        <w:rPr>
          <w:spacing w:val="-4"/>
          <w:u w:color="000000"/>
          <w:bdr w:val="nil"/>
        </w:rPr>
        <w:t>ю</w:t>
      </w:r>
      <w:r w:rsidRPr="007B6EA6">
        <w:rPr>
          <w:spacing w:val="-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A96B40" w:rsidRDefault="00401080" w:rsidP="003C0A5F">
      <w:pPr>
        <w:rPr>
          <w:u w:color="000000"/>
          <w:bdr w:val="nil"/>
        </w:rPr>
      </w:pPr>
      <w:r w:rsidRPr="00A96B40">
        <w:rPr>
          <w:u w:color="000000"/>
          <w:bdr w:val="nil"/>
        </w:rPr>
        <w:t>Открытость образовательной среды позволяет обеспечивать возможность коммуникации:</w:t>
      </w:r>
    </w:p>
    <w:p w:rsidR="00401080" w:rsidRPr="00A96B40" w:rsidRDefault="00A12219" w:rsidP="00BC4999">
      <w:pPr>
        <w:pStyle w:val="a0"/>
      </w:pPr>
      <w:r>
        <w:t xml:space="preserve">с </w:t>
      </w:r>
      <w:r w:rsidR="00401080" w:rsidRPr="00A96B40">
        <w:t xml:space="preserve">обучающимися других образовательных организаций региона, как с ровесниками, так и </w:t>
      </w:r>
      <w:r>
        <w:t xml:space="preserve">с </w:t>
      </w:r>
      <w:r w:rsidR="00401080" w:rsidRPr="00A96B40">
        <w:t>детьми иных возрастов;</w:t>
      </w:r>
    </w:p>
    <w:p w:rsidR="00401080" w:rsidRPr="00A96B40" w:rsidRDefault="00401080" w:rsidP="00BC4999">
      <w:pPr>
        <w:pStyle w:val="a0"/>
      </w:pPr>
      <w:r w:rsidRPr="00A96B40">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A96B40" w:rsidRDefault="00401080" w:rsidP="00BC4999">
      <w:pPr>
        <w:pStyle w:val="a0"/>
      </w:pPr>
      <w:r w:rsidRPr="00A96B40">
        <w:t xml:space="preserve">представителями власти, местного самоуправления, фондов, спонсорами и </w:t>
      </w:r>
      <w:r w:rsidR="00A12219">
        <w:t>др</w:t>
      </w:r>
      <w:r w:rsidRPr="00A96B40">
        <w:t>.</w:t>
      </w:r>
    </w:p>
    <w:p w:rsidR="00401080" w:rsidRPr="00A96B40" w:rsidRDefault="00401080" w:rsidP="003C0A5F">
      <w:pPr>
        <w:rPr>
          <w:u w:color="000000"/>
          <w:bdr w:val="nil"/>
        </w:rPr>
      </w:pPr>
      <w:r w:rsidRPr="00A96B40">
        <w:rPr>
          <w:u w:color="000000"/>
          <w:bdr w:val="nil"/>
        </w:rPr>
        <w:t>Такое разнообразие выстраиваемых связей позволяет обучающимся самостоятельно ставить цели коммуникаци</w:t>
      </w:r>
      <w:r w:rsidR="00951698">
        <w:rPr>
          <w:u w:color="000000"/>
          <w:bdr w:val="nil"/>
        </w:rPr>
        <w:t>и</w:t>
      </w:r>
      <w:r w:rsidRPr="00A96B40">
        <w:rPr>
          <w:u w:color="000000"/>
          <w:bdr w:val="nil"/>
        </w:rPr>
        <w:t xml:space="preserve">, </w:t>
      </w:r>
      <w:r w:rsidR="00951698">
        <w:rPr>
          <w:u w:color="000000"/>
          <w:bdr w:val="nil"/>
        </w:rPr>
        <w:t xml:space="preserve">выбирать партнеров и способ поведения </w:t>
      </w:r>
      <w:r w:rsidRPr="00A96B40">
        <w:rPr>
          <w:u w:color="000000"/>
          <w:bdr w:val="nil"/>
        </w:rPr>
        <w:t xml:space="preserve">во время коммуникации, освоение культурных и социальных норм </w:t>
      </w:r>
      <w:r w:rsidR="00951698">
        <w:rPr>
          <w:u w:color="000000"/>
          <w:bdr w:val="nil"/>
        </w:rPr>
        <w:t>общения</w:t>
      </w:r>
      <w:r w:rsidR="00951698" w:rsidRPr="00A96B40">
        <w:rPr>
          <w:u w:color="000000"/>
          <w:bdr w:val="nil"/>
        </w:rPr>
        <w:t xml:space="preserve"> </w:t>
      </w:r>
      <w:r w:rsidRPr="00A96B40">
        <w:rPr>
          <w:u w:color="000000"/>
          <w:bdr w:val="nil"/>
        </w:rPr>
        <w:t>с представителями различных сообществ.</w:t>
      </w:r>
    </w:p>
    <w:p w:rsidR="00401080" w:rsidRPr="00A96B40" w:rsidRDefault="00401080" w:rsidP="003C0A5F">
      <w:pPr>
        <w:rPr>
          <w:u w:color="000000"/>
          <w:bdr w:val="nil"/>
        </w:rPr>
      </w:pPr>
      <w:r w:rsidRPr="00A96B40">
        <w:rPr>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A96B40" w:rsidRDefault="00401080" w:rsidP="00BC4999">
      <w:pPr>
        <w:pStyle w:val="a0"/>
      </w:pPr>
      <w:r w:rsidRPr="00A96B40">
        <w:t>межшкольные (межрегиональные) ассамблеи обучающихся</w:t>
      </w:r>
      <w:r w:rsidR="00A12219">
        <w:t>;</w:t>
      </w:r>
      <w:r w:rsidRPr="00A96B40">
        <w:t xml:space="preserve"> </w:t>
      </w:r>
      <w:r w:rsidR="00A12219">
        <w:t>м</w:t>
      </w:r>
      <w:r w:rsidRPr="00A96B40">
        <w:t xml:space="preserve">атериал, используемый для постановки задачи на ассамблеях, </w:t>
      </w:r>
      <w:r w:rsidR="00951698">
        <w:t xml:space="preserve">должен </w:t>
      </w:r>
      <w:r w:rsidRPr="00A96B40">
        <w:t>носит</w:t>
      </w:r>
      <w:r w:rsidR="00951698">
        <w:t>ь</w:t>
      </w:r>
      <w:r w:rsidRPr="00A96B40">
        <w:t xml:space="preserve"> </w:t>
      </w:r>
      <w:r w:rsidR="00A41BE3">
        <w:t>полидисциплинарный</w:t>
      </w:r>
      <w:r w:rsidRPr="00A96B40">
        <w:t xml:space="preserve"> характер и касат</w:t>
      </w:r>
      <w:r w:rsidR="00951698">
        <w:t>ь</w:t>
      </w:r>
      <w:r w:rsidRPr="00A96B40">
        <w:t>ся ближайшего будущего;</w:t>
      </w:r>
    </w:p>
    <w:p w:rsidR="00401080" w:rsidRPr="00DA6002" w:rsidRDefault="00401080" w:rsidP="00BC4999">
      <w:pPr>
        <w:pStyle w:val="a0"/>
        <w:rPr>
          <w:spacing w:val="-6"/>
        </w:rPr>
      </w:pPr>
      <w:r w:rsidRPr="00DA6002">
        <w:rPr>
          <w:spacing w:val="-6"/>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A96B40" w:rsidRDefault="00401080" w:rsidP="00BC4999">
      <w:pPr>
        <w:pStyle w:val="a0"/>
      </w:pPr>
      <w:r w:rsidRPr="00A96B40">
        <w:lastRenderedPageBreak/>
        <w:t>комплексные задачи, направленные на решение проблем местного сообщества;</w:t>
      </w:r>
    </w:p>
    <w:p w:rsidR="00401080" w:rsidRPr="00A96B40" w:rsidRDefault="00401080" w:rsidP="00BC4999">
      <w:pPr>
        <w:pStyle w:val="a0"/>
      </w:pPr>
      <w:r w:rsidRPr="00A96B40">
        <w:t>комплексные задачи, направленные на изменение и улучшение реально существующих бизнес</w:t>
      </w:r>
      <w:r w:rsidR="00951698">
        <w:t>-практик</w:t>
      </w:r>
      <w:r w:rsidRPr="00A96B40">
        <w:t>;</w:t>
      </w:r>
    </w:p>
    <w:p w:rsidR="00401080" w:rsidRPr="00A96B40" w:rsidRDefault="00401080" w:rsidP="00BC4999">
      <w:pPr>
        <w:pStyle w:val="a0"/>
      </w:pPr>
      <w:r w:rsidRPr="00A96B40">
        <w:t>социальные проекты, направленные на улучшение жизни местного сообщества. К таким проектам относятся:</w:t>
      </w:r>
    </w:p>
    <w:p w:rsidR="00401080" w:rsidRPr="00A96B40" w:rsidRDefault="00401080" w:rsidP="003C0A5F">
      <w:pPr>
        <w:rPr>
          <w:u w:color="000000"/>
          <w:bdr w:val="nil"/>
        </w:rPr>
      </w:pPr>
      <w:r w:rsidRPr="00A96B40">
        <w:rPr>
          <w:u w:color="000000"/>
          <w:bdr w:val="nil"/>
        </w:rPr>
        <w:t>а) участие в волонтерских акциях и движениях, самостоятельная организация волонтерских акций;</w:t>
      </w:r>
    </w:p>
    <w:p w:rsidR="00401080" w:rsidRPr="00A96B40" w:rsidRDefault="00401080" w:rsidP="003C0A5F">
      <w:pPr>
        <w:rPr>
          <w:u w:color="000000"/>
          <w:bdr w:val="nil"/>
        </w:rPr>
      </w:pPr>
      <w:r w:rsidRPr="00A96B40">
        <w:rPr>
          <w:u w:color="000000"/>
          <w:bdr w:val="nil"/>
        </w:rPr>
        <w:t>б) участие в благотворительных акциях и движениях, самостоятельная организация благотворительных акций;</w:t>
      </w:r>
    </w:p>
    <w:p w:rsidR="00401080" w:rsidRPr="00A96B40" w:rsidRDefault="00401080" w:rsidP="003C0A5F">
      <w:pPr>
        <w:rPr>
          <w:u w:color="000000"/>
          <w:bdr w:val="nil"/>
        </w:rPr>
      </w:pPr>
      <w:r w:rsidRPr="00A96B40">
        <w:rPr>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Pr>
          <w:u w:color="000000"/>
          <w:bdr w:val="nil"/>
        </w:rPr>
        <w:t>;</w:t>
      </w:r>
    </w:p>
    <w:p w:rsidR="00401080" w:rsidRPr="00A96B40" w:rsidRDefault="00401080" w:rsidP="00BC4999">
      <w:pPr>
        <w:pStyle w:val="a0"/>
      </w:pPr>
      <w:r w:rsidRPr="00A96B40">
        <w:t>получение предметных знаний в структурах, альтернативных образовательной организации:</w:t>
      </w:r>
    </w:p>
    <w:p w:rsidR="00401080" w:rsidRPr="00A96B40" w:rsidRDefault="00401080" w:rsidP="003C0A5F">
      <w:pPr>
        <w:rPr>
          <w:u w:color="000000"/>
          <w:bdr w:val="nil"/>
        </w:rPr>
      </w:pPr>
      <w:r w:rsidRPr="00A96B40">
        <w:rPr>
          <w:u w:color="000000"/>
          <w:bdr w:val="nil"/>
        </w:rPr>
        <w:t>а) в заочных и дистанционных школах и университетах;</w:t>
      </w:r>
    </w:p>
    <w:p w:rsidR="00401080" w:rsidRPr="00A96B40" w:rsidRDefault="00401080" w:rsidP="003C0A5F">
      <w:pPr>
        <w:rPr>
          <w:u w:color="000000"/>
          <w:bdr w:val="nil"/>
        </w:rPr>
      </w:pPr>
      <w:r w:rsidRPr="00A96B40">
        <w:rPr>
          <w:u w:color="000000"/>
          <w:bdr w:val="nil"/>
        </w:rPr>
        <w:t>б) участие в дистанционных конкурсах и олимпиадах;</w:t>
      </w:r>
    </w:p>
    <w:p w:rsidR="00401080" w:rsidRPr="00A96B40" w:rsidRDefault="00401080" w:rsidP="003C0A5F">
      <w:pPr>
        <w:rPr>
          <w:u w:color="000000"/>
          <w:bdr w:val="nil"/>
        </w:rPr>
      </w:pPr>
      <w:r w:rsidRPr="00A96B40">
        <w:rPr>
          <w:u w:color="000000"/>
          <w:bdr w:val="nil"/>
        </w:rPr>
        <w:t>в) самостоятельное освоение отдельных предметов и курсов;</w:t>
      </w:r>
    </w:p>
    <w:p w:rsidR="00401080" w:rsidRPr="00A96B40" w:rsidRDefault="00401080" w:rsidP="003C0A5F">
      <w:pPr>
        <w:rPr>
          <w:u w:color="000000"/>
          <w:bdr w:val="nil"/>
        </w:rPr>
      </w:pPr>
      <w:r w:rsidRPr="00A96B40">
        <w:rPr>
          <w:u w:color="000000"/>
          <w:bdr w:val="nil"/>
        </w:rPr>
        <w:t>г) самостоятельное освоение дополнительных иностранных языков.</w:t>
      </w:r>
    </w:p>
    <w:p w:rsidR="00401080" w:rsidRPr="00421E37" w:rsidRDefault="00951698" w:rsidP="00005A3B">
      <w:pPr>
        <w:ind w:firstLine="0"/>
        <w:rPr>
          <w:b/>
          <w:i/>
          <w:u w:color="000000"/>
          <w:bdr w:val="nil"/>
        </w:rPr>
      </w:pPr>
      <w:r>
        <w:rPr>
          <w:b/>
          <w:i/>
          <w:u w:color="000000"/>
          <w:bdr w:val="nil"/>
        </w:rPr>
        <w:t>Ф</w:t>
      </w:r>
      <w:r w:rsidR="00401080" w:rsidRPr="00421E37">
        <w:rPr>
          <w:b/>
          <w:i/>
          <w:u w:color="000000"/>
          <w:bdr w:val="nil"/>
        </w:rPr>
        <w:t>ормировани</w:t>
      </w:r>
      <w:r>
        <w:rPr>
          <w:b/>
          <w:i/>
          <w:u w:color="000000"/>
          <w:bdr w:val="nil"/>
        </w:rPr>
        <w:t>е</w:t>
      </w:r>
      <w:r w:rsidR="00401080" w:rsidRPr="00421E37">
        <w:rPr>
          <w:b/>
          <w:i/>
          <w:u w:color="000000"/>
          <w:bdr w:val="nil"/>
        </w:rPr>
        <w:t xml:space="preserve"> регулятивных универсальных учебных действий</w:t>
      </w:r>
    </w:p>
    <w:p w:rsidR="00401080" w:rsidRPr="00A96B40" w:rsidRDefault="00401080" w:rsidP="003C0A5F">
      <w:pPr>
        <w:rPr>
          <w:u w:color="000000"/>
          <w:bdr w:val="nil"/>
        </w:rPr>
      </w:pPr>
      <w:r w:rsidRPr="00A96B40">
        <w:rPr>
          <w:u w:color="000000"/>
          <w:bdr w:val="nil"/>
        </w:rPr>
        <w:t xml:space="preserve">На уровне среднего общего образования формирование регулятивных </w:t>
      </w:r>
      <w:r w:rsidR="00DA6002">
        <w:rPr>
          <w:u w:color="000000"/>
          <w:bdr w:val="nil"/>
        </w:rPr>
        <w:t xml:space="preserve">УУД </w:t>
      </w:r>
      <w:r w:rsidRPr="00A96B40">
        <w:rPr>
          <w:u w:color="000000"/>
          <w:bdr w:val="nil"/>
        </w:rPr>
        <w:t>обеспечивается созданием условий для самостоятельного целе</w:t>
      </w:r>
      <w:r w:rsidR="00951698">
        <w:rPr>
          <w:u w:color="000000"/>
          <w:bdr w:val="nil"/>
        </w:rPr>
        <w:t>направленного</w:t>
      </w:r>
      <w:r w:rsidRPr="00A96B40">
        <w:rPr>
          <w:u w:color="000000"/>
          <w:bdr w:val="nil"/>
        </w:rPr>
        <w:t xml:space="preserve"> действия обучающегося.</w:t>
      </w:r>
    </w:p>
    <w:p w:rsidR="00401080" w:rsidRPr="00A96B40" w:rsidRDefault="00401080" w:rsidP="003C0A5F">
      <w:pPr>
        <w:rPr>
          <w:u w:color="000000"/>
          <w:bdr w:val="nil"/>
        </w:rPr>
      </w:pPr>
      <w:r w:rsidRPr="00A96B40">
        <w:rPr>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A96B40" w:rsidRDefault="00401080" w:rsidP="003C0A5F">
      <w:pPr>
        <w:rPr>
          <w:u w:color="000000"/>
          <w:bdr w:val="nil"/>
        </w:rPr>
      </w:pPr>
      <w:r w:rsidRPr="00A96B40">
        <w:rPr>
          <w:u w:color="000000"/>
          <w:bdr w:val="nil"/>
        </w:rPr>
        <w:t>а) самостоятельное изучение дополнительных иностранных языков с последующей сертификацией;</w:t>
      </w:r>
    </w:p>
    <w:p w:rsidR="00401080" w:rsidRPr="00A96B40" w:rsidRDefault="00401080" w:rsidP="003C0A5F">
      <w:pPr>
        <w:rPr>
          <w:u w:color="000000"/>
          <w:bdr w:val="nil"/>
        </w:rPr>
      </w:pPr>
      <w:r w:rsidRPr="00A96B40">
        <w:rPr>
          <w:u w:color="000000"/>
          <w:bdr w:val="nil"/>
        </w:rPr>
        <w:t>б) самостоятельное освоение глав, разделов и тем учебных предметов;</w:t>
      </w:r>
    </w:p>
    <w:p w:rsidR="00401080" w:rsidRPr="00A96B40" w:rsidRDefault="00401080" w:rsidP="003C0A5F">
      <w:pPr>
        <w:rPr>
          <w:u w:color="000000"/>
          <w:bdr w:val="nil"/>
        </w:rPr>
      </w:pPr>
      <w:r w:rsidRPr="00A96B40">
        <w:rPr>
          <w:u w:color="000000"/>
          <w:bdr w:val="nil"/>
        </w:rPr>
        <w:lastRenderedPageBreak/>
        <w:t>в) самостоятельное обучение в заочных и дистанционных школах и университетах;</w:t>
      </w:r>
    </w:p>
    <w:p w:rsidR="00401080" w:rsidRPr="00A96B40" w:rsidRDefault="00401080" w:rsidP="003C0A5F">
      <w:pPr>
        <w:rPr>
          <w:u w:color="000000"/>
          <w:bdr w:val="nil"/>
        </w:rPr>
      </w:pPr>
      <w:r w:rsidRPr="00A96B40">
        <w:rPr>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A96B40" w:rsidRDefault="00401080" w:rsidP="003C0A5F">
      <w:pPr>
        <w:rPr>
          <w:u w:color="000000"/>
          <w:bdr w:val="nil"/>
        </w:rPr>
      </w:pPr>
      <w:r w:rsidRPr="00A96B40">
        <w:rPr>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A96B40" w:rsidRDefault="00401080" w:rsidP="003C0A5F">
      <w:pPr>
        <w:rPr>
          <w:u w:color="000000"/>
          <w:bdr w:val="nil"/>
        </w:rPr>
      </w:pPr>
      <w:r w:rsidRPr="00A96B40">
        <w:rPr>
          <w:u w:color="000000"/>
          <w:bdr w:val="nil"/>
        </w:rPr>
        <w:t>е) самостоятельное управление ресурсами, в том числе нематериальными</w:t>
      </w:r>
      <w:r w:rsidR="00A12219">
        <w:rPr>
          <w:u w:color="000000"/>
          <w:bdr w:val="nil"/>
        </w:rPr>
        <w:t>;</w:t>
      </w:r>
    </w:p>
    <w:p w:rsidR="00401080" w:rsidRPr="00A96B40" w:rsidRDefault="00401080" w:rsidP="003C0A5F">
      <w:pPr>
        <w:rPr>
          <w:u w:color="000000"/>
          <w:bdr w:val="nil"/>
        </w:rPr>
      </w:pPr>
      <w:r w:rsidRPr="00A96B40">
        <w:rPr>
          <w:u w:color="000000"/>
          <w:bdr w:val="nil"/>
        </w:rPr>
        <w:t xml:space="preserve">ж) презентация результатов проектной работы на различных этапах </w:t>
      </w:r>
      <w:r w:rsidR="00A12219" w:rsidRPr="00A96B40">
        <w:rPr>
          <w:u w:color="000000"/>
          <w:bdr w:val="nil"/>
        </w:rPr>
        <w:t>е</w:t>
      </w:r>
      <w:r w:rsidR="00A12219">
        <w:rPr>
          <w:u w:color="000000"/>
          <w:bdr w:val="nil"/>
        </w:rPr>
        <w:t>е</w:t>
      </w:r>
      <w:r w:rsidR="00A12219" w:rsidRPr="00A96B40">
        <w:rPr>
          <w:u w:color="000000"/>
          <w:bdr w:val="nil"/>
        </w:rPr>
        <w:t xml:space="preserve"> </w:t>
      </w:r>
      <w:r w:rsidRPr="00A96B40">
        <w:rPr>
          <w:u w:color="000000"/>
          <w:bdr w:val="nil"/>
        </w:rPr>
        <w:t>реализации.</w:t>
      </w:r>
    </w:p>
    <w:p w:rsidR="00401080" w:rsidRPr="008B381E" w:rsidRDefault="002F77EE" w:rsidP="00005A3B">
      <w:pPr>
        <w:pStyle w:val="3a"/>
        <w:ind w:firstLine="0"/>
        <w:rPr>
          <w:color w:val="000000"/>
          <w:u w:color="000000"/>
        </w:rPr>
      </w:pPr>
      <w:bookmarkStart w:id="78" w:name="_Toc435412698"/>
      <w:bookmarkStart w:id="79" w:name="_Toc453968172"/>
      <w:r>
        <w:t>II.</w:t>
      </w:r>
      <w:r w:rsidR="000F7D44" w:rsidRPr="00401080">
        <w:t>1</w:t>
      </w:r>
      <w:r>
        <w:rPr>
          <w:color w:val="000000"/>
          <w:u w:color="000000"/>
        </w:rPr>
        <w:t>.</w:t>
      </w:r>
      <w:r w:rsidR="00401080" w:rsidRPr="008B381E">
        <w:rPr>
          <w:color w:val="000000"/>
          <w:u w:color="000000"/>
        </w:rPr>
        <w:t>4</w:t>
      </w:r>
      <w:r>
        <w:rPr>
          <w:color w:val="000000"/>
          <w:u w:color="000000"/>
        </w:rPr>
        <w:t>.</w:t>
      </w:r>
      <w:r w:rsidR="00401080" w:rsidRPr="00A96B40">
        <w:rPr>
          <w:color w:val="000000"/>
          <w:u w:color="000000"/>
        </w:rPr>
        <w:t> </w:t>
      </w:r>
      <w:r w:rsidR="00401080" w:rsidRPr="008B381E">
        <w:t>Описание особенностей учебно-исследовательской и проектной деятельности обучающихся</w:t>
      </w:r>
      <w:bookmarkEnd w:id="78"/>
      <w:bookmarkEnd w:id="79"/>
      <w:r w:rsidR="00401080" w:rsidRPr="008B381E">
        <w:rPr>
          <w:color w:val="000000"/>
          <w:u w:color="000000"/>
        </w:rPr>
        <w:t xml:space="preserve"> </w:t>
      </w:r>
    </w:p>
    <w:p w:rsidR="00401080" w:rsidRPr="00A96B40" w:rsidRDefault="00401080" w:rsidP="003C0A5F">
      <w:pPr>
        <w:rPr>
          <w:u w:color="252525"/>
          <w:bdr w:val="nil"/>
          <w:shd w:val="clear" w:color="auto" w:fill="FFFFFF"/>
        </w:rPr>
      </w:pPr>
      <w:r w:rsidRPr="00A96B40">
        <w:rPr>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Pr>
          <w:u w:color="252525"/>
          <w:bdr w:val="nil"/>
          <w:shd w:val="clear" w:color="auto" w:fill="FFFFFF"/>
        </w:rPr>
        <w:t xml:space="preserve">уровне </w:t>
      </w:r>
      <w:r w:rsidRPr="00A96B40">
        <w:rPr>
          <w:u w:color="252525"/>
          <w:bdr w:val="nil"/>
          <w:shd w:val="clear" w:color="auto" w:fill="FFFFFF"/>
        </w:rPr>
        <w:t>среднего общего образования.</w:t>
      </w:r>
    </w:p>
    <w:p w:rsidR="00401080" w:rsidRPr="00A96B40" w:rsidRDefault="00401080" w:rsidP="003C0A5F">
      <w:pPr>
        <w:rPr>
          <w:u w:color="252525"/>
          <w:bdr w:val="nil"/>
          <w:shd w:val="clear" w:color="auto" w:fill="FFFFFF"/>
        </w:rPr>
      </w:pPr>
      <w:r w:rsidRPr="00A96B40">
        <w:rPr>
          <w:u w:color="252525"/>
          <w:bdr w:val="nil"/>
          <w:shd w:val="clear" w:color="auto" w:fill="FFFFFF"/>
        </w:rPr>
        <w:t>На уровне основного общего образования делается акцент на освоени</w:t>
      </w:r>
      <w:r w:rsidR="00AA6924">
        <w:rPr>
          <w:u w:color="252525"/>
          <w:bdr w:val="nil"/>
          <w:shd w:val="clear" w:color="auto" w:fill="FFFFFF"/>
        </w:rPr>
        <w:t>и</w:t>
      </w:r>
      <w:r w:rsidRPr="00A96B40">
        <w:rPr>
          <w:u w:color="252525"/>
          <w:bdr w:val="nil"/>
          <w:shd w:val="clear" w:color="auto" w:fill="FFFFFF"/>
        </w:rPr>
        <w:t xml:space="preserve"> учебно-исследовательской и проектной работы как типа деятельности, </w:t>
      </w:r>
      <w:r w:rsidR="00124F1B">
        <w:rPr>
          <w:u w:color="252525"/>
          <w:bdr w:val="nil"/>
          <w:shd w:val="clear" w:color="auto" w:fill="FFFFFF"/>
        </w:rPr>
        <w:t xml:space="preserve">где </w:t>
      </w:r>
      <w:r w:rsidRPr="00A96B40">
        <w:rPr>
          <w:u w:color="252525"/>
          <w:bdr w:val="nil"/>
          <w:shd w:val="clear" w:color="auto" w:fill="FFFFFF"/>
        </w:rPr>
        <w:t xml:space="preserve">материалом </w:t>
      </w:r>
      <w:r w:rsidR="00124F1B">
        <w:rPr>
          <w:u w:color="252525"/>
          <w:bdr w:val="nil"/>
          <w:shd w:val="clear" w:color="auto" w:fill="FFFFFF"/>
        </w:rPr>
        <w:t>являю</w:t>
      </w:r>
      <w:r w:rsidRPr="00A96B40">
        <w:rPr>
          <w:u w:color="252525"/>
          <w:bdr w:val="nil"/>
          <w:shd w:val="clear" w:color="auto" w:fill="FFFFFF"/>
        </w:rPr>
        <w:t>тся</w:t>
      </w:r>
      <w:r w:rsidR="00AA6924">
        <w:rPr>
          <w:u w:color="252525"/>
          <w:bdr w:val="nil"/>
          <w:shd w:val="clear" w:color="auto" w:fill="FFFFFF"/>
        </w:rPr>
        <w:t>, прежде всего,</w:t>
      </w:r>
      <w:r w:rsidRPr="00A96B40">
        <w:rPr>
          <w:u w:color="252525"/>
          <w:bdr w:val="nil"/>
          <w:shd w:val="clear" w:color="auto" w:fill="FFFFFF"/>
        </w:rPr>
        <w:t xml:space="preserve"> </w:t>
      </w:r>
      <w:r w:rsidR="00124F1B">
        <w:rPr>
          <w:u w:color="252525"/>
          <w:bdr w:val="nil"/>
          <w:shd w:val="clear" w:color="auto" w:fill="FFFFFF"/>
        </w:rPr>
        <w:t>учебные предметы</w:t>
      </w:r>
      <w:r w:rsidRPr="00A96B40">
        <w:rPr>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Pr>
          <w:u w:color="252525"/>
          <w:bdr w:val="nil"/>
          <w:shd w:val="clear" w:color="auto" w:fill="FFFFFF"/>
        </w:rPr>
        <w:t>полидисциплинарн</w:t>
      </w:r>
      <w:r w:rsidR="00951698">
        <w:rPr>
          <w:u w:color="252525"/>
          <w:bdr w:val="nil"/>
          <w:shd w:val="clear" w:color="auto" w:fill="FFFFFF"/>
        </w:rPr>
        <w:t>ого характера</w:t>
      </w:r>
      <w:r w:rsidR="00124F1B">
        <w:rPr>
          <w:u w:color="252525"/>
          <w:bdr w:val="nil"/>
          <w:shd w:val="clear" w:color="auto" w:fill="FFFFFF"/>
        </w:rPr>
        <w:t xml:space="preserve">, необходимых для </w:t>
      </w:r>
      <w:r w:rsidR="001066AA" w:rsidRPr="00A96B40">
        <w:rPr>
          <w:u w:color="252525"/>
          <w:bdr w:val="nil"/>
          <w:shd w:val="clear" w:color="auto" w:fill="FFFFFF"/>
        </w:rPr>
        <w:t xml:space="preserve"> </w:t>
      </w:r>
      <w:r w:rsidRPr="00A96B40">
        <w:rPr>
          <w:u w:color="252525"/>
          <w:bdr w:val="nil"/>
          <w:shd w:val="clear" w:color="auto" w:fill="FFFFFF"/>
        </w:rPr>
        <w:t>освоения социальной жизни и культуры.</w:t>
      </w:r>
    </w:p>
    <w:p w:rsidR="00401080" w:rsidRPr="00A96B40" w:rsidRDefault="00401080" w:rsidP="00DA6002">
      <w:pPr>
        <w:rPr>
          <w:u w:color="252525"/>
          <w:bdr w:val="nil"/>
          <w:shd w:val="clear" w:color="auto" w:fill="FFFFFF"/>
        </w:rPr>
      </w:pPr>
      <w:r w:rsidRPr="00A96B40">
        <w:rPr>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Pr>
          <w:u w:color="252525"/>
          <w:bdr w:val="nil"/>
          <w:shd w:val="clear" w:color="auto" w:fill="FFFFFF"/>
        </w:rPr>
        <w:t xml:space="preserve">в рамках совместной деятельности </w:t>
      </w:r>
      <w:r w:rsidR="00AA6924">
        <w:rPr>
          <w:u w:color="252525"/>
          <w:bdr w:val="nil"/>
          <w:shd w:val="clear" w:color="auto" w:fill="FFFFFF"/>
        </w:rPr>
        <w:t>об</w:t>
      </w:r>
      <w:r w:rsidRPr="00A96B40">
        <w:rPr>
          <w:u w:color="252525"/>
          <w:bdr w:val="nil"/>
          <w:shd w:val="clear" w:color="auto" w:fill="FFFFFF"/>
        </w:rPr>
        <w:t>уча</w:t>
      </w:r>
      <w:r w:rsidR="00AA6924">
        <w:rPr>
          <w:u w:color="252525"/>
          <w:bdr w:val="nil"/>
          <w:shd w:val="clear" w:color="auto" w:fill="FFFFFF"/>
        </w:rPr>
        <w:t>ю</w:t>
      </w:r>
      <w:r w:rsidRPr="00A96B40">
        <w:rPr>
          <w:u w:color="252525"/>
          <w:bdr w:val="nil"/>
          <w:shd w:val="clear" w:color="auto" w:fill="FFFFFF"/>
        </w:rPr>
        <w:t xml:space="preserve">щихся и учителя. На уровне среднего общего образования проект реализуется самим </w:t>
      </w:r>
      <w:r w:rsidR="00124F1B">
        <w:rPr>
          <w:u w:color="252525"/>
          <w:bdr w:val="nil"/>
          <w:shd w:val="clear" w:color="auto" w:fill="FFFFFF"/>
        </w:rPr>
        <w:t>старшеклассником</w:t>
      </w:r>
      <w:r w:rsidRPr="00A96B40">
        <w:rPr>
          <w:u w:color="252525"/>
          <w:bdr w:val="nil"/>
          <w:shd w:val="clear" w:color="auto" w:fill="FFFFFF"/>
        </w:rPr>
        <w:t xml:space="preserve"> или группой </w:t>
      </w:r>
      <w:r w:rsidR="00F75DD4">
        <w:rPr>
          <w:u w:color="252525"/>
          <w:bdr w:val="nil"/>
          <w:shd w:val="clear" w:color="auto" w:fill="FFFFFF"/>
        </w:rPr>
        <w:t>об</w:t>
      </w:r>
      <w:r w:rsidRPr="00A96B40">
        <w:rPr>
          <w:u w:color="252525"/>
          <w:bdr w:val="nil"/>
          <w:shd w:val="clear" w:color="auto" w:fill="FFFFFF"/>
        </w:rPr>
        <w:t>уча</w:t>
      </w:r>
      <w:r w:rsidR="00F75DD4">
        <w:rPr>
          <w:u w:color="252525"/>
          <w:bdr w:val="nil"/>
          <w:shd w:val="clear" w:color="auto" w:fill="FFFFFF"/>
        </w:rPr>
        <w:t>ю</w:t>
      </w:r>
      <w:r w:rsidRPr="00A96B40">
        <w:rPr>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Pr>
          <w:u w:color="252525"/>
          <w:bdr w:val="nil"/>
          <w:shd w:val="clear" w:color="auto" w:fill="FFFFFF"/>
        </w:rPr>
        <w:t>пр</w:t>
      </w:r>
      <w:r w:rsidR="00DA6002">
        <w:rPr>
          <w:u w:color="252525"/>
          <w:bdr w:val="nil"/>
          <w:shd w:val="clear" w:color="auto" w:fill="FFFFFF"/>
        </w:rPr>
        <w:t xml:space="preserve">. </w:t>
      </w:r>
      <w:r w:rsidR="00951698">
        <w:rPr>
          <w:u w:color="252525"/>
          <w:bdr w:val="nil"/>
          <w:shd w:val="clear" w:color="auto" w:fill="FFFFFF"/>
        </w:rPr>
        <w:t>Н</w:t>
      </w:r>
      <w:r w:rsidRPr="00A96B40">
        <w:rPr>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A96B40" w:rsidRDefault="00401080" w:rsidP="003C0A5F">
      <w:pPr>
        <w:rPr>
          <w:u w:color="252525"/>
          <w:bdr w:val="nil"/>
          <w:shd w:val="clear" w:color="auto" w:fill="FFFFFF"/>
        </w:rPr>
      </w:pPr>
      <w:r w:rsidRPr="00A96B40">
        <w:rPr>
          <w:u w:color="252525"/>
          <w:bdr w:val="nil"/>
          <w:shd w:val="clear" w:color="auto" w:fill="FFFFFF"/>
        </w:rPr>
        <w:lastRenderedPageBreak/>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A96B40" w:rsidRDefault="00401080" w:rsidP="003C0A5F">
      <w:pPr>
        <w:rPr>
          <w:u w:color="000000"/>
          <w:bdr w:val="nil"/>
        </w:rPr>
      </w:pPr>
      <w:r w:rsidRPr="00A96B40">
        <w:rPr>
          <w:u w:color="000000"/>
          <w:bdr w:val="nil"/>
        </w:rPr>
        <w:t xml:space="preserve">Презентацию результатов проектной работы </w:t>
      </w:r>
      <w:r w:rsidR="00345F36">
        <w:rPr>
          <w:u w:color="000000"/>
          <w:bdr w:val="nil"/>
        </w:rPr>
        <w:t xml:space="preserve"> учащийся проводит на научно-практической конференции в школе.</w:t>
      </w:r>
      <w:r w:rsidR="00345F36" w:rsidRPr="00A96B40">
        <w:rPr>
          <w:u w:color="000000"/>
          <w:bdr w:val="nil"/>
        </w:rPr>
        <w:t xml:space="preserve"> </w:t>
      </w:r>
    </w:p>
    <w:p w:rsidR="00401080" w:rsidRPr="008B381E" w:rsidRDefault="002F77EE" w:rsidP="00865618">
      <w:pPr>
        <w:pStyle w:val="3a"/>
        <w:rPr>
          <w:color w:val="000000"/>
          <w:u w:color="000000"/>
        </w:rPr>
      </w:pPr>
      <w:bookmarkStart w:id="80" w:name="_Toc435412699"/>
      <w:bookmarkStart w:id="81" w:name="_Toc453968173"/>
      <w:r>
        <w:t>II.</w:t>
      </w:r>
      <w:r w:rsidR="000F7D44" w:rsidRPr="00401080">
        <w:t>1</w:t>
      </w:r>
      <w:r>
        <w:rPr>
          <w:color w:val="000000"/>
          <w:u w:color="000000"/>
        </w:rPr>
        <w:t>.</w:t>
      </w:r>
      <w:r w:rsidR="00401080" w:rsidRPr="008B381E">
        <w:rPr>
          <w:color w:val="000000"/>
          <w:u w:color="000000"/>
        </w:rPr>
        <w:t>5</w:t>
      </w:r>
      <w:r>
        <w:rPr>
          <w:color w:val="000000"/>
          <w:u w:color="000000"/>
        </w:rPr>
        <w:t>.</w:t>
      </w:r>
      <w:r w:rsidR="00401080">
        <w:rPr>
          <w:color w:val="000000"/>
          <w:u w:color="000000"/>
        </w:rPr>
        <w:t> </w:t>
      </w:r>
      <w:r w:rsidR="00401080" w:rsidRPr="008B381E">
        <w:t>Описание основных направлений учебно-исследовательской и проектной деятельности обучающихся</w:t>
      </w:r>
      <w:bookmarkEnd w:id="80"/>
      <w:bookmarkEnd w:id="81"/>
      <w:r w:rsidR="00401080" w:rsidRPr="008B381E">
        <w:rPr>
          <w:color w:val="000000"/>
          <w:u w:color="000000"/>
        </w:rPr>
        <w:t xml:space="preserve"> </w:t>
      </w:r>
    </w:p>
    <w:p w:rsidR="00401080" w:rsidRPr="00A96B40" w:rsidRDefault="00401080" w:rsidP="003C0A5F">
      <w:pPr>
        <w:rPr>
          <w:u w:color="000000"/>
          <w:bdr w:val="nil"/>
        </w:rPr>
      </w:pPr>
      <w:r w:rsidRPr="00A96B40">
        <w:rPr>
          <w:u w:color="000000"/>
          <w:bdr w:val="nil"/>
        </w:rPr>
        <w:t>Возможными направлениями проектной и учебно-исследовательской деятельности являются:</w:t>
      </w:r>
    </w:p>
    <w:p w:rsidR="00401080" w:rsidRPr="00A96B40" w:rsidRDefault="00401080" w:rsidP="00BC4999">
      <w:pPr>
        <w:pStyle w:val="a0"/>
        <w:rPr>
          <w:rFonts w:eastAsia="Times New Roman"/>
        </w:rPr>
      </w:pPr>
      <w:r w:rsidRPr="00A96B40">
        <w:t>исследовательское;</w:t>
      </w:r>
    </w:p>
    <w:p w:rsidR="00401080" w:rsidRPr="00A96B40" w:rsidRDefault="00401080" w:rsidP="00BC4999">
      <w:pPr>
        <w:pStyle w:val="a0"/>
        <w:rPr>
          <w:rFonts w:eastAsia="Times New Roman"/>
        </w:rPr>
      </w:pPr>
      <w:r w:rsidRPr="00A96B40">
        <w:t>инженерное;</w:t>
      </w:r>
    </w:p>
    <w:p w:rsidR="00401080" w:rsidRDefault="00401080" w:rsidP="00BC4999">
      <w:pPr>
        <w:pStyle w:val="a0"/>
      </w:pPr>
      <w:r w:rsidRPr="00A96B40">
        <w:t>прикладное;</w:t>
      </w:r>
    </w:p>
    <w:p w:rsidR="008B0BF5" w:rsidRPr="00A96B40" w:rsidRDefault="008B0BF5" w:rsidP="008B0BF5">
      <w:pPr>
        <w:pStyle w:val="a0"/>
        <w:rPr>
          <w:rFonts w:eastAsia="Times New Roman"/>
        </w:rPr>
      </w:pPr>
      <w:r w:rsidRPr="00A96B40">
        <w:t>бизнес-проектирование;</w:t>
      </w:r>
    </w:p>
    <w:p w:rsidR="00401080" w:rsidRPr="00A96B40" w:rsidRDefault="00401080" w:rsidP="00BC4999">
      <w:pPr>
        <w:pStyle w:val="a0"/>
        <w:rPr>
          <w:rFonts w:eastAsia="Times New Roman"/>
        </w:rPr>
      </w:pPr>
      <w:r w:rsidRPr="00A96B40">
        <w:t>информационное;</w:t>
      </w:r>
    </w:p>
    <w:p w:rsidR="00401080" w:rsidRPr="00A96B40" w:rsidRDefault="00401080" w:rsidP="00BC4999">
      <w:pPr>
        <w:pStyle w:val="a0"/>
        <w:rPr>
          <w:rFonts w:eastAsia="Times New Roman"/>
        </w:rPr>
      </w:pPr>
      <w:r w:rsidRPr="00A96B40">
        <w:t>социальное;</w:t>
      </w:r>
    </w:p>
    <w:p w:rsidR="00401080" w:rsidRPr="00A96B40" w:rsidRDefault="00401080" w:rsidP="00BC4999">
      <w:pPr>
        <w:pStyle w:val="a0"/>
        <w:rPr>
          <w:rFonts w:eastAsia="Times New Roman"/>
        </w:rPr>
      </w:pPr>
      <w:r w:rsidRPr="00A96B40">
        <w:t>игровое;</w:t>
      </w:r>
    </w:p>
    <w:p w:rsidR="00401080" w:rsidRPr="00A96B40" w:rsidRDefault="00401080" w:rsidP="00BC4999">
      <w:pPr>
        <w:pStyle w:val="a0"/>
        <w:rPr>
          <w:rFonts w:eastAsia="Times New Roman"/>
        </w:rPr>
      </w:pPr>
      <w:r w:rsidRPr="00A96B40">
        <w:t>творческое.</w:t>
      </w:r>
    </w:p>
    <w:p w:rsidR="00401080" w:rsidRPr="00A96B40" w:rsidRDefault="00401080" w:rsidP="003C0A5F">
      <w:pPr>
        <w:rPr>
          <w:u w:color="000000"/>
          <w:bdr w:val="nil"/>
        </w:rPr>
      </w:pPr>
      <w:r w:rsidRPr="00A96B40">
        <w:rPr>
          <w:u w:color="000000"/>
          <w:bdr w:val="nil"/>
        </w:rPr>
        <w:t xml:space="preserve">На </w:t>
      </w:r>
      <w:r w:rsidR="0073377D">
        <w:rPr>
          <w:u w:color="000000"/>
          <w:bdr w:val="nil"/>
        </w:rPr>
        <w:t>уровне</w:t>
      </w:r>
      <w:r w:rsidRPr="00A96B40">
        <w:rPr>
          <w:u w:color="000000"/>
          <w:bdr w:val="nil"/>
        </w:rPr>
        <w:t xml:space="preserve"> среднего общего образования приоритетными направлениями являются:</w:t>
      </w:r>
    </w:p>
    <w:p w:rsidR="00401080" w:rsidRPr="00A96B40" w:rsidRDefault="00401080" w:rsidP="00BC4999">
      <w:pPr>
        <w:pStyle w:val="a0"/>
        <w:rPr>
          <w:rFonts w:eastAsia="Times New Roman"/>
        </w:rPr>
      </w:pPr>
      <w:r w:rsidRPr="00A96B40">
        <w:t>социальное;</w:t>
      </w:r>
    </w:p>
    <w:p w:rsidR="00401080" w:rsidRPr="00A96B40" w:rsidRDefault="00401080" w:rsidP="00BC4999">
      <w:pPr>
        <w:pStyle w:val="a0"/>
        <w:rPr>
          <w:rFonts w:eastAsia="Times New Roman"/>
        </w:rPr>
      </w:pPr>
      <w:r w:rsidRPr="00A96B40">
        <w:t>бизнес-проектирование;</w:t>
      </w:r>
    </w:p>
    <w:p w:rsidR="00401080" w:rsidRPr="00A96B40" w:rsidRDefault="00401080" w:rsidP="00BC4999">
      <w:pPr>
        <w:pStyle w:val="a0"/>
        <w:rPr>
          <w:rFonts w:eastAsia="Times New Roman"/>
        </w:rPr>
      </w:pPr>
      <w:r w:rsidRPr="00A96B40">
        <w:t>исследовательское;</w:t>
      </w:r>
    </w:p>
    <w:p w:rsidR="00401080" w:rsidRPr="00A96B40" w:rsidRDefault="00401080" w:rsidP="00BC4999">
      <w:pPr>
        <w:pStyle w:val="a0"/>
        <w:rPr>
          <w:rFonts w:eastAsia="Times New Roman"/>
        </w:rPr>
      </w:pPr>
      <w:r w:rsidRPr="00A96B40">
        <w:t>инженерное;</w:t>
      </w:r>
    </w:p>
    <w:p w:rsidR="00401080" w:rsidRPr="00A96B40" w:rsidRDefault="00401080" w:rsidP="00BC4999">
      <w:pPr>
        <w:pStyle w:val="a0"/>
        <w:rPr>
          <w:rFonts w:eastAsia="Times New Roman"/>
        </w:rPr>
      </w:pPr>
      <w:r w:rsidRPr="00A96B40">
        <w:t>информационное.</w:t>
      </w:r>
    </w:p>
    <w:p w:rsidR="00401080" w:rsidRPr="00A96B40" w:rsidRDefault="00401080" w:rsidP="003C0A5F">
      <w:pPr>
        <w:rPr>
          <w:u w:color="000000"/>
          <w:bdr w:val="nil"/>
          <w:lang w:eastAsia="ru-RU"/>
        </w:rPr>
      </w:pPr>
    </w:p>
    <w:p w:rsidR="00401080" w:rsidRPr="008B381E" w:rsidRDefault="002F77EE" w:rsidP="00865618">
      <w:pPr>
        <w:pStyle w:val="3a"/>
        <w:rPr>
          <w:rFonts w:eastAsia="Times"/>
          <w:bCs/>
        </w:rPr>
      </w:pPr>
      <w:bookmarkStart w:id="82" w:name="_Toc435412700"/>
      <w:bookmarkStart w:id="83" w:name="_Toc453968174"/>
      <w:r>
        <w:lastRenderedPageBreak/>
        <w:t>II.</w:t>
      </w:r>
      <w:r w:rsidR="000F7D44" w:rsidRPr="00401080">
        <w:t>1</w:t>
      </w:r>
      <w:r w:rsidR="000F7D44">
        <w:rPr>
          <w:color w:val="000000"/>
          <w:u w:color="000000"/>
        </w:rPr>
        <w:t>.</w:t>
      </w:r>
      <w:r w:rsidR="00401080" w:rsidRPr="008B381E">
        <w:rPr>
          <w:rFonts w:eastAsia="Times"/>
          <w:bCs/>
          <w:u w:color="000000"/>
        </w:rPr>
        <w:t>6</w:t>
      </w:r>
      <w:r>
        <w:rPr>
          <w:rFonts w:eastAsia="Times"/>
          <w:bCs/>
          <w:u w:color="000000"/>
        </w:rPr>
        <w:t>.</w:t>
      </w:r>
      <w:r w:rsidR="00401080">
        <w:rPr>
          <w:rFonts w:eastAsia="Times"/>
          <w:bCs/>
          <w:u w:color="000000"/>
        </w:rPr>
        <w:t> </w:t>
      </w:r>
      <w:r w:rsidR="00401080" w:rsidRPr="008B381E">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2"/>
      <w:bookmarkEnd w:id="83"/>
    </w:p>
    <w:p w:rsidR="00401080" w:rsidRPr="00A96B40" w:rsidRDefault="00401080" w:rsidP="003C0A5F">
      <w:pPr>
        <w:rPr>
          <w:u w:color="000000"/>
          <w:bdr w:val="nil"/>
        </w:rPr>
      </w:pPr>
      <w:r w:rsidRPr="00A96B40">
        <w:rPr>
          <w:u w:color="000000"/>
          <w:bdr w:val="nil"/>
        </w:rPr>
        <w:t>В результате учебно-исследовательской и проектной деятельности обучающиеся получат представление:</w:t>
      </w:r>
    </w:p>
    <w:p w:rsidR="00401080" w:rsidRPr="00A96B40" w:rsidRDefault="00401080" w:rsidP="00BC4999">
      <w:pPr>
        <w:pStyle w:val="a0"/>
      </w:pPr>
      <w:r w:rsidRPr="00A96B40">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A96B40" w:rsidRDefault="00401080" w:rsidP="00BC4999">
      <w:pPr>
        <w:pStyle w:val="a0"/>
      </w:pPr>
      <w:r w:rsidRPr="00A96B40">
        <w:t>о таких понятиях, как концепция, научная гипотеза, метод, эксперимент, надежность гипотезы, модель, метод сбора и метод анализа данных;</w:t>
      </w:r>
    </w:p>
    <w:p w:rsidR="00401080" w:rsidRPr="00A96B40" w:rsidRDefault="00401080" w:rsidP="00BC4999">
      <w:pPr>
        <w:pStyle w:val="a0"/>
      </w:pPr>
      <w:r w:rsidRPr="00A96B40">
        <w:t>о том, чем отличаются исследования в гуманитарных областях от исследований в естественных науках;</w:t>
      </w:r>
    </w:p>
    <w:p w:rsidR="00401080" w:rsidRPr="00A96B40" w:rsidRDefault="00401080" w:rsidP="00BC4999">
      <w:pPr>
        <w:pStyle w:val="a0"/>
      </w:pPr>
      <w:r w:rsidRPr="00A96B40">
        <w:t>об истории науки;</w:t>
      </w:r>
    </w:p>
    <w:p w:rsidR="00401080" w:rsidRPr="00A96B40" w:rsidRDefault="00401080" w:rsidP="00BC4999">
      <w:pPr>
        <w:pStyle w:val="a0"/>
      </w:pPr>
      <w:r w:rsidRPr="00A96B40">
        <w:t>о новейших разработках в области науки и технологий;</w:t>
      </w:r>
    </w:p>
    <w:p w:rsidR="00401080" w:rsidRPr="00A96B40" w:rsidRDefault="00401080" w:rsidP="00BC4999">
      <w:pPr>
        <w:pStyle w:val="a0"/>
      </w:pPr>
      <w:r w:rsidRPr="00A96B40">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t>др</w:t>
      </w:r>
      <w:r w:rsidRPr="00A96B40">
        <w:t>.);</w:t>
      </w:r>
    </w:p>
    <w:p w:rsidR="00401080" w:rsidRPr="00A96B40" w:rsidRDefault="00401080" w:rsidP="00BC4999">
      <w:pPr>
        <w:pStyle w:val="a0"/>
      </w:pPr>
      <w:r w:rsidRPr="00A96B40">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t>др</w:t>
      </w:r>
      <w:r w:rsidRPr="00A96B40">
        <w:t>.);</w:t>
      </w:r>
    </w:p>
    <w:p w:rsidR="00401080" w:rsidRPr="00A96B40" w:rsidRDefault="00BA5E85" w:rsidP="003C0A5F">
      <w:pPr>
        <w:rPr>
          <w:u w:color="000000"/>
          <w:bdr w:val="nil"/>
        </w:rPr>
      </w:pPr>
      <w:r>
        <w:rPr>
          <w:u w:color="000000"/>
          <w:bdr w:val="nil"/>
        </w:rPr>
        <w:t>Обу</w:t>
      </w:r>
      <w:r w:rsidRPr="00A96B40">
        <w:rPr>
          <w:u w:color="000000"/>
          <w:bdr w:val="nil"/>
        </w:rPr>
        <w:t>ча</w:t>
      </w:r>
      <w:r>
        <w:rPr>
          <w:u w:color="000000"/>
          <w:bdr w:val="nil"/>
        </w:rPr>
        <w:t>ю</w:t>
      </w:r>
      <w:r w:rsidRPr="00A96B40">
        <w:rPr>
          <w:u w:color="000000"/>
          <w:bdr w:val="nil"/>
        </w:rPr>
        <w:t xml:space="preserve">щийся </w:t>
      </w:r>
      <w:r w:rsidR="00401080" w:rsidRPr="00A96B40">
        <w:rPr>
          <w:u w:color="000000"/>
          <w:bdr w:val="nil"/>
        </w:rPr>
        <w:t>сможет:</w:t>
      </w:r>
    </w:p>
    <w:p w:rsidR="00401080" w:rsidRPr="00A96B40" w:rsidRDefault="00401080" w:rsidP="00BC4999">
      <w:pPr>
        <w:pStyle w:val="a0"/>
      </w:pPr>
      <w:r w:rsidRPr="00A96B40">
        <w:t>решать задачи, находящиеся на стыке нескольких учебных дисциплин;</w:t>
      </w:r>
    </w:p>
    <w:p w:rsidR="00401080" w:rsidRPr="00A96B40" w:rsidRDefault="00401080" w:rsidP="00BC4999">
      <w:pPr>
        <w:pStyle w:val="a0"/>
      </w:pPr>
      <w:r w:rsidRPr="00A96B40">
        <w:t>использовать основной алгоритм исследования при решении своих учебно-познавательных задач;</w:t>
      </w:r>
    </w:p>
    <w:p w:rsidR="00401080" w:rsidRPr="00A96B40" w:rsidRDefault="00401080" w:rsidP="00BC4999">
      <w:pPr>
        <w:pStyle w:val="a0"/>
      </w:pPr>
      <w:r w:rsidRPr="00A96B40">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A96B40" w:rsidRDefault="00401080" w:rsidP="00BC4999">
      <w:pPr>
        <w:pStyle w:val="a0"/>
      </w:pPr>
      <w:r w:rsidRPr="00A96B40">
        <w:lastRenderedPageBreak/>
        <w:t>использовать элементы математического моделирования при решении исследовательских задач;</w:t>
      </w:r>
    </w:p>
    <w:p w:rsidR="00401080" w:rsidRPr="00A96B40" w:rsidRDefault="00401080" w:rsidP="00BC4999">
      <w:pPr>
        <w:pStyle w:val="a0"/>
      </w:pPr>
      <w:r w:rsidRPr="00A96B40">
        <w:t>использовать элементы математического анализа для интерпретации результатов, полученных в ходе учебно-исследовательской работы.</w:t>
      </w:r>
    </w:p>
    <w:p w:rsidR="00401080" w:rsidRPr="00A96B40" w:rsidRDefault="00401080" w:rsidP="003C0A5F">
      <w:pPr>
        <w:rPr>
          <w:u w:color="000000"/>
          <w:bdr w:val="nil"/>
        </w:rPr>
      </w:pPr>
      <w:r w:rsidRPr="00A96B40">
        <w:rPr>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A96B40" w:rsidRDefault="00401080" w:rsidP="00BC4999">
      <w:pPr>
        <w:pStyle w:val="a0"/>
      </w:pPr>
      <w:r w:rsidRPr="00A96B40">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A96B40" w:rsidRDefault="00401080" w:rsidP="00BC4999">
      <w:pPr>
        <w:pStyle w:val="a0"/>
      </w:pPr>
      <w:r w:rsidRPr="00A96B40">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A96B40" w:rsidRDefault="00401080" w:rsidP="00BC4999">
      <w:pPr>
        <w:pStyle w:val="a0"/>
      </w:pPr>
      <w:r w:rsidRPr="00A96B40">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A96B40" w:rsidRDefault="00401080" w:rsidP="00BC4999">
      <w:pPr>
        <w:pStyle w:val="a0"/>
      </w:pPr>
      <w:r w:rsidRPr="00A96B40">
        <w:t xml:space="preserve">оценивать ресурсы, в том числе и нематериальные </w:t>
      </w:r>
      <w:r w:rsidR="0040395A">
        <w:t>(</w:t>
      </w:r>
      <w:r w:rsidRPr="00A96B40">
        <w:t>такие, как время</w:t>
      </w:r>
      <w:r w:rsidR="0040395A">
        <w:t>)</w:t>
      </w:r>
      <w:r w:rsidRPr="00A96B40">
        <w:t>, необходимые для достижения поставленной цели;</w:t>
      </w:r>
    </w:p>
    <w:p w:rsidR="00401080" w:rsidRPr="00A96B40" w:rsidRDefault="00401080" w:rsidP="00BC4999">
      <w:pPr>
        <w:pStyle w:val="a0"/>
      </w:pPr>
      <w:r w:rsidRPr="00A96B40">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A96B40" w:rsidRDefault="00401080" w:rsidP="00BC4999">
      <w:pPr>
        <w:pStyle w:val="a0"/>
      </w:pPr>
      <w:r w:rsidRPr="00A96B40">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A96B40" w:rsidRDefault="00401080" w:rsidP="00BC4999">
      <w:pPr>
        <w:pStyle w:val="a0"/>
      </w:pPr>
      <w:r w:rsidRPr="00A96B40">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A96B40" w:rsidRDefault="00401080" w:rsidP="00BC4999">
      <w:pPr>
        <w:pStyle w:val="a0"/>
      </w:pPr>
      <w:r w:rsidRPr="00A96B40">
        <w:lastRenderedPageBreak/>
        <w:t>адекватно оценивать риски реализации проекта и проведения исследования и предусматривать пути минимизации этих рисков;</w:t>
      </w:r>
    </w:p>
    <w:p w:rsidR="00401080" w:rsidRPr="00A96B40" w:rsidRDefault="00401080" w:rsidP="00BC4999">
      <w:pPr>
        <w:pStyle w:val="a0"/>
      </w:pPr>
      <w:r w:rsidRPr="00A96B40">
        <w:t>адекватно оценивать последствия реализации своего проекта (изменения, которые он повлечет в жизни других людей, сообществ);</w:t>
      </w:r>
    </w:p>
    <w:p w:rsidR="00401080" w:rsidRPr="00A96B40" w:rsidRDefault="00401080" w:rsidP="00BC4999">
      <w:pPr>
        <w:pStyle w:val="a0"/>
      </w:pPr>
      <w:r w:rsidRPr="00A96B40">
        <w:t>адекватно оценивать дальнейшее развитие своего проекта или исследования, видеть возможные варианты применения результатов.</w:t>
      </w:r>
    </w:p>
    <w:p w:rsidR="00401080" w:rsidRPr="008B381E" w:rsidRDefault="002F77EE" w:rsidP="00345F36">
      <w:pPr>
        <w:pStyle w:val="3a"/>
        <w:ind w:firstLine="0"/>
      </w:pPr>
      <w:bookmarkStart w:id="84" w:name="_Toc435412701"/>
      <w:bookmarkStart w:id="85" w:name="_Toc453968175"/>
      <w:r>
        <w:t>II.</w:t>
      </w:r>
      <w:r w:rsidR="000F7D44" w:rsidRPr="00401080">
        <w:t>1</w:t>
      </w:r>
      <w:r>
        <w:rPr>
          <w:color w:val="000000"/>
          <w:u w:color="000000"/>
        </w:rPr>
        <w:t>.</w:t>
      </w:r>
      <w:r w:rsidR="00401080" w:rsidRPr="008B381E">
        <w:rPr>
          <w:color w:val="000000"/>
          <w:u w:color="000000"/>
        </w:rPr>
        <w:t>7</w:t>
      </w:r>
      <w:r>
        <w:rPr>
          <w:color w:val="000000"/>
          <w:u w:color="000000"/>
        </w:rPr>
        <w:t>.</w:t>
      </w:r>
      <w:r w:rsidR="00401080" w:rsidRPr="00A96B40">
        <w:rPr>
          <w:color w:val="000000"/>
          <w:u w:color="000000"/>
        </w:rPr>
        <w:t> </w:t>
      </w:r>
      <w:r w:rsidR="00401080" w:rsidRPr="008B381E">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4"/>
      <w:bookmarkEnd w:id="85"/>
    </w:p>
    <w:p w:rsidR="00401080" w:rsidRPr="00A96B40" w:rsidRDefault="00401080" w:rsidP="00345F36">
      <w:pPr>
        <w:ind w:firstLine="0"/>
        <w:rPr>
          <w:u w:color="222222"/>
          <w:bdr w:val="nil"/>
          <w:shd w:val="clear" w:color="auto" w:fill="FFFFFF"/>
        </w:rPr>
      </w:pPr>
      <w:r w:rsidRPr="00A96B40">
        <w:rPr>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Pr>
          <w:u w:color="222222"/>
          <w:bdr w:val="nil"/>
          <w:shd w:val="clear" w:color="auto" w:fill="FFFFFF"/>
        </w:rPr>
        <w:t>У</w:t>
      </w:r>
      <w:r w:rsidRPr="00A96B40">
        <w:rPr>
          <w:u w:color="222222"/>
          <w:bdr w:val="nil"/>
          <w:shd w:val="clear" w:color="auto" w:fill="FFFFFF"/>
        </w:rPr>
        <w:t xml:space="preserve">словия включают: </w:t>
      </w:r>
    </w:p>
    <w:p w:rsidR="00401080" w:rsidRPr="00A96B40" w:rsidRDefault="00401080" w:rsidP="00BC4999">
      <w:pPr>
        <w:pStyle w:val="a0"/>
        <w:rPr>
          <w:u w:color="222222"/>
          <w:shd w:val="clear" w:color="auto" w:fill="FFFFFF"/>
        </w:rPr>
      </w:pPr>
      <w:r w:rsidRPr="00A96B40">
        <w:rPr>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A96B40" w:rsidRDefault="00401080" w:rsidP="00BC4999">
      <w:pPr>
        <w:pStyle w:val="a0"/>
        <w:rPr>
          <w:u w:color="222222"/>
          <w:shd w:val="clear" w:color="auto" w:fill="FFFFFF"/>
        </w:rPr>
      </w:pPr>
      <w:r w:rsidRPr="00A96B40">
        <w:rPr>
          <w:u w:color="222222"/>
          <w:shd w:val="clear" w:color="auto" w:fill="FFFFFF"/>
        </w:rPr>
        <w:t xml:space="preserve">уровень квалификации педагогических и иных работников образовательной организации; </w:t>
      </w:r>
    </w:p>
    <w:p w:rsidR="00740773" w:rsidRPr="00421E37" w:rsidRDefault="00401080" w:rsidP="00BC4999">
      <w:pPr>
        <w:pStyle w:val="a0"/>
        <w:rPr>
          <w:u w:color="222222"/>
        </w:rPr>
      </w:pPr>
      <w:r w:rsidRPr="00A96B40">
        <w:rPr>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A96B40" w:rsidRDefault="00401080" w:rsidP="00421E37">
      <w:pPr>
        <w:pStyle w:val="a0"/>
        <w:numPr>
          <w:ilvl w:val="0"/>
          <w:numId w:val="0"/>
        </w:numPr>
        <w:ind w:firstLine="709"/>
        <w:rPr>
          <w:u w:color="222222"/>
        </w:rPr>
      </w:pPr>
      <w:r w:rsidRPr="00A96B40">
        <w:rPr>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A96B40" w:rsidRDefault="00401080" w:rsidP="00BC4999">
      <w:pPr>
        <w:pStyle w:val="a0"/>
        <w:rPr>
          <w:u w:color="222222"/>
        </w:rPr>
      </w:pPr>
      <w:r w:rsidRPr="00A96B40">
        <w:rPr>
          <w:u w:color="222222"/>
          <w:shd w:val="clear" w:color="auto" w:fill="FFFFFF"/>
        </w:rPr>
        <w:t xml:space="preserve">педагоги владеют представлениями о возрастных особенностях </w:t>
      </w:r>
      <w:r w:rsidR="00F75DD4">
        <w:rPr>
          <w:u w:color="222222"/>
          <w:shd w:val="clear" w:color="auto" w:fill="FFFFFF"/>
        </w:rPr>
        <w:t>об</w:t>
      </w:r>
      <w:r w:rsidRPr="00A96B40">
        <w:rPr>
          <w:u w:color="222222"/>
          <w:shd w:val="clear" w:color="auto" w:fill="FFFFFF"/>
        </w:rPr>
        <w:t>уча</w:t>
      </w:r>
      <w:r w:rsidR="00F75DD4">
        <w:rPr>
          <w:u w:color="222222"/>
          <w:shd w:val="clear" w:color="auto" w:fill="FFFFFF"/>
        </w:rPr>
        <w:t>ю</w:t>
      </w:r>
      <w:r w:rsidRPr="00A96B40">
        <w:rPr>
          <w:u w:color="222222"/>
          <w:shd w:val="clear" w:color="auto" w:fill="FFFFFF"/>
        </w:rPr>
        <w:t>щихся начальной, основной и старшей школы;</w:t>
      </w:r>
    </w:p>
    <w:p w:rsidR="00401080" w:rsidRPr="00A96B40" w:rsidRDefault="00401080" w:rsidP="00BC4999">
      <w:pPr>
        <w:pStyle w:val="a0"/>
        <w:rPr>
          <w:u w:color="222222"/>
        </w:rPr>
      </w:pPr>
      <w:r w:rsidRPr="00A96B40">
        <w:rPr>
          <w:u w:color="222222"/>
          <w:shd w:val="clear" w:color="auto" w:fill="FFFFFF"/>
        </w:rPr>
        <w:t>педагоги прошли курсы повышения квалификации, посвященные ФГОС;</w:t>
      </w:r>
    </w:p>
    <w:p w:rsidR="00401080" w:rsidRPr="00A96B40" w:rsidRDefault="00401080" w:rsidP="00BC4999">
      <w:pPr>
        <w:pStyle w:val="a0"/>
        <w:rPr>
          <w:u w:color="222222"/>
        </w:rPr>
      </w:pPr>
      <w:r w:rsidRPr="00A96B40">
        <w:rPr>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A96B40" w:rsidRDefault="00401080" w:rsidP="00BC4999">
      <w:pPr>
        <w:pStyle w:val="a0"/>
        <w:rPr>
          <w:u w:color="222222"/>
        </w:rPr>
      </w:pPr>
      <w:r w:rsidRPr="00A96B40">
        <w:rPr>
          <w:u w:color="222222"/>
          <w:shd w:val="clear" w:color="auto" w:fill="FFFFFF"/>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A96B40" w:rsidRDefault="00401080" w:rsidP="00BC4999">
      <w:pPr>
        <w:pStyle w:val="a0"/>
        <w:rPr>
          <w:u w:color="222222"/>
        </w:rPr>
      </w:pPr>
      <w:r w:rsidRPr="00A96B40">
        <w:rPr>
          <w:u w:color="222222"/>
          <w:shd w:val="clear" w:color="auto" w:fill="FFFFFF"/>
        </w:rPr>
        <w:t>педагоги осуществляют формирование УУД в рамках проектной, исследовательской деятельности;</w:t>
      </w:r>
    </w:p>
    <w:p w:rsidR="00401080" w:rsidRPr="00A96B40" w:rsidRDefault="00401080" w:rsidP="00BC4999">
      <w:pPr>
        <w:pStyle w:val="a0"/>
        <w:rPr>
          <w:u w:color="222222"/>
        </w:rPr>
      </w:pPr>
      <w:r w:rsidRPr="00A96B40">
        <w:rPr>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A96B40" w:rsidRDefault="00401080" w:rsidP="00BC4999">
      <w:pPr>
        <w:pStyle w:val="a0"/>
        <w:rPr>
          <w:u w:color="222222"/>
        </w:rPr>
      </w:pPr>
      <w:r w:rsidRPr="00A96B40">
        <w:rPr>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A96B40" w:rsidRDefault="00401080" w:rsidP="00BC4999">
      <w:pPr>
        <w:pStyle w:val="a0"/>
        <w:rPr>
          <w:u w:color="222222"/>
          <w:shd w:val="clear" w:color="auto" w:fill="FFFFFF"/>
        </w:rPr>
      </w:pPr>
      <w:r w:rsidRPr="00A96B40">
        <w:rPr>
          <w:u w:color="222222"/>
          <w:shd w:val="clear" w:color="auto" w:fill="FFFFFF"/>
        </w:rPr>
        <w:t xml:space="preserve">педагоги умеют применять инструментарий для оценки качества формирования УУД </w:t>
      </w:r>
      <w:r w:rsidR="00FC411C" w:rsidRPr="00FC411C">
        <w:rPr>
          <w:u w:color="222222"/>
          <w:shd w:val="clear" w:color="auto" w:fill="FFFFFF"/>
        </w:rPr>
        <w:t>в рамках одного или нескольких предметов</w:t>
      </w:r>
      <w:r w:rsidRPr="00A96B40">
        <w:rPr>
          <w:u w:color="222222"/>
          <w:shd w:val="clear" w:color="auto" w:fill="FFFFFF"/>
        </w:rPr>
        <w:t>.</w:t>
      </w:r>
    </w:p>
    <w:p w:rsidR="00401080" w:rsidRPr="00A96B40" w:rsidRDefault="00401080" w:rsidP="003C0A5F">
      <w:pPr>
        <w:rPr>
          <w:u w:color="222222"/>
          <w:bdr w:val="nil"/>
          <w:shd w:val="clear" w:color="auto" w:fill="FFFFFF"/>
        </w:rPr>
      </w:pPr>
      <w:r w:rsidRPr="00A96B40">
        <w:rPr>
          <w:u w:color="222222"/>
          <w:bdr w:val="nil"/>
          <w:shd w:val="clear" w:color="auto" w:fill="FFFFFF"/>
        </w:rPr>
        <w:t xml:space="preserve">Наряду с общими можно выделить ряд специфических </w:t>
      </w:r>
      <w:r w:rsidR="00B7555C">
        <w:rPr>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Pr>
          <w:u w:color="222222"/>
          <w:bdr w:val="nil"/>
          <w:shd w:val="clear" w:color="auto" w:fill="FFFFFF"/>
        </w:rPr>
        <w:t>:</w:t>
      </w:r>
    </w:p>
    <w:p w:rsidR="00401080" w:rsidRPr="00A96B40" w:rsidRDefault="00401080" w:rsidP="00BC4999">
      <w:pPr>
        <w:pStyle w:val="a0"/>
        <w:rPr>
          <w:u w:color="222222"/>
        </w:rPr>
      </w:pPr>
      <w:r w:rsidRPr="00A96B40">
        <w:rPr>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Pr>
          <w:u w:color="222222"/>
          <w:shd w:val="clear" w:color="auto" w:fill="FFFFFF"/>
        </w:rPr>
        <w:t xml:space="preserve">с </w:t>
      </w:r>
      <w:r w:rsidRPr="00A96B40">
        <w:rPr>
          <w:u w:color="222222"/>
          <w:shd w:val="clear" w:color="auto" w:fill="FFFFFF"/>
        </w:rPr>
        <w:t>учреждениями культуры;</w:t>
      </w:r>
    </w:p>
    <w:p w:rsidR="00401080" w:rsidRPr="00A96B40" w:rsidRDefault="00401080" w:rsidP="00BC4999">
      <w:pPr>
        <w:pStyle w:val="a0"/>
        <w:rPr>
          <w:u w:color="222222"/>
        </w:rPr>
      </w:pPr>
      <w:r w:rsidRPr="00A96B40">
        <w:rPr>
          <w:u w:color="222222"/>
          <w:shd w:val="clear" w:color="auto" w:fill="FFFFFF"/>
        </w:rPr>
        <w:t>обеспечение возможности реализации индивидуальной образовательной траектории обучающихся ;</w:t>
      </w:r>
    </w:p>
    <w:p w:rsidR="00401080" w:rsidRPr="00A96B40" w:rsidRDefault="00401080" w:rsidP="00BC4999">
      <w:pPr>
        <w:pStyle w:val="a0"/>
        <w:rPr>
          <w:u w:color="222222"/>
        </w:rPr>
      </w:pPr>
      <w:r w:rsidRPr="00A96B40">
        <w:rPr>
          <w:u w:color="222222"/>
          <w:shd w:val="clear" w:color="auto" w:fill="FFFFFF"/>
        </w:rPr>
        <w:t xml:space="preserve">обеспечение возможности «конвертации» образовательных достижений, полученных </w:t>
      </w:r>
      <w:r w:rsidR="00FB0A40" w:rsidRPr="00A96B40">
        <w:rPr>
          <w:u w:color="222222"/>
          <w:shd w:val="clear" w:color="auto" w:fill="FFFFFF"/>
        </w:rPr>
        <w:t>обучающи</w:t>
      </w:r>
      <w:r w:rsidR="00FB0A40">
        <w:rPr>
          <w:u w:color="222222"/>
          <w:shd w:val="clear" w:color="auto" w:fill="FFFFFF"/>
        </w:rPr>
        <w:t>ми</w:t>
      </w:r>
      <w:r w:rsidR="00FB0A40" w:rsidRPr="00A96B40">
        <w:rPr>
          <w:u w:color="222222"/>
          <w:shd w:val="clear" w:color="auto" w:fill="FFFFFF"/>
        </w:rPr>
        <w:t xml:space="preserve">ся </w:t>
      </w:r>
      <w:r w:rsidRPr="00A96B40">
        <w:rPr>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A96B40" w:rsidRDefault="00401080" w:rsidP="00BC4999">
      <w:pPr>
        <w:pStyle w:val="a0"/>
        <w:rPr>
          <w:u w:color="222222"/>
        </w:rPr>
      </w:pPr>
      <w:r w:rsidRPr="00A96B40">
        <w:rPr>
          <w:u w:color="222222"/>
          <w:shd w:val="clear" w:color="auto" w:fill="FFFFFF"/>
        </w:rPr>
        <w:t>привлечение дистанционных форм получения образования (</w:t>
      </w:r>
      <w:r w:rsidR="00B7555C">
        <w:rPr>
          <w:u w:color="222222"/>
          <w:shd w:val="clear" w:color="auto" w:fill="FFFFFF"/>
        </w:rPr>
        <w:t>онлайн-</w:t>
      </w:r>
      <w:r w:rsidRPr="00A96B40">
        <w:rPr>
          <w:u w:color="222222"/>
          <w:shd w:val="clear" w:color="auto" w:fill="FFFFFF"/>
        </w:rPr>
        <w:t xml:space="preserve">курсов, </w:t>
      </w:r>
      <w:r w:rsidR="00B7555C">
        <w:rPr>
          <w:u w:color="222222"/>
          <w:shd w:val="clear" w:color="auto" w:fill="FFFFFF"/>
        </w:rPr>
        <w:t>заочных школ</w:t>
      </w:r>
      <w:r w:rsidRPr="00A96B40">
        <w:rPr>
          <w:u w:color="222222"/>
          <w:shd w:val="clear" w:color="auto" w:fill="FFFFFF"/>
        </w:rPr>
        <w:t xml:space="preserve">, дистанционных университетов) как элемента индивидуальной образовательной траектории </w:t>
      </w:r>
      <w:r w:rsidR="00F75DD4">
        <w:rPr>
          <w:u w:color="222222"/>
          <w:shd w:val="clear" w:color="auto" w:fill="FFFFFF"/>
        </w:rPr>
        <w:t>об</w:t>
      </w:r>
      <w:r w:rsidRPr="00A96B40">
        <w:rPr>
          <w:u w:color="222222"/>
          <w:shd w:val="clear" w:color="auto" w:fill="FFFFFF"/>
        </w:rPr>
        <w:t>уча</w:t>
      </w:r>
      <w:r w:rsidR="00F75DD4">
        <w:rPr>
          <w:u w:color="222222"/>
          <w:shd w:val="clear" w:color="auto" w:fill="FFFFFF"/>
        </w:rPr>
        <w:t>ю</w:t>
      </w:r>
      <w:r w:rsidRPr="00A96B40">
        <w:rPr>
          <w:u w:color="222222"/>
          <w:shd w:val="clear" w:color="auto" w:fill="FFFFFF"/>
        </w:rPr>
        <w:t>щихся;</w:t>
      </w:r>
    </w:p>
    <w:p w:rsidR="00401080" w:rsidRPr="00A96B40" w:rsidRDefault="00401080" w:rsidP="00BC4999">
      <w:pPr>
        <w:pStyle w:val="a0"/>
        <w:rPr>
          <w:u w:color="222222"/>
        </w:rPr>
      </w:pPr>
      <w:r w:rsidRPr="00A96B40">
        <w:rPr>
          <w:u w:color="222222"/>
          <w:shd w:val="clear" w:color="auto" w:fill="FFFFFF"/>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w:t>
      </w:r>
      <w:r w:rsidRPr="00A96B40">
        <w:rPr>
          <w:u w:color="222222"/>
          <w:shd w:val="clear" w:color="auto" w:fill="FFFFFF"/>
        </w:rPr>
        <w:lastRenderedPageBreak/>
        <w:t>погружения с носителями иностранных языков и представителями иных культур;</w:t>
      </w:r>
    </w:p>
    <w:p w:rsidR="00401080" w:rsidRPr="00A96B40" w:rsidRDefault="00401080" w:rsidP="00BC4999">
      <w:pPr>
        <w:pStyle w:val="a0"/>
        <w:rPr>
          <w:u w:color="222222"/>
        </w:rPr>
      </w:pPr>
      <w:r w:rsidRPr="00A96B40">
        <w:rPr>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A96B40" w:rsidRDefault="00401080" w:rsidP="00BC4999">
      <w:pPr>
        <w:pStyle w:val="a0"/>
        <w:rPr>
          <w:u w:color="222222"/>
        </w:rPr>
      </w:pPr>
      <w:r w:rsidRPr="00A96B40">
        <w:rPr>
          <w:u w:color="222222"/>
          <w:shd w:val="clear" w:color="auto" w:fill="FFFFFF"/>
        </w:rPr>
        <w:t>обеспечение возможности вовлечения обучающихся в разнообразную исследовательскую деятельность;</w:t>
      </w:r>
    </w:p>
    <w:p w:rsidR="00401080" w:rsidRPr="00A96B40" w:rsidRDefault="00401080" w:rsidP="00BC4999">
      <w:pPr>
        <w:pStyle w:val="a0"/>
        <w:rPr>
          <w:u w:color="222222"/>
        </w:rPr>
      </w:pPr>
      <w:r w:rsidRPr="00A96B40">
        <w:rPr>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Default="00401080" w:rsidP="003C0A5F">
      <w:pPr>
        <w:rPr>
          <w:u w:color="222222"/>
          <w:bdr w:val="nil"/>
          <w:shd w:val="clear" w:color="auto" w:fill="FFFFFF"/>
        </w:rPr>
      </w:pPr>
      <w:r w:rsidRPr="00A96B40">
        <w:rPr>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A96B40" w:rsidRDefault="00401080" w:rsidP="003C0A5F">
      <w:pPr>
        <w:rPr>
          <w:u w:color="222222"/>
          <w:bdr w:val="nil"/>
          <w:shd w:val="clear" w:color="auto" w:fill="FFFFFF"/>
        </w:rPr>
      </w:pPr>
      <w:r w:rsidRPr="00A96B40">
        <w:rPr>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1066AA">
        <w:rPr>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A96B40">
        <w:rPr>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A96B40" w:rsidRDefault="00401080" w:rsidP="003C0A5F">
      <w:pPr>
        <w:rPr>
          <w:b/>
          <w:bCs/>
          <w:color w:val="000000"/>
          <w:u w:color="000000"/>
          <w:bdr w:val="nil"/>
        </w:rPr>
      </w:pPr>
      <w:r w:rsidRPr="00A96B40">
        <w:rPr>
          <w:u w:color="222222"/>
          <w:bdr w:val="nil"/>
          <w:shd w:val="clear" w:color="auto" w:fill="FFFFFF"/>
        </w:rPr>
        <w:lastRenderedPageBreak/>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8B381E" w:rsidRDefault="002F77EE" w:rsidP="00345F36">
      <w:pPr>
        <w:pStyle w:val="3a"/>
        <w:ind w:firstLine="0"/>
        <w:rPr>
          <w:color w:val="000000"/>
          <w:u w:color="000000"/>
        </w:rPr>
      </w:pPr>
      <w:bookmarkStart w:id="86" w:name="_Toc435412702"/>
      <w:bookmarkStart w:id="87" w:name="_Toc453968176"/>
      <w:r>
        <w:t>I</w:t>
      </w:r>
      <w:r w:rsidR="000F7D44">
        <w:t>I</w:t>
      </w:r>
      <w:r>
        <w:t>.</w:t>
      </w:r>
      <w:r w:rsidR="000F7D44" w:rsidRPr="00401080">
        <w:t>1</w:t>
      </w:r>
      <w:r>
        <w:rPr>
          <w:color w:val="000000"/>
          <w:u w:color="000000"/>
        </w:rPr>
        <w:t>.</w:t>
      </w:r>
      <w:r w:rsidR="00401080" w:rsidRPr="008B381E">
        <w:rPr>
          <w:color w:val="000000"/>
          <w:u w:color="000000"/>
        </w:rPr>
        <w:t>8</w:t>
      </w:r>
      <w:r>
        <w:rPr>
          <w:color w:val="000000"/>
          <w:u w:color="000000"/>
        </w:rPr>
        <w:t>.</w:t>
      </w:r>
      <w:r w:rsidR="00401080" w:rsidRPr="00A96B40">
        <w:rPr>
          <w:color w:val="000000"/>
          <w:u w:color="000000"/>
        </w:rPr>
        <w:t> </w:t>
      </w:r>
      <w:r w:rsidR="00401080" w:rsidRPr="008B381E">
        <w:t>Методика и инструментарий оценки успешности освоения и применения обучающимися универсальных учебных действий</w:t>
      </w:r>
      <w:bookmarkEnd w:id="86"/>
      <w:bookmarkEnd w:id="87"/>
    </w:p>
    <w:p w:rsidR="00401080" w:rsidRPr="00A96B40" w:rsidRDefault="00FC411C" w:rsidP="003C0A5F">
      <w:pPr>
        <w:rPr>
          <w:u w:color="000000"/>
          <w:bdr w:val="nil"/>
          <w:lang w:eastAsia="ru-RU"/>
        </w:rPr>
      </w:pPr>
      <w:r w:rsidRPr="00FC411C">
        <w:rPr>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421E37" w:rsidRDefault="004F63C2" w:rsidP="00345F36">
      <w:pPr>
        <w:ind w:firstLine="0"/>
        <w:rPr>
          <w:rFonts w:eastAsia="Times New Roman"/>
          <w:b/>
          <w:u w:color="000000"/>
          <w:bdr w:val="nil"/>
        </w:rPr>
      </w:pPr>
      <w:r w:rsidRPr="00421E37">
        <w:rPr>
          <w:b/>
          <w:u w:color="000000"/>
          <w:bdr w:val="nil"/>
        </w:rPr>
        <w:t>О</w:t>
      </w:r>
      <w:r w:rsidR="006224D7" w:rsidRPr="00421E37">
        <w:rPr>
          <w:b/>
        </w:rPr>
        <w:t>браз</w:t>
      </w:r>
      <w:r w:rsidR="006224D7" w:rsidRPr="00421E37">
        <w:rPr>
          <w:b/>
          <w:u w:color="000000"/>
          <w:bdr w:val="nil"/>
        </w:rPr>
        <w:t>овательно</w:t>
      </w:r>
      <w:r w:rsidRPr="00421E37">
        <w:rPr>
          <w:b/>
          <w:u w:color="000000"/>
          <w:bdr w:val="nil"/>
        </w:rPr>
        <w:t>е</w:t>
      </w:r>
      <w:r w:rsidR="006224D7" w:rsidRPr="00421E37">
        <w:rPr>
          <w:b/>
          <w:u w:color="000000"/>
          <w:bdr w:val="nil"/>
        </w:rPr>
        <w:t xml:space="preserve"> событи</w:t>
      </w:r>
      <w:r w:rsidRPr="00421E37">
        <w:rPr>
          <w:b/>
          <w:u w:color="000000"/>
          <w:bdr w:val="nil"/>
        </w:rPr>
        <w:t>е</w:t>
      </w:r>
      <w:r w:rsidR="006224D7" w:rsidRPr="00421E37">
        <w:rPr>
          <w:b/>
          <w:u w:color="000000"/>
          <w:bdr w:val="nil"/>
        </w:rPr>
        <w:t xml:space="preserve"> </w:t>
      </w:r>
      <w:r w:rsidR="00401080" w:rsidRPr="00421E37">
        <w:rPr>
          <w:b/>
          <w:u w:color="000000"/>
          <w:bdr w:val="nil"/>
        </w:rPr>
        <w:t>как формат оценки успешности освоения и применения обучающимися универсальных учебных действий</w:t>
      </w:r>
    </w:p>
    <w:p w:rsidR="00517171" w:rsidRDefault="004F63C2" w:rsidP="00BC4999">
      <w:pPr>
        <w:pStyle w:val="a0"/>
      </w:pPr>
      <w:r>
        <w:t>М</w:t>
      </w:r>
      <w:r w:rsidRPr="00FC411C">
        <w:t xml:space="preserve">атериал </w:t>
      </w:r>
      <w:r w:rsidR="00FC411C" w:rsidRPr="00FC411C">
        <w:t>образовательного события должен носить полидисциплинарный характер;</w:t>
      </w:r>
    </w:p>
    <w:p w:rsidR="00517171" w:rsidRDefault="00FC411C" w:rsidP="00BC4999">
      <w:pPr>
        <w:pStyle w:val="a0"/>
      </w:pPr>
      <w:r w:rsidRPr="00FC411C">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t>др</w:t>
      </w:r>
      <w:r w:rsidRPr="00FC411C">
        <w:t>.).</w:t>
      </w:r>
    </w:p>
    <w:p w:rsidR="00517171" w:rsidRDefault="00FC411C" w:rsidP="00BC4999">
      <w:pPr>
        <w:pStyle w:val="a0"/>
      </w:pPr>
      <w:r w:rsidRPr="00FC411C">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Default="00FC411C" w:rsidP="00BC4999">
      <w:pPr>
        <w:pStyle w:val="a0"/>
      </w:pPr>
      <w:r w:rsidRPr="00FC411C">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A96B40" w:rsidRDefault="00401080" w:rsidP="003C0A5F">
      <w:pPr>
        <w:rPr>
          <w:u w:color="000000"/>
          <w:bdr w:val="nil"/>
        </w:rPr>
      </w:pPr>
      <w:r w:rsidRPr="00A96B40">
        <w:rPr>
          <w:u w:color="000000"/>
          <w:bdr w:val="nil"/>
        </w:rPr>
        <w:lastRenderedPageBreak/>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A96B40" w:rsidRDefault="00401080" w:rsidP="00BC4999">
      <w:pPr>
        <w:pStyle w:val="a0"/>
      </w:pPr>
      <w:r w:rsidRPr="00A96B40">
        <w:t>для каждого из форматов работы, реализуемых в ходе оценочного образовательного события</w:t>
      </w:r>
      <w:r w:rsidR="00EB3E95">
        <w:t>,</w:t>
      </w:r>
      <w:r w:rsidRPr="00A96B40">
        <w:t xml:space="preserve"> </w:t>
      </w:r>
      <w:r w:rsidR="00FC411C">
        <w:t>педагогам</w:t>
      </w:r>
      <w:r w:rsidR="00EB3E95" w:rsidRPr="00EB3E95">
        <w:t xml:space="preserve"> </w:t>
      </w:r>
      <w:r w:rsidRPr="00A96B40">
        <w:t>целесообразно разработать самостоятельный инструмент оценки</w:t>
      </w:r>
      <w:r w:rsidR="006224D7">
        <w:t>;</w:t>
      </w:r>
      <w:r w:rsidRPr="00A96B40">
        <w:t xml:space="preserve"> </w:t>
      </w:r>
      <w:r w:rsidR="006224D7">
        <w:t>в</w:t>
      </w:r>
      <w:r w:rsidRPr="00A96B40">
        <w:t xml:space="preserve"> качестве инструментов оценки могут быть использованы оценочные листы, экспертные заключения и т.п.;</w:t>
      </w:r>
    </w:p>
    <w:p w:rsidR="00401080" w:rsidRPr="00A96B40" w:rsidRDefault="00EB3E95" w:rsidP="00BC4999">
      <w:pPr>
        <w:pStyle w:val="a0"/>
      </w:pPr>
      <w:r>
        <w:t>правила</w:t>
      </w:r>
      <w:r w:rsidR="00401080" w:rsidRPr="00A96B40">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t>об</w:t>
      </w:r>
      <w:r w:rsidR="00401080" w:rsidRPr="00A96B40">
        <w:t>уча</w:t>
      </w:r>
      <w:r w:rsidR="00F75DD4">
        <w:t>ю</w:t>
      </w:r>
      <w:r w:rsidR="00401080" w:rsidRPr="00A96B40">
        <w:t xml:space="preserve">щихся должны разрабатываться и обсуждаться с самими </w:t>
      </w:r>
      <w:r w:rsidR="00951698">
        <w:t>старшеклассниками</w:t>
      </w:r>
      <w:r w:rsidR="00401080" w:rsidRPr="00A96B40">
        <w:t>;</w:t>
      </w:r>
    </w:p>
    <w:p w:rsidR="00401080" w:rsidRPr="00A96B40" w:rsidRDefault="00401080" w:rsidP="00BC4999">
      <w:pPr>
        <w:pStyle w:val="a0"/>
      </w:pPr>
      <w:r w:rsidRPr="00A96B40">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t>соответствовать</w:t>
      </w:r>
      <w:r w:rsidRPr="00A96B40">
        <w:t xml:space="preserve"> точные критерии оценки: за что, при каких условиях, исходя из каких принципов ставится то или иное количество баллов;</w:t>
      </w:r>
    </w:p>
    <w:p w:rsidR="00401080" w:rsidRPr="00A96B40" w:rsidRDefault="00401080" w:rsidP="00BC4999">
      <w:pPr>
        <w:pStyle w:val="a0"/>
      </w:pPr>
      <w:r w:rsidRPr="00A96B40">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A96B40">
        <w:t>уча</w:t>
      </w:r>
      <w:r w:rsidR="006224D7">
        <w:t>стников</w:t>
      </w:r>
      <w:r w:rsidR="006224D7" w:rsidRPr="00A96B40">
        <w:t xml:space="preserve"> </w:t>
      </w:r>
      <w:r w:rsidRPr="00A96B40">
        <w:t>должны оценивать не менее двух экспертов одновременно</w:t>
      </w:r>
      <w:r w:rsidR="006224D7">
        <w:t>;</w:t>
      </w:r>
      <w:r w:rsidRPr="00A96B40">
        <w:t xml:space="preserve"> </w:t>
      </w:r>
      <w:r w:rsidR="006224D7">
        <w:t>о</w:t>
      </w:r>
      <w:r w:rsidRPr="00A96B40">
        <w:t>ценки, выставленные экспертами, в таком случае должны усредняться;</w:t>
      </w:r>
    </w:p>
    <w:p w:rsidR="00401080" w:rsidRPr="00A96B40" w:rsidRDefault="00401080" w:rsidP="00BC4999">
      <w:pPr>
        <w:pStyle w:val="a0"/>
      </w:pPr>
      <w:r w:rsidRPr="00A96B40">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t>об</w:t>
      </w:r>
      <w:r w:rsidRPr="00A96B40">
        <w:t>уча</w:t>
      </w:r>
      <w:r w:rsidR="00F75DD4">
        <w:t>ю</w:t>
      </w:r>
      <w:r w:rsidRPr="00A96B40">
        <w:t xml:space="preserve">щихся могут быть использованы те же инструменты (оценочные листы), которые используются для оценки </w:t>
      </w:r>
      <w:r w:rsidR="00F75DD4">
        <w:t>об</w:t>
      </w:r>
      <w:r w:rsidRPr="00A96B40">
        <w:t>уча</w:t>
      </w:r>
      <w:r w:rsidR="00F75DD4">
        <w:t>ю</w:t>
      </w:r>
      <w:r w:rsidRPr="00A96B40">
        <w:t>щихся экспертами.</w:t>
      </w:r>
    </w:p>
    <w:p w:rsidR="00401080" w:rsidRPr="00A96B40" w:rsidRDefault="00401080" w:rsidP="003C0A5F">
      <w:pPr>
        <w:rPr>
          <w:u w:color="000000"/>
          <w:bdr w:val="nil"/>
        </w:rPr>
      </w:pPr>
    </w:p>
    <w:p w:rsidR="00401080" w:rsidRPr="004744C3" w:rsidRDefault="00401080" w:rsidP="003C0A5F">
      <w:pPr>
        <w:rPr>
          <w:rFonts w:eastAsia="Times New Roman"/>
          <w:b/>
          <w:u w:color="000000"/>
          <w:bdr w:val="nil"/>
        </w:rPr>
      </w:pPr>
      <w:r w:rsidRPr="004744C3">
        <w:rPr>
          <w:b/>
          <w:u w:color="000000"/>
          <w:bdr w:val="nil"/>
        </w:rPr>
        <w:lastRenderedPageBreak/>
        <w:t>Защита проекта как формат оценки успешности освоения и применения обучающимися универсальных учебных действий</w:t>
      </w:r>
    </w:p>
    <w:p w:rsidR="00517171" w:rsidRDefault="009922DB" w:rsidP="00E02732">
      <w:r>
        <w:t>П</w:t>
      </w:r>
      <w:r w:rsidR="00401080" w:rsidRPr="00A96B40">
        <w:t>ублично должны быть представлены два элемента проектной работы:</w:t>
      </w:r>
    </w:p>
    <w:p w:rsidR="00401080" w:rsidRPr="00A96B40" w:rsidRDefault="00401080" w:rsidP="00BC4999">
      <w:pPr>
        <w:pStyle w:val="a0"/>
      </w:pPr>
      <w:r w:rsidRPr="00A96B40">
        <w:t>защита темы проекта (проектной идеи);</w:t>
      </w:r>
    </w:p>
    <w:p w:rsidR="00401080" w:rsidRPr="00A96B40" w:rsidRDefault="00401080" w:rsidP="00BC4999">
      <w:pPr>
        <w:pStyle w:val="a0"/>
      </w:pPr>
      <w:r w:rsidRPr="00A96B40">
        <w:t xml:space="preserve">защита </w:t>
      </w:r>
      <w:r w:rsidR="009922DB" w:rsidRPr="00A96B40">
        <w:t>реализ</w:t>
      </w:r>
      <w:r w:rsidR="009922DB">
        <w:t>ованного</w:t>
      </w:r>
      <w:r w:rsidR="009922DB" w:rsidRPr="00A96B40">
        <w:t xml:space="preserve"> </w:t>
      </w:r>
      <w:r w:rsidRPr="00A96B40">
        <w:t>проекта</w:t>
      </w:r>
      <w:r w:rsidR="009922DB">
        <w:t>.</w:t>
      </w:r>
    </w:p>
    <w:p w:rsidR="00517171" w:rsidRDefault="009922DB" w:rsidP="00E02732">
      <w:r>
        <w:t>Н</w:t>
      </w:r>
      <w:r w:rsidR="00401080" w:rsidRPr="00A96B40">
        <w:t xml:space="preserve">а защите темы проекта (проектной идеи) </w:t>
      </w:r>
      <w:r>
        <w:t xml:space="preserve">с обучающимся </w:t>
      </w:r>
      <w:r w:rsidR="00401080" w:rsidRPr="00A96B40">
        <w:t>должны быть обсуждены:</w:t>
      </w:r>
    </w:p>
    <w:p w:rsidR="00401080" w:rsidRPr="00A96B40" w:rsidRDefault="00401080" w:rsidP="00BC4999">
      <w:pPr>
        <w:pStyle w:val="a0"/>
      </w:pPr>
      <w:r w:rsidRPr="00A96B40">
        <w:t>актуальность проекта;</w:t>
      </w:r>
    </w:p>
    <w:p w:rsidR="00401080" w:rsidRPr="00A96B40" w:rsidRDefault="00EB3E95" w:rsidP="00BC4999">
      <w:pPr>
        <w:pStyle w:val="a0"/>
      </w:pPr>
      <w:r w:rsidRPr="00EB3E95">
        <w:t xml:space="preserve">положительные эффекты от реализации проекта, важные как для самого автора, так и </w:t>
      </w:r>
      <w:r w:rsidR="004F63C2">
        <w:t xml:space="preserve">для </w:t>
      </w:r>
      <w:r w:rsidRPr="00EB3E95">
        <w:t>других людей;</w:t>
      </w:r>
    </w:p>
    <w:p w:rsidR="00401080" w:rsidRPr="00A96B40" w:rsidRDefault="00401080" w:rsidP="00BC4999">
      <w:pPr>
        <w:pStyle w:val="a0"/>
      </w:pPr>
      <w:r w:rsidRPr="00A96B40">
        <w:t>ресурсы (как материальные, так и нематериальные), необходимые для реализации проекта, возможные источники ресурсов;</w:t>
      </w:r>
    </w:p>
    <w:p w:rsidR="00401080" w:rsidRPr="00A96B40" w:rsidRDefault="00401080" w:rsidP="00BC4999">
      <w:pPr>
        <w:pStyle w:val="a0"/>
      </w:pPr>
      <w:r w:rsidRPr="00A96B40">
        <w:t>риски реализации проекта и сложности, которые ожидают</w:t>
      </w:r>
      <w:r w:rsidR="00BF3074">
        <w:t xml:space="preserve"> об</w:t>
      </w:r>
      <w:r w:rsidRPr="00A96B40">
        <w:t>уча</w:t>
      </w:r>
      <w:r w:rsidR="00BF3074">
        <w:t>ю</w:t>
      </w:r>
      <w:r w:rsidRPr="00A96B40">
        <w:t>щегося при реализации данного проекта;</w:t>
      </w:r>
    </w:p>
    <w:p w:rsidR="00517171" w:rsidRDefault="009922DB" w:rsidP="00E02732">
      <w:r>
        <w:t>В</w:t>
      </w:r>
      <w:r w:rsidRPr="00A96B40">
        <w:t xml:space="preserve"> </w:t>
      </w:r>
      <w:r w:rsidR="00401080" w:rsidRPr="00A96B40">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t>.</w:t>
      </w:r>
    </w:p>
    <w:p w:rsidR="00517171" w:rsidRDefault="009922DB" w:rsidP="00E02732">
      <w:r>
        <w:t>Н</w:t>
      </w:r>
      <w:r w:rsidRPr="00A96B40">
        <w:t xml:space="preserve">а </w:t>
      </w:r>
      <w:r w:rsidR="00401080" w:rsidRPr="00A96B40">
        <w:t>защите реализации проекта обучающийся представляет свой реализованный проект по следующему (примерному) плану:</w:t>
      </w:r>
    </w:p>
    <w:p w:rsidR="00401080" w:rsidRPr="00A96B40" w:rsidRDefault="00401080" w:rsidP="003C0A5F">
      <w:pPr>
        <w:rPr>
          <w:u w:color="000000"/>
          <w:bdr w:val="nil"/>
        </w:rPr>
      </w:pPr>
      <w:r w:rsidRPr="00A96B40">
        <w:rPr>
          <w:u w:color="000000"/>
          <w:bdr w:val="nil"/>
        </w:rPr>
        <w:t>1. Тема и краткое описание сути проекта</w:t>
      </w:r>
      <w:r w:rsidR="004F63C2">
        <w:rPr>
          <w:u w:color="000000"/>
          <w:bdr w:val="nil"/>
        </w:rPr>
        <w:t>.</w:t>
      </w:r>
    </w:p>
    <w:p w:rsidR="00401080" w:rsidRPr="00A96B40" w:rsidRDefault="00401080" w:rsidP="003C0A5F">
      <w:pPr>
        <w:rPr>
          <w:u w:color="000000"/>
          <w:bdr w:val="nil"/>
        </w:rPr>
      </w:pPr>
      <w:r w:rsidRPr="00A96B40">
        <w:rPr>
          <w:u w:color="000000"/>
          <w:bdr w:val="nil"/>
        </w:rPr>
        <w:t>2. Актуальность проекта</w:t>
      </w:r>
      <w:r w:rsidR="004F63C2">
        <w:rPr>
          <w:u w:color="000000"/>
          <w:bdr w:val="nil"/>
        </w:rPr>
        <w:t>.</w:t>
      </w:r>
    </w:p>
    <w:p w:rsidR="00401080" w:rsidRPr="00A96B40" w:rsidRDefault="00401080" w:rsidP="003C0A5F">
      <w:pPr>
        <w:rPr>
          <w:u w:color="000000"/>
          <w:bdr w:val="nil"/>
        </w:rPr>
      </w:pPr>
      <w:r w:rsidRPr="00A96B40">
        <w:rPr>
          <w:u w:color="000000"/>
          <w:bdr w:val="nil"/>
        </w:rPr>
        <w:t>3. </w:t>
      </w:r>
      <w:r w:rsidR="00EB3E95" w:rsidRPr="00EB3E95">
        <w:rPr>
          <w:u w:color="000000"/>
          <w:bdr w:val="nil"/>
        </w:rPr>
        <w:t>Положительные эффекты</w:t>
      </w:r>
      <w:r w:rsidRPr="00A96B40">
        <w:rPr>
          <w:u w:color="000000"/>
          <w:bdr w:val="nil"/>
        </w:rPr>
        <w:t xml:space="preserve"> </w:t>
      </w:r>
      <w:r w:rsidR="000F3FEA" w:rsidRPr="000F3FEA">
        <w:rPr>
          <w:u w:color="000000"/>
          <w:bdr w:val="nil"/>
        </w:rPr>
        <w:t>от реализации проекта, которые получат к</w:t>
      </w:r>
      <w:r w:rsidR="000F3FEA">
        <w:rPr>
          <w:u w:color="000000"/>
          <w:bdr w:val="nil"/>
        </w:rPr>
        <w:t>ак сам автор, так и другие люди</w:t>
      </w:r>
      <w:r w:rsidR="004F63C2">
        <w:rPr>
          <w:u w:color="000000"/>
          <w:bdr w:val="nil"/>
        </w:rPr>
        <w:t>.</w:t>
      </w:r>
    </w:p>
    <w:p w:rsidR="00401080" w:rsidRPr="00A96B40" w:rsidRDefault="00401080" w:rsidP="003C0A5F">
      <w:pPr>
        <w:rPr>
          <w:u w:color="000000"/>
          <w:bdr w:val="nil"/>
        </w:rPr>
      </w:pPr>
      <w:r w:rsidRPr="00A96B40">
        <w:rPr>
          <w:u w:color="000000"/>
          <w:bdr w:val="nil"/>
        </w:rPr>
        <w:t xml:space="preserve">4. Ресурсы (материальные и нематериальные), которые были привлечены для реализации </w:t>
      </w:r>
      <w:r w:rsidR="000F3FEA" w:rsidRPr="000F3FEA">
        <w:rPr>
          <w:u w:color="000000"/>
          <w:bdr w:val="nil"/>
        </w:rPr>
        <w:t>проекта, а также источники этих ресурсов</w:t>
      </w:r>
      <w:r w:rsidR="004F63C2">
        <w:rPr>
          <w:u w:color="000000"/>
          <w:bdr w:val="nil"/>
        </w:rPr>
        <w:t>.</w:t>
      </w:r>
    </w:p>
    <w:p w:rsidR="00401080" w:rsidRPr="00A96B40" w:rsidRDefault="00401080" w:rsidP="003C0A5F">
      <w:pPr>
        <w:rPr>
          <w:u w:color="000000"/>
          <w:bdr w:val="nil"/>
        </w:rPr>
      </w:pPr>
      <w:r w:rsidRPr="00A96B40">
        <w:rPr>
          <w:u w:color="000000"/>
          <w:bdr w:val="nil"/>
        </w:rPr>
        <w:t>5. Ход реализации проекта</w:t>
      </w:r>
      <w:r w:rsidR="004F63C2">
        <w:rPr>
          <w:u w:color="000000"/>
          <w:bdr w:val="nil"/>
        </w:rPr>
        <w:t>.</w:t>
      </w:r>
    </w:p>
    <w:p w:rsidR="00401080" w:rsidRDefault="00401080" w:rsidP="003C0A5F">
      <w:pPr>
        <w:rPr>
          <w:u w:color="000000"/>
          <w:bdr w:val="nil"/>
        </w:rPr>
      </w:pPr>
      <w:r w:rsidRPr="00A96B40">
        <w:rPr>
          <w:u w:color="000000"/>
          <w:bdr w:val="nil"/>
        </w:rPr>
        <w:t xml:space="preserve">6. Риски реализации проекта и сложности, которые </w:t>
      </w:r>
      <w:r w:rsidR="00BF3074">
        <w:rPr>
          <w:u w:color="000000"/>
          <w:bdr w:val="nil"/>
        </w:rPr>
        <w:t>об</w:t>
      </w:r>
      <w:r w:rsidRPr="00A96B40">
        <w:rPr>
          <w:u w:color="000000"/>
          <w:bdr w:val="nil"/>
        </w:rPr>
        <w:t>уча</w:t>
      </w:r>
      <w:r w:rsidR="00BF3074">
        <w:rPr>
          <w:u w:color="000000"/>
          <w:bdr w:val="nil"/>
        </w:rPr>
        <w:t>ю</w:t>
      </w:r>
      <w:r w:rsidRPr="00A96B40">
        <w:rPr>
          <w:u w:color="000000"/>
          <w:bdr w:val="nil"/>
        </w:rPr>
        <w:t>щемуся удалось преодолеть в ходе его реализации</w:t>
      </w:r>
      <w:r w:rsidR="004F63C2">
        <w:rPr>
          <w:u w:color="000000"/>
          <w:bdr w:val="nil"/>
        </w:rPr>
        <w:t>.</w:t>
      </w:r>
    </w:p>
    <w:p w:rsidR="00401080" w:rsidRPr="00A96B40" w:rsidRDefault="00912A46" w:rsidP="00912A46">
      <w:pPr>
        <w:pStyle w:val="a0"/>
        <w:numPr>
          <w:ilvl w:val="0"/>
          <w:numId w:val="0"/>
        </w:numPr>
        <w:ind w:firstLine="709"/>
      </w:pPr>
      <w:r>
        <w:lastRenderedPageBreak/>
        <w:t>П</w:t>
      </w:r>
      <w:r w:rsidR="00401080" w:rsidRPr="00A96B40">
        <w:t xml:space="preserve">роектная работа должна быть обеспечена тьюторским (кураторским) сопровождением. В функцию тьютора (куратора) входит: обсуждение с </w:t>
      </w:r>
      <w:r w:rsidR="007D287B">
        <w:t>об</w:t>
      </w:r>
      <w:r w:rsidR="00401080" w:rsidRPr="00A96B40">
        <w:t>уча</w:t>
      </w:r>
      <w:r w:rsidR="007D287B">
        <w:t>ю</w:t>
      </w:r>
      <w:r w:rsidR="00401080" w:rsidRPr="00A96B40">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t>.</w:t>
      </w:r>
    </w:p>
    <w:p w:rsidR="00401080" w:rsidRPr="00A96B40" w:rsidRDefault="00124F1B" w:rsidP="00912A46">
      <w:pPr>
        <w:pStyle w:val="a0"/>
        <w:numPr>
          <w:ilvl w:val="0"/>
          <w:numId w:val="0"/>
        </w:numPr>
        <w:ind w:firstLine="709"/>
      </w:pPr>
      <w:r>
        <w:t>Регламент</w:t>
      </w:r>
      <w:r w:rsidR="00401080" w:rsidRPr="00A96B40">
        <w:t xml:space="preserve"> проведения защит</w:t>
      </w:r>
      <w:r w:rsidR="004F63C2">
        <w:t>ы</w:t>
      </w:r>
      <w:r w:rsidR="00401080" w:rsidRPr="00A96B40">
        <w:t xml:space="preserve"> проектной идеи и </w:t>
      </w:r>
      <w:r w:rsidR="00315C1E">
        <w:t>реализованного</w:t>
      </w:r>
      <w:r w:rsidR="00315C1E" w:rsidRPr="00A96B40">
        <w:t xml:space="preserve"> </w:t>
      </w:r>
      <w:r w:rsidR="00401080" w:rsidRPr="00A96B40">
        <w:t xml:space="preserve">проекта, параметры и критерии оценки проектной деятельности должны быть известны </w:t>
      </w:r>
      <w:r w:rsidR="00315C1E">
        <w:t>об</w:t>
      </w:r>
      <w:r w:rsidR="00401080" w:rsidRPr="00A96B40">
        <w:t>уча</w:t>
      </w:r>
      <w:r w:rsidR="00315C1E">
        <w:t>ю</w:t>
      </w:r>
      <w:r w:rsidR="00401080" w:rsidRPr="00A96B40">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t>старшеклассниками</w:t>
      </w:r>
      <w:r w:rsidR="00401080" w:rsidRPr="00A96B40">
        <w:t>.</w:t>
      </w:r>
    </w:p>
    <w:p w:rsidR="00401080" w:rsidRPr="00A96B40" w:rsidRDefault="00401080" w:rsidP="003C0A5F">
      <w:pPr>
        <w:rPr>
          <w:u w:color="000000"/>
          <w:bdr w:val="nil"/>
        </w:rPr>
      </w:pPr>
      <w:r w:rsidRPr="00A96B40">
        <w:rPr>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A96B40">
        <w:rPr>
          <w:u w:color="000000"/>
          <w:bdr w:val="nil"/>
        </w:rPr>
        <w:t>реализ</w:t>
      </w:r>
      <w:r w:rsidR="000F3FEA">
        <w:rPr>
          <w:u w:color="000000"/>
          <w:bdr w:val="nil"/>
        </w:rPr>
        <w:t>ованного</w:t>
      </w:r>
      <w:r w:rsidR="000F3FEA" w:rsidRPr="00A96B40">
        <w:rPr>
          <w:u w:color="000000"/>
          <w:bdr w:val="nil"/>
        </w:rPr>
        <w:t xml:space="preserve"> </w:t>
      </w:r>
      <w:r w:rsidRPr="00A96B40">
        <w:rPr>
          <w:u w:color="000000"/>
          <w:bdr w:val="nil"/>
        </w:rPr>
        <w:t>проекта:</w:t>
      </w:r>
    </w:p>
    <w:p w:rsidR="00401080" w:rsidRPr="00A96B40" w:rsidRDefault="00401080" w:rsidP="00BC4999">
      <w:pPr>
        <w:pStyle w:val="a0"/>
      </w:pPr>
      <w:r w:rsidRPr="00A96B40">
        <w:t xml:space="preserve">оценке должна подвергаться не только защита </w:t>
      </w:r>
      <w:r w:rsidR="000F3FEA" w:rsidRPr="00A96B40">
        <w:t>реализ</w:t>
      </w:r>
      <w:r w:rsidR="000F3FEA">
        <w:t>ованного</w:t>
      </w:r>
      <w:r w:rsidR="000F3FEA" w:rsidRPr="00A96B40">
        <w:t xml:space="preserve"> </w:t>
      </w:r>
      <w:r w:rsidRPr="00A96B40">
        <w:t>проекта, но и динамика изменений, внесенных в проект от момента замысла (процедуры защиты проектной идеи) до воплощения</w:t>
      </w:r>
      <w:r w:rsidR="004F63C2">
        <w:t>;</w:t>
      </w:r>
      <w:r w:rsidRPr="00A96B40">
        <w:t xml:space="preserve"> </w:t>
      </w:r>
      <w:r w:rsidR="004F63C2">
        <w:t>п</w:t>
      </w:r>
      <w:r w:rsidRPr="00A96B40">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A96B40" w:rsidRDefault="00401080" w:rsidP="00BC4999">
      <w:pPr>
        <w:pStyle w:val="a0"/>
      </w:pPr>
      <w:r w:rsidRPr="00A96B40">
        <w:t>для оценк</w:t>
      </w:r>
      <w:r w:rsidR="00345F36">
        <w:t xml:space="preserve">и проектной работы создается </w:t>
      </w:r>
      <w:r w:rsidRPr="00A96B40">
        <w:t>экспер</w:t>
      </w:r>
      <w:r w:rsidR="00345F36">
        <w:t xml:space="preserve">тная комиссия, в которую обязательно входят </w:t>
      </w:r>
      <w:r w:rsidRPr="00A96B40">
        <w:t xml:space="preserve"> педагоги и представители администр</w:t>
      </w:r>
      <w:r w:rsidR="00345F36">
        <w:t>ации школы МКОУ «Альменевская СОШ»,</w:t>
      </w:r>
      <w:r w:rsidRPr="00A96B40">
        <w:t xml:space="preserve"> представители местного сообщества и тех сфер деятельности, в рамках которых выполняются проектные работы;</w:t>
      </w:r>
    </w:p>
    <w:p w:rsidR="00401080" w:rsidRPr="00A96B40" w:rsidRDefault="000F3FEA" w:rsidP="00BC4999">
      <w:pPr>
        <w:pStyle w:val="a0"/>
      </w:pPr>
      <w:r w:rsidRPr="000F3FEA">
        <w:t>оценивание производится на основе критериальной модели</w:t>
      </w:r>
      <w:r w:rsidR="00401080" w:rsidRPr="00A96B40">
        <w:t>;</w:t>
      </w:r>
    </w:p>
    <w:p w:rsidR="00401080" w:rsidRPr="00A96B40" w:rsidRDefault="00401080" w:rsidP="00BC4999">
      <w:pPr>
        <w:pStyle w:val="a0"/>
      </w:pPr>
      <w:r w:rsidRPr="00A96B40">
        <w:t xml:space="preserve">для обработки всего массива оценок </w:t>
      </w:r>
      <w:r w:rsidR="000F3FEA">
        <w:t>может</w:t>
      </w:r>
      <w:r w:rsidR="000F3FEA" w:rsidRPr="00A96B40">
        <w:t xml:space="preserve"> </w:t>
      </w:r>
      <w:r w:rsidRPr="00A96B40">
        <w:t>быть предусмотрен электронный инструмент</w:t>
      </w:r>
      <w:r w:rsidR="004F63C2">
        <w:t>; с</w:t>
      </w:r>
      <w:r w:rsidRPr="00A96B40">
        <w:t xml:space="preserve">пособ агрегации данных, формат вывода данных и способ презентации итоговых оценок </w:t>
      </w:r>
      <w:r w:rsidR="007D287B">
        <w:t>об</w:t>
      </w:r>
      <w:r w:rsidRPr="00A96B40">
        <w:t>уча</w:t>
      </w:r>
      <w:r w:rsidR="007D287B">
        <w:t>ю</w:t>
      </w:r>
      <w:r w:rsidRPr="00A96B40">
        <w:t xml:space="preserve">щимся и </w:t>
      </w:r>
      <w:r w:rsidR="00124F1B">
        <w:t>другим</w:t>
      </w:r>
      <w:r w:rsidRPr="00A96B40">
        <w:t xml:space="preserve"> заинтересованным </w:t>
      </w:r>
      <w:r w:rsidR="00124F1B">
        <w:t>лицам</w:t>
      </w:r>
      <w:r w:rsidRPr="00A96B40">
        <w:t xml:space="preserve"> определяет сама образовательная организация;</w:t>
      </w:r>
    </w:p>
    <w:p w:rsidR="000F3FEA" w:rsidRDefault="000F3FEA" w:rsidP="00BC4999">
      <w:pPr>
        <w:pStyle w:val="a0"/>
      </w:pPr>
      <w:r>
        <w:t>результаты оценивания</w:t>
      </w:r>
      <w:r w:rsidR="00401080" w:rsidRPr="00A96B40">
        <w:t xml:space="preserve"> универсальных учебных действий в формате, </w:t>
      </w:r>
      <w:r w:rsidRPr="000F3FEA">
        <w:t>приня</w:t>
      </w:r>
      <w:r w:rsidR="00345F36">
        <w:t>том школой</w:t>
      </w:r>
      <w:r w:rsidR="00B7555C">
        <w:t xml:space="preserve"> </w:t>
      </w:r>
      <w:r w:rsidRPr="000F3FEA">
        <w:t>дов</w:t>
      </w:r>
      <w:r w:rsidR="00B7555C">
        <w:t>одятся</w:t>
      </w:r>
      <w:r w:rsidRPr="000F3FEA">
        <w:t xml:space="preserve"> до сведения обучающихся.</w:t>
      </w:r>
    </w:p>
    <w:p w:rsidR="004F63C2" w:rsidRDefault="004F63C2" w:rsidP="00E02732"/>
    <w:p w:rsidR="00517171" w:rsidRPr="00421E37" w:rsidRDefault="000F3FEA" w:rsidP="00E02732">
      <w:pPr>
        <w:rPr>
          <w:b/>
        </w:rPr>
      </w:pPr>
      <w:r w:rsidRPr="00421E37">
        <w:rPr>
          <w:b/>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Default="000F3FEA" w:rsidP="00E02732">
      <w:r w:rsidRPr="000F3FEA">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t>вуз</w:t>
      </w:r>
      <w:r w:rsidRPr="000F3FEA">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Default="000F3FEA" w:rsidP="00E02732">
      <w:r w:rsidRPr="000F3FEA">
        <w:t>Исследовательские проекты могут иметь следующие направления:</w:t>
      </w:r>
    </w:p>
    <w:p w:rsidR="000F3FEA" w:rsidRPr="000F3FEA" w:rsidRDefault="004E44DD" w:rsidP="00BC4999">
      <w:pPr>
        <w:pStyle w:val="a0"/>
        <w:rPr>
          <w:bdr w:val="none" w:sz="0" w:space="0" w:color="auto"/>
        </w:rPr>
      </w:pPr>
      <w:r>
        <w:rPr>
          <w:bdr w:val="none" w:sz="0" w:space="0" w:color="auto"/>
        </w:rPr>
        <w:t>е</w:t>
      </w:r>
      <w:r w:rsidR="000F3FEA" w:rsidRPr="000F3FEA">
        <w:rPr>
          <w:bdr w:val="none" w:sz="0" w:space="0" w:color="auto"/>
        </w:rPr>
        <w:t>стественно</w:t>
      </w:r>
      <w:r w:rsidR="00447E37">
        <w:rPr>
          <w:bdr w:val="none" w:sz="0" w:space="0" w:color="auto"/>
        </w:rPr>
        <w:t>-</w:t>
      </w:r>
      <w:r w:rsidR="000F3FEA" w:rsidRPr="000F3FEA">
        <w:rPr>
          <w:bdr w:val="none" w:sz="0" w:space="0" w:color="auto"/>
        </w:rPr>
        <w:t>научные исследования;</w:t>
      </w:r>
    </w:p>
    <w:p w:rsidR="000F3FEA" w:rsidRPr="000F3FEA" w:rsidRDefault="004E44DD" w:rsidP="00BC4999">
      <w:pPr>
        <w:pStyle w:val="a0"/>
        <w:rPr>
          <w:bdr w:val="none" w:sz="0" w:space="0" w:color="auto"/>
        </w:rPr>
      </w:pPr>
      <w:r>
        <w:rPr>
          <w:bdr w:val="none" w:sz="0" w:space="0" w:color="auto"/>
        </w:rPr>
        <w:t>и</w:t>
      </w:r>
      <w:r w:rsidR="000F3FEA" w:rsidRPr="000F3FEA">
        <w:rPr>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0F3FEA" w:rsidRDefault="004E44DD" w:rsidP="00BC4999">
      <w:pPr>
        <w:pStyle w:val="a0"/>
        <w:rPr>
          <w:bdr w:val="none" w:sz="0" w:space="0" w:color="auto"/>
        </w:rPr>
      </w:pPr>
      <w:r>
        <w:rPr>
          <w:bdr w:val="none" w:sz="0" w:space="0" w:color="auto"/>
        </w:rPr>
        <w:t>э</w:t>
      </w:r>
      <w:r w:rsidR="000F3FEA" w:rsidRPr="000F3FEA">
        <w:rPr>
          <w:bdr w:val="none" w:sz="0" w:space="0" w:color="auto"/>
        </w:rPr>
        <w:t>кономические исследования;</w:t>
      </w:r>
    </w:p>
    <w:p w:rsidR="000F3FEA" w:rsidRPr="000F3FEA" w:rsidRDefault="004E44DD" w:rsidP="00BC4999">
      <w:pPr>
        <w:pStyle w:val="a0"/>
        <w:rPr>
          <w:bdr w:val="none" w:sz="0" w:space="0" w:color="auto"/>
        </w:rPr>
      </w:pPr>
      <w:r>
        <w:rPr>
          <w:bdr w:val="none" w:sz="0" w:space="0" w:color="auto"/>
        </w:rPr>
        <w:t>с</w:t>
      </w:r>
      <w:r w:rsidR="000F3FEA" w:rsidRPr="000F3FEA">
        <w:rPr>
          <w:bdr w:val="none" w:sz="0" w:space="0" w:color="auto"/>
        </w:rPr>
        <w:t>оциальные исследования;</w:t>
      </w:r>
    </w:p>
    <w:p w:rsidR="000F3FEA" w:rsidRPr="000F3FEA" w:rsidRDefault="004E44DD" w:rsidP="00BC4999">
      <w:pPr>
        <w:pStyle w:val="a0"/>
        <w:rPr>
          <w:bdr w:val="none" w:sz="0" w:space="0" w:color="auto"/>
        </w:rPr>
      </w:pPr>
      <w:r>
        <w:rPr>
          <w:bdr w:val="none" w:sz="0" w:space="0" w:color="auto"/>
        </w:rPr>
        <w:t>н</w:t>
      </w:r>
      <w:r w:rsidR="00796454">
        <w:rPr>
          <w:bdr w:val="none" w:sz="0" w:space="0" w:color="auto"/>
        </w:rPr>
        <w:t>аучно-</w:t>
      </w:r>
      <w:r w:rsidR="000F3FEA" w:rsidRPr="000F3FEA">
        <w:rPr>
          <w:bdr w:val="none" w:sz="0" w:space="0" w:color="auto"/>
        </w:rPr>
        <w:t>технические исследования.</w:t>
      </w:r>
    </w:p>
    <w:p w:rsidR="00517171" w:rsidRDefault="000F3FEA" w:rsidP="00E02732">
      <w:r w:rsidRPr="000F3FEA">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Default="000F3FEA" w:rsidP="00E02732">
      <w:r w:rsidRPr="000F3FEA">
        <w:t>Для исследований в естественно</w:t>
      </w:r>
      <w:r w:rsidR="00447E37">
        <w:t>-</w:t>
      </w:r>
      <w:r w:rsidRPr="000F3FEA">
        <w:t>научной,</w:t>
      </w:r>
      <w:r w:rsidR="00796454">
        <w:t xml:space="preserve"> научно-технической, социальной</w:t>
      </w:r>
      <w:r w:rsidRPr="000F3FEA">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A96B40" w:rsidRDefault="00401080" w:rsidP="003C0A5F">
      <w:pPr>
        <w:rPr>
          <w:u w:color="000000"/>
          <w:bdr w:val="nil"/>
        </w:rPr>
      </w:pPr>
    </w:p>
    <w:p w:rsidR="00401080" w:rsidRDefault="002908F8" w:rsidP="00865618">
      <w:pPr>
        <w:pStyle w:val="2a"/>
        <w:rPr>
          <w:lang w:eastAsia="ru-RU"/>
        </w:rPr>
      </w:pPr>
      <w:bookmarkStart w:id="88" w:name="_Toc435412703"/>
      <w:bookmarkStart w:id="89" w:name="_Toc453968177"/>
      <w:r>
        <w:lastRenderedPageBreak/>
        <w:t>II.2.</w:t>
      </w:r>
      <w:r w:rsidR="00F377E6">
        <w:t> </w:t>
      </w:r>
      <w:r w:rsidR="00401080" w:rsidRPr="00A96B40">
        <w:rPr>
          <w:lang w:eastAsia="ru-RU"/>
        </w:rPr>
        <w:t>П</w:t>
      </w:r>
      <w:r w:rsidR="000C2DF0">
        <w:rPr>
          <w:lang w:eastAsia="ru-RU"/>
        </w:rPr>
        <w:t>римерные п</w:t>
      </w:r>
      <w:r w:rsidR="00401080" w:rsidRPr="00A96B40">
        <w:rPr>
          <w:lang w:eastAsia="ru-RU"/>
        </w:rPr>
        <w:t>рограммы отдельных учебных предметов</w:t>
      </w:r>
      <w:bookmarkEnd w:id="88"/>
      <w:bookmarkEnd w:id="89"/>
    </w:p>
    <w:p w:rsidR="00856EB7" w:rsidRDefault="00856EB7" w:rsidP="00856EB7">
      <w:r>
        <w:t xml:space="preserve">Примерные программы учебных предметов на уровне среднего общего образования составлены в соответствии с </w:t>
      </w:r>
      <w:r w:rsidR="009E6455">
        <w:t>ФГОС СОО</w:t>
      </w:r>
      <w:r>
        <w:t xml:space="preserve">, </w:t>
      </w:r>
      <w:r w:rsidR="00563628">
        <w:t xml:space="preserve">в том числе с требованиями к результатам среднего общего образования, </w:t>
      </w:r>
      <w:r>
        <w:t>и сохраняют преемственность с примерной основной образовательной программой основного общего образования</w:t>
      </w:r>
      <w:r w:rsidR="00F32EA5">
        <w:t>.</w:t>
      </w:r>
    </w:p>
    <w:p w:rsidR="00827B79" w:rsidRDefault="00827B79" w:rsidP="00827B79">
      <w:r>
        <w:t>Примерные программы по учебным предметам адресу</w:t>
      </w:r>
      <w:r w:rsidR="00570EDB">
        <w:t>ю</w:t>
      </w:r>
      <w:r>
        <w:t xml:space="preserve">тся создателям </w:t>
      </w:r>
      <w:r w:rsidR="005A7863">
        <w:t>рабочих</w:t>
      </w:r>
      <w: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Default="00856EB7" w:rsidP="00856EB7">
      <w: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t>П</w:t>
      </w:r>
      <w: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t xml:space="preserve">для них </w:t>
      </w:r>
      <w:r>
        <w:t xml:space="preserve">широкие возможности реализации своих </w:t>
      </w:r>
      <w:r w:rsidR="00570EDB">
        <w:t xml:space="preserve">идей и </w:t>
      </w:r>
      <w:r>
        <w:t>взглядов на построение учебного курса, выбор собственных образовательных траекторий, инновационных форм и м</w:t>
      </w:r>
      <w:r w:rsidR="005A7863">
        <w:t>етодов образовательной деятельности</w:t>
      </w:r>
      <w:r>
        <w:t>.</w:t>
      </w:r>
    </w:p>
    <w:p w:rsidR="00563628" w:rsidRDefault="00563628" w:rsidP="00563628">
      <w:r>
        <w:t>П</w:t>
      </w:r>
      <w:r w:rsidR="00F95C5F">
        <w:t>римерные п</w:t>
      </w:r>
      <w: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F32EA5" w:rsidRDefault="00F32EA5" w:rsidP="000B3BC2">
      <w:r>
        <w:t xml:space="preserve">Примерные программы учебных предметов построены таким образом, чтобы обеспечить достижение планируемых образовательных результатов. </w:t>
      </w:r>
      <w:r w:rsidR="0066191D" w:rsidRPr="00417051">
        <w:rPr>
          <w:szCs w:val="28"/>
        </w:rPr>
        <w:t xml:space="preserve">Курсивом </w:t>
      </w:r>
      <w:r w:rsidR="0066191D">
        <w:rPr>
          <w:szCs w:val="28"/>
        </w:rPr>
        <w:t xml:space="preserve">в </w:t>
      </w:r>
      <w:r w:rsidR="00F95C5F">
        <w:rPr>
          <w:szCs w:val="28"/>
        </w:rPr>
        <w:t xml:space="preserve">примерных </w:t>
      </w:r>
      <w:r w:rsidR="0066191D">
        <w:rPr>
          <w:szCs w:val="28"/>
        </w:rPr>
        <w:t xml:space="preserve">программах учебных предметов </w:t>
      </w:r>
      <w:r w:rsidR="0066191D" w:rsidRPr="00417051">
        <w:rPr>
          <w:szCs w:val="28"/>
        </w:rPr>
        <w:t xml:space="preserve">обозначены дидактические единицы, </w:t>
      </w:r>
      <w:r>
        <w:rPr>
          <w:szCs w:val="28"/>
        </w:rPr>
        <w:t>соответствующие</w:t>
      </w:r>
      <w:r w:rsidRPr="00417051">
        <w:rPr>
          <w:szCs w:val="28"/>
        </w:rPr>
        <w:t xml:space="preserve"> </w:t>
      </w:r>
      <w:r w:rsidR="0066191D" w:rsidRPr="00417051">
        <w:rPr>
          <w:szCs w:val="28"/>
        </w:rPr>
        <w:t>блоку результатов «</w:t>
      </w:r>
      <w:r w:rsidR="0066191D">
        <w:rPr>
          <w:szCs w:val="28"/>
        </w:rPr>
        <w:t>Выпускник</w:t>
      </w:r>
      <w:r w:rsidR="0066191D" w:rsidRPr="00417051">
        <w:rPr>
          <w:szCs w:val="28"/>
        </w:rPr>
        <w:t xml:space="preserve"> получит возможность научиться».</w:t>
      </w:r>
    </w:p>
    <w:p w:rsidR="00827B79" w:rsidRDefault="00827B79" w:rsidP="00856EB7"/>
    <w:p w:rsidR="00401080" w:rsidRDefault="00401080" w:rsidP="00865618">
      <w:pPr>
        <w:pStyle w:val="3a"/>
      </w:pPr>
      <w:bookmarkStart w:id="90" w:name="_Toc435412705"/>
      <w:bookmarkStart w:id="91" w:name="_Toc453968178"/>
      <w:r w:rsidRPr="00A96B40">
        <w:t>Русский язык</w:t>
      </w:r>
      <w:bookmarkEnd w:id="90"/>
      <w:bookmarkEnd w:id="91"/>
    </w:p>
    <w:p w:rsidR="00C11544" w:rsidRDefault="00C11544" w:rsidP="00220BE2"/>
    <w:p w:rsidR="00220BE2" w:rsidRDefault="00220BE2" w:rsidP="00220BE2">
      <w:r>
        <w:lastRenderedPageBreak/>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Default="00220BE2" w:rsidP="00220BE2">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Default="00220BE2" w:rsidP="00220BE2">
      <w:r>
        <w:t xml:space="preserve">Изучение русского языка способствует восприятию и пониманию художественной литературы, </w:t>
      </w:r>
      <w:r w:rsidR="00477628">
        <w:t xml:space="preserve">освоению иностранных языков, </w:t>
      </w:r>
      <w: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Default="00220BE2" w:rsidP="00220BE2">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t>уделяется</w:t>
      </w:r>
      <w:r>
        <w:t xml:space="preserve"> совершенствованию коммуникативной компетенции через практическую речевую деятельность.</w:t>
      </w:r>
    </w:p>
    <w:p w:rsidR="00220BE2" w:rsidRDefault="00220BE2" w:rsidP="00220BE2">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t>ФГОС СОО</w:t>
      </w:r>
      <w:r>
        <w:t>.</w:t>
      </w:r>
    </w:p>
    <w:p w:rsidR="00220BE2" w:rsidRDefault="00220BE2" w:rsidP="00220BE2">
      <w:r>
        <w:lastRenderedPageBreak/>
        <w:t xml:space="preserve">Главными задачами реализации </w:t>
      </w:r>
      <w:r w:rsidR="00F95C5F">
        <w:t>п</w:t>
      </w:r>
      <w:r>
        <w:t>рограммы являются:</w:t>
      </w:r>
    </w:p>
    <w:p w:rsidR="00517171" w:rsidRDefault="00220BE2" w:rsidP="00BC4999">
      <w:pPr>
        <w:pStyle w:val="a0"/>
      </w:pPr>
      <w: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Default="00220BE2" w:rsidP="00BC4999">
      <w:pPr>
        <w:pStyle w:val="a0"/>
      </w:pPr>
      <w:r>
        <w:t>овладение умени</w:t>
      </w:r>
      <w:r w:rsidR="00477628">
        <w:t>ем</w:t>
      </w:r>
      <w:r>
        <w:t xml:space="preserve"> </w:t>
      </w:r>
      <w:r w:rsidR="00477628">
        <w:t xml:space="preserve">в развернутых аргументированных устных и письменных высказываниях различных стилей и жанров выражать </w:t>
      </w:r>
      <w:r>
        <w:t>личн</w:t>
      </w:r>
      <w:r w:rsidR="00477628">
        <w:t>ую</w:t>
      </w:r>
      <w:r>
        <w:t xml:space="preserve"> позици</w:t>
      </w:r>
      <w:r w:rsidR="00477628">
        <w:t>ю</w:t>
      </w:r>
      <w:r>
        <w:t xml:space="preserve"> и </w:t>
      </w:r>
      <w:r w:rsidR="00477628">
        <w:t xml:space="preserve">свое </w:t>
      </w:r>
      <w:r>
        <w:t>отношени</w:t>
      </w:r>
      <w:r w:rsidR="00477628">
        <w:t>е</w:t>
      </w:r>
      <w:r w:rsidR="00E45623">
        <w:t xml:space="preserve"> к прочитанным текстам</w:t>
      </w:r>
      <w:r>
        <w:t>;</w:t>
      </w:r>
    </w:p>
    <w:p w:rsidR="00E45623" w:rsidRPr="00E45623" w:rsidRDefault="00E45623" w:rsidP="00BC4999">
      <w:pPr>
        <w:pStyle w:val="a0"/>
      </w:pPr>
      <w:r w:rsidRPr="00E45623">
        <w:t>овладение умениями комплексного анализа предложенного текста</w:t>
      </w:r>
      <w:r w:rsidR="00570EDB">
        <w:t>;</w:t>
      </w:r>
    </w:p>
    <w:p w:rsidR="00517171" w:rsidRDefault="00220BE2" w:rsidP="00BC4999">
      <w:pPr>
        <w:pStyle w:val="a0"/>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Default="00220BE2" w:rsidP="00BC4999">
      <w:pPr>
        <w:pStyle w:val="a0"/>
      </w:pPr>
      <w: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Default="00220BE2" w:rsidP="004B5479">
      <w:pPr>
        <w:ind w:firstLine="0"/>
      </w:pPr>
      <w: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Default="00220BE2" w:rsidP="00220BE2">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w:t>
      </w:r>
      <w:r>
        <w:lastRenderedPageBreak/>
        <w:t>программы специфику того или иного профиля, реализуемого образовательной организацией.</w:t>
      </w:r>
    </w:p>
    <w:p w:rsidR="00220BE2" w:rsidRDefault="00220BE2" w:rsidP="00220BE2">
      <w:r>
        <w:t xml:space="preserve">В целях подготовки обучающихся к будущей профессиональной деятельности при изучении </w:t>
      </w:r>
      <w:r w:rsidR="00053C11">
        <w:t xml:space="preserve">учебного </w:t>
      </w:r>
      <w:r>
        <w:t>предмета «Русский язык» особое внимание уделя</w:t>
      </w:r>
      <w:r w:rsidR="00053C11">
        <w:t>ет</w:t>
      </w:r>
      <w:r>
        <w:t>ся способности выпускника соблюдать культуру научного и делового общения, причем не только в письменной, но и в устной форме.</w:t>
      </w:r>
    </w:p>
    <w:p w:rsidR="00220BE2" w:rsidRDefault="00220BE2" w:rsidP="00220BE2">
      <w:r>
        <w:t xml:space="preserve">При разработке рабочей программы по </w:t>
      </w:r>
      <w:r w:rsidR="00053C11">
        <w:t xml:space="preserve">учебному </w:t>
      </w:r>
      <w:r>
        <w:t xml:space="preserve">предмету «Русский язык» на основе </w:t>
      </w:r>
      <w:r w:rsidR="00F95C5F">
        <w:t>ПООП СОО</w:t>
      </w:r>
      <w: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6A5450" w:rsidRDefault="0078265A" w:rsidP="004B5479">
      <w:pPr>
        <w:ind w:firstLine="0"/>
        <w:rPr>
          <w:rFonts w:eastAsia="Times New Roman"/>
          <w:b/>
          <w:szCs w:val="28"/>
        </w:rPr>
      </w:pPr>
      <w:r>
        <w:rPr>
          <w:rFonts w:eastAsia="Times New Roman"/>
          <w:b/>
          <w:szCs w:val="28"/>
        </w:rPr>
        <w:t>Базовый уровень</w:t>
      </w:r>
    </w:p>
    <w:p w:rsidR="0078265A" w:rsidRDefault="0078265A" w:rsidP="004B5479">
      <w:pPr>
        <w:ind w:firstLine="0"/>
      </w:pPr>
      <w:r>
        <w:rPr>
          <w:rFonts w:eastAsia="Times New Roman"/>
          <w:b/>
          <w:szCs w:val="28"/>
        </w:rPr>
        <w:t>Язык. Общие сведения о языке. Основные разделы науки о языке</w:t>
      </w:r>
    </w:p>
    <w:p w:rsidR="00345D65" w:rsidRPr="00074024" w:rsidRDefault="00345D65" w:rsidP="00345D65">
      <w:pPr>
        <w:ind w:firstLine="700"/>
        <w:rPr>
          <w:rFonts w:eastAsia="Times New Roman"/>
          <w:sz w:val="24"/>
          <w:szCs w:val="24"/>
        </w:rPr>
      </w:pPr>
      <w:r w:rsidRPr="00074024">
        <w:rPr>
          <w:rFonts w:eastAsia="Times New Roman"/>
          <w:color w:val="000000"/>
        </w:rPr>
        <w:t xml:space="preserve">Язык как система. </w:t>
      </w:r>
      <w:r w:rsidRPr="00832958">
        <w:rPr>
          <w:rFonts w:eastAsia="Times New Roman"/>
          <w:i/>
          <w:color w:val="000000"/>
        </w:rPr>
        <w:t>Основные уровни языка.</w:t>
      </w:r>
      <w:r w:rsidRPr="00074024">
        <w:rPr>
          <w:rFonts w:eastAsia="Times New Roman"/>
          <w:color w:val="000000"/>
        </w:rPr>
        <w:t xml:space="preserve"> </w:t>
      </w:r>
      <w:r w:rsidRPr="00074024">
        <w:rPr>
          <w:rFonts w:eastAsia="Times New Roman"/>
          <w:i/>
          <w:iCs/>
          <w:color w:val="000000"/>
        </w:rPr>
        <w:t>Взаимосвязь различных единиц и уровней языка.</w:t>
      </w:r>
    </w:p>
    <w:p w:rsidR="00345D65" w:rsidRPr="00074024" w:rsidRDefault="00345D65" w:rsidP="00345D65">
      <w:pPr>
        <w:ind w:firstLine="700"/>
        <w:rPr>
          <w:rFonts w:eastAsia="Times New Roman"/>
          <w:sz w:val="24"/>
          <w:szCs w:val="24"/>
        </w:rPr>
      </w:pPr>
      <w:r w:rsidRPr="00074024">
        <w:rPr>
          <w:rFonts w:eastAsia="Times New Roman"/>
          <w:color w:val="000000"/>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074024">
        <w:rPr>
          <w:rFonts w:eastAsia="Times New Roman"/>
          <w:i/>
          <w:iCs/>
          <w:color w:val="000000"/>
        </w:rPr>
        <w:t>Проблемы экологии языка.</w:t>
      </w:r>
    </w:p>
    <w:p w:rsidR="00345D65" w:rsidRPr="00074024" w:rsidRDefault="00345D65" w:rsidP="00345D65">
      <w:pPr>
        <w:ind w:firstLine="700"/>
        <w:rPr>
          <w:rFonts w:eastAsia="Times New Roman"/>
          <w:sz w:val="24"/>
          <w:szCs w:val="24"/>
        </w:rPr>
      </w:pPr>
      <w:r>
        <w:rPr>
          <w:rFonts w:eastAsia="Times New Roman"/>
          <w:i/>
          <w:iCs/>
          <w:color w:val="000000"/>
        </w:rPr>
        <w:t xml:space="preserve">Историческое развитие русского языка. </w:t>
      </w:r>
      <w:r w:rsidRPr="00074024">
        <w:rPr>
          <w:rFonts w:eastAsia="Times New Roman"/>
          <w:i/>
          <w:iCs/>
          <w:color w:val="000000"/>
        </w:rPr>
        <w:t>Выдающиеся отечественные лингвисты.</w:t>
      </w:r>
    </w:p>
    <w:p w:rsidR="0078265A" w:rsidRDefault="0078265A" w:rsidP="004B5479">
      <w:pPr>
        <w:ind w:firstLine="0"/>
      </w:pPr>
      <w:r>
        <w:rPr>
          <w:rFonts w:eastAsia="Times New Roman"/>
          <w:b/>
          <w:szCs w:val="28"/>
        </w:rPr>
        <w:t>Речь. Речевое общение</w:t>
      </w:r>
    </w:p>
    <w:p w:rsidR="0078265A" w:rsidRDefault="0078265A" w:rsidP="0078265A">
      <w:pPr>
        <w:spacing w:line="331" w:lineRule="auto"/>
        <w:ind w:firstLine="700"/>
      </w:pPr>
      <w:r>
        <w:rPr>
          <w:rFonts w:eastAsia="Times New Roman"/>
          <w:szCs w:val="28"/>
        </w:rPr>
        <w:t>Речь как деятельность. Виды речевой деятельности: чтение, аудирование, говорение, письмо.</w:t>
      </w:r>
    </w:p>
    <w:p w:rsidR="0078265A" w:rsidRDefault="0078265A" w:rsidP="0078265A">
      <w:pPr>
        <w:spacing w:line="331" w:lineRule="auto"/>
        <w:ind w:firstLine="700"/>
      </w:pPr>
      <w:r>
        <w:rPr>
          <w:rFonts w:eastAsia="Times New Roman"/>
          <w:szCs w:val="28"/>
        </w:rPr>
        <w:t>Речевое общение и его основные элементы. Виды речевого общения. Сферы и ситуации речевого общения. Компоненты речевой ситуации.</w:t>
      </w:r>
    </w:p>
    <w:p w:rsidR="0078265A" w:rsidRDefault="0078265A" w:rsidP="0078265A">
      <w:pPr>
        <w:spacing w:line="331" w:lineRule="auto"/>
        <w:ind w:firstLine="700"/>
      </w:pPr>
      <w:r>
        <w:rPr>
          <w:rFonts w:eastAsia="Times New Roman"/>
          <w:szCs w:val="28"/>
        </w:rPr>
        <w:lastRenderedPageBreak/>
        <w:t xml:space="preserve">Монологическая и диалогическая речь. Развитие навыков монологической </w:t>
      </w:r>
      <w:r>
        <w:rPr>
          <w:rFonts w:eastAsia="Times New Roman"/>
          <w:i/>
          <w:szCs w:val="28"/>
        </w:rPr>
        <w:t>и диалогической речи.</w:t>
      </w:r>
      <w:r>
        <w:rPr>
          <w:rFonts w:eastAsia="Times New Roman"/>
          <w:szCs w:val="28"/>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074024" w:rsidRDefault="00345D65" w:rsidP="00345D65">
      <w:pPr>
        <w:ind w:firstLine="700"/>
        <w:rPr>
          <w:rFonts w:eastAsia="Times New Roman"/>
          <w:sz w:val="24"/>
          <w:szCs w:val="24"/>
        </w:rPr>
      </w:pPr>
      <w:r w:rsidRPr="00074024">
        <w:rPr>
          <w:rFonts w:eastAsia="Times New Roman"/>
          <w:color w:val="000000"/>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074024" w:rsidRDefault="00345D65" w:rsidP="00345D65">
      <w:pPr>
        <w:ind w:firstLine="700"/>
        <w:rPr>
          <w:rFonts w:eastAsia="Times New Roman"/>
          <w:sz w:val="24"/>
          <w:szCs w:val="24"/>
        </w:rPr>
      </w:pPr>
      <w:r w:rsidRPr="00074024">
        <w:rPr>
          <w:rFonts w:eastAsia="Times New Roman"/>
          <w:color w:val="000000"/>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074024" w:rsidRDefault="00345D65" w:rsidP="00345D65">
      <w:pPr>
        <w:ind w:firstLine="700"/>
        <w:rPr>
          <w:rFonts w:eastAsia="Times New Roman"/>
          <w:sz w:val="24"/>
          <w:szCs w:val="24"/>
        </w:rPr>
      </w:pPr>
      <w:r w:rsidRPr="00074024">
        <w:rPr>
          <w:rFonts w:eastAsia="Times New Roman"/>
          <w:color w:val="000000"/>
        </w:rPr>
        <w:t xml:space="preserve">Основные жанры научного (доклад, аннотация, </w:t>
      </w:r>
      <w:r w:rsidRPr="00074024">
        <w:rPr>
          <w:rFonts w:eastAsia="Times New Roman"/>
          <w:i/>
          <w:iCs/>
          <w:color w:val="000000"/>
        </w:rPr>
        <w:t>статья,</w:t>
      </w:r>
      <w:r w:rsidRPr="00074024">
        <w:rPr>
          <w:rFonts w:eastAsia="Times New Roman"/>
          <w:color w:val="000000"/>
        </w:rPr>
        <w:t xml:space="preserve"> </w:t>
      </w:r>
      <w:r w:rsidRPr="008153C3">
        <w:rPr>
          <w:rFonts w:eastAsia="Times New Roman"/>
          <w:iCs/>
          <w:color w:val="000000"/>
        </w:rPr>
        <w:t>тезисы,</w:t>
      </w:r>
      <w:r w:rsidRPr="00074024">
        <w:rPr>
          <w:rFonts w:eastAsia="Times New Roman"/>
          <w:i/>
          <w:iCs/>
          <w:color w:val="000000"/>
        </w:rPr>
        <w:t xml:space="preserve"> </w:t>
      </w:r>
      <w:r w:rsidRPr="008153C3">
        <w:rPr>
          <w:rFonts w:eastAsia="Times New Roman"/>
          <w:iCs/>
          <w:color w:val="000000"/>
        </w:rPr>
        <w:t>конспект</w:t>
      </w:r>
      <w:r w:rsidRPr="008153C3">
        <w:rPr>
          <w:rFonts w:eastAsia="Times New Roman"/>
          <w:color w:val="000000"/>
        </w:rPr>
        <w:t>,</w:t>
      </w:r>
      <w:r w:rsidRPr="00074024">
        <w:rPr>
          <w:rFonts w:eastAsia="Times New Roman"/>
          <w:color w:val="000000"/>
        </w:rPr>
        <w:t xml:space="preserve"> </w:t>
      </w:r>
      <w:r w:rsidRPr="00832958">
        <w:rPr>
          <w:rFonts w:eastAsia="Times New Roman"/>
          <w:i/>
          <w:color w:val="000000"/>
        </w:rPr>
        <w:t>рецензия,</w:t>
      </w:r>
      <w:r w:rsidRPr="00074024">
        <w:rPr>
          <w:rFonts w:eastAsia="Times New Roman"/>
          <w:color w:val="000000"/>
        </w:rPr>
        <w:t xml:space="preserve"> </w:t>
      </w:r>
      <w:r w:rsidRPr="00074024">
        <w:rPr>
          <w:rFonts w:eastAsia="Times New Roman"/>
          <w:i/>
          <w:iCs/>
          <w:color w:val="000000"/>
        </w:rPr>
        <w:t>выписки,</w:t>
      </w:r>
      <w:r w:rsidRPr="00074024">
        <w:rPr>
          <w:rFonts w:eastAsia="Times New Roman"/>
          <w:color w:val="000000"/>
        </w:rPr>
        <w:t xml:space="preserve"> </w:t>
      </w:r>
      <w:r w:rsidRPr="00832958">
        <w:rPr>
          <w:rFonts w:eastAsia="Times New Roman"/>
          <w:iCs/>
          <w:color w:val="000000"/>
        </w:rPr>
        <w:t>реферат</w:t>
      </w:r>
      <w:r w:rsidRPr="00074024">
        <w:rPr>
          <w:rFonts w:eastAsia="Times New Roman"/>
          <w:color w:val="000000"/>
        </w:rPr>
        <w:t xml:space="preserve"> и др.), публицистического (выступление, </w:t>
      </w:r>
      <w:r w:rsidRPr="00074024">
        <w:rPr>
          <w:rFonts w:eastAsia="Times New Roman"/>
          <w:i/>
          <w:iCs/>
          <w:color w:val="000000"/>
        </w:rPr>
        <w:t>статья,</w:t>
      </w:r>
      <w:r w:rsidRPr="00074024">
        <w:rPr>
          <w:rFonts w:eastAsia="Times New Roman"/>
          <w:color w:val="000000"/>
        </w:rPr>
        <w:t xml:space="preserve"> </w:t>
      </w:r>
      <w:r w:rsidRPr="00074024">
        <w:rPr>
          <w:rFonts w:eastAsia="Times New Roman"/>
          <w:i/>
          <w:iCs/>
          <w:color w:val="000000"/>
        </w:rPr>
        <w:t>интервью, очерк</w:t>
      </w:r>
      <w:r>
        <w:rPr>
          <w:rFonts w:eastAsia="Times New Roman"/>
          <w:i/>
          <w:iCs/>
          <w:color w:val="000000"/>
        </w:rPr>
        <w:t>, отзыв</w:t>
      </w:r>
      <w:r w:rsidRPr="00074024">
        <w:rPr>
          <w:rFonts w:eastAsia="Times New Roman"/>
          <w:i/>
          <w:iCs/>
          <w:color w:val="000000"/>
        </w:rPr>
        <w:t xml:space="preserve"> </w:t>
      </w:r>
      <w:r w:rsidRPr="00074024">
        <w:rPr>
          <w:rFonts w:eastAsia="Times New Roman"/>
          <w:color w:val="000000"/>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074024">
        <w:rPr>
          <w:rFonts w:eastAsia="Times New Roman"/>
          <w:i/>
          <w:iCs/>
          <w:color w:val="000000"/>
        </w:rPr>
        <w:t>Совершенствование умений и навыков создания текстов разных функционально-смысловых типов, стилей и жанров.</w:t>
      </w:r>
    </w:p>
    <w:p w:rsidR="00345D65" w:rsidRPr="00074024" w:rsidRDefault="00345D65" w:rsidP="00345D65">
      <w:pPr>
        <w:ind w:firstLine="700"/>
        <w:rPr>
          <w:rFonts w:eastAsia="Times New Roman"/>
          <w:sz w:val="24"/>
          <w:szCs w:val="24"/>
        </w:rPr>
      </w:pPr>
      <w:r w:rsidRPr="00074024">
        <w:rPr>
          <w:rFonts w:eastAsia="Times New Roman"/>
          <w:color w:val="000000"/>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074024">
        <w:rPr>
          <w:rFonts w:eastAsia="Times New Roman"/>
          <w:i/>
          <w:iCs/>
          <w:color w:val="000000"/>
        </w:rPr>
        <w:t>Основные признаки художественной речи.</w:t>
      </w:r>
    </w:p>
    <w:p w:rsidR="00345D65" w:rsidRPr="00074024" w:rsidRDefault="00345D65" w:rsidP="00345D65">
      <w:pPr>
        <w:ind w:firstLine="700"/>
        <w:rPr>
          <w:rFonts w:eastAsia="Times New Roman"/>
          <w:sz w:val="24"/>
          <w:szCs w:val="24"/>
        </w:rPr>
      </w:pPr>
      <w:r w:rsidRPr="00074024">
        <w:rPr>
          <w:rFonts w:eastAsia="Times New Roman"/>
          <w:color w:val="000000"/>
        </w:rPr>
        <w:t>Основные изобразительно-выразительные средства языка.</w:t>
      </w:r>
    </w:p>
    <w:p w:rsidR="00345D65" w:rsidRPr="00074024" w:rsidRDefault="00345D65" w:rsidP="00345D65">
      <w:pPr>
        <w:ind w:firstLine="700"/>
        <w:rPr>
          <w:rFonts w:eastAsia="Times New Roman"/>
          <w:sz w:val="24"/>
          <w:szCs w:val="24"/>
        </w:rPr>
      </w:pPr>
      <w:r w:rsidRPr="00074024">
        <w:rPr>
          <w:rFonts w:eastAsia="Times New Roman"/>
          <w:color w:val="000000"/>
        </w:rPr>
        <w:t>Текст. Признаки текста.</w:t>
      </w:r>
    </w:p>
    <w:p w:rsidR="00345D65" w:rsidRPr="00074024" w:rsidRDefault="00345D65" w:rsidP="00345D65">
      <w:pPr>
        <w:ind w:firstLine="700"/>
        <w:rPr>
          <w:rFonts w:eastAsia="Times New Roman"/>
          <w:sz w:val="24"/>
          <w:szCs w:val="24"/>
        </w:rPr>
      </w:pPr>
      <w:r w:rsidRPr="00074024">
        <w:rPr>
          <w:rFonts w:eastAsia="Times New Roman"/>
          <w:color w:val="000000"/>
        </w:rPr>
        <w:t>Виды чтения. Использование различных видов чтения в зависимости от коммуникативной задачи и характера текста.</w:t>
      </w:r>
    </w:p>
    <w:p w:rsidR="00345D65" w:rsidRPr="00074024" w:rsidRDefault="00345D65" w:rsidP="00345D65">
      <w:pPr>
        <w:ind w:firstLine="700"/>
        <w:rPr>
          <w:rFonts w:eastAsia="Times New Roman"/>
          <w:sz w:val="24"/>
          <w:szCs w:val="24"/>
        </w:rPr>
      </w:pPr>
      <w:r w:rsidRPr="00074024">
        <w:rPr>
          <w:rFonts w:eastAsia="Times New Roman"/>
          <w:color w:val="000000"/>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074024" w:rsidRDefault="00345D65" w:rsidP="00345D65">
      <w:pPr>
        <w:ind w:firstLine="700"/>
        <w:rPr>
          <w:rFonts w:eastAsia="Times New Roman"/>
          <w:sz w:val="24"/>
          <w:szCs w:val="24"/>
        </w:rPr>
      </w:pPr>
      <w:r w:rsidRPr="00074024">
        <w:rPr>
          <w:rFonts w:eastAsia="Times New Roman"/>
          <w:i/>
          <w:iCs/>
          <w:color w:val="000000"/>
        </w:rPr>
        <w:lastRenderedPageBreak/>
        <w:t>Лингвистический анализ текстов различных функциональных разновидностей языка.</w:t>
      </w:r>
    </w:p>
    <w:p w:rsidR="0078265A" w:rsidRDefault="0078265A" w:rsidP="004B5479">
      <w:pPr>
        <w:ind w:firstLine="0"/>
      </w:pPr>
      <w:r>
        <w:rPr>
          <w:rFonts w:eastAsia="Times New Roman"/>
          <w:b/>
          <w:szCs w:val="28"/>
        </w:rPr>
        <w:t>Культура речи</w:t>
      </w:r>
    </w:p>
    <w:p w:rsidR="00345D65" w:rsidRPr="00074024" w:rsidRDefault="00345D65" w:rsidP="00345D65">
      <w:pPr>
        <w:ind w:firstLine="700"/>
        <w:rPr>
          <w:rFonts w:eastAsia="Times New Roman"/>
          <w:sz w:val="24"/>
          <w:szCs w:val="24"/>
        </w:rPr>
      </w:pPr>
      <w:r w:rsidRPr="00074024">
        <w:rPr>
          <w:rFonts w:eastAsia="Times New Roman"/>
          <w:color w:val="000000"/>
        </w:rPr>
        <w:t xml:space="preserve">Культура речи как раздел лингвистики. </w:t>
      </w:r>
      <w:r w:rsidRPr="00074024">
        <w:rPr>
          <w:rFonts w:eastAsia="Times New Roman"/>
          <w:i/>
          <w:iCs/>
          <w:color w:val="000000"/>
        </w:rPr>
        <w:t>Основные аспекты культуры речи: нормативный, коммуникативный и этический.</w:t>
      </w:r>
      <w:r w:rsidRPr="00074024">
        <w:rPr>
          <w:rFonts w:eastAsia="Times New Roman"/>
          <w:color w:val="000000"/>
        </w:rPr>
        <w:t xml:space="preserve"> </w:t>
      </w:r>
      <w:r w:rsidRPr="00074024">
        <w:rPr>
          <w:rFonts w:eastAsia="Times New Roman"/>
          <w:i/>
          <w:iCs/>
          <w:color w:val="000000"/>
        </w:rPr>
        <w:t>Коммуникативная целесообразность, уместность, точность, ясность, выразительность речи</w:t>
      </w:r>
      <w:r w:rsidRPr="00074024">
        <w:rPr>
          <w:rFonts w:eastAsia="Times New Roman"/>
          <w:color w:val="000000"/>
        </w:rPr>
        <w:t xml:space="preserve">. </w:t>
      </w:r>
      <w:r w:rsidRPr="00074024">
        <w:rPr>
          <w:rFonts w:eastAsia="Times New Roman"/>
          <w:i/>
          <w:iCs/>
          <w:color w:val="000000"/>
        </w:rPr>
        <w:t>Оценка коммуникативных качеств и эффективности речи. Самоанализ и самооценка на основе наблюдений за собственной речью.</w:t>
      </w:r>
    </w:p>
    <w:p w:rsidR="00345D65" w:rsidRPr="00074024" w:rsidRDefault="00345D65" w:rsidP="00345D65">
      <w:pPr>
        <w:ind w:firstLine="700"/>
        <w:rPr>
          <w:rFonts w:eastAsia="Times New Roman"/>
          <w:sz w:val="24"/>
          <w:szCs w:val="24"/>
        </w:rPr>
      </w:pPr>
      <w:r w:rsidRPr="00074024">
        <w:rPr>
          <w:rFonts w:eastAsia="Times New Roman"/>
          <w:color w:val="000000"/>
        </w:rPr>
        <w:t>Культура видов речевой деятельности – чтения, аудирования, говорения и письма.</w:t>
      </w:r>
    </w:p>
    <w:p w:rsidR="00345D65" w:rsidRPr="00074024" w:rsidRDefault="00345D65" w:rsidP="00345D65">
      <w:pPr>
        <w:ind w:firstLine="700"/>
        <w:rPr>
          <w:rFonts w:eastAsia="Times New Roman"/>
          <w:sz w:val="24"/>
          <w:szCs w:val="24"/>
        </w:rPr>
      </w:pPr>
      <w:r w:rsidRPr="00074024">
        <w:rPr>
          <w:rFonts w:eastAsia="Times New Roman"/>
          <w:color w:val="000000"/>
        </w:rPr>
        <w:t>Культура публичной речи. Публичное выступление: выбор темы, определение цели, поиск материала. Композиция публичного выступления.</w:t>
      </w:r>
    </w:p>
    <w:p w:rsidR="00345D65" w:rsidRPr="00074024" w:rsidRDefault="00345D65" w:rsidP="00345D65">
      <w:pPr>
        <w:ind w:firstLine="700"/>
        <w:rPr>
          <w:rFonts w:eastAsia="Times New Roman"/>
          <w:sz w:val="24"/>
          <w:szCs w:val="24"/>
        </w:rPr>
      </w:pPr>
      <w:r w:rsidRPr="00074024">
        <w:rPr>
          <w:rFonts w:eastAsia="Times New Roman"/>
          <w:color w:val="000000"/>
        </w:rPr>
        <w:t xml:space="preserve">Культура научного и делового общения (устная и письменная формы). </w:t>
      </w:r>
      <w:r w:rsidRPr="00074024">
        <w:rPr>
          <w:rFonts w:eastAsia="Times New Roman"/>
          <w:i/>
          <w:iCs/>
          <w:color w:val="000000"/>
        </w:rPr>
        <w:t>Особенности речевого этикета в официально-деловой, научной и публицистической сферах общения.</w:t>
      </w:r>
      <w:r w:rsidRPr="00074024">
        <w:rPr>
          <w:rFonts w:eastAsia="Times New Roman"/>
          <w:color w:val="000000"/>
        </w:rPr>
        <w:t xml:space="preserve"> Культура разговорной речи.</w:t>
      </w:r>
    </w:p>
    <w:p w:rsidR="00345D65" w:rsidRPr="00074024" w:rsidRDefault="00345D65" w:rsidP="00345D65">
      <w:pPr>
        <w:ind w:firstLine="700"/>
        <w:rPr>
          <w:rFonts w:eastAsia="Times New Roman"/>
          <w:sz w:val="24"/>
          <w:szCs w:val="24"/>
        </w:rPr>
      </w:pPr>
      <w:r w:rsidRPr="00074024">
        <w:rPr>
          <w:rFonts w:eastAsia="Times New Roman"/>
          <w:color w:val="000000"/>
        </w:rPr>
        <w:t>Языковая норма и ее функции. Основные виды языковых норм</w:t>
      </w:r>
      <w:r w:rsidR="00EB1F02" w:rsidRPr="00EB1F02">
        <w:rPr>
          <w:rFonts w:eastAsia="Times New Roman"/>
          <w:color w:val="000000"/>
        </w:rPr>
        <w:t xml:space="preserve"> </w:t>
      </w:r>
      <w:r w:rsidR="00EB1F02" w:rsidRPr="00074024">
        <w:rPr>
          <w:rFonts w:eastAsia="Times New Roman"/>
          <w:color w:val="000000"/>
        </w:rPr>
        <w:t>русского литературного языка</w:t>
      </w:r>
      <w:r w:rsidRPr="00074024">
        <w:rPr>
          <w:rFonts w:eastAsia="Times New Roman"/>
          <w:color w:val="000000"/>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074024">
        <w:rPr>
          <w:rFonts w:eastAsia="Times New Roman"/>
          <w:i/>
          <w:iCs/>
          <w:color w:val="000000"/>
        </w:rPr>
        <w:t>Совершенствование орфографических и пунктуационных умений и навыков.</w:t>
      </w:r>
      <w:r w:rsidRPr="00074024">
        <w:rPr>
          <w:rFonts w:eastAsia="Times New Roman"/>
          <w:color w:val="000000"/>
        </w:rPr>
        <w:t xml:space="preserve"> </w:t>
      </w:r>
      <w:r w:rsidRPr="00074024">
        <w:rPr>
          <w:rFonts w:eastAsia="Times New Roman"/>
          <w:i/>
          <w:iCs/>
          <w:color w:val="000000"/>
        </w:rPr>
        <w:t>Соблюдение норм литературного языка в речевой практике.</w:t>
      </w:r>
      <w:r w:rsidRPr="00074024">
        <w:rPr>
          <w:rFonts w:eastAsia="Times New Roman"/>
          <w:color w:val="000000"/>
        </w:rPr>
        <w:t xml:space="preserve"> </w:t>
      </w:r>
      <w:r w:rsidRPr="00074024">
        <w:rPr>
          <w:rFonts w:eastAsia="Times New Roman"/>
          <w:i/>
          <w:iCs/>
          <w:color w:val="000000"/>
        </w:rPr>
        <w:t>Уместность использования языковых средств в речевом высказывании.</w:t>
      </w:r>
    </w:p>
    <w:p w:rsidR="00345D65" w:rsidRPr="00074024" w:rsidRDefault="00345D65" w:rsidP="00345D65">
      <w:pPr>
        <w:ind w:firstLine="700"/>
        <w:rPr>
          <w:rFonts w:eastAsia="Times New Roman"/>
          <w:sz w:val="24"/>
          <w:szCs w:val="24"/>
        </w:rPr>
      </w:pPr>
      <w:r w:rsidRPr="00074024">
        <w:rPr>
          <w:rFonts w:eastAsia="Times New Roman"/>
          <w:color w:val="000000"/>
        </w:rPr>
        <w:t>Нормативные словари современного русского языка и лингвистические справочники; их использование.</w:t>
      </w:r>
    </w:p>
    <w:p w:rsidR="0078265A" w:rsidRDefault="0078265A" w:rsidP="004B5479">
      <w:pPr>
        <w:ind w:firstLine="0"/>
      </w:pPr>
      <w:r>
        <w:rPr>
          <w:rFonts w:eastAsia="Times New Roman"/>
          <w:b/>
          <w:szCs w:val="28"/>
        </w:rPr>
        <w:t>Углубл</w:t>
      </w:r>
      <w:r w:rsidR="00447954">
        <w:rPr>
          <w:rFonts w:eastAsia="Times New Roman"/>
          <w:b/>
          <w:szCs w:val="28"/>
        </w:rPr>
        <w:t>е</w:t>
      </w:r>
      <w:r>
        <w:rPr>
          <w:rFonts w:eastAsia="Times New Roman"/>
          <w:b/>
          <w:szCs w:val="28"/>
        </w:rPr>
        <w:t>нный уровень</w:t>
      </w:r>
    </w:p>
    <w:p w:rsidR="0078265A" w:rsidRDefault="0078265A" w:rsidP="005B5054">
      <w:r>
        <w:rPr>
          <w:rFonts w:eastAsia="Times New Roman"/>
          <w:b/>
          <w:szCs w:val="28"/>
        </w:rPr>
        <w:t>Язык. Общие сведения о языке. Основные разделы науки о языке</w:t>
      </w:r>
    </w:p>
    <w:p w:rsidR="00345D65" w:rsidRPr="00074024" w:rsidRDefault="00345D65" w:rsidP="00345D65">
      <w:pPr>
        <w:ind w:firstLine="700"/>
        <w:rPr>
          <w:rFonts w:eastAsia="Times New Roman"/>
          <w:sz w:val="24"/>
          <w:szCs w:val="24"/>
        </w:rPr>
      </w:pPr>
      <w:r w:rsidRPr="00074024">
        <w:rPr>
          <w:rFonts w:eastAsia="Times New Roman"/>
          <w:color w:val="000000"/>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074024" w:rsidRDefault="00345D65" w:rsidP="00345D65">
      <w:pPr>
        <w:ind w:firstLine="700"/>
        <w:rPr>
          <w:rFonts w:eastAsia="Times New Roman"/>
          <w:sz w:val="24"/>
          <w:szCs w:val="24"/>
        </w:rPr>
      </w:pPr>
      <w:r w:rsidRPr="00074024">
        <w:rPr>
          <w:rFonts w:eastAsia="Times New Roman"/>
          <w:color w:val="000000"/>
        </w:rPr>
        <w:lastRenderedPageBreak/>
        <w:t xml:space="preserve">Основные функции языка. </w:t>
      </w:r>
      <w:r w:rsidRPr="00074024">
        <w:rPr>
          <w:rFonts w:eastAsia="Times New Roman"/>
          <w:i/>
          <w:iCs/>
          <w:color w:val="000000"/>
        </w:rPr>
        <w:t>Социальные функции русского языка.</w:t>
      </w:r>
    </w:p>
    <w:p w:rsidR="00345D65" w:rsidRPr="00074024" w:rsidRDefault="00345D65" w:rsidP="00345D65">
      <w:pPr>
        <w:ind w:firstLine="700"/>
        <w:rPr>
          <w:rFonts w:eastAsia="Times New Roman"/>
          <w:sz w:val="24"/>
          <w:szCs w:val="24"/>
        </w:rPr>
      </w:pPr>
      <w:r w:rsidRPr="00074024">
        <w:rPr>
          <w:rFonts w:eastAsia="Times New Roman"/>
          <w:color w:val="000000"/>
        </w:rPr>
        <w:t xml:space="preserve">Русский язык в современном мире. Русский язык как один из индоевропейских языков. Русский язык в кругу других славянских языков. </w:t>
      </w:r>
      <w:r w:rsidRPr="00832958">
        <w:rPr>
          <w:rFonts w:eastAsia="Times New Roman"/>
          <w:color w:val="000000"/>
        </w:rPr>
        <w:t xml:space="preserve">Историческое развитие русского языка. </w:t>
      </w:r>
      <w:r w:rsidRPr="00074024">
        <w:rPr>
          <w:rFonts w:eastAsia="Times New Roman"/>
          <w:color w:val="000000"/>
        </w:rPr>
        <w:t>Роль старославянского языка в развитии русского языка.</w:t>
      </w:r>
    </w:p>
    <w:p w:rsidR="00345D65" w:rsidRPr="00074024" w:rsidRDefault="00345D65" w:rsidP="00345D65">
      <w:pPr>
        <w:ind w:firstLine="700"/>
        <w:rPr>
          <w:rFonts w:eastAsia="Times New Roman"/>
          <w:sz w:val="24"/>
          <w:szCs w:val="24"/>
        </w:rPr>
      </w:pPr>
      <w:r w:rsidRPr="00074024">
        <w:rPr>
          <w:rFonts w:eastAsia="Times New Roman"/>
          <w:color w:val="000000"/>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074024">
        <w:rPr>
          <w:rFonts w:eastAsia="Times New Roman"/>
          <w:i/>
          <w:iCs/>
          <w:color w:val="000000"/>
        </w:rPr>
        <w:t>Роль форм русского языка в становлении и развитии русского языка.</w:t>
      </w:r>
      <w:r w:rsidRPr="00074024">
        <w:rPr>
          <w:rFonts w:eastAsia="Times New Roman"/>
          <w:color w:val="000000"/>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074024" w:rsidRDefault="00345D65" w:rsidP="00345D65">
      <w:pPr>
        <w:ind w:firstLine="700"/>
        <w:rPr>
          <w:rFonts w:eastAsia="Times New Roman"/>
          <w:sz w:val="24"/>
          <w:szCs w:val="24"/>
        </w:rPr>
      </w:pPr>
      <w:r w:rsidRPr="00074024">
        <w:rPr>
          <w:rFonts w:eastAsia="Times New Roman"/>
          <w:color w:val="000000"/>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Default="0078265A" w:rsidP="004B5479">
      <w:pPr>
        <w:ind w:firstLine="0"/>
      </w:pPr>
      <w:r>
        <w:rPr>
          <w:rFonts w:eastAsia="Times New Roman"/>
          <w:b/>
          <w:szCs w:val="28"/>
        </w:rPr>
        <w:t>Речь. Речевое общение</w:t>
      </w:r>
    </w:p>
    <w:p w:rsidR="00345D65" w:rsidRPr="00074024" w:rsidRDefault="00345D65" w:rsidP="00345D65">
      <w:pPr>
        <w:ind w:firstLine="700"/>
        <w:rPr>
          <w:rFonts w:eastAsia="Times New Roman"/>
          <w:sz w:val="24"/>
          <w:szCs w:val="24"/>
        </w:rPr>
      </w:pPr>
      <w:r w:rsidRPr="00074024">
        <w:rPr>
          <w:rFonts w:eastAsia="Times New Roman"/>
          <w:color w:val="000000"/>
        </w:rPr>
        <w:t>Речевое общение как форма взаимодействия людей в процессе их познавательно-трудовой деятельности.</w:t>
      </w:r>
    </w:p>
    <w:p w:rsidR="00345D65" w:rsidRPr="00074024" w:rsidRDefault="00345D65" w:rsidP="00345D65">
      <w:pPr>
        <w:ind w:firstLine="700"/>
        <w:rPr>
          <w:rFonts w:eastAsia="Times New Roman"/>
          <w:sz w:val="24"/>
          <w:szCs w:val="24"/>
        </w:rPr>
      </w:pPr>
      <w:r w:rsidRPr="00074024">
        <w:rPr>
          <w:rFonts w:eastAsia="Times New Roman"/>
          <w:color w:val="000000"/>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074024" w:rsidRDefault="00345D65" w:rsidP="00345D65">
      <w:pPr>
        <w:ind w:firstLine="700"/>
        <w:rPr>
          <w:rFonts w:eastAsia="Times New Roman"/>
          <w:sz w:val="24"/>
          <w:szCs w:val="24"/>
        </w:rPr>
      </w:pPr>
      <w:r w:rsidRPr="00074024">
        <w:rPr>
          <w:rFonts w:eastAsia="Times New Roman"/>
          <w:color w:val="000000"/>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074024" w:rsidRDefault="00345D65" w:rsidP="00345D65">
      <w:pPr>
        <w:ind w:firstLine="700"/>
        <w:rPr>
          <w:rFonts w:eastAsia="Times New Roman"/>
          <w:sz w:val="24"/>
          <w:szCs w:val="24"/>
        </w:rPr>
      </w:pPr>
      <w:r w:rsidRPr="00074024">
        <w:rPr>
          <w:rFonts w:eastAsia="Times New Roman"/>
          <w:color w:val="000000"/>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074024" w:rsidRDefault="00345D65" w:rsidP="00345D65">
      <w:pPr>
        <w:ind w:firstLine="700"/>
        <w:rPr>
          <w:rFonts w:eastAsia="Times New Roman"/>
          <w:sz w:val="24"/>
          <w:szCs w:val="24"/>
        </w:rPr>
      </w:pPr>
      <w:r w:rsidRPr="00074024">
        <w:rPr>
          <w:rFonts w:eastAsia="Times New Roman"/>
          <w:color w:val="000000"/>
        </w:rPr>
        <w:lastRenderedPageBreak/>
        <w:t>Речевое общение и его основные элементы. Виды речевого общения. Сферы и ситуации речевого общения. Компоненты речевой ситуации.</w:t>
      </w:r>
    </w:p>
    <w:p w:rsidR="00345D65" w:rsidRPr="00074024" w:rsidRDefault="00345D65" w:rsidP="00345D65">
      <w:pPr>
        <w:ind w:firstLine="700"/>
        <w:rPr>
          <w:rFonts w:eastAsia="Times New Roman"/>
          <w:sz w:val="24"/>
          <w:szCs w:val="24"/>
        </w:rPr>
      </w:pPr>
      <w:r w:rsidRPr="00074024">
        <w:rPr>
          <w:rFonts w:eastAsia="Times New Roman"/>
          <w:color w:val="000000"/>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074024">
        <w:rPr>
          <w:rFonts w:eastAsia="Times New Roman"/>
          <w:i/>
          <w:iCs/>
          <w:color w:val="000000"/>
        </w:rPr>
        <w:t>Комплексный лингвистический анализ текста.</w:t>
      </w:r>
    </w:p>
    <w:p w:rsidR="00345D65" w:rsidRPr="00074024" w:rsidRDefault="00345D65" w:rsidP="00345D65">
      <w:pPr>
        <w:ind w:firstLine="700"/>
        <w:rPr>
          <w:rFonts w:eastAsia="Times New Roman"/>
          <w:sz w:val="24"/>
          <w:szCs w:val="24"/>
        </w:rPr>
      </w:pPr>
      <w:r w:rsidRPr="00074024">
        <w:rPr>
          <w:rFonts w:eastAsia="Times New Roman"/>
          <w:color w:val="000000"/>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074024">
        <w:rPr>
          <w:rFonts w:eastAsia="Times New Roman"/>
          <w:i/>
          <w:iCs/>
          <w:color w:val="000000"/>
        </w:rPr>
        <w:t>Выступление перед аудиторией с докладом; представление реферата, проекта на лингвистическую тему.</w:t>
      </w:r>
    </w:p>
    <w:p w:rsidR="00345D65" w:rsidRPr="00074024" w:rsidRDefault="00345D65" w:rsidP="00345D65">
      <w:pPr>
        <w:ind w:firstLine="700"/>
        <w:rPr>
          <w:rFonts w:eastAsia="Times New Roman"/>
          <w:sz w:val="24"/>
          <w:szCs w:val="24"/>
        </w:rPr>
      </w:pPr>
      <w:r w:rsidRPr="00074024">
        <w:rPr>
          <w:rFonts w:eastAsia="Times New Roman"/>
          <w:color w:val="000000"/>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074024" w:rsidRDefault="00345D65" w:rsidP="00345D65">
      <w:pPr>
        <w:ind w:firstLine="700"/>
        <w:rPr>
          <w:rFonts w:eastAsia="Times New Roman"/>
          <w:sz w:val="24"/>
          <w:szCs w:val="24"/>
        </w:rPr>
      </w:pPr>
      <w:r w:rsidRPr="00074024">
        <w:rPr>
          <w:rFonts w:eastAsia="Times New Roman"/>
          <w:color w:val="000000"/>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074024" w:rsidRDefault="00345D65" w:rsidP="00345D65">
      <w:pPr>
        <w:ind w:firstLine="700"/>
        <w:rPr>
          <w:rFonts w:eastAsia="Times New Roman"/>
          <w:sz w:val="24"/>
          <w:szCs w:val="24"/>
        </w:rPr>
      </w:pPr>
      <w:r w:rsidRPr="00074024">
        <w:rPr>
          <w:rFonts w:eastAsia="Times New Roman"/>
          <w:color w:val="000000"/>
        </w:rPr>
        <w:t>Культура публичной речи. Публичное выступление: выбор темы, определение цели, поиск материала. Композиция публичного выступления.</w:t>
      </w:r>
    </w:p>
    <w:p w:rsidR="00345D65" w:rsidRPr="00074024" w:rsidRDefault="00345D65" w:rsidP="00345D65">
      <w:pPr>
        <w:ind w:firstLine="700"/>
        <w:rPr>
          <w:rFonts w:eastAsia="Times New Roman"/>
          <w:sz w:val="24"/>
          <w:szCs w:val="24"/>
        </w:rPr>
      </w:pPr>
      <w:r w:rsidRPr="00074024">
        <w:rPr>
          <w:rFonts w:eastAsia="Times New Roman"/>
          <w:i/>
          <w:iCs/>
          <w:color w:val="000000"/>
        </w:rPr>
        <w:lastRenderedPageBreak/>
        <w:t>Культура публичного выступления с текстами различной жанровой принадлежности. Речевой самоконтроль, самооценка, самокоррекция.</w:t>
      </w:r>
    </w:p>
    <w:p w:rsidR="00345D65" w:rsidRPr="00074024" w:rsidRDefault="00345D65" w:rsidP="00345D65">
      <w:pPr>
        <w:ind w:firstLine="700"/>
        <w:rPr>
          <w:rFonts w:eastAsia="Times New Roman"/>
          <w:sz w:val="24"/>
          <w:szCs w:val="24"/>
        </w:rPr>
      </w:pPr>
      <w:r w:rsidRPr="00074024">
        <w:rPr>
          <w:rFonts w:eastAsia="Times New Roman"/>
          <w:color w:val="000000"/>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074024">
        <w:rPr>
          <w:rFonts w:eastAsia="Times New Roman"/>
          <w:i/>
          <w:iCs/>
          <w:color w:val="000000"/>
        </w:rPr>
        <w:t xml:space="preserve"> </w:t>
      </w:r>
      <w:r w:rsidRPr="00074024">
        <w:rPr>
          <w:rFonts w:eastAsia="Times New Roman"/>
          <w:color w:val="000000"/>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074024" w:rsidRDefault="00345D65" w:rsidP="00345D65">
      <w:pPr>
        <w:ind w:firstLine="700"/>
        <w:rPr>
          <w:rFonts w:eastAsia="Times New Roman"/>
          <w:sz w:val="24"/>
          <w:szCs w:val="24"/>
        </w:rPr>
      </w:pPr>
      <w:r w:rsidRPr="00074024">
        <w:rPr>
          <w:rFonts w:eastAsia="Times New Roman"/>
          <w:color w:val="000000"/>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074024" w:rsidRDefault="00345D65" w:rsidP="00345D65">
      <w:pPr>
        <w:ind w:firstLine="700"/>
        <w:rPr>
          <w:rFonts w:eastAsia="Times New Roman"/>
          <w:sz w:val="24"/>
          <w:szCs w:val="24"/>
        </w:rPr>
      </w:pPr>
      <w:r w:rsidRPr="00074024">
        <w:rPr>
          <w:rFonts w:eastAsia="Times New Roman"/>
          <w:color w:val="000000"/>
        </w:rPr>
        <w:t>Основные изобразительно-выразительные средства языка.</w:t>
      </w:r>
    </w:p>
    <w:p w:rsidR="00345D65" w:rsidRPr="00074024" w:rsidRDefault="00345D65" w:rsidP="00345D65">
      <w:pPr>
        <w:ind w:firstLine="700"/>
        <w:rPr>
          <w:rFonts w:eastAsia="Times New Roman"/>
          <w:sz w:val="24"/>
          <w:szCs w:val="24"/>
        </w:rPr>
      </w:pPr>
      <w:r w:rsidRPr="00074024">
        <w:rPr>
          <w:rFonts w:eastAsia="Times New Roman"/>
          <w:color w:val="000000"/>
        </w:rPr>
        <w:t>Текст. Признаки текста.</w:t>
      </w:r>
    </w:p>
    <w:p w:rsidR="00345D65" w:rsidRPr="00074024" w:rsidRDefault="00345D65" w:rsidP="00345D65">
      <w:pPr>
        <w:ind w:firstLine="700"/>
        <w:rPr>
          <w:rFonts w:eastAsia="Times New Roman"/>
          <w:sz w:val="24"/>
          <w:szCs w:val="24"/>
        </w:rPr>
      </w:pPr>
      <w:r w:rsidRPr="00074024">
        <w:rPr>
          <w:rFonts w:eastAsia="Times New Roman"/>
          <w:color w:val="000000"/>
        </w:rPr>
        <w:t>Виды чтения. Использование различных видов чтения в зависимости от коммуникативной задачи и характера текста.</w:t>
      </w:r>
    </w:p>
    <w:p w:rsidR="00345D65" w:rsidRPr="00074024" w:rsidRDefault="00345D65" w:rsidP="00345D65">
      <w:pPr>
        <w:ind w:firstLine="700"/>
        <w:rPr>
          <w:rFonts w:eastAsia="Times New Roman"/>
          <w:sz w:val="24"/>
          <w:szCs w:val="24"/>
        </w:rPr>
      </w:pPr>
      <w:r w:rsidRPr="00074024">
        <w:rPr>
          <w:rFonts w:eastAsia="Times New Roman"/>
          <w:color w:val="000000"/>
        </w:rPr>
        <w:t>Информационная переработка текста. Виды преобразования текста.</w:t>
      </w:r>
    </w:p>
    <w:p w:rsidR="00345D65" w:rsidRPr="00074024" w:rsidRDefault="00345D65" w:rsidP="00345D65">
      <w:pPr>
        <w:ind w:firstLine="700"/>
        <w:rPr>
          <w:rFonts w:eastAsia="Times New Roman"/>
          <w:sz w:val="24"/>
          <w:szCs w:val="24"/>
        </w:rPr>
      </w:pPr>
      <w:r w:rsidRPr="00074024">
        <w:rPr>
          <w:rFonts w:eastAsia="Times New Roman"/>
          <w:color w:val="000000"/>
        </w:rPr>
        <w:t xml:space="preserve">Лингвистический анализ текстов различных функциональных разновидностей языка. </w:t>
      </w:r>
      <w:r w:rsidRPr="00074024">
        <w:rPr>
          <w:rFonts w:eastAsia="Times New Roman"/>
          <w:i/>
          <w:iCs/>
          <w:color w:val="000000"/>
        </w:rPr>
        <w:t>Проведение стилистического анализа текстов разных стилей и функциональных разновидностей языка.</w:t>
      </w:r>
    </w:p>
    <w:p w:rsidR="0078265A" w:rsidRDefault="0078265A" w:rsidP="004B5479">
      <w:pPr>
        <w:ind w:firstLine="0"/>
      </w:pPr>
      <w:r>
        <w:rPr>
          <w:rFonts w:eastAsia="Times New Roman"/>
          <w:b/>
          <w:szCs w:val="28"/>
        </w:rPr>
        <w:t>Культура речи</w:t>
      </w:r>
    </w:p>
    <w:p w:rsidR="00345D65" w:rsidRPr="00074024" w:rsidRDefault="00345D65" w:rsidP="00345D65">
      <w:pPr>
        <w:ind w:firstLine="700"/>
        <w:rPr>
          <w:rFonts w:eastAsia="Times New Roman"/>
          <w:sz w:val="24"/>
          <w:szCs w:val="24"/>
        </w:rPr>
      </w:pPr>
      <w:r w:rsidRPr="00074024">
        <w:rPr>
          <w:rFonts w:eastAsia="Times New Roman"/>
          <w:color w:val="000000"/>
        </w:rPr>
        <w:t>Культура речи как раздел лингвистики. Основные аспекты культуры речи: нормативный, коммуникативный и этический.</w:t>
      </w:r>
    </w:p>
    <w:p w:rsidR="00345D65" w:rsidRPr="00074024" w:rsidRDefault="00345D65" w:rsidP="00345D65">
      <w:pPr>
        <w:ind w:firstLine="700"/>
        <w:rPr>
          <w:rFonts w:eastAsia="Times New Roman"/>
          <w:sz w:val="24"/>
          <w:szCs w:val="24"/>
        </w:rPr>
      </w:pPr>
      <w:r w:rsidRPr="00074024">
        <w:rPr>
          <w:rFonts w:eastAsia="Times New Roman"/>
          <w:color w:val="000000"/>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074024" w:rsidRDefault="00345D65" w:rsidP="00345D65">
      <w:pPr>
        <w:ind w:firstLine="700"/>
        <w:rPr>
          <w:rFonts w:eastAsia="Times New Roman"/>
          <w:sz w:val="24"/>
          <w:szCs w:val="24"/>
        </w:rPr>
      </w:pPr>
      <w:r w:rsidRPr="00074024">
        <w:rPr>
          <w:rFonts w:eastAsia="Times New Roman"/>
          <w:color w:val="000000"/>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074024" w:rsidRDefault="00345D65" w:rsidP="00345D65">
      <w:pPr>
        <w:ind w:firstLine="700"/>
        <w:rPr>
          <w:rFonts w:eastAsia="Times New Roman"/>
          <w:sz w:val="24"/>
          <w:szCs w:val="24"/>
        </w:rPr>
      </w:pPr>
      <w:r w:rsidRPr="00074024">
        <w:rPr>
          <w:rFonts w:eastAsia="Times New Roman"/>
          <w:color w:val="000000"/>
        </w:rPr>
        <w:lastRenderedPageBreak/>
        <w:t>Культура видов речевой деятельности – чтения, аудирования, говорения и письма.</w:t>
      </w:r>
    </w:p>
    <w:p w:rsidR="00345D65" w:rsidRPr="00074024" w:rsidRDefault="00345D65" w:rsidP="00345D65">
      <w:pPr>
        <w:ind w:firstLine="700"/>
        <w:rPr>
          <w:rFonts w:eastAsia="Times New Roman"/>
          <w:sz w:val="24"/>
          <w:szCs w:val="24"/>
        </w:rPr>
      </w:pPr>
      <w:r w:rsidRPr="00074024">
        <w:rPr>
          <w:rFonts w:eastAsia="Times New Roman"/>
          <w:color w:val="000000"/>
        </w:rPr>
        <w:t>Культура публичной речи. Публичное выступление: выбор темы, определение цели, поиск материала. Композиция публичного выступления.</w:t>
      </w:r>
    </w:p>
    <w:p w:rsidR="00345D65" w:rsidRPr="00074024" w:rsidRDefault="00345D65" w:rsidP="00345D65">
      <w:pPr>
        <w:ind w:firstLine="700"/>
        <w:rPr>
          <w:rFonts w:eastAsia="Times New Roman"/>
          <w:sz w:val="24"/>
          <w:szCs w:val="24"/>
        </w:rPr>
      </w:pPr>
      <w:r w:rsidRPr="00074024">
        <w:rPr>
          <w:rFonts w:eastAsia="Times New Roman"/>
          <w:color w:val="000000"/>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074024" w:rsidRDefault="00345D65" w:rsidP="00345D65">
      <w:pPr>
        <w:ind w:firstLine="700"/>
        <w:rPr>
          <w:rFonts w:eastAsia="Times New Roman"/>
          <w:sz w:val="24"/>
          <w:szCs w:val="24"/>
        </w:rPr>
      </w:pPr>
      <w:r w:rsidRPr="00074024">
        <w:rPr>
          <w:rFonts w:eastAsia="Times New Roman"/>
          <w:color w:val="000000"/>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074024">
        <w:rPr>
          <w:rFonts w:eastAsia="Times New Roman"/>
          <w:i/>
          <w:iCs/>
          <w:color w:val="000000"/>
        </w:rPr>
        <w:t xml:space="preserve">Совершенствование собственных коммуникативных способностей и культуры речи. </w:t>
      </w:r>
      <w:r w:rsidRPr="00074024">
        <w:rPr>
          <w:rFonts w:eastAsia="Times New Roman"/>
          <w:color w:val="000000"/>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074024" w:rsidRDefault="00345D65" w:rsidP="00345D65">
      <w:pPr>
        <w:ind w:firstLine="700"/>
        <w:rPr>
          <w:rFonts w:eastAsia="Times New Roman"/>
          <w:sz w:val="24"/>
          <w:szCs w:val="24"/>
        </w:rPr>
      </w:pPr>
      <w:r w:rsidRPr="00074024">
        <w:rPr>
          <w:rFonts w:eastAsia="Times New Roman"/>
          <w:color w:val="000000"/>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074024">
        <w:rPr>
          <w:rFonts w:eastAsia="Times New Roman"/>
          <w:i/>
          <w:iCs/>
          <w:color w:val="000000"/>
        </w:rPr>
        <w:t>Разные способы редактирования текстов.</w:t>
      </w:r>
    </w:p>
    <w:p w:rsidR="00345D65" w:rsidRPr="00074024" w:rsidRDefault="00345D65" w:rsidP="00345D65">
      <w:pPr>
        <w:ind w:firstLine="700"/>
        <w:rPr>
          <w:rFonts w:eastAsia="Times New Roman"/>
          <w:sz w:val="24"/>
          <w:szCs w:val="24"/>
        </w:rPr>
      </w:pPr>
      <w:r w:rsidRPr="00074024">
        <w:rPr>
          <w:rFonts w:eastAsia="Times New Roman"/>
          <w:i/>
          <w:iCs/>
          <w:color w:val="000000"/>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074024" w:rsidRDefault="00345D65" w:rsidP="00345D65">
      <w:pPr>
        <w:ind w:firstLine="700"/>
        <w:rPr>
          <w:rFonts w:eastAsia="Times New Roman"/>
          <w:sz w:val="24"/>
          <w:szCs w:val="24"/>
        </w:rPr>
      </w:pPr>
      <w:r w:rsidRPr="00074024">
        <w:rPr>
          <w:rFonts w:eastAsia="Times New Roman"/>
          <w:color w:val="000000"/>
        </w:rPr>
        <w:t>Нормативные словари современного русского языка и лингвистические справочники; их использование.</w:t>
      </w:r>
    </w:p>
    <w:p w:rsidR="00345D65" w:rsidRPr="00074024" w:rsidRDefault="00345D65" w:rsidP="00345D65">
      <w:pPr>
        <w:rPr>
          <w:rFonts w:eastAsia="Times New Roman"/>
          <w:sz w:val="24"/>
          <w:szCs w:val="24"/>
        </w:rPr>
      </w:pPr>
      <w:r w:rsidRPr="00074024">
        <w:rPr>
          <w:rFonts w:eastAsia="Times New Roman"/>
          <w:color w:val="000000"/>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Pr="0078265A" w:rsidRDefault="00B70241" w:rsidP="0078265A"/>
    <w:p w:rsidR="00E72901" w:rsidRDefault="00401080" w:rsidP="00865618">
      <w:pPr>
        <w:pStyle w:val="3a"/>
      </w:pPr>
      <w:bookmarkStart w:id="92" w:name="_Toc435412706"/>
      <w:bookmarkStart w:id="93" w:name="_Toc453968179"/>
      <w:r w:rsidRPr="00A96B40">
        <w:lastRenderedPageBreak/>
        <w:t>Литература</w:t>
      </w:r>
      <w:bookmarkStart w:id="94" w:name="_Toc435412707"/>
      <w:bookmarkEnd w:id="92"/>
      <w:bookmarkEnd w:id="93"/>
    </w:p>
    <w:p w:rsidR="008E736C" w:rsidRDefault="008E736C" w:rsidP="004B5479">
      <w:pPr>
        <w:ind w:firstLine="0"/>
      </w:pPr>
      <w:r>
        <w:rPr>
          <w:rFonts w:eastAsia="Times New Roman"/>
          <w:szCs w:val="28"/>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Pr>
          <w:rStyle w:val="afd"/>
          <w:rFonts w:eastAsia="Times New Roman"/>
          <w:szCs w:val="28"/>
        </w:rPr>
        <w:footnoteReference w:id="12"/>
      </w:r>
      <w:r>
        <w:rPr>
          <w:rFonts w:eastAsia="Times New Roman"/>
          <w:szCs w:val="28"/>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4658F0">
        <w:rPr>
          <w:rStyle w:val="afd"/>
          <w:rFonts w:eastAsia="Times New Roman"/>
          <w:szCs w:val="28"/>
        </w:rPr>
        <w:footnoteReference w:id="13"/>
      </w:r>
      <w:r>
        <w:rPr>
          <w:rFonts w:eastAsia="Times New Roman"/>
          <w:szCs w:val="28"/>
        </w:rPr>
        <w:t>.</w:t>
      </w:r>
    </w:p>
    <w:p w:rsidR="008E736C" w:rsidRDefault="008E736C" w:rsidP="008E736C">
      <w:pPr>
        <w:ind w:firstLine="700"/>
      </w:pPr>
      <w:r w:rsidRPr="00053C11">
        <w:rPr>
          <w:rFonts w:eastAsia="Times New Roman"/>
          <w:szCs w:val="28"/>
        </w:rPr>
        <w:t xml:space="preserve">Цель </w:t>
      </w:r>
      <w:r w:rsidR="00053C11" w:rsidRPr="00053C11">
        <w:rPr>
          <w:rFonts w:eastAsia="Times New Roman"/>
          <w:szCs w:val="28"/>
        </w:rPr>
        <w:t xml:space="preserve">учебного </w:t>
      </w:r>
      <w:r w:rsidRPr="00053C11">
        <w:rPr>
          <w:rFonts w:eastAsia="Times New Roman"/>
          <w:szCs w:val="28"/>
        </w:rPr>
        <w:t>предмета «Литература»</w:t>
      </w:r>
      <w:r w:rsidR="00571EB0" w:rsidRPr="00053C11">
        <w:rPr>
          <w:rFonts w:eastAsia="Times New Roman"/>
          <w:szCs w:val="28"/>
        </w:rPr>
        <w:t>:</w:t>
      </w:r>
      <w:r>
        <w:rPr>
          <w:rFonts w:eastAsia="Times New Roman"/>
          <w:szCs w:val="28"/>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Default="008E736C" w:rsidP="008E736C">
      <w:pPr>
        <w:ind w:firstLine="700"/>
      </w:pPr>
      <w:r>
        <w:rPr>
          <w:rFonts w:eastAsia="Times New Roman"/>
          <w:szCs w:val="28"/>
        </w:rPr>
        <w:t>Стра</w:t>
      </w:r>
      <w:r w:rsidR="00A10DE0">
        <w:rPr>
          <w:rFonts w:eastAsia="Times New Roman"/>
          <w:szCs w:val="28"/>
        </w:rPr>
        <w:t>тегическая цель предмета в 10–</w:t>
      </w:r>
      <w:r>
        <w:rPr>
          <w:rFonts w:eastAsia="Times New Roman"/>
          <w:szCs w:val="28"/>
        </w:rPr>
        <w:t>11</w:t>
      </w:r>
      <w:r w:rsidR="00571EB0">
        <w:rPr>
          <w:rFonts w:eastAsia="Times New Roman"/>
          <w:szCs w:val="28"/>
        </w:rPr>
        <w:t>-х</w:t>
      </w:r>
      <w:r>
        <w:rPr>
          <w:rFonts w:eastAsia="Times New Roman"/>
          <w:szCs w:val="28"/>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053C11" w:rsidRDefault="008E736C" w:rsidP="005B5054">
      <w:r w:rsidRPr="00053C11">
        <w:rPr>
          <w:rFonts w:eastAsia="Times New Roman"/>
          <w:szCs w:val="28"/>
        </w:rPr>
        <w:t xml:space="preserve">Задачи </w:t>
      </w:r>
      <w:r w:rsidR="00023D29">
        <w:rPr>
          <w:rFonts w:eastAsia="Times New Roman"/>
          <w:szCs w:val="28"/>
        </w:rPr>
        <w:t xml:space="preserve">учебного </w:t>
      </w:r>
      <w:r w:rsidRPr="00053C11">
        <w:rPr>
          <w:rFonts w:eastAsia="Times New Roman"/>
          <w:szCs w:val="28"/>
        </w:rPr>
        <w:t>предмета «Литература»</w:t>
      </w:r>
      <w:r w:rsidR="00571EB0" w:rsidRPr="00053C11">
        <w:rPr>
          <w:rFonts w:eastAsia="Times New Roman"/>
          <w:szCs w:val="28"/>
        </w:rPr>
        <w:t>:</w:t>
      </w:r>
    </w:p>
    <w:p w:rsidR="008E736C" w:rsidRDefault="008E736C" w:rsidP="00BC4999">
      <w:pPr>
        <w:pStyle w:val="a0"/>
      </w:pPr>
      <w:r>
        <w:t>получение опыта медленного чтения</w:t>
      </w:r>
      <w:r w:rsidR="004658F0">
        <w:rPr>
          <w:rStyle w:val="afd"/>
        </w:rPr>
        <w:footnoteReference w:id="14"/>
      </w:r>
      <w:r>
        <w:t xml:space="preserve"> произведений русской, родной (региональной) и мировой</w:t>
      </w:r>
      <w:r>
        <w:rPr>
          <w:vertAlign w:val="superscript"/>
        </w:rPr>
        <w:t xml:space="preserve"> </w:t>
      </w:r>
      <w:r>
        <w:t>литературы;</w:t>
      </w:r>
    </w:p>
    <w:p w:rsidR="008E736C" w:rsidRDefault="008E736C" w:rsidP="00BC4999">
      <w:pPr>
        <w:pStyle w:val="a0"/>
      </w:pPr>
      <w:r>
        <w:lastRenderedPageBreak/>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Default="008E736C" w:rsidP="00BC4999">
      <w:pPr>
        <w:pStyle w:val="a0"/>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t>;</w:t>
      </w:r>
    </w:p>
    <w:p w:rsidR="008E736C" w:rsidRDefault="008E736C" w:rsidP="00BC4999">
      <w:pPr>
        <w:pStyle w:val="a0"/>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Default="008E736C" w:rsidP="00BC4999">
      <w:pPr>
        <w:pStyle w:val="a0"/>
      </w:pPr>
      <w:r>
        <w:t>формирование умения самостоятельно создавать тексты различных жанров (ответы на вопросы, рецензии, аннотации и др.);</w:t>
      </w:r>
    </w:p>
    <w:p w:rsidR="008E736C" w:rsidRDefault="008E736C" w:rsidP="00BC4999">
      <w:pPr>
        <w:pStyle w:val="a0"/>
      </w:pPr>
      <w:r>
        <w:t>овладение умением определять стратегию своего чтения;</w:t>
      </w:r>
    </w:p>
    <w:p w:rsidR="008E736C" w:rsidRDefault="008E736C" w:rsidP="00BC4999">
      <w:pPr>
        <w:pStyle w:val="a0"/>
      </w:pPr>
      <w:r>
        <w:t>овладение умением делать читательский выбор;</w:t>
      </w:r>
    </w:p>
    <w:p w:rsidR="008E736C" w:rsidRDefault="008E736C" w:rsidP="00BC4999">
      <w:pPr>
        <w:pStyle w:val="a0"/>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Default="008E736C" w:rsidP="00BC4999">
      <w:pPr>
        <w:pStyle w:val="a0"/>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Default="008E736C" w:rsidP="00BC4999">
      <w:pPr>
        <w:pStyle w:val="a0"/>
      </w:pPr>
      <w:r>
        <w:t>знакомство с историей литературы: русской и зарубежной литературной классикой, современным литературным процессом;</w:t>
      </w:r>
    </w:p>
    <w:p w:rsidR="008E736C" w:rsidRDefault="008E736C" w:rsidP="00BC4999">
      <w:pPr>
        <w:pStyle w:val="a0"/>
      </w:pPr>
      <w:r>
        <w:t>знакомство с</w:t>
      </w:r>
      <w:r w:rsidR="009173E0">
        <w:t>о</w:t>
      </w:r>
      <w:r>
        <w:t xml:space="preserve"> смежными с литературой сферами искусства и научного знания (культурология, психология, социология и др.).</w:t>
      </w:r>
    </w:p>
    <w:p w:rsidR="008E736C" w:rsidRDefault="008E736C" w:rsidP="008E736C">
      <w:pPr>
        <w:ind w:firstLine="700"/>
      </w:pPr>
      <w:r>
        <w:rPr>
          <w:rFonts w:eastAsia="Times New Roman"/>
          <w:szCs w:val="28"/>
        </w:rPr>
        <w:t xml:space="preserve"> </w:t>
      </w:r>
    </w:p>
    <w:p w:rsidR="008E736C" w:rsidRDefault="008E736C" w:rsidP="008E736C">
      <w:pPr>
        <w:ind w:firstLine="700"/>
      </w:pPr>
      <w:r>
        <w:rPr>
          <w:rFonts w:eastAsia="Times New Roman"/>
          <w:szCs w:val="28"/>
        </w:rPr>
        <w:lastRenderedPageBreak/>
        <w:t xml:space="preserve">Перенесение фокуса внимания </w:t>
      </w:r>
      <w:r w:rsidR="00571EB0">
        <w:rPr>
          <w:rFonts w:eastAsia="Times New Roman"/>
          <w:szCs w:val="28"/>
        </w:rPr>
        <w:t xml:space="preserve">в </w:t>
      </w:r>
      <w:r>
        <w:rPr>
          <w:rFonts w:eastAsia="Times New Roman"/>
          <w:szCs w:val="28"/>
        </w:rPr>
        <w:t>литературно</w:t>
      </w:r>
      <w:r w:rsidR="00571EB0">
        <w:rPr>
          <w:rFonts w:eastAsia="Times New Roman"/>
          <w:szCs w:val="28"/>
        </w:rPr>
        <w:t>м</w:t>
      </w:r>
      <w:r>
        <w:rPr>
          <w:rFonts w:eastAsia="Times New Roman"/>
          <w:szCs w:val="28"/>
        </w:rPr>
        <w:t xml:space="preserve"> образовани</w:t>
      </w:r>
      <w:r w:rsidR="00571EB0">
        <w:rPr>
          <w:rFonts w:eastAsia="Times New Roman"/>
          <w:szCs w:val="28"/>
        </w:rPr>
        <w:t>и</w:t>
      </w:r>
      <w:r>
        <w:rPr>
          <w:rFonts w:eastAsia="Times New Roman"/>
          <w:szCs w:val="28"/>
        </w:rPr>
        <w:t xml:space="preserve"> с произведения литературы как объекта изучения на субъектность читателя</w:t>
      </w:r>
      <w:r w:rsidR="004658F0">
        <w:rPr>
          <w:rStyle w:val="afd"/>
          <w:rFonts w:eastAsia="Times New Roman"/>
          <w:szCs w:val="28"/>
        </w:rPr>
        <w:footnoteReference w:id="15"/>
      </w:r>
      <w:r w:rsidR="004658F0">
        <w:rPr>
          <w:rFonts w:eastAsia="Times New Roman"/>
          <w:szCs w:val="28"/>
        </w:rPr>
        <w:t xml:space="preserve"> </w:t>
      </w:r>
      <w:r>
        <w:rPr>
          <w:rFonts w:eastAsia="Times New Roman"/>
          <w:szCs w:val="28"/>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Default="008E736C" w:rsidP="008E736C">
      <w:pPr>
        <w:ind w:firstLine="700"/>
      </w:pPr>
      <w:r>
        <w:rPr>
          <w:rFonts w:eastAsia="Times New Roman"/>
          <w:szCs w:val="28"/>
        </w:rPr>
        <w:t>Сама по себе «прочитанность» того или иного произведения или даже перечня</w:t>
      </w:r>
      <w:r w:rsidR="00893010">
        <w:rPr>
          <w:rFonts w:eastAsia="Times New Roman"/>
          <w:szCs w:val="28"/>
        </w:rPr>
        <w:t xml:space="preserve"> рекомендованных</w:t>
      </w:r>
      <w:r>
        <w:rPr>
          <w:rFonts w:eastAsia="Times New Roman"/>
          <w:szCs w:val="28"/>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Pr>
          <w:rFonts w:eastAsia="Times New Roman"/>
          <w:szCs w:val="28"/>
        </w:rPr>
        <w:t xml:space="preserve">для чтения </w:t>
      </w:r>
      <w:r>
        <w:rPr>
          <w:rFonts w:eastAsia="Times New Roman"/>
          <w:szCs w:val="28"/>
        </w:rPr>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E736C" w:rsidRDefault="008E736C" w:rsidP="008E736C">
      <w:pPr>
        <w:ind w:firstLine="700"/>
      </w:pPr>
      <w:r>
        <w:rPr>
          <w:rFonts w:eastAsia="Times New Roman"/>
          <w:szCs w:val="28"/>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w:t>
      </w:r>
      <w:r>
        <w:rPr>
          <w:rFonts w:eastAsia="Times New Roman"/>
          <w:szCs w:val="28"/>
        </w:rPr>
        <w:lastRenderedPageBreak/>
        <w:t>изменением его роли в учебно</w:t>
      </w:r>
      <w:r w:rsidR="00023D29">
        <w:rPr>
          <w:rFonts w:eastAsia="Times New Roman"/>
          <w:szCs w:val="28"/>
        </w:rPr>
        <w:t>й деятельности</w:t>
      </w:r>
      <w:r>
        <w:rPr>
          <w:rFonts w:eastAsia="Times New Roman"/>
          <w:szCs w:val="28"/>
        </w:rPr>
        <w:t xml:space="preserve"> в соответствии с требованиями ФГОС</w:t>
      </w:r>
      <w:r w:rsidR="00023D29">
        <w:rPr>
          <w:rFonts w:eastAsia="Times New Roman"/>
          <w:szCs w:val="28"/>
        </w:rPr>
        <w:t xml:space="preserve"> СОО. Составитель</w:t>
      </w:r>
      <w:r>
        <w:rPr>
          <w:rFonts w:eastAsia="Times New Roman"/>
          <w:szCs w:val="28"/>
        </w:rPr>
        <w:t xml:space="preserve"> рабочей программы учитыва</w:t>
      </w:r>
      <w:r w:rsidR="00023D29">
        <w:rPr>
          <w:rFonts w:eastAsia="Times New Roman"/>
          <w:szCs w:val="28"/>
        </w:rPr>
        <w:t>ет</w:t>
      </w:r>
      <w:r>
        <w:rPr>
          <w:rFonts w:eastAsia="Times New Roman"/>
          <w:szCs w:val="28"/>
        </w:rPr>
        <w:t xml:space="preserve"> необходимость обеспечения субъектности учителя как организатора образовательного процесса и </w:t>
      </w:r>
      <w:r w:rsidR="00FF19AB">
        <w:rPr>
          <w:rFonts w:eastAsia="Times New Roman"/>
          <w:szCs w:val="28"/>
        </w:rPr>
        <w:t xml:space="preserve">субъектности </w:t>
      </w:r>
      <w:r>
        <w:rPr>
          <w:rFonts w:eastAsia="Times New Roman"/>
          <w:szCs w:val="28"/>
        </w:rPr>
        <w:t>обучающегося как компетентного читателя.</w:t>
      </w:r>
    </w:p>
    <w:p w:rsidR="008E736C" w:rsidRDefault="008E736C" w:rsidP="008E736C">
      <w:pPr>
        <w:ind w:firstLine="700"/>
      </w:pPr>
      <w:r>
        <w:rPr>
          <w:rFonts w:eastAsia="Times New Roman"/>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Default="008E736C" w:rsidP="008E736C">
      <w:pPr>
        <w:ind w:firstLine="700"/>
        <w:rPr>
          <w:rFonts w:eastAsia="Times New Roman"/>
          <w:szCs w:val="28"/>
        </w:rPr>
      </w:pPr>
      <w:r>
        <w:rPr>
          <w:rFonts w:eastAsia="Times New Roman"/>
          <w:szCs w:val="28"/>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Pr>
          <w:rFonts w:eastAsia="Times New Roman"/>
          <w:szCs w:val="28"/>
        </w:rPr>
        <w:t>;</w:t>
      </w:r>
      <w:r>
        <w:rPr>
          <w:rFonts w:eastAsia="Times New Roman"/>
          <w:szCs w:val="28"/>
        </w:rPr>
        <w:t xml:space="preserve"> расширение спектра форм их интерпретации, в частности – других видов искусств</w:t>
      </w:r>
      <w:r w:rsidR="00D15327">
        <w:rPr>
          <w:rFonts w:eastAsia="Times New Roman"/>
          <w:szCs w:val="28"/>
        </w:rPr>
        <w:t>;</w:t>
      </w:r>
      <w:r>
        <w:rPr>
          <w:rFonts w:eastAsia="Times New Roman"/>
          <w:szCs w:val="28"/>
        </w:rPr>
        <w:t xml:space="preserve"> выполнение проектных и исследовательских работ, в том числе носящих межпредметный характер. </w:t>
      </w:r>
    </w:p>
    <w:p w:rsidR="008E736C" w:rsidRDefault="008E736C" w:rsidP="004B5479">
      <w:pPr>
        <w:ind w:firstLine="0"/>
      </w:pPr>
      <w:r>
        <w:rPr>
          <w:rFonts w:eastAsia="Times New Roman"/>
          <w:b/>
          <w:szCs w:val="28"/>
        </w:rPr>
        <w:t>Содержание программы</w:t>
      </w:r>
    </w:p>
    <w:p w:rsidR="008E736C" w:rsidRDefault="008E736C" w:rsidP="008E736C">
      <w:pPr>
        <w:ind w:firstLine="700"/>
      </w:pPr>
      <w:r>
        <w:rPr>
          <w:rFonts w:eastAsia="Times New Roman"/>
          <w:szCs w:val="28"/>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Default="008E736C" w:rsidP="008E736C">
      <w:pPr>
        <w:ind w:firstLine="700"/>
      </w:pPr>
      <w:r>
        <w:rPr>
          <w:rFonts w:eastAsia="Times New Roman"/>
          <w:szCs w:val="28"/>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w:t>
      </w:r>
      <w:r>
        <w:rPr>
          <w:rFonts w:eastAsia="Times New Roman"/>
          <w:szCs w:val="28"/>
        </w:rPr>
        <w:lastRenderedPageBreak/>
        <w:t>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Pr>
          <w:rFonts w:eastAsia="Times New Roman"/>
          <w:szCs w:val="28"/>
        </w:rPr>
        <w:t>я</w:t>
      </w:r>
      <w:r>
        <w:rPr>
          <w:rFonts w:eastAsia="Times New Roman"/>
          <w:szCs w:val="28"/>
        </w:rPr>
        <w:t>т задач</w:t>
      </w:r>
      <w:r w:rsidR="00D15327">
        <w:rPr>
          <w:rFonts w:eastAsia="Times New Roman"/>
          <w:szCs w:val="28"/>
        </w:rPr>
        <w:t>и</w:t>
      </w:r>
      <w:r>
        <w:rPr>
          <w:rFonts w:eastAsia="Times New Roman"/>
          <w:szCs w:val="28"/>
        </w:rPr>
        <w:t xml:space="preserve"> – определить способ (принцип) распределения планируемых результатов, </w:t>
      </w:r>
      <w:r w:rsidR="00D15327">
        <w:rPr>
          <w:rFonts w:eastAsia="Times New Roman"/>
          <w:szCs w:val="28"/>
        </w:rPr>
        <w:t xml:space="preserve">обеспечить </w:t>
      </w:r>
      <w:r>
        <w:rPr>
          <w:rFonts w:eastAsia="Times New Roman"/>
          <w:szCs w:val="28"/>
        </w:rPr>
        <w:t>их достижени</w:t>
      </w:r>
      <w:r w:rsidR="00D15327">
        <w:rPr>
          <w:rFonts w:eastAsia="Times New Roman"/>
          <w:szCs w:val="28"/>
        </w:rPr>
        <w:t>е</w:t>
      </w:r>
      <w:r>
        <w:rPr>
          <w:rFonts w:eastAsia="Times New Roman"/>
          <w:szCs w:val="28"/>
        </w:rPr>
        <w:t xml:space="preserve"> средствами учебного материала, </w:t>
      </w:r>
      <w:r w:rsidR="00D15327">
        <w:rPr>
          <w:rFonts w:eastAsia="Times New Roman"/>
          <w:szCs w:val="28"/>
        </w:rPr>
        <w:t>с</w:t>
      </w:r>
      <w:r>
        <w:rPr>
          <w:rFonts w:eastAsia="Times New Roman"/>
          <w:szCs w:val="28"/>
        </w:rPr>
        <w:t>формирова</w:t>
      </w:r>
      <w:r w:rsidR="00D15327">
        <w:rPr>
          <w:rFonts w:eastAsia="Times New Roman"/>
          <w:szCs w:val="28"/>
        </w:rPr>
        <w:t>ть</w:t>
      </w:r>
      <w:r>
        <w:rPr>
          <w:rFonts w:eastAsia="Times New Roman"/>
          <w:szCs w:val="28"/>
        </w:rPr>
        <w:t xml:space="preserve"> контрольно-измерительны</w:t>
      </w:r>
      <w:r w:rsidR="00D15327">
        <w:rPr>
          <w:rFonts w:eastAsia="Times New Roman"/>
          <w:szCs w:val="28"/>
        </w:rPr>
        <w:t>е</w:t>
      </w:r>
      <w:r>
        <w:rPr>
          <w:rFonts w:eastAsia="Times New Roman"/>
          <w:szCs w:val="28"/>
        </w:rPr>
        <w:t xml:space="preserve"> материал</w:t>
      </w:r>
      <w:r w:rsidR="00D15327">
        <w:rPr>
          <w:rFonts w:eastAsia="Times New Roman"/>
          <w:szCs w:val="28"/>
        </w:rPr>
        <w:t>ы</w:t>
      </w:r>
      <w:r>
        <w:rPr>
          <w:rFonts w:eastAsia="Times New Roman"/>
          <w:szCs w:val="28"/>
        </w:rPr>
        <w:t xml:space="preserve"> (задани</w:t>
      </w:r>
      <w:r w:rsidR="00D15327">
        <w:rPr>
          <w:rFonts w:eastAsia="Times New Roman"/>
          <w:szCs w:val="28"/>
        </w:rPr>
        <w:t>я</w:t>
      </w:r>
      <w:r>
        <w:rPr>
          <w:rFonts w:eastAsia="Times New Roman"/>
          <w:szCs w:val="28"/>
        </w:rPr>
        <w:t xml:space="preserve"> для проведения итоговых работ).</w:t>
      </w:r>
    </w:p>
    <w:p w:rsidR="008E736C" w:rsidRDefault="008E736C" w:rsidP="008E736C">
      <w:pPr>
        <w:ind w:firstLine="700"/>
      </w:pPr>
      <w:r>
        <w:rPr>
          <w:rFonts w:eastAsia="Times New Roman"/>
          <w:szCs w:val="28"/>
        </w:rPr>
        <w:t xml:space="preserve">При определении содержания каждого из модулей </w:t>
      </w:r>
      <w:r w:rsidR="00C51CCC">
        <w:rPr>
          <w:rFonts w:eastAsia="Times New Roman"/>
          <w:szCs w:val="28"/>
        </w:rPr>
        <w:t>учитывается</w:t>
      </w:r>
      <w:r>
        <w:rPr>
          <w:rFonts w:eastAsia="Times New Roman"/>
          <w:szCs w:val="28"/>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E736C" w:rsidRDefault="008E736C" w:rsidP="008E736C">
      <w:pPr>
        <w:ind w:firstLine="700"/>
      </w:pPr>
      <w:r>
        <w:rPr>
          <w:rFonts w:eastAsia="Times New Roman"/>
          <w:szCs w:val="28"/>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Pr>
          <w:rFonts w:eastAsia="Times New Roman"/>
          <w:szCs w:val="28"/>
        </w:rPr>
        <w:t>учае сходства и различия подходов</w:t>
      </w:r>
      <w:r>
        <w:rPr>
          <w:rFonts w:eastAsia="Times New Roman"/>
          <w:szCs w:val="28"/>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70241" w:rsidRPr="007B6EA6" w:rsidRDefault="008E736C" w:rsidP="002E1F97">
      <w:pPr>
        <w:ind w:firstLine="700"/>
        <w:rPr>
          <w:spacing w:val="-4"/>
        </w:rPr>
      </w:pPr>
      <w:r w:rsidRPr="007B6EA6">
        <w:rPr>
          <w:rFonts w:eastAsia="Times New Roman"/>
          <w:spacing w:val="-4"/>
          <w:szCs w:val="28"/>
        </w:rPr>
        <w:lastRenderedPageBreak/>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7B6EA6">
        <w:rPr>
          <w:rFonts w:eastAsia="Times New Roman"/>
          <w:spacing w:val="-4"/>
          <w:szCs w:val="28"/>
        </w:rPr>
        <w:t>реализации</w:t>
      </w:r>
      <w:r w:rsidRPr="007B6EA6">
        <w:rPr>
          <w:rFonts w:eastAsia="Times New Roman"/>
          <w:spacing w:val="-4"/>
          <w:szCs w:val="28"/>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7B6EA6">
        <w:rPr>
          <w:rFonts w:eastAsia="Times New Roman"/>
          <w:spacing w:val="-4"/>
          <w:szCs w:val="28"/>
        </w:rPr>
        <w:t>др</w:t>
      </w:r>
      <w:r w:rsidRPr="007B6EA6">
        <w:rPr>
          <w:rFonts w:eastAsia="Times New Roman"/>
          <w:spacing w:val="-4"/>
          <w:szCs w:val="28"/>
        </w:rPr>
        <w:t>.).</w:t>
      </w:r>
    </w:p>
    <w:p w:rsidR="00C51CCC" w:rsidRDefault="008E736C" w:rsidP="004B5479">
      <w:pPr>
        <w:ind w:firstLine="0"/>
        <w:rPr>
          <w:rFonts w:eastAsia="Times New Roman"/>
          <w:b/>
          <w:szCs w:val="28"/>
        </w:rPr>
      </w:pPr>
      <w:r w:rsidRPr="00B70241">
        <w:rPr>
          <w:rFonts w:eastAsia="Times New Roman"/>
          <w:b/>
          <w:szCs w:val="28"/>
        </w:rPr>
        <w:t>Д</w:t>
      </w:r>
      <w:r w:rsidR="00B70241" w:rsidRPr="00B70241">
        <w:rPr>
          <w:rFonts w:eastAsia="Times New Roman"/>
          <w:b/>
          <w:szCs w:val="28"/>
        </w:rPr>
        <w:t>еятельность на уроке литературы</w:t>
      </w:r>
    </w:p>
    <w:p w:rsidR="00AA4466" w:rsidRDefault="00AA4466" w:rsidP="00AA4466">
      <w:pPr>
        <w:rPr>
          <w:rFonts w:eastAsia="Times New Roman"/>
          <w:szCs w:val="28"/>
        </w:rPr>
      </w:pPr>
      <w:r>
        <w:rPr>
          <w:rFonts w:eastAsia="Times New Roman"/>
          <w:b/>
          <w:szCs w:val="28"/>
        </w:rPr>
        <w:t xml:space="preserve">Освоение стратегий чтения художественного произведения:  </w:t>
      </w:r>
      <w:r>
        <w:rPr>
          <w:rFonts w:eastAsia="Times New Roman"/>
          <w:szCs w:val="28"/>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w:t>
      </w:r>
      <w:r w:rsidRPr="00734C09">
        <w:rPr>
          <w:rFonts w:eastAsia="Times New Roman"/>
          <w:szCs w:val="28"/>
        </w:rPr>
        <w:t xml:space="preserve"> </w:t>
      </w:r>
      <w:r>
        <w:rPr>
          <w:rFonts w:eastAsia="Times New Roman"/>
          <w:szCs w:val="28"/>
        </w:rPr>
        <w:t>(компаративное)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Default="008E736C" w:rsidP="004B5479">
      <w:pPr>
        <w:ind w:firstLine="0"/>
        <w:rPr>
          <w:rFonts w:eastAsia="Times New Roman"/>
          <w:b/>
          <w:szCs w:val="28"/>
        </w:rPr>
      </w:pPr>
      <w:r w:rsidRPr="00BB2141">
        <w:rPr>
          <w:rFonts w:eastAsia="Times New Roman"/>
          <w:b/>
          <w:szCs w:val="28"/>
        </w:rPr>
        <w:t>Анализ художественного текста</w:t>
      </w:r>
    </w:p>
    <w:p w:rsidR="008E736C" w:rsidRDefault="00B70241" w:rsidP="008E736C">
      <w:pPr>
        <w:ind w:firstLine="700"/>
        <w:rPr>
          <w:rFonts w:eastAsia="Times New Roman"/>
          <w:szCs w:val="28"/>
        </w:rPr>
      </w:pPr>
      <w:r w:rsidRPr="00B70241">
        <w:rPr>
          <w:rFonts w:eastAsia="Times New Roman"/>
          <w:szCs w:val="28"/>
        </w:rPr>
        <w:t>О</w:t>
      </w:r>
      <w:r w:rsidR="008E736C">
        <w:rPr>
          <w:rFonts w:eastAsia="Times New Roman"/>
          <w:szCs w:val="28"/>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Pr>
          <w:rFonts w:eastAsia="Times New Roman"/>
          <w:szCs w:val="28"/>
        </w:rPr>
        <w:t>низации текста.</w:t>
      </w:r>
    </w:p>
    <w:p w:rsidR="00B70241" w:rsidRPr="00B70241" w:rsidRDefault="00B70241" w:rsidP="005B5054">
      <w:pPr>
        <w:rPr>
          <w:rFonts w:eastAsia="Times New Roman"/>
          <w:b/>
          <w:i/>
          <w:szCs w:val="28"/>
        </w:rPr>
      </w:pPr>
      <w:r>
        <w:rPr>
          <w:rFonts w:eastAsia="Times New Roman"/>
          <w:b/>
          <w:i/>
          <w:szCs w:val="28"/>
        </w:rPr>
        <w:t>Методы анализа</w:t>
      </w:r>
    </w:p>
    <w:p w:rsidR="008E736C" w:rsidRDefault="008E736C" w:rsidP="008E736C">
      <w:pPr>
        <w:ind w:firstLine="700"/>
        <w:rPr>
          <w:rFonts w:eastAsia="Times New Roman"/>
          <w:i/>
          <w:szCs w:val="28"/>
        </w:rPr>
      </w:pPr>
      <w:r>
        <w:rPr>
          <w:rFonts w:eastAsia="Times New Roman"/>
          <w:i/>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Default="008E736C" w:rsidP="008E736C">
      <w:pPr>
        <w:ind w:firstLine="700"/>
        <w:rPr>
          <w:rFonts w:eastAsia="Times New Roman"/>
          <w:b/>
          <w:szCs w:val="28"/>
        </w:rPr>
      </w:pPr>
      <w:r w:rsidRPr="00BB2141">
        <w:rPr>
          <w:rFonts w:eastAsia="Times New Roman"/>
          <w:b/>
          <w:szCs w:val="28"/>
        </w:rPr>
        <w:lastRenderedPageBreak/>
        <w:t>Работа с интерпретациями и смежными видами искусств и областями знания</w:t>
      </w:r>
    </w:p>
    <w:p w:rsidR="008E736C" w:rsidRDefault="008E736C" w:rsidP="008E736C">
      <w:pPr>
        <w:ind w:firstLine="700"/>
        <w:rPr>
          <w:rFonts w:eastAsia="Times New Roman"/>
          <w:szCs w:val="28"/>
        </w:rPr>
      </w:pPr>
      <w:r>
        <w:rPr>
          <w:rFonts w:eastAsia="Times New Roman"/>
          <w:szCs w:val="28"/>
        </w:rPr>
        <w:t>Анализ и интерпретация: на базовом уровне обучающиеся понимают разницу между аналитической работой с текстом, его составляющими</w:t>
      </w:r>
      <w:r w:rsidR="009173E0">
        <w:rPr>
          <w:rFonts w:eastAsia="Times New Roman"/>
          <w:szCs w:val="28"/>
        </w:rPr>
        <w:t xml:space="preserve">, </w:t>
      </w:r>
      <w:r w:rsidR="009173E0" w:rsidRPr="00A10DE0">
        <w:t>–</w:t>
      </w:r>
      <w:r>
        <w:rPr>
          <w:rFonts w:eastAsia="Times New Roman"/>
          <w:szCs w:val="28"/>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Pr>
          <w:rFonts w:eastAsia="Times New Roman"/>
          <w:szCs w:val="28"/>
        </w:rPr>
        <w:t>ом</w:t>
      </w:r>
      <w:r>
        <w:rPr>
          <w:rFonts w:eastAsia="Times New Roman"/>
          <w:szCs w:val="28"/>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Pr>
          <w:rFonts w:eastAsia="Times New Roman"/>
          <w:szCs w:val="28"/>
        </w:rPr>
        <w:t>но</w:t>
      </w:r>
      <w:r>
        <w:rPr>
          <w:rFonts w:eastAsia="Times New Roman"/>
          <w:szCs w:val="28"/>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Pr>
          <w:rFonts w:eastAsia="Times New Roman"/>
          <w:szCs w:val="28"/>
        </w:rPr>
        <w:t>е</w:t>
      </w:r>
      <w:r>
        <w:rPr>
          <w:rFonts w:eastAsia="Times New Roman"/>
          <w:szCs w:val="28"/>
        </w:rPr>
        <w:t xml:space="preserve"> научных знаний для интерпретации художественного произведения). </w:t>
      </w:r>
    </w:p>
    <w:p w:rsidR="00AA4466" w:rsidRDefault="00AA4466" w:rsidP="00AA4466">
      <w:pPr>
        <w:rPr>
          <w:rFonts w:eastAsia="Times New Roman"/>
          <w:szCs w:val="28"/>
        </w:rPr>
      </w:pPr>
      <w:r w:rsidRPr="00BB2141">
        <w:rPr>
          <w:rFonts w:eastAsia="Times New Roman"/>
          <w:b/>
          <w:szCs w:val="28"/>
        </w:rPr>
        <w:t xml:space="preserve">Самостоятельное </w:t>
      </w:r>
      <w:r>
        <w:rPr>
          <w:rFonts w:eastAsia="Times New Roman"/>
          <w:b/>
          <w:szCs w:val="28"/>
        </w:rPr>
        <w:t>чтение</w:t>
      </w:r>
    </w:p>
    <w:p w:rsidR="00AA4466" w:rsidRDefault="00AA4466" w:rsidP="00AA4466">
      <w:pPr>
        <w:ind w:firstLine="700"/>
        <w:rPr>
          <w:rFonts w:eastAsia="Times New Roman"/>
          <w:szCs w:val="28"/>
        </w:rPr>
      </w:pPr>
      <w:r>
        <w:rPr>
          <w:rFonts w:eastAsia="Times New Roman"/>
          <w:szCs w:val="28"/>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Pr>
          <w:rFonts w:eastAsia="Times New Roman"/>
          <w:szCs w:val="28"/>
        </w:rPr>
        <w:t>об</w:t>
      </w:r>
      <w:r>
        <w:rPr>
          <w:rFonts w:eastAsia="Times New Roman"/>
          <w:szCs w:val="28"/>
        </w:rPr>
        <w:t>уча</w:t>
      </w:r>
      <w:r w:rsidR="007D287B">
        <w:rPr>
          <w:rFonts w:eastAsia="Times New Roman"/>
          <w:szCs w:val="28"/>
        </w:rPr>
        <w:t>ю</w:t>
      </w:r>
      <w:r>
        <w:rPr>
          <w:rFonts w:eastAsia="Times New Roman"/>
          <w:szCs w:val="28"/>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Default="008E736C" w:rsidP="005B5054">
      <w:pPr>
        <w:rPr>
          <w:rFonts w:eastAsia="Times New Roman"/>
          <w:b/>
          <w:szCs w:val="28"/>
        </w:rPr>
      </w:pPr>
      <w:r w:rsidRPr="00BB2141">
        <w:rPr>
          <w:rFonts w:eastAsia="Times New Roman"/>
          <w:b/>
          <w:szCs w:val="28"/>
        </w:rPr>
        <w:t>Со</w:t>
      </w:r>
      <w:r w:rsidR="00BB2141" w:rsidRPr="00BB2141">
        <w:rPr>
          <w:rFonts w:eastAsia="Times New Roman"/>
          <w:b/>
          <w:szCs w:val="28"/>
        </w:rPr>
        <w:t>здание</w:t>
      </w:r>
      <w:r w:rsidR="00B70241">
        <w:rPr>
          <w:rFonts w:eastAsia="Times New Roman"/>
          <w:b/>
          <w:szCs w:val="28"/>
        </w:rPr>
        <w:t xml:space="preserve"> собственного текста</w:t>
      </w:r>
    </w:p>
    <w:p w:rsidR="008E736C" w:rsidRDefault="008E736C" w:rsidP="008E736C">
      <w:pPr>
        <w:ind w:firstLine="700"/>
        <w:rPr>
          <w:rFonts w:eastAsia="Times New Roman"/>
          <w:szCs w:val="28"/>
        </w:rPr>
      </w:pPr>
      <w:r>
        <w:rPr>
          <w:rFonts w:eastAsia="Times New Roman"/>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eastAsia="Times New Roman"/>
          <w:i/>
          <w:szCs w:val="28"/>
        </w:rPr>
        <w:t>научн</w:t>
      </w:r>
      <w:r w:rsidR="009173E0">
        <w:rPr>
          <w:rFonts w:eastAsia="Times New Roman"/>
          <w:i/>
          <w:szCs w:val="28"/>
        </w:rPr>
        <w:t>ое</w:t>
      </w:r>
      <w:r>
        <w:rPr>
          <w:rFonts w:eastAsia="Times New Roman"/>
          <w:i/>
          <w:szCs w:val="28"/>
        </w:rPr>
        <w:t xml:space="preserve"> сообщение</w:t>
      </w:r>
      <w:r>
        <w:rPr>
          <w:rFonts w:eastAsia="Times New Roman"/>
          <w:szCs w:val="28"/>
        </w:rPr>
        <w:t xml:space="preserve">, проект и презентация проекта. Критерии оценки письменных работ, посвященных </w:t>
      </w:r>
      <w:r>
        <w:rPr>
          <w:rFonts w:eastAsia="Times New Roman"/>
          <w:szCs w:val="28"/>
        </w:rPr>
        <w:lastRenderedPageBreak/>
        <w:t>анализу самостоятельно прочитанных произведений, приведены в разделе «Результаты».</w:t>
      </w:r>
    </w:p>
    <w:p w:rsidR="00B70241" w:rsidRDefault="00B70241" w:rsidP="005B5054">
      <w:pPr>
        <w:rPr>
          <w:rFonts w:eastAsia="Times New Roman"/>
          <w:b/>
          <w:szCs w:val="28"/>
        </w:rPr>
      </w:pPr>
      <w:r>
        <w:rPr>
          <w:rFonts w:eastAsia="Times New Roman"/>
          <w:b/>
          <w:szCs w:val="28"/>
        </w:rPr>
        <w:t>Использование ресурса</w:t>
      </w:r>
    </w:p>
    <w:p w:rsidR="008E736C" w:rsidRDefault="008E736C" w:rsidP="008E736C">
      <w:pPr>
        <w:ind w:firstLine="700"/>
        <w:rPr>
          <w:rFonts w:eastAsia="Times New Roman"/>
          <w:szCs w:val="28"/>
        </w:rPr>
      </w:pPr>
      <w:r>
        <w:rPr>
          <w:rFonts w:eastAsia="Times New Roman"/>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8E736C" w:rsidRDefault="008E736C" w:rsidP="004B5479">
      <w:pPr>
        <w:ind w:firstLine="0"/>
      </w:pPr>
      <w:r>
        <w:rPr>
          <w:rFonts w:eastAsia="Times New Roman"/>
          <w:b/>
          <w:szCs w:val="28"/>
        </w:rPr>
        <w:t>Учебно-методическое и мате</w:t>
      </w:r>
      <w:r w:rsidR="00B70241">
        <w:rPr>
          <w:rFonts w:eastAsia="Times New Roman"/>
          <w:b/>
          <w:szCs w:val="28"/>
        </w:rPr>
        <w:t>риально-техническое обеспечение</w:t>
      </w:r>
    </w:p>
    <w:p w:rsidR="008E736C" w:rsidRDefault="008E736C" w:rsidP="008E736C">
      <w:pPr>
        <w:ind w:firstLine="700"/>
      </w:pPr>
      <w:r>
        <w:rPr>
          <w:rFonts w:eastAsia="Times New Roman"/>
          <w:szCs w:val="28"/>
        </w:rPr>
        <w:t>1. Заявленная в примерной программе вариативность учебного материала обеспеч</w:t>
      </w:r>
      <w:r w:rsidR="00C51CCC">
        <w:rPr>
          <w:rFonts w:eastAsia="Times New Roman"/>
          <w:szCs w:val="28"/>
        </w:rPr>
        <w:t>ивается</w:t>
      </w:r>
      <w:r>
        <w:rPr>
          <w:rFonts w:eastAsia="Times New Roman"/>
          <w:szCs w:val="28"/>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Pr>
          <w:rFonts w:eastAsia="Times New Roman"/>
          <w:szCs w:val="28"/>
        </w:rPr>
        <w:t>,</w:t>
      </w:r>
      <w:r>
        <w:rPr>
          <w:rFonts w:eastAsia="Times New Roman"/>
          <w:szCs w:val="28"/>
        </w:rPr>
        <w:t xml:space="preserve"> учителя, планирующего </w:t>
      </w:r>
      <w:r w:rsidR="00C51CCC">
        <w:rPr>
          <w:rFonts w:eastAsia="Times New Roman"/>
          <w:szCs w:val="28"/>
        </w:rPr>
        <w:t>образовательную деятельность</w:t>
      </w:r>
      <w:r>
        <w:rPr>
          <w:rFonts w:eastAsia="Times New Roman"/>
          <w:szCs w:val="28"/>
        </w:rPr>
        <w:t xml:space="preserve"> и составляющего список для чтения; обучающегося, выполняющего самостоятельную работу:</w:t>
      </w:r>
    </w:p>
    <w:p w:rsidR="008E736C" w:rsidRDefault="008E736C" w:rsidP="00BC4999">
      <w:pPr>
        <w:pStyle w:val="a0"/>
      </w:pPr>
      <w:r>
        <w:t>списками рекомендуемых к изучению в школе произведений русской, родной, мировой классики;</w:t>
      </w:r>
    </w:p>
    <w:p w:rsidR="008E736C" w:rsidRDefault="008E736C" w:rsidP="00BC4999">
      <w:pPr>
        <w:pStyle w:val="a0"/>
      </w:pPr>
      <w:r>
        <w:t xml:space="preserve">аннотированными списками произведений </w:t>
      </w:r>
      <w:r w:rsidR="00B66705" w:rsidRPr="00B26101">
        <w:t>XX</w:t>
      </w:r>
      <w:r w:rsidR="00B66705">
        <w:t xml:space="preserve"> – начала XXI </w:t>
      </w:r>
      <w:r w:rsidR="00B66705" w:rsidRPr="00B26101">
        <w:t>в</w:t>
      </w:r>
      <w:r w:rsidR="00B66705">
        <w:t>.</w:t>
      </w:r>
      <w:r>
        <w:t xml:space="preserve">, рекомендуемых для включения в </w:t>
      </w:r>
      <w:r w:rsidR="00F95C5F">
        <w:t xml:space="preserve">рабочую </w:t>
      </w:r>
      <w:r>
        <w:t xml:space="preserve">программу как для </w:t>
      </w:r>
      <w:r w:rsidR="00F95C5F">
        <w:t xml:space="preserve">изучения на </w:t>
      </w:r>
      <w:r>
        <w:t>уро</w:t>
      </w:r>
      <w:r w:rsidR="00F95C5F">
        <w:t>ках</w:t>
      </w:r>
      <w:r>
        <w:t>, так и для самостоятельного</w:t>
      </w:r>
      <w:r w:rsidR="00F95C5F">
        <w:t xml:space="preserve"> чтения</w:t>
      </w:r>
      <w:r>
        <w:t xml:space="preserve">; </w:t>
      </w:r>
    </w:p>
    <w:p w:rsidR="008E736C" w:rsidRDefault="008E736C" w:rsidP="00BC4999">
      <w:pPr>
        <w:pStyle w:val="a0"/>
      </w:pPr>
      <w:r>
        <w:t>тематическими подборками произведений, рекомендованных для освоения конкретных теоретико- и историко-литературных понятий;</w:t>
      </w:r>
    </w:p>
    <w:p w:rsidR="008E736C" w:rsidRDefault="008E736C" w:rsidP="00BC4999">
      <w:pPr>
        <w:pStyle w:val="a0"/>
      </w:pPr>
      <w: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Default="008E736C" w:rsidP="00BC4999">
      <w:pPr>
        <w:pStyle w:val="a0"/>
      </w:pPr>
      <w:r>
        <w:t>подборкой учебного материала.</w:t>
      </w:r>
    </w:p>
    <w:p w:rsidR="008E736C" w:rsidRDefault="008E736C" w:rsidP="008E736C">
      <w:pPr>
        <w:ind w:firstLine="700"/>
      </w:pPr>
      <w:r>
        <w:rPr>
          <w:rFonts w:eastAsia="Times New Roman"/>
          <w:szCs w:val="28"/>
        </w:rPr>
        <w:lastRenderedPageBreak/>
        <w:t>2.</w:t>
      </w:r>
      <w:r w:rsidR="00B70241">
        <w:rPr>
          <w:rFonts w:eastAsia="Times New Roman"/>
          <w:szCs w:val="28"/>
        </w:rPr>
        <w:t> </w:t>
      </w:r>
      <w:r>
        <w:rPr>
          <w:rFonts w:eastAsia="Times New Roman"/>
          <w:szCs w:val="28"/>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Pr>
          <w:rFonts w:eastAsia="Times New Roman"/>
          <w:szCs w:val="28"/>
        </w:rPr>
        <w:t>всех участников образовательной</w:t>
      </w:r>
      <w:r>
        <w:rPr>
          <w:rFonts w:eastAsia="Times New Roman"/>
          <w:szCs w:val="28"/>
        </w:rPr>
        <w:t xml:space="preserve"> </w:t>
      </w:r>
      <w:r w:rsidR="003C1C7A">
        <w:rPr>
          <w:rFonts w:eastAsia="Times New Roman"/>
          <w:szCs w:val="28"/>
        </w:rPr>
        <w:t>деятельности</w:t>
      </w:r>
      <w:r>
        <w:rPr>
          <w:rFonts w:eastAsia="Times New Roman"/>
          <w:szCs w:val="28"/>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Default="008E736C" w:rsidP="008E736C">
      <w:pPr>
        <w:ind w:firstLine="700"/>
      </w:pPr>
      <w:r>
        <w:rPr>
          <w:rFonts w:eastAsia="Times New Roman"/>
          <w:szCs w:val="28"/>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Default="008E736C" w:rsidP="008E736C">
      <w:pPr>
        <w:ind w:firstLine="700"/>
      </w:pPr>
      <w:r>
        <w:rPr>
          <w:rFonts w:eastAsia="Times New Roman"/>
          <w:szCs w:val="28"/>
        </w:rPr>
        <w:t>Реализация библиотечного обеспечения образовательно</w:t>
      </w:r>
      <w:r w:rsidR="003C1C7A">
        <w:rPr>
          <w:rFonts w:eastAsia="Times New Roman"/>
          <w:szCs w:val="28"/>
        </w:rPr>
        <w:t>й</w:t>
      </w:r>
      <w:r>
        <w:rPr>
          <w:rFonts w:eastAsia="Times New Roman"/>
          <w:szCs w:val="28"/>
        </w:rPr>
        <w:t xml:space="preserve"> </w:t>
      </w:r>
      <w:r w:rsidR="003C1C7A">
        <w:rPr>
          <w:rFonts w:eastAsia="Times New Roman"/>
          <w:szCs w:val="28"/>
        </w:rPr>
        <w:t xml:space="preserve">деятельности </w:t>
      </w:r>
      <w:r>
        <w:rPr>
          <w:rFonts w:eastAsia="Times New Roman"/>
          <w:szCs w:val="28"/>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Pr>
          <w:rFonts w:eastAsia="Times New Roman"/>
          <w:szCs w:val="28"/>
        </w:rPr>
        <w:t>-</w:t>
      </w:r>
      <w:r>
        <w:rPr>
          <w:rFonts w:eastAsia="Times New Roman"/>
          <w:szCs w:val="28"/>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E736C" w:rsidRDefault="008E736C" w:rsidP="008E736C">
      <w:pPr>
        <w:ind w:firstLine="700"/>
      </w:pPr>
      <w:r>
        <w:rPr>
          <w:rFonts w:eastAsia="Times New Roman"/>
          <w:szCs w:val="28"/>
        </w:rPr>
        <w:t>3.</w:t>
      </w:r>
      <w:r w:rsidR="00B70241">
        <w:rPr>
          <w:rFonts w:eastAsia="Times New Roman"/>
          <w:szCs w:val="28"/>
        </w:rPr>
        <w:t> </w:t>
      </w:r>
      <w:r>
        <w:rPr>
          <w:rFonts w:eastAsia="Times New Roman"/>
          <w:szCs w:val="28"/>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Pr>
          <w:rFonts w:eastAsia="Times New Roman"/>
          <w:szCs w:val="28"/>
        </w:rPr>
        <w:t>ю</w:t>
      </w:r>
      <w:r>
        <w:rPr>
          <w:rFonts w:eastAsia="Times New Roman"/>
          <w:szCs w:val="28"/>
        </w:rPr>
        <w:t>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8E736C" w:rsidRDefault="008E736C" w:rsidP="008E736C">
      <w:pPr>
        <w:ind w:firstLine="700"/>
      </w:pPr>
      <w:r>
        <w:rPr>
          <w:rFonts w:eastAsia="Times New Roman"/>
          <w:szCs w:val="28"/>
        </w:rPr>
        <w:lastRenderedPageBreak/>
        <w:t>4.</w:t>
      </w:r>
      <w:r w:rsidR="00B70241">
        <w:rPr>
          <w:rFonts w:eastAsia="Times New Roman"/>
          <w:szCs w:val="28"/>
        </w:rPr>
        <w:t> </w:t>
      </w:r>
      <w:r>
        <w:rPr>
          <w:rFonts w:eastAsia="Times New Roman"/>
          <w:szCs w:val="28"/>
        </w:rPr>
        <w:t>На региональном и районном уровн</w:t>
      </w:r>
      <w:r w:rsidR="00F47090">
        <w:rPr>
          <w:rFonts w:eastAsia="Times New Roman"/>
          <w:szCs w:val="28"/>
        </w:rPr>
        <w:t>ях</w:t>
      </w:r>
      <w:r>
        <w:rPr>
          <w:rFonts w:eastAsia="Times New Roman"/>
          <w:szCs w:val="28"/>
        </w:rPr>
        <w:t xml:space="preserve"> обеспеч</w:t>
      </w:r>
      <w:r w:rsidR="00C51CCC">
        <w:rPr>
          <w:rFonts w:eastAsia="Times New Roman"/>
          <w:szCs w:val="28"/>
        </w:rPr>
        <w:t>ивается</w:t>
      </w:r>
      <w:r>
        <w:rPr>
          <w:rFonts w:eastAsia="Times New Roman"/>
          <w:szCs w:val="28"/>
        </w:rPr>
        <w:t xml:space="preserve"> сетевое образовательное взаимодействие образовательной организации с учреждениями науки и культуры</w:t>
      </w:r>
      <w:r w:rsidR="00FF19AB">
        <w:rPr>
          <w:rFonts w:eastAsia="Times New Roman"/>
          <w:szCs w:val="28"/>
        </w:rPr>
        <w:t>;</w:t>
      </w:r>
      <w:r>
        <w:rPr>
          <w:rFonts w:eastAsia="Times New Roman"/>
          <w:szCs w:val="28"/>
        </w:rPr>
        <w:t xml:space="preserve"> нормативн</w:t>
      </w:r>
      <w:r w:rsidR="00FF19AB">
        <w:rPr>
          <w:rFonts w:eastAsia="Times New Roman"/>
          <w:szCs w:val="28"/>
        </w:rPr>
        <w:t xml:space="preserve">ое </w:t>
      </w:r>
      <w:r>
        <w:rPr>
          <w:rFonts w:eastAsia="Times New Roman"/>
          <w:szCs w:val="28"/>
        </w:rPr>
        <w:t>правовое и программное обеспечение.</w:t>
      </w:r>
    </w:p>
    <w:p w:rsidR="00C310D9" w:rsidRDefault="00C310D9" w:rsidP="00C310D9">
      <w:pPr>
        <w:jc w:val="center"/>
        <w:rPr>
          <w:b/>
        </w:rPr>
      </w:pPr>
    </w:p>
    <w:p w:rsidR="00C310D9" w:rsidRPr="005712D1" w:rsidRDefault="00C310D9" w:rsidP="004B5479">
      <w:pPr>
        <w:ind w:firstLine="0"/>
        <w:rPr>
          <w:b/>
        </w:rPr>
      </w:pPr>
      <w:r w:rsidRPr="005712D1">
        <w:rPr>
          <w:b/>
        </w:rPr>
        <w:t>Список рекомендуемых произведений и авторов к примерной программе по литературе для 10–11</w:t>
      </w:r>
      <w:r w:rsidR="00F47090">
        <w:rPr>
          <w:b/>
        </w:rPr>
        <w:t>-х</w:t>
      </w:r>
      <w:r w:rsidRPr="005712D1">
        <w:rPr>
          <w:b/>
        </w:rPr>
        <w:t xml:space="preserve"> классов </w:t>
      </w:r>
    </w:p>
    <w:p w:rsidR="00993312" w:rsidRPr="005712D1" w:rsidRDefault="00993312" w:rsidP="004B5479">
      <w:pPr>
        <w:ind w:firstLine="0"/>
        <w:rPr>
          <w:szCs w:val="28"/>
        </w:rPr>
      </w:pPr>
      <w:r w:rsidRPr="005712D1">
        <w:rPr>
          <w:szCs w:val="28"/>
        </w:rPr>
        <w:t xml:space="preserve">Рабочая программа учебного курса </w:t>
      </w:r>
      <w:r>
        <w:rPr>
          <w:szCs w:val="28"/>
        </w:rPr>
        <w:t>строится</w:t>
      </w:r>
      <w:r w:rsidRPr="005712D1">
        <w:rPr>
          <w:szCs w:val="28"/>
        </w:rPr>
        <w:t xml:space="preserve"> на произведениях из трех списков: А, В и С (см. таблицу ниже). Эти три списка равноправны по статусу.</w:t>
      </w:r>
    </w:p>
    <w:p w:rsidR="00993312" w:rsidRPr="005712D1" w:rsidRDefault="00993312" w:rsidP="00993312">
      <w:pPr>
        <w:rPr>
          <w:szCs w:val="28"/>
        </w:rPr>
      </w:pPr>
      <w:r w:rsidRPr="005712D1">
        <w:rPr>
          <w:b/>
          <w:bCs/>
          <w:szCs w:val="28"/>
        </w:rPr>
        <w:t>Список А</w:t>
      </w:r>
      <w:r w:rsidRPr="005712D1">
        <w:rPr>
          <w:szCs w:val="28"/>
        </w:rPr>
        <w:t xml:space="preserve"> представляет собой </w:t>
      </w:r>
      <w:r w:rsidRPr="005712D1">
        <w:rPr>
          <w:bCs/>
          <w:szCs w:val="28"/>
        </w:rPr>
        <w:t xml:space="preserve">перечень конкретных произведений, </w:t>
      </w:r>
      <w:r w:rsidRPr="005712D1">
        <w:rPr>
          <w:szCs w:val="28"/>
        </w:rPr>
        <w:t xml:space="preserve">занявших в силу традиции особое место в школьном преподавании русской литературы. </w:t>
      </w:r>
    </w:p>
    <w:p w:rsidR="00993312" w:rsidRPr="005712D1" w:rsidRDefault="00993312" w:rsidP="00993312">
      <w:pPr>
        <w:rPr>
          <w:szCs w:val="28"/>
        </w:rPr>
      </w:pPr>
      <w:r w:rsidRPr="005712D1">
        <w:rPr>
          <w:b/>
          <w:bCs/>
          <w:szCs w:val="28"/>
        </w:rPr>
        <w:t>Список В</w:t>
      </w:r>
      <w:r w:rsidRPr="005712D1">
        <w:rPr>
          <w:szCs w:val="28"/>
        </w:rPr>
        <w:t xml:space="preserve"> представляет собой </w:t>
      </w:r>
      <w:r w:rsidRPr="005712D1">
        <w:rPr>
          <w:bCs/>
          <w:szCs w:val="28"/>
        </w:rPr>
        <w:t>перечень авторов,</w:t>
      </w:r>
      <w:r w:rsidRPr="005712D1">
        <w:rPr>
          <w:b/>
          <w:bCs/>
          <w:szCs w:val="28"/>
        </w:rPr>
        <w:t xml:space="preserve"> </w:t>
      </w:r>
      <w:r w:rsidRPr="005712D1">
        <w:rPr>
          <w:szCs w:val="28"/>
        </w:rPr>
        <w:t xml:space="preserve">чьи произведения </w:t>
      </w:r>
      <w:r w:rsidR="00F47090" w:rsidRPr="005712D1">
        <w:rPr>
          <w:szCs w:val="28"/>
        </w:rPr>
        <w:t>и творческ</w:t>
      </w:r>
      <w:r w:rsidR="00F47090">
        <w:rPr>
          <w:szCs w:val="28"/>
        </w:rPr>
        <w:t>ие</w:t>
      </w:r>
      <w:r w:rsidR="00F47090" w:rsidRPr="005712D1">
        <w:rPr>
          <w:szCs w:val="28"/>
        </w:rPr>
        <w:t xml:space="preserve"> биографии </w:t>
      </w:r>
      <w:r w:rsidRPr="005712D1">
        <w:rPr>
          <w:szCs w:val="28"/>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5712D1" w:rsidRDefault="00993312" w:rsidP="00993312">
      <w:pPr>
        <w:rPr>
          <w:szCs w:val="28"/>
        </w:rPr>
      </w:pPr>
      <w:r w:rsidRPr="005712D1">
        <w:rPr>
          <w:b/>
          <w:bCs/>
          <w:szCs w:val="28"/>
        </w:rPr>
        <w:t>Список С</w:t>
      </w:r>
      <w:r w:rsidRPr="005712D1">
        <w:rPr>
          <w:bCs/>
          <w:szCs w:val="28"/>
        </w:rPr>
        <w:t xml:space="preserve"> представляет собой перечень тем и литературных явлений,</w:t>
      </w:r>
      <w:r w:rsidRPr="005712D1">
        <w:rPr>
          <w:b/>
          <w:bCs/>
          <w:szCs w:val="28"/>
        </w:rPr>
        <w:t xml:space="preserve"> </w:t>
      </w:r>
      <w:r w:rsidRPr="005712D1">
        <w:rPr>
          <w:bCs/>
          <w:szCs w:val="28"/>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5712D1">
        <w:rPr>
          <w:szCs w:val="28"/>
        </w:rPr>
        <w:t xml:space="preserve"> список определяет содержание модулей, которые строятся вокруг важных смысловых точек литературного процесса. </w:t>
      </w:r>
      <w:r w:rsidRPr="005712D1">
        <w:rPr>
          <w:bCs/>
          <w:szCs w:val="28"/>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93312" w:rsidRPr="005712D1" w:rsidRDefault="00993312" w:rsidP="00993312">
      <w:pPr>
        <w:rPr>
          <w:szCs w:val="28"/>
        </w:rPr>
      </w:pPr>
      <w:r w:rsidRPr="005712D1">
        <w:rPr>
          <w:szCs w:val="28"/>
        </w:rPr>
        <w:t xml:space="preserve">Для удобства работы со списком С материал в нем разделен на </w:t>
      </w:r>
      <w:r w:rsidR="00495385">
        <w:rPr>
          <w:szCs w:val="28"/>
        </w:rPr>
        <w:t>7</w:t>
      </w:r>
      <w:r w:rsidRPr="005712D1">
        <w:rPr>
          <w:szCs w:val="28"/>
        </w:rPr>
        <w:t xml:space="preserve"> блоков: </w:t>
      </w:r>
    </w:p>
    <w:p w:rsidR="00993312" w:rsidRPr="005712D1" w:rsidRDefault="00993312" w:rsidP="00C759BF">
      <w:pPr>
        <w:pStyle w:val="-3"/>
        <w:numPr>
          <w:ilvl w:val="0"/>
          <w:numId w:val="130"/>
        </w:numPr>
      </w:pPr>
      <w:r w:rsidRPr="005712D1">
        <w:t>Поэзия середины и второй половины XIX века</w:t>
      </w:r>
    </w:p>
    <w:p w:rsidR="00993312" w:rsidRPr="005712D1" w:rsidRDefault="00993312" w:rsidP="00C759BF">
      <w:pPr>
        <w:pStyle w:val="-3"/>
        <w:numPr>
          <w:ilvl w:val="0"/>
          <w:numId w:val="130"/>
        </w:numPr>
      </w:pPr>
      <w:r w:rsidRPr="005712D1">
        <w:t xml:space="preserve">Реализм </w:t>
      </w:r>
      <w:r w:rsidRPr="005712D1">
        <w:rPr>
          <w:lang w:val="en-US"/>
        </w:rPr>
        <w:t>XIX</w:t>
      </w:r>
      <w:r w:rsidRPr="005712D1">
        <w:t xml:space="preserve">–ХХ века </w:t>
      </w:r>
    </w:p>
    <w:p w:rsidR="00993312" w:rsidRPr="005712D1" w:rsidRDefault="00993312" w:rsidP="00C759BF">
      <w:pPr>
        <w:pStyle w:val="-3"/>
        <w:numPr>
          <w:ilvl w:val="0"/>
          <w:numId w:val="130"/>
        </w:numPr>
      </w:pPr>
      <w:r w:rsidRPr="005712D1">
        <w:t xml:space="preserve">Модернизм конца XIX – ХХ века </w:t>
      </w:r>
    </w:p>
    <w:p w:rsidR="00993312" w:rsidRPr="005712D1" w:rsidRDefault="00993312" w:rsidP="00C759BF">
      <w:pPr>
        <w:pStyle w:val="-3"/>
        <w:numPr>
          <w:ilvl w:val="0"/>
          <w:numId w:val="130"/>
        </w:numPr>
      </w:pPr>
      <w:r w:rsidRPr="005712D1">
        <w:lastRenderedPageBreak/>
        <w:t xml:space="preserve">Литература советского времени </w:t>
      </w:r>
    </w:p>
    <w:p w:rsidR="00993312" w:rsidRPr="005712D1" w:rsidRDefault="00993312" w:rsidP="00C759BF">
      <w:pPr>
        <w:pStyle w:val="-3"/>
        <w:numPr>
          <w:ilvl w:val="0"/>
          <w:numId w:val="130"/>
        </w:numPr>
        <w:rPr>
          <w:szCs w:val="28"/>
        </w:rPr>
      </w:pPr>
      <w:r w:rsidRPr="005712D1">
        <w:t>Современный литературный процесс</w:t>
      </w:r>
    </w:p>
    <w:p w:rsidR="00495385" w:rsidRPr="00495385" w:rsidRDefault="00993312" w:rsidP="00C759BF">
      <w:pPr>
        <w:pStyle w:val="-3"/>
        <w:numPr>
          <w:ilvl w:val="0"/>
          <w:numId w:val="130"/>
        </w:numPr>
        <w:rPr>
          <w:szCs w:val="28"/>
        </w:rPr>
      </w:pPr>
      <w:r w:rsidRPr="005712D1">
        <w:t xml:space="preserve">Мировая литература </w:t>
      </w:r>
      <w:r w:rsidRPr="005712D1">
        <w:rPr>
          <w:lang w:val="en-US"/>
        </w:rPr>
        <w:t>XIX</w:t>
      </w:r>
      <w:r w:rsidRPr="005712D1">
        <w:t>–ХХ века</w:t>
      </w:r>
    </w:p>
    <w:p w:rsidR="00993312" w:rsidRPr="00495385" w:rsidRDefault="00495385" w:rsidP="00C759BF">
      <w:pPr>
        <w:pStyle w:val="-3"/>
        <w:numPr>
          <w:ilvl w:val="0"/>
          <w:numId w:val="130"/>
        </w:numPr>
        <w:rPr>
          <w:szCs w:val="28"/>
        </w:rPr>
      </w:pPr>
      <w:r w:rsidRPr="00B84AC6">
        <w:rPr>
          <w:szCs w:val="28"/>
        </w:rPr>
        <w:t>Родная (региональная) литература</w:t>
      </w:r>
    </w:p>
    <w:p w:rsidR="00993312" w:rsidRPr="005712D1" w:rsidRDefault="00993312" w:rsidP="00993312">
      <w:r w:rsidRPr="005712D1">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w:t>
      </w:r>
      <w:r>
        <w:t>блоков</w:t>
      </w:r>
      <w:r w:rsidRPr="005712D1">
        <w:t xml:space="preserve">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t>х</w:t>
      </w:r>
      <w:r w:rsidRPr="005712D1">
        <w:t xml:space="preserve"> близостью творческого метода (например</w:t>
      </w:r>
      <w:r w:rsidR="00986DD8">
        <w:t>,</w:t>
      </w:r>
      <w:r w:rsidRPr="005712D1">
        <w:t xml:space="preserve"> «реализм»), литературного направления (например</w:t>
      </w:r>
      <w:r w:rsidR="00986DD8">
        <w:t>,</w:t>
      </w:r>
      <w:r w:rsidRPr="005712D1">
        <w:t xml:space="preserve"> «модернизм»), культурно-исторической эпохи (например</w:t>
      </w:r>
      <w:r w:rsidR="00986DD8">
        <w:t>,</w:t>
      </w:r>
      <w:r w:rsidRPr="005712D1">
        <w:t xml:space="preserve"> «советское время») и т.п. Если творчество того или иного автора </w:t>
      </w:r>
      <w:r>
        <w:t>может быть рассмотрено</w:t>
      </w:r>
      <w:r w:rsidRPr="005712D1">
        <w:t xml:space="preserve"> сразу в нескольк</w:t>
      </w:r>
      <w:r>
        <w:t>их</w:t>
      </w:r>
      <w:r w:rsidRPr="005712D1">
        <w:t xml:space="preserve"> блок</w:t>
      </w:r>
      <w:r>
        <w:t>ах</w:t>
      </w:r>
      <w:r w:rsidRPr="005712D1">
        <w:t xml:space="preserve">,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94606D">
        <w:tc>
          <w:tcPr>
            <w:tcW w:w="2393"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Список А</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4"/>
                <w:szCs w:val="24"/>
                <w:highlight w:val="white"/>
              </w:rPr>
            </w:pPr>
            <w:r w:rsidRPr="0094606D">
              <w:rPr>
                <w:rFonts w:ascii="Times New Roman CYR" w:hAnsi="Times New Roman CYR" w:cs="Times New Roman CYR"/>
                <w:b/>
                <w:sz w:val="24"/>
                <w:szCs w:val="24"/>
                <w:highlight w:val="white"/>
              </w:rPr>
              <w:t>Список В</w:t>
            </w:r>
          </w:p>
        </w:tc>
        <w:tc>
          <w:tcPr>
            <w:tcW w:w="3517"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jc w:val="center"/>
              <w:rPr>
                <w:b/>
                <w:sz w:val="24"/>
                <w:szCs w:val="24"/>
              </w:rPr>
            </w:pPr>
            <w:r w:rsidRPr="0094606D">
              <w:rPr>
                <w:b/>
                <w:sz w:val="24"/>
                <w:szCs w:val="24"/>
              </w:rPr>
              <w:t>Список С</w:t>
            </w:r>
          </w:p>
        </w:tc>
      </w:tr>
      <w:tr w:rsidR="002E2271" w:rsidRPr="0094606D">
        <w:tc>
          <w:tcPr>
            <w:tcW w:w="2393" w:type="dxa"/>
            <w:vMerge w:val="restart"/>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Ф.И. Тютчев</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sz w:val="24"/>
                <w:szCs w:val="24"/>
                <w:highlight w:val="white"/>
              </w:rPr>
              <w:t>«</w:t>
            </w:r>
            <w:r w:rsidRPr="0094606D">
              <w:rPr>
                <w:rFonts w:ascii="Times New Roman CYR" w:hAnsi="Times New Roman CYR" w:cs="Times New Roman CYR"/>
                <w:sz w:val="24"/>
                <w:szCs w:val="24"/>
                <w:highlight w:val="white"/>
              </w:rPr>
              <w:t>К. Б.</w:t>
            </w:r>
            <w:r w:rsidRPr="0094606D">
              <w:rPr>
                <w:sz w:val="24"/>
                <w:szCs w:val="24"/>
                <w:highlight w:val="white"/>
              </w:rPr>
              <w:t>» («</w:t>
            </w:r>
            <w:r w:rsidRPr="0094606D">
              <w:rPr>
                <w:rFonts w:ascii="Times New Roman CYR" w:hAnsi="Times New Roman CYR" w:cs="Times New Roman CYR"/>
                <w:sz w:val="24"/>
                <w:szCs w:val="24"/>
                <w:highlight w:val="white"/>
              </w:rPr>
              <w:t>Я встретил вас – и все былое...</w:t>
            </w:r>
            <w:r w:rsidRPr="0094606D">
              <w:rPr>
                <w:sz w:val="24"/>
                <w:szCs w:val="24"/>
                <w:highlight w:val="white"/>
              </w:rPr>
              <w:t>»), «</w:t>
            </w:r>
            <w:r w:rsidRPr="0094606D">
              <w:rPr>
                <w:rFonts w:ascii="Times New Roman CYR" w:hAnsi="Times New Roman CYR" w:cs="Times New Roman CYR"/>
                <w:sz w:val="24"/>
                <w:szCs w:val="24"/>
                <w:highlight w:val="white"/>
              </w:rPr>
              <w:t>Нам не дано предугадать…</w:t>
            </w:r>
            <w:r w:rsidRPr="0094606D">
              <w:rPr>
                <w:sz w:val="24"/>
                <w:szCs w:val="24"/>
                <w:highlight w:val="white"/>
              </w:rPr>
              <w:t xml:space="preserve">», </w:t>
            </w:r>
            <w:r w:rsidRPr="0094606D">
              <w:rPr>
                <w:iCs/>
                <w:sz w:val="24"/>
                <w:szCs w:val="24"/>
              </w:rPr>
              <w:t xml:space="preserve">«Не то, что мните вы, природа…», </w:t>
            </w:r>
            <w:r w:rsidRPr="0094606D">
              <w:rPr>
                <w:sz w:val="24"/>
                <w:szCs w:val="24"/>
                <w:highlight w:val="white"/>
              </w:rPr>
              <w:t>«</w:t>
            </w:r>
            <w:r w:rsidRPr="0094606D">
              <w:rPr>
                <w:rFonts w:ascii="Times New Roman CYR" w:hAnsi="Times New Roman CYR" w:cs="Times New Roman CYR"/>
                <w:sz w:val="24"/>
                <w:szCs w:val="24"/>
                <w:highlight w:val="white"/>
              </w:rPr>
              <w:t>О, как убийственно мы любим...</w:t>
            </w:r>
            <w:r w:rsidRPr="0094606D">
              <w:rPr>
                <w:sz w:val="24"/>
                <w:szCs w:val="24"/>
                <w:highlight w:val="white"/>
              </w:rPr>
              <w:t xml:space="preserve">», </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Певучесть есть в морских волнах…</w:t>
            </w:r>
            <w:r w:rsidRPr="0094606D">
              <w:rPr>
                <w:sz w:val="24"/>
                <w:szCs w:val="24"/>
                <w:highlight w:val="white"/>
              </w:rPr>
              <w:t>»,  «</w:t>
            </w:r>
            <w:r w:rsidRPr="0094606D">
              <w:rPr>
                <w:rFonts w:ascii="Times New Roman CYR" w:hAnsi="Times New Roman CYR" w:cs="Times New Roman CYR"/>
                <w:sz w:val="24"/>
                <w:szCs w:val="24"/>
                <w:highlight w:val="white"/>
              </w:rPr>
              <w:t>Умом Россию не понять…</w:t>
            </w:r>
            <w:r w:rsidRPr="0094606D">
              <w:rPr>
                <w:sz w:val="24"/>
                <w:szCs w:val="24"/>
                <w:highlight w:val="white"/>
              </w:rPr>
              <w:t>», «</w:t>
            </w:r>
            <w:r w:rsidRPr="0094606D">
              <w:rPr>
                <w:sz w:val="24"/>
                <w:szCs w:val="24"/>
                <w:highlight w:val="white"/>
                <w:lang w:val="en-US"/>
              </w:rPr>
              <w:t>Silentium</w:t>
            </w:r>
            <w:r w:rsidRPr="0094606D">
              <w:rPr>
                <w:sz w:val="24"/>
                <w:szCs w:val="24"/>
                <w:highlight w:val="white"/>
              </w:rPr>
              <w:t>!» и др.</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4744C3" w:rsidRDefault="002E2271" w:rsidP="0094606D">
            <w:pPr>
              <w:tabs>
                <w:tab w:val="left" w:pos="7380"/>
                <w:tab w:val="left" w:pos="8100"/>
              </w:tabs>
              <w:autoSpaceDE w:val="0"/>
              <w:autoSpaceDN w:val="0"/>
              <w:adjustRightInd w:val="0"/>
              <w:spacing w:line="240" w:lineRule="auto"/>
              <w:ind w:firstLine="0"/>
              <w:rPr>
                <w:b/>
                <w:sz w:val="24"/>
                <w:szCs w:val="24"/>
              </w:rPr>
            </w:pPr>
            <w:r w:rsidRPr="004744C3">
              <w:rPr>
                <w:b/>
                <w:sz w:val="24"/>
                <w:szCs w:val="24"/>
              </w:rPr>
              <w:t xml:space="preserve">Поэзия середины и второй половины </w:t>
            </w:r>
            <w:r w:rsidRPr="004744C3">
              <w:rPr>
                <w:b/>
                <w:sz w:val="24"/>
                <w:szCs w:val="24"/>
                <w:lang w:val="en-US"/>
              </w:rPr>
              <w:t>XIX</w:t>
            </w:r>
            <w:r w:rsidRPr="004744C3">
              <w:rPr>
                <w:b/>
                <w:sz w:val="24"/>
                <w:szCs w:val="24"/>
              </w:rPr>
              <w:t xml:space="preserve"> века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b/>
                <w:bCs/>
                <w:sz w:val="24"/>
                <w:szCs w:val="24"/>
                <w:highlight w:val="white"/>
              </w:rPr>
              <w:t>Ф.И. Тютчев</w:t>
            </w:r>
            <w:r w:rsidRPr="0094606D">
              <w:rPr>
                <w:rFonts w:ascii="Times New Roman CYR" w:hAnsi="Times New Roman CYR" w:cs="Times New Roman CYR"/>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r w:rsidRPr="0094606D">
              <w:rPr>
                <w:sz w:val="24"/>
                <w:szCs w:val="24"/>
                <w:highlight w:val="white"/>
              </w:rPr>
              <w:t>«</w:t>
            </w:r>
            <w:r w:rsidRPr="0094606D">
              <w:rPr>
                <w:rFonts w:ascii="Times New Roman CYR" w:hAnsi="Times New Roman CYR" w:cs="Times New Roman CYR"/>
                <w:sz w:val="24"/>
                <w:szCs w:val="24"/>
                <w:highlight w:val="white"/>
              </w:rPr>
              <w:t>День и ночь</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Есть в осени первоначальной…</w:t>
            </w:r>
            <w:r w:rsidRPr="0094606D">
              <w:rPr>
                <w:sz w:val="24"/>
                <w:szCs w:val="24"/>
              </w:rPr>
              <w:t>», «</w:t>
            </w:r>
            <w:r w:rsidRPr="0094606D">
              <w:rPr>
                <w:rFonts w:ascii="Times New Roman CYR" w:hAnsi="Times New Roman CYR" w:cs="Times New Roman CYR"/>
                <w:sz w:val="24"/>
                <w:szCs w:val="24"/>
              </w:rPr>
              <w:t>Еще в полях белеет снег…</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Предопределение</w:t>
            </w:r>
            <w:r w:rsidRPr="0094606D">
              <w:rPr>
                <w:sz w:val="24"/>
                <w:szCs w:val="24"/>
                <w:highlight w:val="white"/>
              </w:rPr>
              <w:t xml:space="preserve">»,  </w:t>
            </w:r>
            <w:r w:rsidRPr="0094606D">
              <w:rPr>
                <w:sz w:val="24"/>
                <w:szCs w:val="24"/>
              </w:rPr>
              <w:t xml:space="preserve"> «</w:t>
            </w:r>
            <w:r w:rsidRPr="0094606D">
              <w:rPr>
                <w:rFonts w:ascii="Times New Roman CYR" w:hAnsi="Times New Roman CYR" w:cs="Times New Roman CYR"/>
                <w:sz w:val="24"/>
                <w:szCs w:val="24"/>
              </w:rPr>
              <w:t>С поляны коршун поднялся…</w:t>
            </w:r>
            <w:r w:rsidRPr="0094606D">
              <w:rPr>
                <w:sz w:val="24"/>
                <w:szCs w:val="24"/>
              </w:rPr>
              <w:t>»,</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Фонтан</w:t>
            </w:r>
            <w:r w:rsidRPr="0094606D">
              <w:rPr>
                <w:sz w:val="24"/>
                <w:szCs w:val="24"/>
              </w:rPr>
              <w:t xml:space="preserve">»,  </w:t>
            </w:r>
            <w:r w:rsidRPr="0094606D">
              <w:rPr>
                <w:sz w:val="24"/>
                <w:szCs w:val="24"/>
                <w:highlight w:val="white"/>
              </w:rPr>
              <w:t xml:space="preserve"> «</w:t>
            </w:r>
            <w:r w:rsidRPr="0094606D">
              <w:rPr>
                <w:rFonts w:ascii="Times New Roman CYR" w:hAnsi="Times New Roman CYR" w:cs="Times New Roman CYR"/>
                <w:sz w:val="24"/>
                <w:szCs w:val="24"/>
                <w:highlight w:val="white"/>
              </w:rPr>
              <w:t>Эти бедные селенья…</w:t>
            </w:r>
            <w:r w:rsidRPr="0094606D">
              <w:rPr>
                <w:sz w:val="24"/>
                <w:szCs w:val="24"/>
                <w:highlight w:val="white"/>
              </w:rPr>
              <w:t>» и др.</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b/>
                <w:sz w:val="24"/>
                <w:szCs w:val="24"/>
              </w:rPr>
              <w:t>А.А. Фет</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rPr>
              <w:t xml:space="preserve">Стихотворения: </w:t>
            </w:r>
            <w:r w:rsidRPr="0094606D">
              <w:rPr>
                <w:sz w:val="24"/>
                <w:szCs w:val="24"/>
              </w:rPr>
              <w:t>«На стоге сена ночью южной…»,</w:t>
            </w:r>
            <w:r w:rsidRPr="0094606D">
              <w:rPr>
                <w:sz w:val="24"/>
                <w:szCs w:val="24"/>
                <w:highlight w:val="white"/>
              </w:rPr>
              <w:t xml:space="preserve">  «</w:t>
            </w:r>
            <w:r w:rsidRPr="0094606D">
              <w:rPr>
                <w:rFonts w:ascii="Times New Roman CYR" w:hAnsi="Times New Roman CYR" w:cs="Times New Roman CYR"/>
                <w:sz w:val="24"/>
                <w:szCs w:val="24"/>
                <w:highlight w:val="white"/>
              </w:rPr>
              <w:t>Одним толчком согнать ладью живую…</w:t>
            </w:r>
            <w:r w:rsidRPr="0094606D">
              <w:rPr>
                <w:sz w:val="24"/>
                <w:szCs w:val="24"/>
                <w:highlight w:val="white"/>
              </w:rPr>
              <w:t xml:space="preserve">». </w:t>
            </w:r>
          </w:p>
          <w:p w:rsidR="00986DD8" w:rsidRDefault="00986DD8"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А.К. Толстой</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sz w:val="24"/>
                <w:szCs w:val="24"/>
              </w:rPr>
              <w:t>«</w:t>
            </w:r>
            <w:r w:rsidRPr="0094606D">
              <w:rPr>
                <w:rFonts w:ascii="Times New Roman CYR" w:hAnsi="Times New Roman CYR" w:cs="Times New Roman CYR"/>
                <w:sz w:val="24"/>
                <w:szCs w:val="24"/>
              </w:rPr>
              <w:t>Средь шумного бала, случайно…</w:t>
            </w:r>
            <w:r w:rsidRPr="0094606D">
              <w:rPr>
                <w:sz w:val="24"/>
                <w:szCs w:val="24"/>
              </w:rPr>
              <w:t>», «</w:t>
            </w:r>
            <w:r w:rsidRPr="0094606D">
              <w:rPr>
                <w:rFonts w:ascii="Times New Roman CYR" w:hAnsi="Times New Roman CYR" w:cs="Times New Roman CYR"/>
                <w:sz w:val="24"/>
                <w:szCs w:val="24"/>
              </w:rPr>
              <w:t>Край ты мой, родимый край...</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 xml:space="preserve">Меня, во мраке и в </w:t>
            </w:r>
            <w:r w:rsidRPr="0094606D">
              <w:rPr>
                <w:rFonts w:ascii="Times New Roman CYR" w:hAnsi="Times New Roman CYR" w:cs="Times New Roman CYR"/>
                <w:sz w:val="24"/>
                <w:szCs w:val="24"/>
                <w:highlight w:val="white"/>
              </w:rPr>
              <w:lastRenderedPageBreak/>
              <w:t>пыли…</w:t>
            </w:r>
            <w:r w:rsidRPr="0094606D">
              <w:rPr>
                <w:sz w:val="24"/>
                <w:szCs w:val="24"/>
                <w:highlight w:val="white"/>
              </w:rPr>
              <w:t>», «</w:t>
            </w:r>
            <w:r w:rsidRPr="0094606D">
              <w:rPr>
                <w:rFonts w:ascii="Times New Roman CYR" w:hAnsi="Times New Roman CYR" w:cs="Times New Roman CYR"/>
                <w:sz w:val="24"/>
                <w:szCs w:val="24"/>
                <w:highlight w:val="white"/>
              </w:rPr>
              <w:t>Двух станов не боец, но только гость случайный…</w:t>
            </w:r>
            <w:r w:rsidRPr="0094606D">
              <w:rPr>
                <w:sz w:val="24"/>
                <w:szCs w:val="24"/>
                <w:highlight w:val="white"/>
              </w:rPr>
              <w:t>» и др.</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Н.А. Некрасов</w:t>
            </w:r>
          </w:p>
          <w:p w:rsidR="002E2271" w:rsidRPr="0094606D" w:rsidRDefault="002E2271" w:rsidP="0094606D">
            <w:pPr>
              <w:autoSpaceDE w:val="0"/>
              <w:autoSpaceDN w:val="0"/>
              <w:adjustRightInd w:val="0"/>
              <w:spacing w:line="240" w:lineRule="auto"/>
              <w:ind w:firstLine="0"/>
              <w:rPr>
                <w:sz w:val="24"/>
                <w:szCs w:val="24"/>
                <w:highlight w:val="white"/>
              </w:rPr>
            </w:pPr>
            <w:r w:rsidRPr="0094606D">
              <w:rPr>
                <w:sz w:val="24"/>
                <w:szCs w:val="24"/>
                <w:highlight w:val="white"/>
              </w:rPr>
              <w:t>«</w:t>
            </w:r>
            <w:r w:rsidRPr="0094606D">
              <w:rPr>
                <w:rFonts w:ascii="Times New Roman CYR" w:hAnsi="Times New Roman CYR" w:cs="Times New Roman CYR"/>
                <w:sz w:val="24"/>
                <w:szCs w:val="24"/>
                <w:highlight w:val="white"/>
              </w:rPr>
              <w:t>Внимая ужасам войны…</w:t>
            </w:r>
            <w:r w:rsidRPr="0094606D">
              <w:rPr>
                <w:sz w:val="24"/>
                <w:szCs w:val="24"/>
                <w:highlight w:val="white"/>
              </w:rPr>
              <w:t xml:space="preserve">», «Когда из мрака заблужденья…», </w:t>
            </w:r>
            <w:r w:rsidRPr="0094606D">
              <w:rPr>
                <w:sz w:val="24"/>
                <w:szCs w:val="24"/>
              </w:rPr>
              <w:t>«</w:t>
            </w:r>
            <w:r w:rsidRPr="0094606D">
              <w:rPr>
                <w:rFonts w:ascii="Times New Roman CYR" w:hAnsi="Times New Roman CYR" w:cs="Times New Roman CYR"/>
                <w:sz w:val="24"/>
                <w:szCs w:val="24"/>
              </w:rPr>
              <w:t>Накануне светлого праздника</w:t>
            </w:r>
            <w:r w:rsidRPr="0094606D">
              <w:rPr>
                <w:sz w:val="24"/>
                <w:szCs w:val="24"/>
              </w:rPr>
              <w:t>»</w:t>
            </w:r>
            <w:r w:rsidRPr="0094606D">
              <w:rPr>
                <w:sz w:val="24"/>
                <w:szCs w:val="24"/>
                <w:highlight w:val="white"/>
              </w:rPr>
              <w:t>,</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sz w:val="24"/>
                <w:szCs w:val="24"/>
                <w:highlight w:val="white"/>
              </w:rPr>
              <w:t>«</w:t>
            </w:r>
            <w:r w:rsidRPr="0094606D">
              <w:rPr>
                <w:rFonts w:ascii="Times New Roman CYR" w:hAnsi="Times New Roman CYR" w:cs="Times New Roman CYR"/>
                <w:sz w:val="24"/>
                <w:szCs w:val="24"/>
                <w:highlight w:val="white"/>
              </w:rPr>
              <w:t>Несжатая полоса</w:t>
            </w:r>
            <w:r w:rsidRPr="0094606D">
              <w:rPr>
                <w:sz w:val="24"/>
                <w:szCs w:val="24"/>
                <w:highlight w:val="white"/>
              </w:rPr>
              <w:t>»</w:t>
            </w:r>
            <w:r w:rsidRPr="0094606D">
              <w:rPr>
                <w:sz w:val="24"/>
                <w:szCs w:val="24"/>
              </w:rPr>
              <w:t>,</w:t>
            </w:r>
            <w:r w:rsidRPr="0094606D">
              <w:rPr>
                <w:sz w:val="24"/>
                <w:szCs w:val="24"/>
                <w:highlight w:val="white"/>
              </w:rPr>
              <w:t xml:space="preserve"> «Памяти Добролюбова», «</w:t>
            </w:r>
            <w:r w:rsidRPr="0094606D">
              <w:rPr>
                <w:rFonts w:ascii="Times New Roman CYR" w:hAnsi="Times New Roman CYR" w:cs="Times New Roman CYR"/>
                <w:sz w:val="24"/>
                <w:szCs w:val="24"/>
                <w:highlight w:val="white"/>
              </w:rPr>
              <w:t>Я не люблю иронии твоей</w:t>
            </w:r>
            <w:r w:rsidRPr="0094606D">
              <w:rPr>
                <w:rFonts w:ascii="Times New Roman CYR" w:hAnsi="Times New Roman CYR" w:cs="Times New Roman CYR"/>
                <w:sz w:val="24"/>
                <w:szCs w:val="24"/>
              </w:rPr>
              <w:t>…»</w:t>
            </w:r>
          </w:p>
        </w:tc>
      </w:tr>
      <w:tr w:rsidR="002E2271" w:rsidRPr="0094606D">
        <w:tc>
          <w:tcPr>
            <w:tcW w:w="2393"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lang w:eastAsia="ru-RU"/>
              </w:rPr>
            </w:pPr>
            <w:r w:rsidRPr="0094606D">
              <w:rPr>
                <w:rFonts w:ascii="Times New Roman CYR" w:hAnsi="Times New Roman CYR" w:cs="Times New Roman CYR"/>
                <w:b/>
                <w:bCs/>
                <w:sz w:val="24"/>
                <w:szCs w:val="24"/>
                <w:highlight w:val="white"/>
              </w:rPr>
              <w:t>А.А. Фет</w:t>
            </w:r>
          </w:p>
          <w:p w:rsidR="002E2271" w:rsidRPr="0094606D" w:rsidRDefault="002E2271" w:rsidP="0094606D">
            <w:pPr>
              <w:tabs>
                <w:tab w:val="left" w:pos="7380"/>
                <w:tab w:val="left" w:pos="8100"/>
              </w:tabs>
              <w:autoSpaceDE w:val="0"/>
              <w:autoSpaceDN w:val="0"/>
              <w:adjustRightInd w:val="0"/>
              <w:spacing w:line="240" w:lineRule="auto"/>
              <w:ind w:firstLine="0"/>
              <w:rPr>
                <w:rFonts w:eastAsia="Times New Roman"/>
                <w:i/>
                <w:iCs/>
                <w:color w:val="404040"/>
                <w:sz w:val="24"/>
                <w:szCs w:val="24"/>
                <w:lang w:eastAsia="ru-RU"/>
              </w:rPr>
            </w:pPr>
            <w:r w:rsidRPr="0094606D">
              <w:rPr>
                <w:rFonts w:ascii="Times New Roman CYR" w:hAnsi="Times New Roman CYR" w:cs="Times New Roman CYR"/>
                <w:sz w:val="24"/>
                <w:szCs w:val="24"/>
              </w:rPr>
              <w:t xml:space="preserve">Стихотворения: </w:t>
            </w:r>
            <w:r w:rsidRPr="0094606D">
              <w:rPr>
                <w:sz w:val="24"/>
                <w:szCs w:val="24"/>
                <w:highlight w:val="white"/>
              </w:rPr>
              <w:t>«</w:t>
            </w:r>
            <w:r w:rsidRPr="0094606D">
              <w:rPr>
                <w:rFonts w:ascii="Times New Roman CYR" w:hAnsi="Times New Roman CYR" w:cs="Times New Roman CYR"/>
                <w:sz w:val="24"/>
                <w:szCs w:val="24"/>
                <w:highlight w:val="white"/>
              </w:rPr>
              <w:t>Еще майская ночь</w:t>
            </w:r>
            <w:r w:rsidRPr="0094606D">
              <w:rPr>
                <w:sz w:val="24"/>
                <w:szCs w:val="24"/>
                <w:highlight w:val="white"/>
              </w:rPr>
              <w:t>»,</w:t>
            </w:r>
            <w:r w:rsidRPr="0094606D">
              <w:rPr>
                <w:sz w:val="24"/>
                <w:szCs w:val="24"/>
              </w:rPr>
              <w:t xml:space="preserve"> «</w:t>
            </w:r>
            <w:r w:rsidRPr="0094606D">
              <w:rPr>
                <w:rFonts w:ascii="Times New Roman CYR" w:hAnsi="Times New Roman CYR" w:cs="Times New Roman CYR"/>
                <w:sz w:val="24"/>
                <w:szCs w:val="24"/>
              </w:rPr>
              <w:t>Как беден наш язык! Хочу и не могу…</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Сияла ночь. Луной был полон сад. Лежали…</w:t>
            </w:r>
            <w:r w:rsidRPr="0094606D">
              <w:rPr>
                <w:sz w:val="24"/>
                <w:szCs w:val="24"/>
                <w:highlight w:val="white"/>
              </w:rPr>
              <w:t>»</w:t>
            </w:r>
            <w:r w:rsidRPr="0094606D">
              <w:rPr>
                <w:sz w:val="24"/>
                <w:szCs w:val="24"/>
              </w:rPr>
              <w:t>, «</w:t>
            </w:r>
            <w:r w:rsidRPr="0094606D">
              <w:rPr>
                <w:rFonts w:ascii="Times New Roman CYR" w:hAnsi="Times New Roman CYR" w:cs="Times New Roman CYR"/>
                <w:sz w:val="24"/>
                <w:szCs w:val="24"/>
              </w:rPr>
              <w:t xml:space="preserve">Учись у них </w:t>
            </w:r>
            <w:r w:rsidR="00986DD8">
              <w:rPr>
                <w:rFonts w:ascii="Times New Roman CYR" w:hAnsi="Times New Roman CYR" w:cs="Times New Roman CYR"/>
                <w:sz w:val="24"/>
                <w:szCs w:val="24"/>
              </w:rPr>
              <w:t>–</w:t>
            </w:r>
            <w:r w:rsidRPr="0094606D">
              <w:rPr>
                <w:rFonts w:ascii="Times New Roman CYR" w:hAnsi="Times New Roman CYR" w:cs="Times New Roman CYR"/>
                <w:sz w:val="24"/>
                <w:szCs w:val="24"/>
              </w:rPr>
              <w:t xml:space="preserve"> у дуба, у березы…</w:t>
            </w:r>
            <w:r w:rsidRPr="0094606D">
              <w:rPr>
                <w:sz w:val="24"/>
                <w:szCs w:val="24"/>
              </w:rPr>
              <w:t>»</w:t>
            </w:r>
            <w:r w:rsidRPr="0094606D">
              <w:rPr>
                <w:iCs/>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Шепот, робкое дыханье…</w:t>
            </w:r>
            <w:r w:rsidRPr="0094606D">
              <w:rPr>
                <w:sz w:val="24"/>
                <w:szCs w:val="24"/>
                <w:highlight w:val="white"/>
              </w:rPr>
              <w:t>», «</w:t>
            </w:r>
            <w:r w:rsidRPr="0094606D">
              <w:rPr>
                <w:rFonts w:ascii="Times New Roman CYR" w:hAnsi="Times New Roman CYR" w:cs="Times New Roman CYR"/>
                <w:sz w:val="24"/>
                <w:szCs w:val="24"/>
                <w:highlight w:val="white"/>
              </w:rPr>
              <w:t>Это утро, радость эта…</w:t>
            </w:r>
            <w:r w:rsidRPr="0094606D">
              <w:rPr>
                <w:sz w:val="24"/>
                <w:szCs w:val="24"/>
                <w:highlight w:val="white"/>
              </w:rPr>
              <w:t xml:space="preserve">», </w:t>
            </w:r>
            <w:r w:rsidRPr="0094606D">
              <w:rPr>
                <w:sz w:val="24"/>
                <w:szCs w:val="24"/>
              </w:rPr>
              <w:t xml:space="preserve"> «</w:t>
            </w:r>
            <w:r w:rsidRPr="0094606D">
              <w:rPr>
                <w:rFonts w:ascii="Times New Roman CYR" w:hAnsi="Times New Roman CYR" w:cs="Times New Roman CYR"/>
                <w:sz w:val="24"/>
                <w:szCs w:val="24"/>
              </w:rPr>
              <w:t>Я пришел к тебе с приветом…</w:t>
            </w:r>
            <w:r w:rsidRPr="0094606D">
              <w:rPr>
                <w:sz w:val="24"/>
                <w:szCs w:val="24"/>
              </w:rPr>
              <w:t>», «</w:t>
            </w:r>
            <w:r w:rsidRPr="0094606D">
              <w:rPr>
                <w:rFonts w:ascii="Times New Roman CYR" w:hAnsi="Times New Roman CYR" w:cs="Times New Roman CYR"/>
                <w:sz w:val="24"/>
                <w:szCs w:val="24"/>
              </w:rPr>
              <w:t>Я тебе ничего не скажу…</w:t>
            </w:r>
            <w:r w:rsidRPr="0094606D">
              <w:rPr>
                <w:sz w:val="24"/>
                <w:szCs w:val="24"/>
              </w:rPr>
              <w:t>» и др.</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lastRenderedPageBreak/>
              <w:t xml:space="preserve">Н.А. Некрасов </w:t>
            </w:r>
            <w:r w:rsidRPr="0094606D">
              <w:rPr>
                <w:rFonts w:ascii="Times New Roman CYR" w:hAnsi="Times New Roman CYR" w:cs="Times New Roman CYR"/>
                <w:bCs/>
                <w:sz w:val="24"/>
                <w:szCs w:val="24"/>
              </w:rPr>
              <w:t xml:space="preserve">Поэма </w:t>
            </w:r>
            <w:r w:rsidRPr="0094606D">
              <w:rPr>
                <w:sz w:val="24"/>
                <w:szCs w:val="24"/>
              </w:rPr>
              <w:t>«</w:t>
            </w:r>
            <w:r w:rsidRPr="0094606D">
              <w:rPr>
                <w:rFonts w:ascii="Times New Roman CYR" w:hAnsi="Times New Roman CYR" w:cs="Times New Roman CYR"/>
                <w:sz w:val="24"/>
                <w:szCs w:val="24"/>
              </w:rPr>
              <w:t>Кому на Руси жить хорошо</w:t>
            </w:r>
            <w:r w:rsidRPr="0094606D">
              <w:rPr>
                <w:sz w:val="24"/>
                <w:szCs w:val="24"/>
              </w:rPr>
              <w:t>»</w:t>
            </w: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Н.А. Некрасов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sz w:val="24"/>
                <w:szCs w:val="24"/>
              </w:rPr>
              <w:t>Стихотворения:</w:t>
            </w:r>
            <w:r w:rsidRPr="0094606D">
              <w:rPr>
                <w:sz w:val="24"/>
                <w:szCs w:val="24"/>
                <w:highlight w:val="white"/>
              </w:rPr>
              <w:t xml:space="preserve"> «</w:t>
            </w:r>
            <w:r w:rsidRPr="0094606D">
              <w:rPr>
                <w:rFonts w:ascii="Times New Roman CYR" w:hAnsi="Times New Roman CYR" w:cs="Times New Roman CYR"/>
                <w:sz w:val="24"/>
                <w:szCs w:val="24"/>
                <w:highlight w:val="white"/>
              </w:rPr>
              <w:t>Блажен незлобивый поэт…</w:t>
            </w:r>
            <w:r w:rsidRPr="0094606D">
              <w:rPr>
                <w:sz w:val="24"/>
                <w:szCs w:val="24"/>
                <w:highlight w:val="white"/>
              </w:rPr>
              <w:t>», «</w:t>
            </w:r>
            <w:r w:rsidRPr="0094606D">
              <w:rPr>
                <w:rFonts w:ascii="Times New Roman CYR" w:hAnsi="Times New Roman CYR" w:cs="Times New Roman CYR"/>
                <w:sz w:val="24"/>
                <w:szCs w:val="24"/>
                <w:highlight w:val="white"/>
              </w:rPr>
              <w:t>В дороге</w:t>
            </w:r>
            <w:r w:rsidRPr="0094606D">
              <w:rPr>
                <w:sz w:val="24"/>
                <w:szCs w:val="24"/>
                <w:highlight w:val="white"/>
              </w:rPr>
              <w:t>», «В полном разгаре страда деревенская…», «</w:t>
            </w:r>
            <w:r w:rsidRPr="0094606D">
              <w:rPr>
                <w:rFonts w:ascii="Times New Roman CYR" w:hAnsi="Times New Roman CYR" w:cs="Times New Roman CYR"/>
                <w:sz w:val="24"/>
                <w:szCs w:val="24"/>
                <w:highlight w:val="white"/>
              </w:rPr>
              <w:t>Вчерашний день, часу в шестом…</w:t>
            </w:r>
            <w:r w:rsidRPr="0094606D">
              <w:rPr>
                <w:sz w:val="24"/>
                <w:szCs w:val="24"/>
                <w:highlight w:val="white"/>
              </w:rPr>
              <w:t>»,</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Мы с тобой бестолковые люди...</w:t>
            </w:r>
            <w:r w:rsidRPr="0094606D">
              <w:rPr>
                <w:sz w:val="24"/>
                <w:szCs w:val="24"/>
                <w:highlight w:val="white"/>
              </w:rPr>
              <w:t>»,  «</w:t>
            </w:r>
            <w:r w:rsidRPr="0094606D">
              <w:rPr>
                <w:rFonts w:ascii="Times New Roman CYR" w:hAnsi="Times New Roman CYR" w:cs="Times New Roman CYR"/>
                <w:sz w:val="24"/>
                <w:szCs w:val="24"/>
                <w:highlight w:val="white"/>
              </w:rPr>
              <w:t>О Муза! я у двери гроба…</w:t>
            </w:r>
            <w:r w:rsidRPr="0094606D">
              <w:rPr>
                <w:sz w:val="24"/>
                <w:szCs w:val="24"/>
                <w:highlight w:val="white"/>
              </w:rPr>
              <w:t>», «</w:t>
            </w:r>
            <w:r w:rsidRPr="0094606D">
              <w:rPr>
                <w:rFonts w:ascii="Times New Roman CYR" w:hAnsi="Times New Roman CYR" w:cs="Times New Roman CYR"/>
                <w:sz w:val="24"/>
                <w:szCs w:val="24"/>
                <w:highlight w:val="white"/>
              </w:rPr>
              <w:t>Поэт и Гражданин</w:t>
            </w:r>
            <w:r w:rsidRPr="0094606D">
              <w:rPr>
                <w:sz w:val="24"/>
                <w:szCs w:val="24"/>
                <w:highlight w:val="white"/>
              </w:rPr>
              <w:t xml:space="preserve">», </w:t>
            </w:r>
            <w:r w:rsidRPr="0094606D">
              <w:rPr>
                <w:sz w:val="24"/>
                <w:szCs w:val="24"/>
              </w:rPr>
              <w:t>«Пророк», «Родина», «</w:t>
            </w:r>
            <w:r w:rsidRPr="0094606D">
              <w:rPr>
                <w:rFonts w:ascii="Times New Roman CYR" w:hAnsi="Times New Roman CYR" w:cs="Times New Roman CYR"/>
                <w:sz w:val="24"/>
                <w:szCs w:val="24"/>
              </w:rPr>
              <w:t>Тройка</w:t>
            </w:r>
            <w:r w:rsidRPr="0094606D">
              <w:rPr>
                <w:sz w:val="24"/>
                <w:szCs w:val="24"/>
              </w:rPr>
              <w:t>»</w:t>
            </w:r>
            <w:r w:rsidRPr="0094606D">
              <w:rPr>
                <w:iCs/>
                <w:sz w:val="24"/>
                <w:szCs w:val="24"/>
              </w:rPr>
              <w:t xml:space="preserve">, </w:t>
            </w:r>
            <w:r w:rsidRPr="0094606D">
              <w:rPr>
                <w:sz w:val="24"/>
                <w:szCs w:val="24"/>
              </w:rPr>
              <w:t>«</w:t>
            </w:r>
            <w:r w:rsidRPr="0094606D">
              <w:rPr>
                <w:rFonts w:ascii="Times New Roman CYR" w:hAnsi="Times New Roman CYR" w:cs="Times New Roman CYR"/>
                <w:sz w:val="24"/>
                <w:szCs w:val="24"/>
              </w:rPr>
              <w:t>Размышления у парадного подъезда</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Элегия</w:t>
            </w:r>
            <w:r w:rsidRPr="0094606D">
              <w:rPr>
                <w:sz w:val="24"/>
                <w:szCs w:val="24"/>
                <w:highlight w:val="white"/>
              </w:rPr>
              <w:t>» («</w:t>
            </w:r>
            <w:r w:rsidRPr="0094606D">
              <w:rPr>
                <w:rFonts w:ascii="Times New Roman CYR" w:hAnsi="Times New Roman CYR" w:cs="Times New Roman CYR"/>
                <w:sz w:val="24"/>
                <w:szCs w:val="24"/>
                <w:highlight w:val="white"/>
              </w:rPr>
              <w:t>Пускай нам говорит изменчивая мода...</w:t>
            </w:r>
            <w:r w:rsidRPr="0094606D">
              <w:rPr>
                <w:sz w:val="24"/>
                <w:szCs w:val="24"/>
                <w:highlight w:val="white"/>
              </w:rPr>
              <w:t>»),</w:t>
            </w:r>
            <w:r w:rsidRPr="0094606D">
              <w:rPr>
                <w:rFonts w:ascii="Times New Roman CYR" w:hAnsi="Times New Roman CYR" w:cs="Times New Roman CYR"/>
                <w:sz w:val="24"/>
                <w:szCs w:val="24"/>
              </w:rPr>
              <w:t xml:space="preserve">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sz w:val="24"/>
                <w:szCs w:val="24"/>
              </w:rPr>
              <w:t>Поэм</w:t>
            </w:r>
            <w:r w:rsidR="00986DD8">
              <w:rPr>
                <w:rFonts w:ascii="Times New Roman CYR" w:hAnsi="Times New Roman CYR" w:cs="Times New Roman CYR"/>
                <w:sz w:val="24"/>
                <w:szCs w:val="24"/>
              </w:rPr>
              <w:t>а</w:t>
            </w:r>
            <w:r w:rsidRPr="0094606D">
              <w:rPr>
                <w:rFonts w:ascii="Times New Roman CYR" w:hAnsi="Times New Roman CYR" w:cs="Times New Roman CYR"/>
                <w:sz w:val="24"/>
                <w:szCs w:val="24"/>
              </w:rPr>
              <w:t xml:space="preserve"> «Русские женщины»</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94606D">
        <w:tc>
          <w:tcPr>
            <w:tcW w:w="2393"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b/>
                <w:bCs/>
                <w:sz w:val="24"/>
                <w:szCs w:val="24"/>
                <w:highlight w:val="white"/>
              </w:rPr>
              <w:t xml:space="preserve">А.Н. Островский </w:t>
            </w:r>
            <w:r w:rsidRPr="0094606D">
              <w:rPr>
                <w:rFonts w:ascii="Times New Roman CYR" w:hAnsi="Times New Roman CYR" w:cs="Times New Roman CYR"/>
                <w:sz w:val="24"/>
                <w:szCs w:val="24"/>
              </w:rPr>
              <w:t xml:space="preserve">Пьеса </w:t>
            </w:r>
            <w:r w:rsidRPr="0094606D">
              <w:rPr>
                <w:sz w:val="24"/>
                <w:szCs w:val="24"/>
              </w:rPr>
              <w:t>«</w:t>
            </w:r>
            <w:r w:rsidRPr="0094606D">
              <w:rPr>
                <w:rFonts w:ascii="Times New Roman CYR" w:hAnsi="Times New Roman CYR" w:cs="Times New Roman CYR"/>
                <w:sz w:val="24"/>
                <w:szCs w:val="24"/>
              </w:rPr>
              <w:t>Гроза</w:t>
            </w:r>
            <w:r w:rsidRPr="0094606D">
              <w:rPr>
                <w:sz w:val="24"/>
                <w:szCs w:val="24"/>
              </w:rPr>
              <w:t>»</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А.Н. Островский</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rFonts w:ascii="Times New Roman CYR" w:hAnsi="Times New Roman CYR" w:cs="Times New Roman CYR"/>
                <w:sz w:val="24"/>
                <w:szCs w:val="24"/>
              </w:rPr>
              <w:t xml:space="preserve">Пьеса </w:t>
            </w:r>
            <w:r w:rsidRPr="0094606D">
              <w:rPr>
                <w:sz w:val="24"/>
                <w:szCs w:val="24"/>
              </w:rPr>
              <w:t xml:space="preserve"> «Бесприданница»</w:t>
            </w: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sz w:val="24"/>
                <w:szCs w:val="24"/>
              </w:rPr>
            </w:pPr>
          </w:p>
          <w:p w:rsidR="007420FC" w:rsidRPr="0094606D" w:rsidRDefault="007420FC"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4744C3"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4744C3">
              <w:rPr>
                <w:rFonts w:ascii="Times New Roman CYR" w:hAnsi="Times New Roman CYR" w:cs="Times New Roman CYR"/>
                <w:b/>
                <w:bCs/>
                <w:sz w:val="24"/>
                <w:szCs w:val="24"/>
                <w:highlight w:val="white"/>
              </w:rPr>
              <w:t xml:space="preserve">Реализм </w:t>
            </w:r>
            <w:r w:rsidRPr="004744C3">
              <w:rPr>
                <w:rFonts w:ascii="Times New Roman CYR" w:hAnsi="Times New Roman CYR" w:cs="Times New Roman CYR"/>
                <w:b/>
                <w:bCs/>
                <w:sz w:val="24"/>
                <w:szCs w:val="24"/>
                <w:highlight w:val="white"/>
                <w:lang w:val="en-US"/>
              </w:rPr>
              <w:t>XIX</w:t>
            </w:r>
            <w:r w:rsidRPr="004744C3">
              <w:rPr>
                <w:rFonts w:ascii="Times New Roman CYR" w:hAnsi="Times New Roman CYR" w:cs="Times New Roman CYR"/>
                <w:b/>
                <w:bCs/>
                <w:sz w:val="24"/>
                <w:szCs w:val="24"/>
                <w:highlight w:val="white"/>
              </w:rPr>
              <w:t xml:space="preserve"> – </w:t>
            </w:r>
            <w:r w:rsidRPr="004744C3">
              <w:rPr>
                <w:rFonts w:ascii="Times New Roman CYR" w:hAnsi="Times New Roman CYR" w:cs="Times New Roman CYR"/>
                <w:b/>
                <w:bCs/>
                <w:sz w:val="24"/>
                <w:szCs w:val="24"/>
                <w:highlight w:val="white"/>
                <w:lang w:val="en-US"/>
              </w:rPr>
              <w:t>XX</w:t>
            </w:r>
            <w:r w:rsidRPr="004744C3">
              <w:rPr>
                <w:rFonts w:ascii="Times New Roman CYR" w:hAnsi="Times New Roman CYR" w:cs="Times New Roman CYR"/>
                <w:b/>
                <w:bCs/>
                <w:sz w:val="24"/>
                <w:szCs w:val="24"/>
                <w:highlight w:val="white"/>
              </w:rPr>
              <w:t xml:space="preserve"> </w:t>
            </w:r>
            <w:r w:rsidRPr="004744C3">
              <w:rPr>
                <w:rFonts w:ascii="Times New Roman CYR" w:hAnsi="Times New Roman CYR" w:cs="Times New Roman CYR"/>
                <w:b/>
                <w:bCs/>
                <w:sz w:val="24"/>
                <w:szCs w:val="24"/>
              </w:rPr>
              <w:t>века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А.Н. Островский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Н.А. Добролюбов</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Статья «Луч света в темном царстве»</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Д.И. Писарев</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Статья «Мотивы русской драмы»</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И.А. Гончаров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Повесть «Фрегат «Паллада», роман «Обрыв»</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И.С. Тургенев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Роман</w:t>
            </w:r>
            <w:r w:rsidR="00EA116B">
              <w:rPr>
                <w:rFonts w:ascii="Times New Roman CYR" w:hAnsi="Times New Roman CYR" w:cs="Times New Roman CYR"/>
                <w:sz w:val="24"/>
                <w:szCs w:val="24"/>
                <w:highlight w:val="white"/>
              </w:rPr>
              <w:t>ы</w:t>
            </w:r>
            <w:r w:rsidRPr="0094606D">
              <w:rPr>
                <w:rFonts w:ascii="Times New Roman CYR" w:hAnsi="Times New Roman CYR" w:cs="Times New Roman CYR"/>
                <w:sz w:val="24"/>
                <w:szCs w:val="24"/>
                <w:highlight w:val="white"/>
              </w:rPr>
              <w:t xml:space="preserve"> «Рудин», «Накануне», повести «Первая любовь», «Гамлет Щигровского уезда», «Вешние воды», статья «Гамлет и Дон Кихот»</w:t>
            </w:r>
            <w:r w:rsidRPr="0094606D">
              <w:rPr>
                <w:rFonts w:ascii="Times New Roman CYR" w:hAnsi="Times New Roman CYR" w:cs="Times New Roman CYR"/>
                <w:b/>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Ф.М. Достоевский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Повести «Неточка Незванова», «Сон смешного человека», «Записки из подполья»</w:t>
            </w:r>
          </w:p>
          <w:p w:rsidR="002E2271" w:rsidRPr="0094606D" w:rsidRDefault="002E2271" w:rsidP="00421E37">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А.В. Сухово-Кобылин</w:t>
            </w:r>
            <w:r w:rsidRPr="0094606D">
              <w:rPr>
                <w:rFonts w:ascii="Times New Roman CYR" w:hAnsi="Times New Roman CYR" w:cs="Times New Roman CYR"/>
                <w:bCs/>
                <w:sz w:val="24"/>
                <w:szCs w:val="24"/>
                <w:highlight w:val="white"/>
              </w:rPr>
              <w:t xml:space="preserve"> «Свадьба Кречинского»</w:t>
            </w:r>
            <w:r w:rsidRPr="0094606D">
              <w:rPr>
                <w:rFonts w:ascii="Times New Roman CYR" w:hAnsi="Times New Roman CYR" w:cs="Times New Roman CYR"/>
                <w:b/>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В.М. Гаршин</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Рассказы «Красный цветок», </w:t>
            </w:r>
            <w:r w:rsidRPr="0094606D">
              <w:rPr>
                <w:rFonts w:ascii="Times New Roman CYR" w:hAnsi="Times New Roman CYR" w:cs="Times New Roman CYR"/>
                <w:bCs/>
                <w:sz w:val="24"/>
                <w:szCs w:val="24"/>
              </w:rPr>
              <w:t>«Attalea princeps»</w:t>
            </w:r>
            <w:r w:rsidRPr="0094606D">
              <w:rPr>
                <w:rFonts w:ascii="Times New Roman CYR" w:hAnsi="Times New Roman CYR" w:cs="Times New Roman CYR"/>
                <w:b/>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lastRenderedPageBreak/>
              <w:t>Д.В. Григорович</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94606D">
              <w:rPr>
                <w:rFonts w:ascii="Times New Roman CYR" w:hAnsi="Times New Roman CYR" w:cs="Times New Roman CYR"/>
                <w:b/>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Г.И. Успенский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Эссе «Выпрямила»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Рассказ «Пятница»</w:t>
            </w:r>
            <w:r w:rsidRPr="0094606D">
              <w:rPr>
                <w:rFonts w:ascii="Times New Roman CYR" w:hAnsi="Times New Roman CYR" w:cs="Times New Roman CYR"/>
                <w:b/>
                <w:bCs/>
                <w:sz w:val="24"/>
                <w:szCs w:val="24"/>
                <w:highlight w:val="white"/>
              </w:rPr>
              <w:t xml:space="preserve">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sz w:val="24"/>
                <w:szCs w:val="24"/>
                <w:highlight w:val="white"/>
              </w:rPr>
            </w:pPr>
            <w:r w:rsidRPr="0094606D">
              <w:rPr>
                <w:rFonts w:ascii="Times New Roman CYR" w:hAnsi="Times New Roman CYR" w:cs="Times New Roman CYR"/>
                <w:b/>
                <w:bCs/>
                <w:sz w:val="24"/>
                <w:szCs w:val="24"/>
                <w:highlight w:val="white"/>
              </w:rPr>
              <w:t>Н.Г. Чернышевский</w:t>
            </w:r>
            <w:r w:rsidRPr="0094606D">
              <w:rPr>
                <w:rFonts w:ascii="Times New Roman CYR" w:hAnsi="Times New Roman CYR" w:cs="Times New Roman CYR"/>
                <w:b/>
                <w:sz w:val="24"/>
                <w:szCs w:val="24"/>
                <w:highlight w:val="white"/>
              </w:rPr>
              <w:t xml:space="preserve"> </w:t>
            </w:r>
          </w:p>
          <w:p w:rsidR="002E2271" w:rsidRPr="0094606D" w:rsidRDefault="002E2271" w:rsidP="0094606D">
            <w:pPr>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highlight w:val="white"/>
              </w:rPr>
              <w:t xml:space="preserve">Роман </w:t>
            </w:r>
            <w:r w:rsidRPr="0094606D">
              <w:rPr>
                <w:sz w:val="24"/>
                <w:szCs w:val="24"/>
                <w:highlight w:val="white"/>
              </w:rPr>
              <w:t>«</w:t>
            </w:r>
            <w:r w:rsidRPr="0094606D">
              <w:rPr>
                <w:rFonts w:ascii="Times New Roman CYR" w:hAnsi="Times New Roman CYR" w:cs="Times New Roman CYR"/>
                <w:sz w:val="24"/>
                <w:szCs w:val="24"/>
                <w:highlight w:val="white"/>
              </w:rPr>
              <w:t>Что делать?</w:t>
            </w:r>
            <w:r w:rsidRPr="0094606D">
              <w:rPr>
                <w:sz w:val="24"/>
                <w:szCs w:val="24"/>
                <w:highlight w:val="white"/>
              </w:rPr>
              <w:t>»</w:t>
            </w:r>
          </w:p>
          <w:p w:rsidR="00EA116B" w:rsidRDefault="002E2271" w:rsidP="00EA116B">
            <w:pPr>
              <w:autoSpaceDE w:val="0"/>
              <w:autoSpaceDN w:val="0"/>
              <w:adjustRightInd w:val="0"/>
              <w:spacing w:line="240" w:lineRule="auto"/>
              <w:ind w:firstLine="0"/>
              <w:rPr>
                <w:sz w:val="24"/>
                <w:szCs w:val="24"/>
              </w:rPr>
            </w:pPr>
            <w:r w:rsidRPr="0094606D">
              <w:rPr>
                <w:sz w:val="24"/>
                <w:szCs w:val="24"/>
                <w:highlight w:val="white"/>
              </w:rPr>
              <w:t xml:space="preserve">Статьи </w:t>
            </w:r>
            <w:r w:rsidRPr="0094606D">
              <w:rPr>
                <w:sz w:val="24"/>
                <w:szCs w:val="24"/>
              </w:rPr>
              <w:t xml:space="preserve">«Детство и отрочество. Сочинение графа Л.Н. Толстого. Военные рассказы графа Л.Н. Толстого»,  </w:t>
            </w:r>
            <w:r w:rsidRPr="0094606D">
              <w:rPr>
                <w:sz w:val="24"/>
                <w:szCs w:val="24"/>
                <w:highlight w:val="white"/>
              </w:rPr>
              <w:t xml:space="preserve"> «</w:t>
            </w:r>
            <w:r w:rsidRPr="0094606D">
              <w:rPr>
                <w:sz w:val="24"/>
                <w:szCs w:val="24"/>
              </w:rPr>
              <w:t>Русский человек на rendez-vous</w:t>
            </w:r>
            <w:r w:rsidR="00EA116B">
              <w:rPr>
                <w:sz w:val="24"/>
                <w:szCs w:val="24"/>
              </w:rPr>
              <w:t xml:space="preserve">. </w:t>
            </w:r>
            <w:r w:rsidRPr="0094606D">
              <w:rPr>
                <w:sz w:val="24"/>
                <w:szCs w:val="24"/>
              </w:rPr>
              <w:t>Размышления по прочтении повести г. Тургенева «Ася»</w:t>
            </w:r>
          </w:p>
          <w:p w:rsidR="002E2271" w:rsidRPr="0094606D" w:rsidRDefault="002E2271" w:rsidP="00EA116B">
            <w:pPr>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
                <w:bCs/>
                <w:sz w:val="24"/>
                <w:szCs w:val="24"/>
                <w:highlight w:val="white"/>
              </w:rPr>
              <w:t>Л.Н. Толстой</w:t>
            </w:r>
            <w:r w:rsidRPr="0094606D">
              <w:rPr>
                <w:rFonts w:ascii="Times New Roman CYR" w:hAnsi="Times New Roman CYR" w:cs="Times New Roman CYR"/>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Повести «Смерть Ивана Ильича», «Крейцерова соната», </w:t>
            </w:r>
            <w:r w:rsidR="00EA116B">
              <w:rPr>
                <w:rFonts w:ascii="Times New Roman CYR" w:hAnsi="Times New Roman CYR" w:cs="Times New Roman CYR"/>
                <w:bCs/>
                <w:sz w:val="24"/>
                <w:szCs w:val="24"/>
                <w:highlight w:val="white"/>
              </w:rPr>
              <w:t xml:space="preserve">пьеса </w:t>
            </w:r>
            <w:r w:rsidRPr="0094606D">
              <w:rPr>
                <w:rFonts w:ascii="Times New Roman CYR" w:hAnsi="Times New Roman CYR" w:cs="Times New Roman CYR"/>
                <w:bCs/>
                <w:sz w:val="24"/>
                <w:szCs w:val="24"/>
                <w:highlight w:val="white"/>
              </w:rPr>
              <w:t>«Живой труп»</w:t>
            </w:r>
            <w:r w:rsidRPr="0094606D">
              <w:rPr>
                <w:rFonts w:ascii="Times New Roman CYR" w:hAnsi="Times New Roman CYR" w:cs="Times New Roman CYR"/>
                <w:b/>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 xml:space="preserve">А.П. Чехов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sz w:val="24"/>
                <w:szCs w:val="24"/>
              </w:rPr>
              <w:t>Рассказы «Душечка», «Любовь», «Скучная история»</w:t>
            </w:r>
            <w:r w:rsidR="00EA116B">
              <w:rPr>
                <w:rFonts w:ascii="Times New Roman CYR" w:hAnsi="Times New Roman CYR" w:cs="Times New Roman CYR"/>
                <w:sz w:val="24"/>
                <w:szCs w:val="24"/>
              </w:rPr>
              <w:t>,</w:t>
            </w:r>
          </w:p>
          <w:p w:rsidR="002E2271" w:rsidRPr="0094606D" w:rsidRDefault="00EA116B"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Pr>
                <w:rFonts w:ascii="Times New Roman CYR" w:hAnsi="Times New Roman CYR" w:cs="Times New Roman CYR"/>
                <w:sz w:val="24"/>
                <w:szCs w:val="24"/>
              </w:rPr>
              <w:t>п</w:t>
            </w:r>
            <w:r w:rsidR="002E2271" w:rsidRPr="0094606D">
              <w:rPr>
                <w:rFonts w:ascii="Times New Roman CYR" w:hAnsi="Times New Roman CYR" w:cs="Times New Roman CYR"/>
                <w:sz w:val="24"/>
                <w:szCs w:val="24"/>
              </w:rPr>
              <w:t xml:space="preserve">ьеса </w:t>
            </w:r>
            <w:r w:rsidR="002E2271" w:rsidRPr="0094606D">
              <w:rPr>
                <w:sz w:val="24"/>
                <w:szCs w:val="24"/>
                <w:highlight w:val="white"/>
              </w:rPr>
              <w:t>«Дядя Ваня»</w:t>
            </w:r>
            <w:r w:rsidR="002E2271" w:rsidRPr="0094606D">
              <w:rPr>
                <w:sz w:val="24"/>
                <w:szCs w:val="24"/>
              </w:rPr>
              <w:t>.</w:t>
            </w:r>
            <w:r w:rsidR="002E2271" w:rsidRPr="0094606D">
              <w:rPr>
                <w:rFonts w:ascii="Times New Roman CYR" w:hAnsi="Times New Roman CYR" w:cs="Times New Roman CYR"/>
                <w:b/>
                <w:iCs/>
                <w:sz w:val="24"/>
                <w:szCs w:val="24"/>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94606D">
              <w:rPr>
                <w:rFonts w:ascii="Times New Roman CYR" w:hAnsi="Times New Roman CYR" w:cs="Times New Roman CYR"/>
                <w:b/>
                <w:iCs/>
                <w:sz w:val="24"/>
                <w:szCs w:val="24"/>
              </w:rPr>
              <w:t>В.А. Гиляровский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iCs/>
                <w:sz w:val="24"/>
                <w:szCs w:val="24"/>
              </w:rPr>
              <w:t>Книга «Москва и москвичи»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iCs/>
                <w:sz w:val="24"/>
                <w:szCs w:val="24"/>
              </w:rPr>
              <w:t>Другие региональные произведения о родном городе, крае</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
                <w:bCs/>
                <w:sz w:val="24"/>
                <w:szCs w:val="24"/>
                <w:highlight w:val="white"/>
              </w:rPr>
              <w:t>И.А. Бунин</w:t>
            </w:r>
            <w:r w:rsidRPr="0094606D">
              <w:rPr>
                <w:rFonts w:ascii="Times New Roman CYR" w:hAnsi="Times New Roman CYR" w:cs="Times New Roman CYR"/>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rFonts w:ascii="Times New Roman CYR" w:hAnsi="Times New Roman CYR" w:cs="Times New Roman CYR"/>
                <w:bCs/>
                <w:sz w:val="24"/>
                <w:szCs w:val="24"/>
                <w:highlight w:val="white"/>
              </w:rPr>
              <w:t>Рассказы</w:t>
            </w:r>
            <w:r w:rsidRPr="0094606D">
              <w:rPr>
                <w:rFonts w:ascii="Times New Roman CYR" w:hAnsi="Times New Roman CYR" w:cs="Times New Roman CYR"/>
                <w:bCs/>
                <w:sz w:val="24"/>
                <w:szCs w:val="24"/>
              </w:rPr>
              <w:t xml:space="preserve">: </w:t>
            </w:r>
            <w:r w:rsidRPr="0094606D">
              <w:rPr>
                <w:sz w:val="24"/>
                <w:szCs w:val="24"/>
              </w:rPr>
              <w:t>«</w:t>
            </w:r>
            <w:r w:rsidRPr="0094606D">
              <w:rPr>
                <w:rFonts w:ascii="Times New Roman CYR" w:hAnsi="Times New Roman CYR" w:cs="Times New Roman CYR"/>
                <w:sz w:val="24"/>
                <w:szCs w:val="24"/>
              </w:rPr>
              <w:t>Лапти</w:t>
            </w:r>
            <w:r w:rsidRPr="0094606D">
              <w:rPr>
                <w:sz w:val="24"/>
                <w:szCs w:val="24"/>
              </w:rPr>
              <w:t>», «</w:t>
            </w:r>
            <w:r w:rsidRPr="0094606D">
              <w:rPr>
                <w:rFonts w:ascii="Times New Roman CYR" w:hAnsi="Times New Roman CYR" w:cs="Times New Roman CYR"/>
                <w:sz w:val="24"/>
                <w:szCs w:val="24"/>
              </w:rPr>
              <w:t>Танька</w:t>
            </w:r>
            <w:r w:rsidRPr="0094606D">
              <w:rPr>
                <w:sz w:val="24"/>
                <w:szCs w:val="24"/>
              </w:rPr>
              <w:t>», «Деревня», «Суходол», «Захар Воробьев», «Иоанн Рыдалец», «Митина любовь»</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sz w:val="24"/>
                <w:szCs w:val="24"/>
              </w:rPr>
              <w:t>Статья «Миссия русской эмиграции»</w:t>
            </w:r>
            <w:r w:rsidRPr="0094606D">
              <w:rPr>
                <w:rFonts w:ascii="Times New Roman CYR" w:hAnsi="Times New Roman CYR" w:cs="Times New Roman CYR"/>
                <w:b/>
                <w:bCs/>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b/>
                <w:bCs/>
                <w:sz w:val="24"/>
                <w:szCs w:val="24"/>
                <w:highlight w:val="white"/>
              </w:rPr>
              <w:t>А.И. Куприн</w:t>
            </w:r>
            <w:r w:rsidRPr="0094606D">
              <w:rPr>
                <w:rFonts w:ascii="Times New Roman CYR" w:hAnsi="Times New Roman CYR" w:cs="Times New Roman CYR"/>
                <w:iCs/>
                <w:sz w:val="24"/>
                <w:szCs w:val="24"/>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iCs/>
                <w:sz w:val="24"/>
                <w:szCs w:val="24"/>
              </w:rPr>
              <w:t>Рассказы и повести: «Молох», «Олеся», «Поединок», «Гранатовый браслет», «Гамбринус», «Суламифь».</w:t>
            </w:r>
            <w:r w:rsidRPr="0094606D">
              <w:rPr>
                <w:rFonts w:ascii="Times New Roman CYR" w:hAnsi="Times New Roman CYR" w:cs="Times New Roman CYR"/>
                <w:b/>
                <w:bCs/>
                <w:sz w:val="24"/>
                <w:szCs w:val="24"/>
                <w:highlight w:val="white"/>
              </w:rPr>
              <w:t xml:space="preserve"> </w:t>
            </w:r>
          </w:p>
          <w:p w:rsidR="00EA116B"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М. Горький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Рассказ «Карамора», романы «Мать», «Фома Гордеев», «Дело Артамоновых»</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Б.Н. Зайцев</w:t>
            </w:r>
          </w:p>
          <w:p w:rsidR="002E2271" w:rsidRPr="0094606D" w:rsidRDefault="002E2271" w:rsidP="0094606D">
            <w:pPr>
              <w:autoSpaceDE w:val="0"/>
              <w:autoSpaceDN w:val="0"/>
              <w:adjustRightInd w:val="0"/>
              <w:spacing w:line="240" w:lineRule="auto"/>
              <w:ind w:firstLine="0"/>
              <w:rPr>
                <w:sz w:val="24"/>
                <w:szCs w:val="24"/>
                <w:shd w:val="clear" w:color="auto" w:fill="FFFFFF"/>
              </w:rPr>
            </w:pPr>
            <w:r w:rsidRPr="0094606D">
              <w:rPr>
                <w:bCs/>
                <w:sz w:val="24"/>
                <w:szCs w:val="24"/>
              </w:rPr>
              <w:t xml:space="preserve">Повести и рассказы «Голубая звезда», </w:t>
            </w:r>
            <w:r w:rsidRPr="0094606D">
              <w:rPr>
                <w:sz w:val="24"/>
                <w:szCs w:val="24"/>
                <w:shd w:val="clear" w:color="auto" w:fill="FFFFFF"/>
              </w:rPr>
              <w:t>«Моя жизнь и Диана», «Волки».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
                <w:bCs/>
                <w:sz w:val="24"/>
                <w:szCs w:val="24"/>
              </w:rPr>
              <w:lastRenderedPageBreak/>
              <w:t>И.С. Шмелев</w:t>
            </w:r>
            <w:r w:rsidRPr="0094606D">
              <w:rPr>
                <w:rFonts w:ascii="Times New Roman CYR" w:hAnsi="Times New Roman CYR" w:cs="Times New Roman CYR"/>
                <w:bCs/>
                <w:sz w:val="24"/>
                <w:szCs w:val="24"/>
              </w:rPr>
              <w:t xml:space="preserve">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«Человек из ресторана», книга «Лето Господне».</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М.М. Зощенко</w:t>
            </w:r>
            <w:r w:rsidRPr="0094606D">
              <w:rPr>
                <w:rFonts w:ascii="Times New Roman CYR" w:hAnsi="Times New Roman CYR" w:cs="Times New Roman CYR"/>
                <w:b/>
                <w:bCs/>
                <w:sz w:val="24"/>
                <w:szCs w:val="24"/>
              </w:rPr>
              <w:t>*</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А.И.Солженицын*</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В.М. Шукшин*</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В.Г. Распутин*</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rPr>
              <w:t xml:space="preserve">В.П. Астафьев* </w:t>
            </w:r>
          </w:p>
        </w:tc>
      </w:tr>
      <w:tr w:rsidR="002E2271" w:rsidRPr="0094606D">
        <w:tc>
          <w:tcPr>
            <w:tcW w:w="2393" w:type="dxa"/>
            <w:shd w:val="clear" w:color="auto" w:fill="auto"/>
          </w:tcPr>
          <w:p w:rsidR="002E2271" w:rsidRPr="0094606D" w:rsidRDefault="002E2271" w:rsidP="00421E37">
            <w:pPr>
              <w:autoSpaceDE w:val="0"/>
              <w:autoSpaceDN w:val="0"/>
              <w:adjustRightInd w:val="0"/>
              <w:spacing w:line="240" w:lineRule="auto"/>
              <w:ind w:firstLine="0"/>
              <w:jc w:val="left"/>
              <w:rPr>
                <w:sz w:val="24"/>
                <w:szCs w:val="24"/>
                <w:highlight w:val="white"/>
              </w:rPr>
            </w:pPr>
            <w:r w:rsidRPr="0094606D">
              <w:rPr>
                <w:rFonts w:ascii="Times New Roman CYR" w:hAnsi="Times New Roman CYR" w:cs="Times New Roman CYR"/>
                <w:b/>
                <w:bCs/>
                <w:sz w:val="24"/>
                <w:szCs w:val="24"/>
                <w:highlight w:val="white"/>
              </w:rPr>
              <w:t xml:space="preserve">И.А. Гончаров </w:t>
            </w:r>
            <w:r w:rsidRPr="0094606D">
              <w:rPr>
                <w:rFonts w:ascii="Times New Roman CYR" w:hAnsi="Times New Roman CYR" w:cs="Times New Roman CYR"/>
                <w:bCs/>
                <w:sz w:val="24"/>
                <w:szCs w:val="24"/>
                <w:highlight w:val="white"/>
              </w:rPr>
              <w:t>Роман</w:t>
            </w:r>
            <w:r w:rsidRPr="0094606D">
              <w:rPr>
                <w:rFonts w:ascii="Times New Roman CYR" w:hAnsi="Times New Roman CYR" w:cs="Times New Roman CYR"/>
                <w:b/>
                <w:bCs/>
                <w:sz w:val="24"/>
                <w:szCs w:val="24"/>
                <w:highlight w:val="white"/>
              </w:rPr>
              <w:t xml:space="preserve"> </w:t>
            </w:r>
            <w:r w:rsidRPr="0094606D">
              <w:rPr>
                <w:sz w:val="24"/>
                <w:szCs w:val="24"/>
                <w:highlight w:val="white"/>
              </w:rPr>
              <w:t>«</w:t>
            </w:r>
            <w:r w:rsidRPr="0094606D">
              <w:rPr>
                <w:rFonts w:ascii="Times New Roman CYR" w:hAnsi="Times New Roman CYR" w:cs="Times New Roman CYR"/>
                <w:sz w:val="24"/>
                <w:szCs w:val="24"/>
                <w:highlight w:val="white"/>
              </w:rPr>
              <w:t>Обломов</w:t>
            </w:r>
            <w:r w:rsidRPr="0094606D">
              <w:rPr>
                <w:sz w:val="24"/>
                <w:szCs w:val="24"/>
                <w:highlight w:val="white"/>
              </w:rPr>
              <w:t>»</w:t>
            </w: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И.А. Гончаров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Роман «Обыкновенная история»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94606D" w:rsidRDefault="002E2271" w:rsidP="00421E37">
            <w:pPr>
              <w:autoSpaceDE w:val="0"/>
              <w:autoSpaceDN w:val="0"/>
              <w:adjustRightInd w:val="0"/>
              <w:spacing w:line="240" w:lineRule="auto"/>
              <w:ind w:firstLine="0"/>
              <w:jc w:val="left"/>
              <w:rPr>
                <w:rFonts w:ascii="Times New Roman CYR" w:hAnsi="Times New Roman CYR" w:cs="Times New Roman CYR"/>
                <w:sz w:val="24"/>
                <w:szCs w:val="24"/>
                <w:highlight w:val="white"/>
              </w:rPr>
            </w:pPr>
            <w:r w:rsidRPr="0094606D">
              <w:rPr>
                <w:rFonts w:ascii="Times New Roman CYR" w:hAnsi="Times New Roman CYR" w:cs="Times New Roman CYR"/>
                <w:b/>
                <w:bCs/>
                <w:sz w:val="24"/>
                <w:szCs w:val="24"/>
                <w:highlight w:val="white"/>
              </w:rPr>
              <w:t xml:space="preserve">И.С. Тургенев </w:t>
            </w:r>
            <w:r w:rsidRPr="0094606D">
              <w:rPr>
                <w:rFonts w:ascii="Times New Roman CYR" w:hAnsi="Times New Roman CYR" w:cs="Times New Roman CYR"/>
                <w:bCs/>
                <w:sz w:val="24"/>
                <w:szCs w:val="24"/>
                <w:highlight w:val="white"/>
              </w:rPr>
              <w:t>Роман</w:t>
            </w:r>
            <w:r w:rsidRPr="0094606D">
              <w:rPr>
                <w:rFonts w:ascii="Times New Roman CYR" w:hAnsi="Times New Roman CYR" w:cs="Times New Roman CYR"/>
                <w:b/>
                <w:bCs/>
                <w:sz w:val="24"/>
                <w:szCs w:val="24"/>
                <w:highlight w:val="white"/>
              </w:rPr>
              <w:t xml:space="preserve"> </w:t>
            </w:r>
            <w:r w:rsidRPr="0094606D">
              <w:rPr>
                <w:sz w:val="24"/>
                <w:szCs w:val="24"/>
                <w:highlight w:val="white"/>
              </w:rPr>
              <w:t>«</w:t>
            </w:r>
            <w:r w:rsidRPr="0094606D">
              <w:rPr>
                <w:rFonts w:ascii="Times New Roman CYR" w:hAnsi="Times New Roman CYR" w:cs="Times New Roman CYR"/>
                <w:sz w:val="24"/>
                <w:szCs w:val="24"/>
                <w:highlight w:val="white"/>
              </w:rPr>
              <w:t>Отцы и дети</w:t>
            </w:r>
            <w:r w:rsidRPr="0094606D">
              <w:rPr>
                <w:sz w:val="24"/>
                <w:szCs w:val="24"/>
                <w:highlight w:val="white"/>
              </w:rPr>
              <w:t>»</w:t>
            </w: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И.С. Тургенев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Роман «Дворянское гнездо»</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94606D" w:rsidRDefault="002E2271" w:rsidP="00421E37">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Ф.М. Достоевский </w:t>
            </w:r>
            <w:r w:rsidRPr="0094606D">
              <w:rPr>
                <w:rFonts w:ascii="Times New Roman CYR" w:hAnsi="Times New Roman CYR" w:cs="Times New Roman CYR"/>
                <w:bCs/>
                <w:sz w:val="24"/>
                <w:szCs w:val="24"/>
                <w:highlight w:val="white"/>
              </w:rPr>
              <w:t xml:space="preserve">Роман </w:t>
            </w:r>
            <w:r w:rsidRPr="0094606D">
              <w:rPr>
                <w:sz w:val="24"/>
                <w:szCs w:val="24"/>
                <w:highlight w:val="white"/>
              </w:rPr>
              <w:t>«</w:t>
            </w:r>
            <w:r w:rsidRPr="0094606D">
              <w:rPr>
                <w:rFonts w:ascii="Times New Roman CYR" w:hAnsi="Times New Roman CYR" w:cs="Times New Roman CYR"/>
                <w:sz w:val="24"/>
                <w:szCs w:val="24"/>
                <w:highlight w:val="white"/>
              </w:rPr>
              <w:t>Преступление и наказание</w:t>
            </w:r>
            <w:r w:rsidRPr="0094606D">
              <w:rPr>
                <w:sz w:val="24"/>
                <w:szCs w:val="24"/>
                <w:highlight w:val="white"/>
              </w:rPr>
              <w:t>»</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Ф.М. Достоевский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 </w:t>
            </w:r>
            <w:r w:rsidRPr="0094606D">
              <w:rPr>
                <w:rFonts w:ascii="Times New Roman CYR" w:hAnsi="Times New Roman CYR" w:cs="Times New Roman CYR"/>
                <w:sz w:val="24"/>
                <w:szCs w:val="24"/>
                <w:highlight w:val="white"/>
              </w:rPr>
              <w:t xml:space="preserve">Романы «Подросток», </w:t>
            </w:r>
            <w:r w:rsidRPr="0094606D">
              <w:rPr>
                <w:sz w:val="24"/>
                <w:szCs w:val="24"/>
                <w:highlight w:val="white"/>
              </w:rPr>
              <w:t>«Идиот»</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b/>
                <w:bCs/>
                <w:sz w:val="24"/>
                <w:szCs w:val="24"/>
                <w:highlight w:val="white"/>
              </w:rPr>
              <w:t>М.Е. Салтыков-Щедрин</w:t>
            </w:r>
            <w:r w:rsidRPr="0094606D">
              <w:rPr>
                <w:rFonts w:ascii="Times New Roman CYR" w:hAnsi="Times New Roman CYR" w:cs="Times New Roman CYR"/>
                <w:sz w:val="24"/>
                <w:szCs w:val="24"/>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iCs/>
                <w:sz w:val="24"/>
                <w:szCs w:val="24"/>
              </w:rPr>
              <w:t>Романы «История одного города», «Господа Головлевы»</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Цикл </w:t>
            </w:r>
            <w:r w:rsidRPr="0094606D">
              <w:rPr>
                <w:sz w:val="24"/>
                <w:szCs w:val="24"/>
              </w:rPr>
              <w:t>«</w:t>
            </w:r>
            <w:r w:rsidRPr="0094606D">
              <w:rPr>
                <w:rFonts w:ascii="Times New Roman CYR" w:hAnsi="Times New Roman CYR" w:cs="Times New Roman CYR"/>
                <w:sz w:val="24"/>
                <w:szCs w:val="24"/>
              </w:rPr>
              <w:t>Сказки для детей изрядного возраста</w:t>
            </w:r>
            <w:r w:rsidRPr="0094606D">
              <w:rPr>
                <w:sz w:val="24"/>
                <w:szCs w:val="24"/>
              </w:rPr>
              <w:t>»</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975"/>
        </w:trPr>
        <w:tc>
          <w:tcPr>
            <w:tcW w:w="2393" w:type="dxa"/>
            <w:shd w:val="clear" w:color="auto" w:fill="auto"/>
          </w:tcPr>
          <w:p w:rsidR="002E2271" w:rsidRPr="0094606D" w:rsidRDefault="002E2271" w:rsidP="0094606D">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
                <w:bCs/>
                <w:sz w:val="24"/>
                <w:szCs w:val="24"/>
                <w:highlight w:val="white"/>
              </w:rPr>
              <w:t>Н.С. Лесков</w:t>
            </w:r>
            <w:r w:rsidRPr="0094606D">
              <w:rPr>
                <w:rFonts w:ascii="Times New Roman CYR" w:hAnsi="Times New Roman CYR" w:cs="Times New Roman CYR"/>
                <w:bCs/>
                <w:sz w:val="24"/>
                <w:szCs w:val="24"/>
                <w:highlight w:val="white"/>
              </w:rPr>
              <w:t xml:space="preserve"> (ГОС-2004 – 1 пр. по выбору)</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shd w:val="clear" w:color="auto" w:fill="auto"/>
          </w:tcPr>
          <w:p w:rsidR="002E2271" w:rsidRPr="0094606D" w:rsidRDefault="002E2271" w:rsidP="00421E37">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4"/>
                <w:szCs w:val="24"/>
              </w:rPr>
            </w:pPr>
            <w:r w:rsidRPr="0094606D">
              <w:rPr>
                <w:rFonts w:ascii="Times New Roman CYR" w:hAnsi="Times New Roman CYR" w:cs="Times New Roman CYR"/>
                <w:b/>
                <w:bCs/>
                <w:sz w:val="24"/>
                <w:szCs w:val="24"/>
                <w:highlight w:val="white"/>
              </w:rPr>
              <w:lastRenderedPageBreak/>
              <w:t>Л.Н. Толстой</w:t>
            </w:r>
            <w:r w:rsidRPr="0094606D">
              <w:rPr>
                <w:rFonts w:ascii="Times New Roman CYR" w:hAnsi="Times New Roman CYR" w:cs="Times New Roman CYR"/>
                <w:sz w:val="24"/>
                <w:szCs w:val="24"/>
              </w:rPr>
              <w:t xml:space="preserve"> Роман-эпопея </w:t>
            </w:r>
            <w:r w:rsidRPr="0094606D">
              <w:rPr>
                <w:sz w:val="24"/>
                <w:szCs w:val="24"/>
              </w:rPr>
              <w:t>«</w:t>
            </w:r>
            <w:r w:rsidRPr="0094606D">
              <w:rPr>
                <w:rFonts w:ascii="Times New Roman CYR" w:hAnsi="Times New Roman CYR" w:cs="Times New Roman CYR"/>
                <w:sz w:val="24"/>
                <w:szCs w:val="24"/>
              </w:rPr>
              <w:t>Война и мир</w:t>
            </w:r>
            <w:r w:rsidRPr="0094606D">
              <w:rPr>
                <w:sz w:val="24"/>
                <w:szCs w:val="24"/>
              </w:rPr>
              <w:t>»</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Л.Н. Толстой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 </w:t>
            </w:r>
            <w:r w:rsidRPr="0094606D">
              <w:rPr>
                <w:sz w:val="24"/>
                <w:szCs w:val="24"/>
              </w:rPr>
              <w:t>Роман «Анна Каренина», цикл «Севастопольские рассказы», повесть «Хаджи-Мурат»</w:t>
            </w:r>
          </w:p>
        </w:tc>
        <w:tc>
          <w:tcPr>
            <w:tcW w:w="3517"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А.П. Чехов</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rFonts w:ascii="Times New Roman CYR" w:hAnsi="Times New Roman CYR" w:cs="Times New Roman CYR"/>
                <w:bCs/>
                <w:sz w:val="24"/>
                <w:szCs w:val="24"/>
                <w:highlight w:val="white"/>
              </w:rPr>
              <w:t xml:space="preserve">Пьеса </w:t>
            </w:r>
            <w:r w:rsidRPr="0094606D">
              <w:rPr>
                <w:sz w:val="24"/>
                <w:szCs w:val="24"/>
                <w:highlight w:val="white"/>
              </w:rPr>
              <w:t>«</w:t>
            </w:r>
            <w:r w:rsidRPr="0094606D">
              <w:rPr>
                <w:rFonts w:ascii="Times New Roman CYR" w:hAnsi="Times New Roman CYR" w:cs="Times New Roman CYR"/>
                <w:sz w:val="24"/>
                <w:szCs w:val="24"/>
                <w:highlight w:val="white"/>
              </w:rPr>
              <w:t>Вишневый сад</w:t>
            </w:r>
            <w:r w:rsidRPr="0094606D">
              <w:rPr>
                <w:sz w:val="24"/>
                <w:szCs w:val="24"/>
                <w:highlight w:val="white"/>
              </w:rPr>
              <w:t>»</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
                <w:bCs/>
                <w:sz w:val="24"/>
                <w:szCs w:val="24"/>
                <w:highlight w:val="white"/>
              </w:rPr>
              <w:t xml:space="preserve">А.П. Чехов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rPr>
              <w:t>Рассказы:</w:t>
            </w:r>
            <w:r w:rsidRPr="0094606D">
              <w:rPr>
                <w:sz w:val="24"/>
                <w:szCs w:val="24"/>
              </w:rPr>
              <w:t xml:space="preserve"> «</w:t>
            </w:r>
            <w:r w:rsidRPr="0094606D">
              <w:rPr>
                <w:rFonts w:ascii="Times New Roman CYR" w:hAnsi="Times New Roman CYR" w:cs="Times New Roman CYR"/>
                <w:sz w:val="24"/>
                <w:szCs w:val="24"/>
              </w:rPr>
              <w:t>Смерть чиновника</w:t>
            </w:r>
            <w:r w:rsidRPr="0094606D">
              <w:rPr>
                <w:sz w:val="24"/>
                <w:szCs w:val="24"/>
              </w:rPr>
              <w:t xml:space="preserve">», </w:t>
            </w:r>
            <w:r w:rsidRPr="008C116D">
              <w:rPr>
                <w:sz w:val="24"/>
                <w:szCs w:val="24"/>
              </w:rPr>
              <w:t>«</w:t>
            </w:r>
            <w:r w:rsidRPr="008C116D">
              <w:rPr>
                <w:rFonts w:ascii="Times New Roman CYR" w:hAnsi="Times New Roman CYR" w:cs="Times New Roman CYR"/>
                <w:sz w:val="24"/>
                <w:szCs w:val="24"/>
              </w:rPr>
              <w:t>Тоска</w:t>
            </w:r>
            <w:r w:rsidRPr="008C116D">
              <w:rPr>
                <w:sz w:val="24"/>
                <w:szCs w:val="24"/>
              </w:rPr>
              <w:t>»,</w:t>
            </w:r>
            <w:r w:rsidRPr="0094606D">
              <w:rPr>
                <w:sz w:val="24"/>
                <w:szCs w:val="24"/>
              </w:rPr>
              <w:t xml:space="preserve"> «Спать хочется», </w:t>
            </w:r>
            <w:r w:rsidRPr="0094606D">
              <w:rPr>
                <w:sz w:val="24"/>
                <w:szCs w:val="24"/>
                <w:highlight w:val="white"/>
              </w:rPr>
              <w:t>«</w:t>
            </w:r>
            <w:r w:rsidRPr="0094606D">
              <w:rPr>
                <w:rFonts w:ascii="Times New Roman CYR" w:hAnsi="Times New Roman CYR" w:cs="Times New Roman CYR"/>
                <w:sz w:val="24"/>
                <w:szCs w:val="24"/>
                <w:highlight w:val="white"/>
              </w:rPr>
              <w:t>Студент</w:t>
            </w:r>
            <w:r w:rsidRPr="0094606D">
              <w:rPr>
                <w:sz w:val="24"/>
                <w:szCs w:val="24"/>
                <w:highlight w:val="white"/>
              </w:rPr>
              <w:t>», «</w:t>
            </w:r>
            <w:r w:rsidRPr="0094606D">
              <w:rPr>
                <w:rFonts w:ascii="Times New Roman CYR" w:hAnsi="Times New Roman CYR" w:cs="Times New Roman CYR"/>
                <w:sz w:val="24"/>
                <w:szCs w:val="24"/>
                <w:highlight w:val="white"/>
              </w:rPr>
              <w:t>Ионыч</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Человек в футляре</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Крыжовник</w:t>
            </w:r>
            <w:r w:rsidRPr="0094606D">
              <w:rPr>
                <w:sz w:val="24"/>
                <w:szCs w:val="24"/>
                <w:highlight w:val="white"/>
              </w:rPr>
              <w:t xml:space="preserve">», «О любви», </w:t>
            </w:r>
            <w:r w:rsidRPr="0094606D">
              <w:rPr>
                <w:iCs/>
                <w:sz w:val="24"/>
                <w:szCs w:val="24"/>
                <w:highlight w:val="white"/>
              </w:rPr>
              <w:t>«</w:t>
            </w:r>
            <w:r w:rsidRPr="0094606D">
              <w:rPr>
                <w:rFonts w:ascii="Times New Roman CYR" w:hAnsi="Times New Roman CYR" w:cs="Times New Roman CYR"/>
                <w:sz w:val="24"/>
                <w:szCs w:val="24"/>
                <w:highlight w:val="white"/>
              </w:rPr>
              <w:t>Дама с собачкой</w:t>
            </w:r>
            <w:r w:rsidRPr="0094606D">
              <w:rPr>
                <w:sz w:val="24"/>
                <w:szCs w:val="24"/>
                <w:highlight w:val="white"/>
              </w:rPr>
              <w:t>»</w:t>
            </w:r>
            <w:r w:rsidRPr="0094606D">
              <w:rPr>
                <w:sz w:val="24"/>
                <w:szCs w:val="24"/>
              </w:rPr>
              <w:t>, «Попрыгунья»</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rFonts w:ascii="Times New Roman CYR" w:hAnsi="Times New Roman CYR" w:cs="Times New Roman CYR"/>
                <w:sz w:val="24"/>
                <w:szCs w:val="24"/>
                <w:highlight w:val="white"/>
              </w:rPr>
              <w:t xml:space="preserve">Пьесы </w:t>
            </w:r>
            <w:r w:rsidRPr="0094606D">
              <w:rPr>
                <w:sz w:val="24"/>
                <w:szCs w:val="24"/>
                <w:highlight w:val="white"/>
              </w:rPr>
              <w:t>«Чайка», «Три сестры»</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94606D">
        <w:tc>
          <w:tcPr>
            <w:tcW w:w="2393"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И.А. Бунин</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sz w:val="24"/>
                <w:szCs w:val="24"/>
              </w:rPr>
              <w:t xml:space="preserve">Стихотворения: «Аленушка», «Вечер», «Дурман», «И цветы, и шмели, и трава, и колосья…», «У зверя есть гнездо, у птицы есть нора…» </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rFonts w:ascii="Times New Roman CYR" w:hAnsi="Times New Roman CYR" w:cs="Times New Roman CYR"/>
                <w:sz w:val="24"/>
                <w:szCs w:val="24"/>
              </w:rPr>
              <w:t xml:space="preserve">Рассказы: </w:t>
            </w:r>
            <w:r w:rsidRPr="0094606D">
              <w:rPr>
                <w:sz w:val="24"/>
                <w:szCs w:val="24"/>
              </w:rPr>
              <w:t>«Антоновские яблоки», «</w:t>
            </w:r>
            <w:r w:rsidRPr="0094606D">
              <w:rPr>
                <w:rFonts w:ascii="Times New Roman CYR" w:hAnsi="Times New Roman CYR" w:cs="Times New Roman CYR"/>
                <w:sz w:val="24"/>
                <w:szCs w:val="24"/>
              </w:rPr>
              <w:t>Господин из Сан-Франциско</w:t>
            </w:r>
            <w:r w:rsidRPr="0094606D">
              <w:rPr>
                <w:sz w:val="24"/>
                <w:szCs w:val="24"/>
              </w:rPr>
              <w:t>», «Легкое дыхание», «Темные аллеи», «</w:t>
            </w:r>
            <w:r w:rsidRPr="0094606D">
              <w:rPr>
                <w:rFonts w:ascii="Times New Roman CYR" w:hAnsi="Times New Roman CYR" w:cs="Times New Roman CYR"/>
                <w:sz w:val="24"/>
                <w:szCs w:val="24"/>
              </w:rPr>
              <w:t>Чистый понедельник</w:t>
            </w:r>
            <w:r w:rsidRPr="0094606D">
              <w:rPr>
                <w:sz w:val="24"/>
                <w:szCs w:val="24"/>
              </w:rPr>
              <w:t>»</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c>
          <w:tcPr>
            <w:tcW w:w="3517"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 xml:space="preserve">М. Горький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rPr>
              <w:t xml:space="preserve">Пьеса </w:t>
            </w:r>
            <w:r w:rsidRPr="0094606D">
              <w:rPr>
                <w:sz w:val="24"/>
                <w:szCs w:val="24"/>
              </w:rPr>
              <w:t>«</w:t>
            </w:r>
            <w:r w:rsidRPr="0094606D">
              <w:rPr>
                <w:rFonts w:ascii="Times New Roman CYR" w:hAnsi="Times New Roman CYR" w:cs="Times New Roman CYR"/>
                <w:sz w:val="24"/>
                <w:szCs w:val="24"/>
              </w:rPr>
              <w:t>На дне</w:t>
            </w:r>
            <w:r w:rsidRPr="0094606D">
              <w:rPr>
                <w:sz w:val="24"/>
                <w:szCs w:val="24"/>
              </w:rPr>
              <w:t>»</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
                <w:bCs/>
                <w:sz w:val="24"/>
                <w:szCs w:val="24"/>
                <w:highlight w:val="white"/>
              </w:rPr>
              <w:t xml:space="preserve">М. Горький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Рассказы: </w:t>
            </w:r>
            <w:r w:rsidRPr="0094606D">
              <w:rPr>
                <w:sz w:val="24"/>
                <w:szCs w:val="24"/>
              </w:rPr>
              <w:t>«</w:t>
            </w:r>
            <w:r w:rsidRPr="0094606D">
              <w:rPr>
                <w:rFonts w:ascii="Times New Roman CYR" w:hAnsi="Times New Roman CYR" w:cs="Times New Roman CYR"/>
                <w:sz w:val="24"/>
                <w:szCs w:val="24"/>
              </w:rPr>
              <w:t>Макар Чудра</w:t>
            </w:r>
            <w:r w:rsidRPr="0094606D">
              <w:rPr>
                <w:sz w:val="24"/>
                <w:szCs w:val="24"/>
              </w:rPr>
              <w:t>», «</w:t>
            </w:r>
            <w:r w:rsidRPr="0094606D">
              <w:rPr>
                <w:rFonts w:ascii="Times New Roman CYR" w:hAnsi="Times New Roman CYR" w:cs="Times New Roman CYR"/>
                <w:sz w:val="24"/>
                <w:szCs w:val="24"/>
              </w:rPr>
              <w:t>Старуха Изергиль</w:t>
            </w:r>
            <w:r w:rsidRPr="0094606D">
              <w:rPr>
                <w:sz w:val="24"/>
                <w:szCs w:val="24"/>
              </w:rPr>
              <w:t>», «Челкаш»</w:t>
            </w:r>
          </w:p>
        </w:tc>
        <w:tc>
          <w:tcPr>
            <w:tcW w:w="3517"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lastRenderedPageBreak/>
              <w:t>А.А. Блок</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sz w:val="24"/>
                <w:szCs w:val="24"/>
                <w:lang w:eastAsia="zh-CN"/>
              </w:rPr>
              <w:t>Поэма «Двенадцать»</w:t>
            </w: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А.А. Блок</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Стихотворения:</w:t>
            </w:r>
            <w:r w:rsidRPr="0094606D">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94606D">
              <w:rPr>
                <w:sz w:val="24"/>
                <w:szCs w:val="24"/>
              </w:rPr>
              <w:t xml:space="preserve"> </w:t>
            </w:r>
            <w:r w:rsidRPr="0094606D">
              <w:rPr>
                <w:sz w:val="24"/>
                <w:szCs w:val="24"/>
                <w:lang w:eastAsia="zh-CN"/>
              </w:rPr>
              <w:t xml:space="preserve">цикл «На поле Куликовом», «Незнакомка», </w:t>
            </w:r>
            <w:r w:rsidRPr="0094606D">
              <w:rPr>
                <w:sz w:val="24"/>
                <w:szCs w:val="24"/>
              </w:rPr>
              <w:t xml:space="preserve">«Ночь, улица, фонарь, аптека…», </w:t>
            </w:r>
            <w:r w:rsidRPr="0094606D">
              <w:rPr>
                <w:sz w:val="24"/>
                <w:szCs w:val="24"/>
                <w:lang w:eastAsia="zh-CN"/>
              </w:rPr>
              <w:t xml:space="preserve">«О, весна, без конца и без краю…»,   </w:t>
            </w:r>
            <w:r w:rsidRPr="0094606D">
              <w:rPr>
                <w:sz w:val="24"/>
                <w:szCs w:val="24"/>
              </w:rPr>
              <w:t>«</w:t>
            </w:r>
            <w:r w:rsidRPr="0094606D">
              <w:rPr>
                <w:rFonts w:ascii="Times New Roman CYR" w:hAnsi="Times New Roman CYR" w:cs="Times New Roman CYR"/>
                <w:sz w:val="24"/>
                <w:szCs w:val="24"/>
              </w:rPr>
              <w:t>О доблестях, о подвигах, о славе…</w:t>
            </w:r>
            <w:r w:rsidRPr="0094606D">
              <w:rPr>
                <w:sz w:val="24"/>
                <w:szCs w:val="24"/>
              </w:rPr>
              <w:t xml:space="preserve">», </w:t>
            </w:r>
            <w:r w:rsidRPr="0094606D">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94606D">
              <w:rPr>
                <w:b/>
                <w:sz w:val="24"/>
                <w:szCs w:val="24"/>
                <w:lang w:eastAsia="zh-CN"/>
              </w:rPr>
              <w:t xml:space="preserve"> </w:t>
            </w:r>
          </w:p>
        </w:tc>
        <w:tc>
          <w:tcPr>
            <w:tcW w:w="3517" w:type="dxa"/>
            <w:shd w:val="clear" w:color="auto" w:fill="auto"/>
          </w:tcPr>
          <w:p w:rsidR="002E2271" w:rsidRPr="008C11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 </w:t>
            </w:r>
            <w:r w:rsidRPr="008C116D">
              <w:rPr>
                <w:rFonts w:ascii="Times New Roman CYR" w:hAnsi="Times New Roman CYR" w:cs="Times New Roman CYR"/>
                <w:b/>
                <w:bCs/>
                <w:sz w:val="24"/>
                <w:szCs w:val="24"/>
                <w:highlight w:val="white"/>
              </w:rPr>
              <w:t xml:space="preserve">Модернизм конца </w:t>
            </w:r>
            <w:r w:rsidRPr="008C116D">
              <w:rPr>
                <w:rFonts w:ascii="Times New Roman CYR" w:hAnsi="Times New Roman CYR" w:cs="Times New Roman CYR"/>
                <w:b/>
                <w:bCs/>
                <w:sz w:val="24"/>
                <w:szCs w:val="24"/>
                <w:highlight w:val="white"/>
                <w:lang w:val="en-US"/>
              </w:rPr>
              <w:t>XIX</w:t>
            </w:r>
            <w:r w:rsidRPr="008C116D">
              <w:rPr>
                <w:rFonts w:ascii="Times New Roman CYR" w:hAnsi="Times New Roman CYR" w:cs="Times New Roman CYR"/>
                <w:b/>
                <w:bCs/>
                <w:sz w:val="24"/>
                <w:szCs w:val="24"/>
                <w:highlight w:val="white"/>
              </w:rPr>
              <w:t xml:space="preserve"> – ХХ века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А.А. Блок</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lang w:eastAsia="zh-CN"/>
              </w:rPr>
            </w:pPr>
            <w:r w:rsidRPr="0094606D">
              <w:rPr>
                <w:rFonts w:ascii="Times New Roman CYR" w:hAnsi="Times New Roman CYR" w:cs="Times New Roman CYR"/>
                <w:bCs/>
                <w:sz w:val="24"/>
                <w:szCs w:val="24"/>
                <w:highlight w:val="white"/>
              </w:rPr>
              <w:t xml:space="preserve">Стихотворения: </w:t>
            </w:r>
            <w:r w:rsidRPr="0094606D">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sz w:val="24"/>
                <w:szCs w:val="24"/>
                <w:lang w:eastAsia="zh-CN"/>
              </w:rPr>
              <w:t>Поэма «Соловьиный сад»</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
                <w:bCs/>
                <w:sz w:val="24"/>
                <w:szCs w:val="24"/>
              </w:rPr>
              <w:t>Л.Н. Андреев</w:t>
            </w:r>
            <w:r w:rsidRPr="0094606D">
              <w:rPr>
                <w:rFonts w:ascii="Times New Roman CYR" w:hAnsi="Times New Roman CYR" w:cs="Times New Roman CYR"/>
                <w:bCs/>
                <w:sz w:val="24"/>
                <w:szCs w:val="24"/>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Cs/>
                <w:sz w:val="24"/>
                <w:szCs w:val="24"/>
              </w:rPr>
              <w:t>Пьеса «Жизнь человека»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В.Я. Брюсов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Стихотворения:</w:t>
            </w:r>
            <w:r w:rsidRPr="0094606D">
              <w:rPr>
                <w:rFonts w:ascii="Times New Roman CYR" w:hAnsi="Times New Roman CYR" w:cs="Times New Roman CYR"/>
                <w:b/>
                <w:bCs/>
                <w:sz w:val="24"/>
                <w:szCs w:val="24"/>
              </w:rPr>
              <w:t xml:space="preserve"> </w:t>
            </w:r>
            <w:r w:rsidRPr="0094606D">
              <w:rPr>
                <w:rFonts w:ascii="Times New Roman CYR" w:hAnsi="Times New Roman CYR" w:cs="Times New Roman CYR"/>
                <w:bCs/>
                <w:sz w:val="24"/>
                <w:szCs w:val="24"/>
              </w:rPr>
              <w:t>«Ассаргадон», «Грядущие гунны», «Есть что-то позорное в мощи природы...»,  «Неколебимой истине...»,</w:t>
            </w:r>
            <w:r w:rsidR="00F942AB">
              <w:rPr>
                <w:rFonts w:ascii="Times New Roman CYR" w:hAnsi="Times New Roman CYR" w:cs="Times New Roman CYR"/>
                <w:bCs/>
                <w:sz w:val="24"/>
                <w:szCs w:val="24"/>
              </w:rPr>
              <w:t xml:space="preserve"> </w:t>
            </w:r>
            <w:r w:rsidRPr="0094606D">
              <w:rPr>
                <w:rFonts w:ascii="Times New Roman CYR" w:hAnsi="Times New Roman CYR" w:cs="Times New Roman CYR"/>
                <w:bCs/>
                <w:sz w:val="24"/>
                <w:szCs w:val="24"/>
              </w:rPr>
              <w:t>«Каменщик»,   «Творчество», «Родной язык». «Юному поэту», «Я»</w:t>
            </w:r>
          </w:p>
          <w:p w:rsidR="00F942AB"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К.Д. Бальмонт</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rFonts w:ascii="Times New Roman CYR" w:hAnsi="Times New Roman CYR" w:cs="Times New Roman CYR"/>
                <w:bCs/>
                <w:sz w:val="24"/>
                <w:szCs w:val="24"/>
              </w:rPr>
              <w:t>Стихотворения</w:t>
            </w:r>
            <w:r w:rsidRPr="0094606D">
              <w:rPr>
                <w:rFonts w:ascii="Times New Roman CYR" w:hAnsi="Times New Roman CYR" w:cs="Times New Roman CYR"/>
                <w:b/>
                <w:bCs/>
                <w:sz w:val="24"/>
                <w:szCs w:val="24"/>
              </w:rPr>
              <w:t xml:space="preserve">: </w:t>
            </w:r>
            <w:r w:rsidRPr="0094606D">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b/>
                <w:sz w:val="24"/>
                <w:szCs w:val="24"/>
              </w:rPr>
              <w:t>А.А. Ахматова</w:t>
            </w:r>
            <w:r w:rsidRPr="0094606D">
              <w:rPr>
                <w:sz w:val="24"/>
                <w:szCs w:val="24"/>
              </w:rPr>
              <w:t>*</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b/>
                <w:sz w:val="24"/>
                <w:szCs w:val="24"/>
              </w:rPr>
              <w:lastRenderedPageBreak/>
              <w:t>О.Э.</w:t>
            </w:r>
            <w:r w:rsidR="00F942AB">
              <w:rPr>
                <w:b/>
                <w:sz w:val="24"/>
                <w:szCs w:val="24"/>
              </w:rPr>
              <w:t xml:space="preserve"> </w:t>
            </w:r>
            <w:r w:rsidRPr="0094606D">
              <w:rPr>
                <w:b/>
                <w:sz w:val="24"/>
                <w:szCs w:val="24"/>
              </w:rPr>
              <w:t>Мандельштам</w:t>
            </w:r>
            <w:r w:rsidRPr="0094606D">
              <w:rPr>
                <w:sz w:val="24"/>
                <w:szCs w:val="24"/>
              </w:rPr>
              <w:t>*</w:t>
            </w:r>
          </w:p>
          <w:p w:rsidR="002E2271" w:rsidRPr="0094606D" w:rsidRDefault="002E2271" w:rsidP="0094606D">
            <w:pPr>
              <w:tabs>
                <w:tab w:val="left" w:pos="1134"/>
              </w:tabs>
              <w:spacing w:line="240" w:lineRule="auto"/>
              <w:ind w:firstLine="0"/>
              <w:rPr>
                <w:b/>
                <w:bCs/>
                <w:sz w:val="24"/>
                <w:szCs w:val="24"/>
              </w:rPr>
            </w:pPr>
            <w:r w:rsidRPr="0094606D">
              <w:rPr>
                <w:b/>
                <w:bCs/>
                <w:sz w:val="24"/>
                <w:szCs w:val="24"/>
                <w:highlight w:val="white"/>
              </w:rPr>
              <w:t>Н.С. Гумилев</w:t>
            </w:r>
            <w:r w:rsidRPr="0094606D">
              <w:rPr>
                <w:b/>
                <w:bCs/>
                <w:sz w:val="24"/>
                <w:szCs w:val="24"/>
              </w:rPr>
              <w:t xml:space="preserve"> </w:t>
            </w:r>
          </w:p>
          <w:p w:rsidR="002E2271" w:rsidRPr="0094606D" w:rsidRDefault="002E2271" w:rsidP="0094606D">
            <w:pPr>
              <w:tabs>
                <w:tab w:val="left" w:pos="1134"/>
              </w:tabs>
              <w:spacing w:line="240" w:lineRule="auto"/>
              <w:ind w:firstLine="0"/>
              <w:rPr>
                <w:sz w:val="24"/>
                <w:szCs w:val="24"/>
              </w:rPr>
            </w:pPr>
            <w:r w:rsidRPr="0094606D">
              <w:rPr>
                <w:bCs/>
                <w:sz w:val="24"/>
                <w:szCs w:val="24"/>
              </w:rPr>
              <w:t xml:space="preserve">Стихотворения: </w:t>
            </w:r>
            <w:r w:rsidRPr="0094606D">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E2271" w:rsidRPr="0094606D" w:rsidRDefault="002E2271" w:rsidP="0094606D">
            <w:pPr>
              <w:autoSpaceDE w:val="0"/>
              <w:autoSpaceDN w:val="0"/>
              <w:adjustRightInd w:val="0"/>
              <w:spacing w:line="240" w:lineRule="auto"/>
              <w:ind w:firstLine="0"/>
              <w:rPr>
                <w:b/>
                <w:sz w:val="24"/>
                <w:szCs w:val="24"/>
                <w:lang w:eastAsia="zh-CN"/>
              </w:rPr>
            </w:pPr>
            <w:r w:rsidRPr="0094606D">
              <w:rPr>
                <w:b/>
                <w:sz w:val="24"/>
                <w:szCs w:val="24"/>
                <w:lang w:eastAsia="zh-CN"/>
              </w:rPr>
              <w:t>В.В. Маяковский*</w:t>
            </w:r>
          </w:p>
          <w:p w:rsidR="002E2271" w:rsidRPr="0094606D" w:rsidRDefault="002E2271" w:rsidP="0094606D">
            <w:pPr>
              <w:autoSpaceDE w:val="0"/>
              <w:autoSpaceDN w:val="0"/>
              <w:adjustRightInd w:val="0"/>
              <w:spacing w:line="240" w:lineRule="auto"/>
              <w:ind w:firstLine="0"/>
              <w:rPr>
                <w:b/>
                <w:sz w:val="24"/>
                <w:szCs w:val="24"/>
                <w:lang w:eastAsia="zh-CN"/>
              </w:rPr>
            </w:pPr>
            <w:r w:rsidRPr="0094606D">
              <w:rPr>
                <w:b/>
                <w:sz w:val="24"/>
                <w:szCs w:val="24"/>
                <w:lang w:eastAsia="zh-CN"/>
              </w:rPr>
              <w:t>В.В. Хлебников</w:t>
            </w:r>
          </w:p>
          <w:p w:rsidR="002E2271" w:rsidRPr="0094606D" w:rsidRDefault="002E2271" w:rsidP="0094606D">
            <w:pPr>
              <w:tabs>
                <w:tab w:val="left" w:pos="1134"/>
              </w:tabs>
              <w:spacing w:line="240" w:lineRule="auto"/>
              <w:ind w:firstLine="0"/>
              <w:rPr>
                <w:sz w:val="24"/>
                <w:szCs w:val="24"/>
                <w:lang w:eastAsia="zh-CN"/>
              </w:rPr>
            </w:pPr>
            <w:r w:rsidRPr="0094606D">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Pr>
                <w:sz w:val="24"/>
                <w:szCs w:val="24"/>
                <w:lang w:eastAsia="zh-CN"/>
              </w:rPr>
              <w:t>…»,</w:t>
            </w:r>
            <w:r w:rsidRPr="0094606D">
              <w:rPr>
                <w:sz w:val="24"/>
                <w:szCs w:val="24"/>
                <w:lang w:eastAsia="zh-CN"/>
              </w:rPr>
              <w:t xml:space="preserve"> «Там, где жили свиристели…», «Усадьба ночью, чингисхань…».</w:t>
            </w:r>
          </w:p>
          <w:p w:rsidR="002E2271" w:rsidRPr="0094606D" w:rsidRDefault="002E2271" w:rsidP="0094606D">
            <w:pPr>
              <w:tabs>
                <w:tab w:val="left" w:pos="1134"/>
              </w:tabs>
              <w:spacing w:line="240" w:lineRule="auto"/>
              <w:ind w:firstLine="0"/>
              <w:rPr>
                <w:sz w:val="24"/>
                <w:szCs w:val="24"/>
                <w:lang w:eastAsia="zh-CN"/>
              </w:rPr>
            </w:pPr>
            <w:r w:rsidRPr="0094606D">
              <w:rPr>
                <w:b/>
                <w:sz w:val="24"/>
                <w:szCs w:val="24"/>
                <w:lang w:eastAsia="zh-CN"/>
              </w:rPr>
              <w:t>М.И. Цветаева</w:t>
            </w:r>
            <w:r w:rsidRPr="0094606D">
              <w:rPr>
                <w:sz w:val="24"/>
                <w:szCs w:val="24"/>
                <w:lang w:eastAsia="zh-CN"/>
              </w:rPr>
              <w:t>*</w:t>
            </w:r>
          </w:p>
          <w:p w:rsidR="002E2271" w:rsidRPr="0094606D" w:rsidRDefault="002E2271" w:rsidP="0094606D">
            <w:pPr>
              <w:tabs>
                <w:tab w:val="left" w:pos="1134"/>
              </w:tabs>
              <w:spacing w:line="240" w:lineRule="auto"/>
              <w:ind w:firstLine="0"/>
              <w:rPr>
                <w:sz w:val="24"/>
                <w:szCs w:val="24"/>
                <w:lang w:eastAsia="zh-CN"/>
              </w:rPr>
            </w:pPr>
            <w:r w:rsidRPr="0094606D">
              <w:rPr>
                <w:b/>
                <w:sz w:val="24"/>
                <w:szCs w:val="24"/>
                <w:lang w:eastAsia="zh-CN"/>
              </w:rPr>
              <w:t>С.А.</w:t>
            </w:r>
            <w:r w:rsidR="00F942AB">
              <w:rPr>
                <w:b/>
                <w:sz w:val="24"/>
                <w:szCs w:val="24"/>
                <w:lang w:eastAsia="zh-CN"/>
              </w:rPr>
              <w:t xml:space="preserve"> </w:t>
            </w:r>
            <w:r w:rsidRPr="0094606D">
              <w:rPr>
                <w:b/>
                <w:sz w:val="24"/>
                <w:szCs w:val="24"/>
                <w:lang w:eastAsia="zh-CN"/>
              </w:rPr>
              <w:t>Есенин</w:t>
            </w:r>
            <w:r w:rsidRPr="0094606D">
              <w:rPr>
                <w:sz w:val="24"/>
                <w:szCs w:val="24"/>
                <w:lang w:eastAsia="zh-CN"/>
              </w:rPr>
              <w:t>*</w:t>
            </w:r>
          </w:p>
          <w:p w:rsidR="002E2271" w:rsidRPr="0094606D" w:rsidRDefault="002E2271" w:rsidP="0094606D">
            <w:pPr>
              <w:tabs>
                <w:tab w:val="left" w:pos="1134"/>
              </w:tabs>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В.В. Набоков*</w:t>
            </w:r>
          </w:p>
          <w:p w:rsidR="00F942AB" w:rsidRDefault="002E2271" w:rsidP="0094606D">
            <w:pPr>
              <w:tabs>
                <w:tab w:val="left" w:pos="1134"/>
              </w:tabs>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И.Ф. Анненский,</w:t>
            </w:r>
          </w:p>
          <w:p w:rsidR="00F942AB" w:rsidRDefault="002E2271" w:rsidP="0094606D">
            <w:pPr>
              <w:tabs>
                <w:tab w:val="left" w:pos="1134"/>
              </w:tabs>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К.Д. Бальмонт, А.</w:t>
            </w:r>
            <w:r w:rsidR="00F942AB">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Белый, В.Я. Брюсов, М.А. Волошин, Н.С. Гумилев, Н.А. Клюев, И.</w:t>
            </w:r>
            <w:r w:rsidR="00F942AB">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Северянин, Ф.К. Сологуб, В.В. Хлебников,</w:t>
            </w:r>
          </w:p>
          <w:p w:rsidR="002E2271" w:rsidRPr="0094606D" w:rsidRDefault="002E2271" w:rsidP="0094606D">
            <w:pPr>
              <w:tabs>
                <w:tab w:val="left" w:pos="1134"/>
              </w:tabs>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rPr>
              <w:t>В.Ф. Ходасевич</w:t>
            </w:r>
          </w:p>
        </w:tc>
      </w:tr>
      <w:tr w:rsidR="002E2271" w:rsidRPr="0094606D">
        <w:tc>
          <w:tcPr>
            <w:tcW w:w="2393" w:type="dxa"/>
            <w:vMerge w:val="restart"/>
            <w:shd w:val="clear" w:color="auto" w:fill="auto"/>
          </w:tcPr>
          <w:p w:rsidR="002E2271" w:rsidRPr="0094606D" w:rsidRDefault="002E2271" w:rsidP="0094606D">
            <w:pPr>
              <w:tabs>
                <w:tab w:val="left" w:pos="1134"/>
              </w:tabs>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lastRenderedPageBreak/>
              <w:t>А.А. Ахматова</w:t>
            </w:r>
          </w:p>
          <w:p w:rsidR="002E2271" w:rsidRPr="0094606D" w:rsidRDefault="002E2271" w:rsidP="0094606D">
            <w:pPr>
              <w:tabs>
                <w:tab w:val="left" w:pos="1134"/>
              </w:tabs>
              <w:spacing w:line="240" w:lineRule="auto"/>
              <w:ind w:firstLine="0"/>
              <w:rPr>
                <w:sz w:val="24"/>
                <w:szCs w:val="24"/>
                <w:lang w:eastAsia="zh-CN"/>
              </w:rPr>
            </w:pPr>
            <w:r w:rsidRPr="0094606D">
              <w:rPr>
                <w:rFonts w:ascii="Times New Roman CYR" w:hAnsi="Times New Roman CYR" w:cs="Times New Roman CYR"/>
                <w:sz w:val="24"/>
                <w:szCs w:val="24"/>
                <w:highlight w:val="white"/>
              </w:rPr>
              <w:t xml:space="preserve">Поэма </w:t>
            </w:r>
            <w:r w:rsidRPr="0094606D">
              <w:rPr>
                <w:sz w:val="24"/>
                <w:szCs w:val="24"/>
                <w:highlight w:val="white"/>
              </w:rPr>
              <w:t>«</w:t>
            </w:r>
            <w:r w:rsidRPr="0094606D">
              <w:rPr>
                <w:rFonts w:ascii="Times New Roman CYR" w:hAnsi="Times New Roman CYR" w:cs="Times New Roman CYR"/>
                <w:sz w:val="24"/>
                <w:szCs w:val="24"/>
                <w:highlight w:val="white"/>
              </w:rPr>
              <w:t>Реквием</w:t>
            </w:r>
            <w:r w:rsidRPr="0094606D">
              <w:rPr>
                <w:sz w:val="24"/>
                <w:szCs w:val="24"/>
                <w:highlight w:val="white"/>
              </w:rPr>
              <w:t>»</w:t>
            </w:r>
          </w:p>
          <w:p w:rsidR="002E2271" w:rsidRPr="0094606D" w:rsidRDefault="002E2271" w:rsidP="0094606D">
            <w:pPr>
              <w:tabs>
                <w:tab w:val="left" w:pos="1134"/>
              </w:tabs>
              <w:spacing w:line="240" w:lineRule="auto"/>
              <w:ind w:firstLine="0"/>
              <w:rPr>
                <w:sz w:val="24"/>
                <w:szCs w:val="24"/>
                <w:lang w:eastAsia="zh-CN"/>
              </w:rPr>
            </w:pPr>
          </w:p>
        </w:tc>
        <w:tc>
          <w:tcPr>
            <w:tcW w:w="3661" w:type="dxa"/>
            <w:shd w:val="clear" w:color="auto" w:fill="auto"/>
          </w:tcPr>
          <w:p w:rsidR="002E2271" w:rsidRPr="0094606D" w:rsidRDefault="002E2271" w:rsidP="0094606D">
            <w:pPr>
              <w:tabs>
                <w:tab w:val="left" w:pos="1134"/>
              </w:tabs>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А.А. Ахматова</w:t>
            </w:r>
          </w:p>
          <w:p w:rsidR="002E2271" w:rsidRPr="0094606D" w:rsidRDefault="002E2271" w:rsidP="0094606D">
            <w:pPr>
              <w:tabs>
                <w:tab w:val="left" w:pos="1134"/>
              </w:tabs>
              <w:spacing w:line="240" w:lineRule="auto"/>
              <w:ind w:firstLine="0"/>
              <w:rPr>
                <w:sz w:val="24"/>
                <w:szCs w:val="24"/>
              </w:rPr>
            </w:pPr>
            <w:r w:rsidRPr="0094606D">
              <w:rPr>
                <w:rFonts w:ascii="Times New Roman CYR" w:hAnsi="Times New Roman CYR" w:cs="Times New Roman CYR"/>
                <w:sz w:val="24"/>
                <w:szCs w:val="24"/>
              </w:rPr>
              <w:t xml:space="preserve">Стихотворения: </w:t>
            </w:r>
            <w:r w:rsidRPr="0094606D">
              <w:rPr>
                <w:sz w:val="24"/>
                <w:szCs w:val="24"/>
              </w:rPr>
              <w:t xml:space="preserve">«Вечером», «Все расхищено, предано, продано…», «Когда в тоске самоубийства…», </w:t>
            </w:r>
            <w:r w:rsidRPr="0094606D">
              <w:rPr>
                <w:sz w:val="24"/>
                <w:szCs w:val="24"/>
                <w:highlight w:val="white"/>
              </w:rPr>
              <w:t xml:space="preserve">«Мне ни к чему одические рати…», </w:t>
            </w:r>
            <w:r w:rsidRPr="0094606D">
              <w:rPr>
                <w:sz w:val="24"/>
                <w:szCs w:val="24"/>
              </w:rPr>
              <w:t xml:space="preserve">«Мужество», «Муза» («Когда я ночью жду ее прихода…».) «Не с теми я, кто бросил землю…», </w:t>
            </w:r>
            <w:r w:rsidRPr="0094606D">
              <w:rPr>
                <w:sz w:val="24"/>
                <w:szCs w:val="24"/>
                <w:highlight w:val="white"/>
              </w:rPr>
              <w:t xml:space="preserve">«Песня последней встречи», </w:t>
            </w:r>
            <w:r w:rsidRPr="0094606D">
              <w:rPr>
                <w:sz w:val="24"/>
                <w:szCs w:val="24"/>
              </w:rPr>
              <w:t>«Сероглазый король»,</w:t>
            </w:r>
            <w:r w:rsidRPr="0094606D">
              <w:rPr>
                <w:sz w:val="24"/>
                <w:szCs w:val="24"/>
                <w:highlight w:val="white"/>
              </w:rPr>
              <w:t xml:space="preserve"> «Сжала руки под темной вуалью…», </w:t>
            </w:r>
            <w:r w:rsidRPr="0094606D">
              <w:rPr>
                <w:sz w:val="24"/>
                <w:szCs w:val="24"/>
              </w:rPr>
              <w:t>«Смуглый отрок бродил по аллеям…»</w:t>
            </w:r>
          </w:p>
          <w:p w:rsidR="007420FC" w:rsidRPr="0094606D" w:rsidRDefault="007420FC" w:rsidP="0094606D">
            <w:pPr>
              <w:tabs>
                <w:tab w:val="left" w:pos="1134"/>
              </w:tabs>
              <w:spacing w:line="240" w:lineRule="auto"/>
              <w:ind w:firstLine="0"/>
              <w:rPr>
                <w:b/>
                <w:bCs/>
                <w:sz w:val="24"/>
                <w:szCs w:val="24"/>
                <w:highlight w:val="white"/>
              </w:rPr>
            </w:pPr>
          </w:p>
        </w:tc>
        <w:tc>
          <w:tcPr>
            <w:tcW w:w="3517" w:type="dxa"/>
            <w:vMerge w:val="restart"/>
            <w:shd w:val="clear" w:color="auto" w:fill="auto"/>
          </w:tcPr>
          <w:p w:rsidR="002E2271" w:rsidRPr="008C116D" w:rsidRDefault="002E2271" w:rsidP="0094606D">
            <w:pPr>
              <w:tabs>
                <w:tab w:val="left" w:pos="1134"/>
              </w:tabs>
              <w:spacing w:line="240" w:lineRule="auto"/>
              <w:ind w:firstLine="0"/>
              <w:rPr>
                <w:b/>
                <w:bCs/>
                <w:sz w:val="24"/>
                <w:szCs w:val="24"/>
                <w:highlight w:val="white"/>
              </w:rPr>
            </w:pPr>
            <w:r w:rsidRPr="008C116D">
              <w:rPr>
                <w:b/>
                <w:bCs/>
                <w:sz w:val="24"/>
                <w:szCs w:val="24"/>
                <w:highlight w:val="white"/>
              </w:rPr>
              <w:t>Литература советского времени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А.А. Ахматова</w:t>
            </w:r>
          </w:p>
          <w:p w:rsidR="002E2271" w:rsidRPr="0094606D" w:rsidRDefault="002E2271" w:rsidP="0094606D">
            <w:pPr>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rPr>
              <w:t xml:space="preserve"> </w:t>
            </w:r>
            <w:r w:rsidRPr="0094606D">
              <w:rPr>
                <w:sz w:val="24"/>
                <w:szCs w:val="24"/>
              </w:rPr>
              <w:t xml:space="preserve">«Все мы бражники здесь, блудницы…», «Перед весной бывают дни такие…», </w:t>
            </w:r>
            <w:r w:rsidRPr="0094606D">
              <w:rPr>
                <w:sz w:val="24"/>
                <w:szCs w:val="24"/>
                <w:highlight w:val="white"/>
              </w:rPr>
              <w:t>«Родная земля», «Творчество»</w:t>
            </w:r>
            <w:r w:rsidRPr="0094606D">
              <w:rPr>
                <w:sz w:val="24"/>
                <w:szCs w:val="24"/>
              </w:rPr>
              <w:t xml:space="preserve">, «Широк и желт вечерний свет…», </w:t>
            </w:r>
            <w:r w:rsidRPr="0094606D">
              <w:rPr>
                <w:sz w:val="24"/>
                <w:szCs w:val="24"/>
                <w:highlight w:val="white"/>
              </w:rPr>
              <w:t>«Я научилась просто, мудро жить…».</w:t>
            </w:r>
          </w:p>
          <w:p w:rsidR="002E2271" w:rsidRPr="0094606D" w:rsidRDefault="002E2271" w:rsidP="0094606D">
            <w:pPr>
              <w:autoSpaceDE w:val="0"/>
              <w:autoSpaceDN w:val="0"/>
              <w:adjustRightInd w:val="0"/>
              <w:spacing w:line="240" w:lineRule="auto"/>
              <w:ind w:firstLine="0"/>
              <w:rPr>
                <w:sz w:val="24"/>
                <w:szCs w:val="24"/>
                <w:highlight w:val="white"/>
              </w:rPr>
            </w:pPr>
            <w:r w:rsidRPr="0094606D">
              <w:rPr>
                <w:sz w:val="24"/>
                <w:szCs w:val="24"/>
                <w:highlight w:val="white"/>
              </w:rPr>
              <w:t>«Поэма без героя»</w:t>
            </w:r>
          </w:p>
          <w:p w:rsidR="002E2271" w:rsidRPr="0094606D" w:rsidRDefault="002E2271" w:rsidP="0094606D">
            <w:pPr>
              <w:tabs>
                <w:tab w:val="left" w:pos="1134"/>
              </w:tabs>
              <w:spacing w:line="240" w:lineRule="auto"/>
              <w:ind w:firstLine="0"/>
              <w:rPr>
                <w:b/>
                <w:bCs/>
                <w:sz w:val="24"/>
                <w:szCs w:val="24"/>
                <w:highlight w:val="white"/>
              </w:rPr>
            </w:pPr>
          </w:p>
          <w:p w:rsidR="002E2271" w:rsidRPr="0094606D" w:rsidRDefault="002E2271" w:rsidP="0094606D">
            <w:pPr>
              <w:tabs>
                <w:tab w:val="left" w:pos="1134"/>
              </w:tabs>
              <w:spacing w:line="240" w:lineRule="auto"/>
              <w:ind w:firstLine="0"/>
              <w:rPr>
                <w:b/>
                <w:bCs/>
                <w:sz w:val="24"/>
                <w:szCs w:val="24"/>
                <w:highlight w:val="white"/>
              </w:rPr>
            </w:pPr>
          </w:p>
          <w:p w:rsidR="002E2271" w:rsidRPr="0094606D" w:rsidRDefault="002E2271" w:rsidP="0094606D">
            <w:pPr>
              <w:tabs>
                <w:tab w:val="left" w:pos="1134"/>
              </w:tabs>
              <w:spacing w:line="240" w:lineRule="auto"/>
              <w:ind w:firstLine="0"/>
              <w:rPr>
                <w:b/>
                <w:bCs/>
                <w:sz w:val="24"/>
                <w:szCs w:val="24"/>
                <w:highlight w:val="white"/>
              </w:rPr>
            </w:pPr>
          </w:p>
          <w:p w:rsidR="002E2271" w:rsidRPr="0094606D" w:rsidRDefault="002E2271" w:rsidP="0094606D">
            <w:pPr>
              <w:tabs>
                <w:tab w:val="left" w:pos="1134"/>
              </w:tabs>
              <w:spacing w:line="240" w:lineRule="auto"/>
              <w:ind w:firstLine="0"/>
              <w:rPr>
                <w:b/>
                <w:bCs/>
                <w:sz w:val="24"/>
                <w:szCs w:val="24"/>
                <w:highlight w:val="white"/>
              </w:rPr>
            </w:pPr>
          </w:p>
          <w:p w:rsidR="002E2271" w:rsidRPr="0094606D" w:rsidRDefault="002E2271" w:rsidP="0094606D">
            <w:pPr>
              <w:tabs>
                <w:tab w:val="left" w:pos="1134"/>
              </w:tabs>
              <w:spacing w:line="240" w:lineRule="auto"/>
              <w:ind w:firstLine="0"/>
              <w:rPr>
                <w:b/>
                <w:bCs/>
                <w:sz w:val="24"/>
                <w:szCs w:val="24"/>
                <w:highlight w:val="white"/>
              </w:rPr>
            </w:pPr>
            <w:r w:rsidRPr="0094606D">
              <w:rPr>
                <w:b/>
                <w:bCs/>
                <w:sz w:val="24"/>
                <w:szCs w:val="24"/>
                <w:highlight w:val="white"/>
              </w:rPr>
              <w:t>С.А. Есени</w:t>
            </w:r>
            <w:r w:rsidR="00F942AB">
              <w:rPr>
                <w:b/>
                <w:bCs/>
                <w:sz w:val="24"/>
                <w:szCs w:val="24"/>
                <w:highlight w:val="white"/>
              </w:rPr>
              <w:t>н</w:t>
            </w:r>
          </w:p>
          <w:p w:rsidR="002E2271" w:rsidRPr="0094606D" w:rsidRDefault="002E2271" w:rsidP="0094606D">
            <w:pPr>
              <w:tabs>
                <w:tab w:val="left" w:pos="1134"/>
              </w:tabs>
              <w:spacing w:line="240" w:lineRule="auto"/>
              <w:ind w:firstLine="0"/>
              <w:rPr>
                <w:sz w:val="24"/>
                <w:szCs w:val="24"/>
                <w:lang w:eastAsia="zh-CN"/>
              </w:rPr>
            </w:pPr>
            <w:r w:rsidRPr="0094606D">
              <w:rPr>
                <w:sz w:val="24"/>
                <w:szCs w:val="24"/>
                <w:highlight w:val="white"/>
              </w:rPr>
              <w:t xml:space="preserve">«Клен ты мой опавший…», «Не </w:t>
            </w:r>
            <w:r w:rsidRPr="0094606D">
              <w:rPr>
                <w:sz w:val="24"/>
                <w:szCs w:val="24"/>
                <w:highlight w:val="white"/>
              </w:rPr>
              <w:lastRenderedPageBreak/>
              <w:t>бродить, не мять в кустах багряных…»,</w:t>
            </w:r>
            <w:r w:rsidRPr="0094606D">
              <w:rPr>
                <w:sz w:val="24"/>
                <w:szCs w:val="24"/>
              </w:rPr>
              <w:t xml:space="preserve"> «Нивы сжаты, рощи голы…», «Отговорила роща золотая…», </w:t>
            </w:r>
            <w:r w:rsidRPr="0094606D">
              <w:rPr>
                <w:sz w:val="24"/>
                <w:szCs w:val="24"/>
                <w:highlight w:val="white"/>
              </w:rPr>
              <w:t xml:space="preserve"> «Мы теперь уходим понемногу…», «Русь советская», «Спит ковыль. Равнина дорогая…»,</w:t>
            </w:r>
            <w:r w:rsidRPr="0094606D">
              <w:rPr>
                <w:sz w:val="24"/>
                <w:szCs w:val="24"/>
              </w:rPr>
              <w:t xml:space="preserve"> </w:t>
            </w:r>
            <w:r w:rsidRPr="0094606D">
              <w:rPr>
                <w:bCs/>
                <w:sz w:val="24"/>
                <w:szCs w:val="24"/>
              </w:rPr>
              <w:t>«Я обманывать себя не стану…».</w:t>
            </w:r>
            <w:r w:rsidRPr="0094606D">
              <w:rPr>
                <w:sz w:val="24"/>
                <w:szCs w:val="24"/>
                <w:highlight w:val="white"/>
              </w:rPr>
              <w:t xml:space="preserve"> Роман в стихах «Анна Снегина»</w:t>
            </w:r>
            <w:r w:rsidR="00CC246F">
              <w:rPr>
                <w:sz w:val="24"/>
                <w:szCs w:val="24"/>
                <w:highlight w:val="white"/>
              </w:rPr>
              <w:t>.</w:t>
            </w:r>
            <w:r w:rsidRPr="0094606D">
              <w:rPr>
                <w:sz w:val="24"/>
                <w:szCs w:val="24"/>
                <w:highlight w:val="white"/>
              </w:rPr>
              <w:t xml:space="preserve"> Поэм</w:t>
            </w:r>
            <w:r w:rsidR="00CC246F">
              <w:rPr>
                <w:sz w:val="24"/>
                <w:szCs w:val="24"/>
                <w:highlight w:val="white"/>
              </w:rPr>
              <w:t>ы:</w:t>
            </w:r>
            <w:r w:rsidR="00FF19AB" w:rsidRPr="0094606D">
              <w:rPr>
                <w:sz w:val="24"/>
                <w:szCs w:val="24"/>
              </w:rPr>
              <w:t xml:space="preserve"> «Сорокоуст»</w:t>
            </w:r>
            <w:r w:rsidR="00FF19AB">
              <w:rPr>
                <w:sz w:val="24"/>
                <w:szCs w:val="24"/>
              </w:rPr>
              <w:t>,</w:t>
            </w:r>
            <w:r w:rsidRPr="0094606D">
              <w:rPr>
                <w:sz w:val="24"/>
                <w:szCs w:val="24"/>
                <w:highlight w:val="white"/>
              </w:rPr>
              <w:t xml:space="preserve"> «Черный человек»</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В.В. Маяковский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94606D">
              <w:rPr>
                <w:sz w:val="24"/>
                <w:szCs w:val="24"/>
              </w:rPr>
              <w:t xml:space="preserve">Стихотворения: «Адище города», «Вам!», «Домой!», «Ода революции», </w:t>
            </w:r>
            <w:r w:rsidRPr="0094606D">
              <w:rPr>
                <w:b/>
                <w:sz w:val="24"/>
                <w:szCs w:val="24"/>
              </w:rPr>
              <w:t>«</w:t>
            </w:r>
            <w:r w:rsidRPr="0094606D">
              <w:rPr>
                <w:sz w:val="24"/>
                <w:szCs w:val="24"/>
              </w:rPr>
              <w:t>Прозаседавшиеся», «Разговор с фининспектором о поэзии», «Уже второй должно быть ты легла…», «Юбилейное»</w:t>
            </w:r>
            <w:r w:rsidRPr="0094606D">
              <w:rPr>
                <w:rFonts w:ascii="Times New Roman CYR" w:hAnsi="Times New Roman CYR" w:cs="Times New Roman CYR"/>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highlight w:val="white"/>
              </w:rPr>
              <w:t>Поэма: «Про это»</w:t>
            </w:r>
          </w:p>
          <w:p w:rsidR="002E2271" w:rsidRPr="0094606D" w:rsidRDefault="002E2271" w:rsidP="0094606D">
            <w:pPr>
              <w:tabs>
                <w:tab w:val="left" w:pos="7380"/>
                <w:tab w:val="left" w:pos="8100"/>
              </w:tabs>
              <w:autoSpaceDE w:val="0"/>
              <w:autoSpaceDN w:val="0"/>
              <w:adjustRightInd w:val="0"/>
              <w:spacing w:line="240" w:lineRule="auto"/>
              <w:ind w:firstLine="0"/>
              <w:rP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b/>
                <w:bCs/>
                <w:sz w:val="24"/>
                <w:szCs w:val="24"/>
                <w:highlight w:val="white"/>
              </w:rPr>
            </w:pPr>
          </w:p>
          <w:p w:rsidR="002E2271" w:rsidRDefault="002E2271" w:rsidP="0094606D">
            <w:pPr>
              <w:tabs>
                <w:tab w:val="left" w:pos="7380"/>
                <w:tab w:val="left" w:pos="8100"/>
              </w:tabs>
              <w:autoSpaceDE w:val="0"/>
              <w:autoSpaceDN w:val="0"/>
              <w:adjustRightInd w:val="0"/>
              <w:spacing w:line="240" w:lineRule="auto"/>
              <w:ind w:firstLine="0"/>
              <w:rPr>
                <w:b/>
                <w:bCs/>
                <w:sz w:val="24"/>
                <w:szCs w:val="24"/>
                <w:highlight w:val="white"/>
              </w:rPr>
            </w:pPr>
          </w:p>
          <w:p w:rsidR="00FF19AB" w:rsidRPr="0094606D" w:rsidRDefault="00FF19AB" w:rsidP="0094606D">
            <w:pPr>
              <w:tabs>
                <w:tab w:val="left" w:pos="7380"/>
                <w:tab w:val="left" w:pos="8100"/>
              </w:tabs>
              <w:autoSpaceDE w:val="0"/>
              <w:autoSpaceDN w:val="0"/>
              <w:adjustRightInd w:val="0"/>
              <w:spacing w:line="240" w:lineRule="auto"/>
              <w:ind w:firstLine="0"/>
              <w:rPr>
                <w:b/>
                <w:bCs/>
                <w:sz w:val="24"/>
                <w:szCs w:val="24"/>
                <w:highlight w:val="white"/>
              </w:rPr>
            </w:pPr>
          </w:p>
          <w:p w:rsidR="00CC246F" w:rsidRDefault="002E2271" w:rsidP="0094606D">
            <w:pPr>
              <w:tabs>
                <w:tab w:val="left" w:pos="7380"/>
                <w:tab w:val="left" w:pos="8100"/>
              </w:tabs>
              <w:autoSpaceDE w:val="0"/>
              <w:autoSpaceDN w:val="0"/>
              <w:adjustRightInd w:val="0"/>
              <w:spacing w:line="240" w:lineRule="auto"/>
              <w:ind w:firstLine="0"/>
              <w:rPr>
                <w:b/>
                <w:bCs/>
                <w:sz w:val="24"/>
                <w:szCs w:val="24"/>
                <w:highlight w:val="white"/>
              </w:rPr>
            </w:pPr>
            <w:r w:rsidRPr="0094606D">
              <w:rPr>
                <w:b/>
                <w:bCs/>
                <w:sz w:val="24"/>
                <w:szCs w:val="24"/>
                <w:highlight w:val="white"/>
              </w:rPr>
              <w:t>М.И. Цветаева</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sz w:val="24"/>
                <w:szCs w:val="24"/>
              </w:rPr>
              <w:t xml:space="preserve">Стихотворения: «Все повторяю первый стих…», </w:t>
            </w:r>
            <w:r w:rsidRPr="0094606D">
              <w:rPr>
                <w:sz w:val="24"/>
                <w:szCs w:val="24"/>
                <w:highlight w:val="white"/>
              </w:rPr>
              <w:t>«Идешь, на меня похожий</w:t>
            </w:r>
            <w:r w:rsidRPr="0094606D">
              <w:rPr>
                <w:b/>
                <w:sz w:val="24"/>
                <w:szCs w:val="24"/>
                <w:highlight w:val="white"/>
              </w:rPr>
              <w:t>»,</w:t>
            </w:r>
            <w:r w:rsidRPr="0094606D">
              <w:rPr>
                <w:b/>
                <w:sz w:val="24"/>
                <w:szCs w:val="24"/>
              </w:rPr>
              <w:t xml:space="preserve"> </w:t>
            </w:r>
            <w:r w:rsidRPr="0094606D">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rPr>
            </w:pPr>
            <w:r w:rsidRPr="0094606D">
              <w:rPr>
                <w:sz w:val="24"/>
                <w:szCs w:val="24"/>
              </w:rPr>
              <w:t>Очерк «Мой Пушкин»</w:t>
            </w:r>
          </w:p>
          <w:p w:rsidR="007420FC" w:rsidRPr="0094606D" w:rsidRDefault="007420FC" w:rsidP="0094606D">
            <w:pPr>
              <w:tabs>
                <w:tab w:val="left" w:pos="7380"/>
                <w:tab w:val="left" w:pos="8100"/>
              </w:tabs>
              <w:autoSpaceDE w:val="0"/>
              <w:autoSpaceDN w:val="0"/>
              <w:adjustRightInd w:val="0"/>
              <w:spacing w:line="240" w:lineRule="auto"/>
              <w:ind w:firstLine="0"/>
              <w:rP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О.Э. Мандельштам</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highlight w:val="white"/>
              </w:rPr>
              <w:t>Стихотворения:</w:t>
            </w:r>
            <w:r w:rsidRPr="0094606D">
              <w:rPr>
                <w:sz w:val="24"/>
                <w:szCs w:val="24"/>
              </w:rPr>
              <w:t xml:space="preserve"> «Айя-София»,</w:t>
            </w:r>
            <w:r w:rsidRPr="0094606D">
              <w:rPr>
                <w:sz w:val="24"/>
                <w:szCs w:val="24"/>
                <w:highlight w:val="white"/>
              </w:rPr>
              <w:t xml:space="preserve"> «</w:t>
            </w:r>
            <w:r w:rsidRPr="0094606D">
              <w:rPr>
                <w:rFonts w:ascii="Times New Roman CYR" w:hAnsi="Times New Roman CYR" w:cs="Times New Roman CYR"/>
                <w:sz w:val="24"/>
                <w:szCs w:val="24"/>
                <w:highlight w:val="white"/>
              </w:rPr>
              <w:t>За гремучую доблесть грядущих веков…</w:t>
            </w:r>
            <w:r w:rsidRPr="0094606D">
              <w:rPr>
                <w:sz w:val="24"/>
                <w:szCs w:val="24"/>
                <w:highlight w:val="white"/>
              </w:rPr>
              <w:t>»,</w:t>
            </w:r>
            <w:r w:rsidRPr="0094606D">
              <w:rPr>
                <w:sz w:val="24"/>
                <w:szCs w:val="24"/>
              </w:rPr>
              <w:t xml:space="preserve"> «Лишив меня морей, разбега и разлета…», «Нет, никогда ничей я не был современник…»,  </w:t>
            </w:r>
            <w:r w:rsidRPr="0094606D">
              <w:rPr>
                <w:rFonts w:ascii="Times New Roman CYR" w:hAnsi="Times New Roman CYR" w:cs="Times New Roman CYR"/>
                <w:sz w:val="24"/>
                <w:szCs w:val="24"/>
                <w:highlight w:val="white"/>
              </w:rPr>
              <w:t xml:space="preserve"> </w:t>
            </w:r>
            <w:r w:rsidRPr="0094606D">
              <w:rPr>
                <w:sz w:val="24"/>
                <w:szCs w:val="24"/>
              </w:rPr>
              <w:t>«Сумерки свободы»,</w:t>
            </w:r>
            <w:r w:rsidRPr="0094606D">
              <w:rPr>
                <w:sz w:val="24"/>
                <w:szCs w:val="24"/>
                <w:highlight w:val="white"/>
              </w:rPr>
              <w:t xml:space="preserve"> </w:t>
            </w:r>
            <w:r w:rsidRPr="0094606D">
              <w:rPr>
                <w:sz w:val="24"/>
                <w:szCs w:val="24"/>
              </w:rPr>
              <w:t xml:space="preserve">«Я к губам подношу эту зелень…» </w:t>
            </w:r>
            <w:r w:rsidRPr="0094606D">
              <w:rPr>
                <w:sz w:val="24"/>
                <w:szCs w:val="24"/>
                <w:highlight w:val="white"/>
              </w:rPr>
              <w:t xml:space="preserve"> </w:t>
            </w:r>
          </w:p>
          <w:p w:rsidR="007420FC" w:rsidRPr="0094606D" w:rsidRDefault="007420FC"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Б.Л. Пастернак</w:t>
            </w:r>
          </w:p>
          <w:p w:rsidR="002E2271" w:rsidRPr="0094606D" w:rsidRDefault="00CC246F" w:rsidP="0094606D">
            <w:pPr>
              <w:autoSpaceDE w:val="0"/>
              <w:autoSpaceDN w:val="0"/>
              <w:adjustRightInd w:val="0"/>
              <w:spacing w:line="240" w:lineRule="auto"/>
              <w:ind w:firstLine="0"/>
              <w:rPr>
                <w:sz w:val="24"/>
                <w:szCs w:val="24"/>
              </w:rPr>
            </w:pPr>
            <w:r>
              <w:rPr>
                <w:rFonts w:ascii="Times New Roman CYR" w:hAnsi="Times New Roman CYR" w:cs="Times New Roman CYR"/>
                <w:sz w:val="24"/>
                <w:szCs w:val="24"/>
                <w:highlight w:val="white"/>
              </w:rPr>
              <w:lastRenderedPageBreak/>
              <w:t>Стихотворения:</w:t>
            </w:r>
            <w:r w:rsidR="002E2271" w:rsidRPr="0094606D">
              <w:rPr>
                <w:rFonts w:ascii="Times New Roman CYR" w:hAnsi="Times New Roman CYR" w:cs="Times New Roman CYR"/>
                <w:sz w:val="24"/>
                <w:szCs w:val="24"/>
                <w:highlight w:val="white"/>
              </w:rPr>
              <w:t xml:space="preserve"> </w:t>
            </w:r>
            <w:r w:rsidR="002E2271" w:rsidRPr="0094606D">
              <w:rPr>
                <w:sz w:val="24"/>
                <w:szCs w:val="24"/>
              </w:rPr>
              <w:t>«Август», «Давай ронять слова…», «Единственные дни», «Красавица моя, вся стать…», «</w:t>
            </w:r>
            <w:r w:rsidR="002E2271" w:rsidRPr="0094606D">
              <w:rPr>
                <w:rFonts w:ascii="Times New Roman CYR" w:hAnsi="Times New Roman CYR" w:cs="Times New Roman CYR"/>
                <w:sz w:val="24"/>
                <w:szCs w:val="24"/>
              </w:rPr>
              <w:t>Июль</w:t>
            </w:r>
            <w:r w:rsidR="002E2271" w:rsidRPr="0094606D">
              <w:rPr>
                <w:sz w:val="24"/>
                <w:szCs w:val="24"/>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94606D">
              <w:rPr>
                <w:sz w:val="24"/>
                <w:szCs w:val="24"/>
                <w:highlight w:val="white"/>
              </w:rPr>
              <w:t>«</w:t>
            </w:r>
            <w:r w:rsidR="002E2271" w:rsidRPr="0094606D">
              <w:rPr>
                <w:rFonts w:ascii="Times New Roman CYR" w:hAnsi="Times New Roman CYR" w:cs="Times New Roman CYR"/>
                <w:sz w:val="24"/>
                <w:szCs w:val="24"/>
                <w:highlight w:val="white"/>
              </w:rPr>
              <w:t>Снег идет</w:t>
            </w:r>
            <w:r w:rsidR="002E2271" w:rsidRPr="0094606D">
              <w:rPr>
                <w:sz w:val="24"/>
                <w:szCs w:val="24"/>
                <w:highlight w:val="white"/>
              </w:rPr>
              <w:t>»</w:t>
            </w:r>
            <w:r w:rsidR="002E2271" w:rsidRPr="0094606D">
              <w:rPr>
                <w:sz w:val="24"/>
                <w:szCs w:val="24"/>
              </w:rPr>
              <w:t>, «Столетье с лишним – не вчера…»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Роман «Доктор Живаго»</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М.А. Булгаков</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sz w:val="24"/>
                <w:szCs w:val="24"/>
              </w:rPr>
              <w:t>Книга рассказов «Записки юного врача»</w:t>
            </w:r>
            <w:r w:rsidR="00CC246F">
              <w:rPr>
                <w:sz w:val="24"/>
                <w:szCs w:val="24"/>
              </w:rPr>
              <w:t>.</w:t>
            </w:r>
            <w:r w:rsidRPr="0094606D">
              <w:rPr>
                <w:sz w:val="24"/>
                <w:szCs w:val="24"/>
              </w:rPr>
              <w:t xml:space="preserve"> Пьесы «Дни Турбиных», «Бег», «Кабала святош» («Мольер»), «Зойкина квартира»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b/>
                <w:iCs/>
                <w:sz w:val="24"/>
                <w:szCs w:val="24"/>
              </w:rPr>
              <w:t>А.П. Платонов</w:t>
            </w:r>
            <w:r w:rsidRPr="0094606D">
              <w:rPr>
                <w:rFonts w:ascii="Times New Roman CYR" w:hAnsi="Times New Roman CYR" w:cs="Times New Roman CYR"/>
                <w:iCs/>
                <w:sz w:val="24"/>
                <w:szCs w:val="24"/>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iCs/>
                <w:sz w:val="24"/>
                <w:szCs w:val="24"/>
              </w:rPr>
              <w:t>Рассказы и повести: «Река Потудань», «Сокровенный человек», «Мусорный ветер»</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М.А. Шолохов</w:t>
            </w:r>
          </w:p>
          <w:p w:rsidR="002E2271" w:rsidRPr="0094606D" w:rsidRDefault="002E2271" w:rsidP="0094606D">
            <w:pPr>
              <w:tabs>
                <w:tab w:val="left" w:pos="7380"/>
                <w:tab w:val="left" w:pos="8100"/>
              </w:tabs>
              <w:autoSpaceDE w:val="0"/>
              <w:autoSpaceDN w:val="0"/>
              <w:adjustRightInd w:val="0"/>
              <w:spacing w:line="240" w:lineRule="auto"/>
              <w:ind w:firstLine="0"/>
              <w:rPr>
                <w:sz w:val="24"/>
                <w:szCs w:val="24"/>
                <w:highlight w:val="white"/>
              </w:rPr>
            </w:pPr>
            <w:r w:rsidRPr="0094606D">
              <w:rPr>
                <w:sz w:val="24"/>
                <w:szCs w:val="24"/>
                <w:highlight w:val="white"/>
              </w:rPr>
              <w:t>Роман «Поднятая целина».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highlight w:val="white"/>
              </w:rPr>
              <w:t>Книга рассказов «Донские рассказы»</w:t>
            </w:r>
          </w:p>
          <w:p w:rsidR="002E2271" w:rsidRPr="0094606D" w:rsidRDefault="002E2271" w:rsidP="0094606D">
            <w:pPr>
              <w:autoSpaceDE w:val="0"/>
              <w:autoSpaceDN w:val="0"/>
              <w:adjustRightInd w:val="0"/>
              <w:spacing w:line="240" w:lineRule="auto"/>
              <w:ind w:firstLine="0"/>
              <w:rPr>
                <w:b/>
                <w:sz w:val="24"/>
                <w:szCs w:val="24"/>
                <w:highlight w:val="white"/>
              </w:rPr>
            </w:pPr>
            <w:r w:rsidRPr="0094606D">
              <w:rPr>
                <w:b/>
                <w:sz w:val="24"/>
                <w:szCs w:val="24"/>
                <w:highlight w:val="white"/>
              </w:rPr>
              <w:t>В.В. Набоков</w:t>
            </w:r>
          </w:p>
          <w:p w:rsidR="002E2271" w:rsidRPr="0094606D" w:rsidRDefault="002E2271" w:rsidP="0094606D">
            <w:pPr>
              <w:autoSpaceDE w:val="0"/>
              <w:autoSpaceDN w:val="0"/>
              <w:adjustRightInd w:val="0"/>
              <w:spacing w:line="240" w:lineRule="auto"/>
              <w:ind w:firstLine="0"/>
              <w:rPr>
                <w:sz w:val="24"/>
                <w:szCs w:val="24"/>
              </w:rPr>
            </w:pPr>
            <w:r w:rsidRPr="0094606D">
              <w:rPr>
                <w:sz w:val="24"/>
                <w:szCs w:val="24"/>
                <w:highlight w:val="white"/>
              </w:rPr>
              <w:t xml:space="preserve"> </w:t>
            </w:r>
            <w:r w:rsidRPr="0094606D">
              <w:rPr>
                <w:sz w:val="24"/>
                <w:szCs w:val="24"/>
              </w:rPr>
              <w:t>Романы «Машенька», «Защита Лужина»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М.М. Зощенко</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rPr>
              <w:t xml:space="preserve">Рассказы: </w:t>
            </w:r>
            <w:r w:rsidRPr="0094606D">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94606D">
              <w:rPr>
                <w:rFonts w:ascii="Times New Roman CYR" w:hAnsi="Times New Roman CYR" w:cs="Times New Roman CYR"/>
                <w:b/>
                <w:iCs/>
                <w:sz w:val="24"/>
                <w:szCs w:val="24"/>
              </w:rPr>
              <w:t>И.Э.</w:t>
            </w:r>
            <w:r w:rsidR="00CC246F">
              <w:rPr>
                <w:rFonts w:ascii="Times New Roman CYR" w:hAnsi="Times New Roman CYR" w:cs="Times New Roman CYR"/>
                <w:b/>
                <w:iCs/>
                <w:sz w:val="24"/>
                <w:szCs w:val="24"/>
              </w:rPr>
              <w:t xml:space="preserve"> </w:t>
            </w:r>
            <w:r w:rsidRPr="0094606D">
              <w:rPr>
                <w:rFonts w:ascii="Times New Roman CYR" w:hAnsi="Times New Roman CYR" w:cs="Times New Roman CYR"/>
                <w:b/>
                <w:iCs/>
                <w:sz w:val="24"/>
                <w:szCs w:val="24"/>
              </w:rPr>
              <w:t xml:space="preserve">Бабель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iCs/>
                <w:sz w:val="24"/>
                <w:szCs w:val="24"/>
              </w:rPr>
              <w:t>Книга рассказов «Конармия»</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94606D">
              <w:rPr>
                <w:rFonts w:ascii="Times New Roman CYR" w:hAnsi="Times New Roman CYR" w:cs="Times New Roman CYR"/>
                <w:b/>
                <w:iCs/>
                <w:sz w:val="24"/>
                <w:szCs w:val="24"/>
              </w:rPr>
              <w:t xml:space="preserve">А.А. Фадеев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94606D">
              <w:rPr>
                <w:rFonts w:ascii="Times New Roman CYR" w:hAnsi="Times New Roman CYR" w:cs="Times New Roman CYR"/>
                <w:iCs/>
                <w:sz w:val="24"/>
                <w:szCs w:val="24"/>
              </w:rPr>
              <w:t>Романы «Разгром», «Молодая гвардия»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И. Ильф, Е.</w:t>
            </w:r>
            <w:r w:rsidR="00CC246F">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 xml:space="preserve">Петров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bCs/>
                <w:sz w:val="24"/>
                <w:szCs w:val="24"/>
              </w:rPr>
              <w:t>Романы «12 стульев», «Золотой теленок»</w:t>
            </w:r>
            <w:r w:rsidRPr="0094606D">
              <w:rPr>
                <w:rFonts w:ascii="Times New Roman CYR" w:hAnsi="Times New Roman CYR" w:cs="Times New Roman CYR"/>
                <w:sz w:val="24"/>
                <w:szCs w:val="24"/>
              </w:rPr>
              <w:t xml:space="preserve">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sz w:val="24"/>
                <w:szCs w:val="24"/>
              </w:rPr>
            </w:pPr>
            <w:r w:rsidRPr="0094606D">
              <w:rPr>
                <w:rFonts w:ascii="Times New Roman CYR" w:hAnsi="Times New Roman CYR" w:cs="Times New Roman CYR"/>
                <w:b/>
                <w:sz w:val="24"/>
                <w:szCs w:val="24"/>
              </w:rPr>
              <w:t xml:space="preserve">Н.Р. Эрдман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sz w:val="24"/>
                <w:szCs w:val="24"/>
              </w:rPr>
              <w:lastRenderedPageBreak/>
              <w:t>Пьеса «Самоубийца»</w:t>
            </w:r>
          </w:p>
          <w:p w:rsidR="002E2271" w:rsidRPr="0094606D" w:rsidRDefault="002E2271" w:rsidP="0094606D">
            <w:pPr>
              <w:autoSpaceDE w:val="0"/>
              <w:autoSpaceDN w:val="0"/>
              <w:adjustRightInd w:val="0"/>
              <w:spacing w:line="240" w:lineRule="auto"/>
              <w:ind w:firstLine="0"/>
              <w:rPr>
                <w:b/>
                <w:sz w:val="24"/>
                <w:szCs w:val="24"/>
                <w:highlight w:val="white"/>
              </w:rPr>
            </w:pPr>
            <w:r w:rsidRPr="0094606D">
              <w:rPr>
                <w:b/>
                <w:sz w:val="24"/>
                <w:szCs w:val="24"/>
                <w:highlight w:val="white"/>
              </w:rPr>
              <w:t xml:space="preserve">А.Н. Островский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sz w:val="24"/>
                <w:szCs w:val="24"/>
                <w:highlight w:val="white"/>
              </w:rPr>
              <w:t>Роман «Как закалялась сталь»</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А.И. Солженицын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sz w:val="24"/>
                <w:szCs w:val="24"/>
                <w:highlight w:val="white"/>
              </w:rPr>
              <w:t>Повесть «Раковый корпус», статья «Жить не по лжи»</w:t>
            </w:r>
          </w:p>
          <w:p w:rsidR="002E2271" w:rsidRPr="0094606D" w:rsidRDefault="002E2271" w:rsidP="0094606D">
            <w:pPr>
              <w:autoSpaceDE w:val="0"/>
              <w:autoSpaceDN w:val="0"/>
              <w:adjustRightInd w:val="0"/>
              <w:spacing w:line="240" w:lineRule="auto"/>
              <w:ind w:firstLine="0"/>
              <w:rPr>
                <w:b/>
                <w:bCs/>
                <w:sz w:val="24"/>
                <w:szCs w:val="24"/>
              </w:rPr>
            </w:pPr>
            <w:r w:rsidRPr="0094606D">
              <w:rPr>
                <w:b/>
                <w:bCs/>
                <w:sz w:val="24"/>
                <w:szCs w:val="24"/>
              </w:rPr>
              <w:t>В.Т. Шаламов</w:t>
            </w:r>
          </w:p>
          <w:p w:rsidR="002E2271" w:rsidRPr="0094606D" w:rsidRDefault="002E2271" w:rsidP="0094606D">
            <w:pPr>
              <w:autoSpaceDE w:val="0"/>
              <w:autoSpaceDN w:val="0"/>
              <w:adjustRightInd w:val="0"/>
              <w:spacing w:line="240" w:lineRule="auto"/>
              <w:ind w:firstLine="0"/>
              <w:rPr>
                <w:bCs/>
                <w:sz w:val="24"/>
                <w:szCs w:val="24"/>
              </w:rPr>
            </w:pPr>
            <w:r w:rsidRPr="0094606D">
              <w:rPr>
                <w:bCs/>
                <w:sz w:val="24"/>
                <w:szCs w:val="24"/>
              </w:rPr>
              <w:t>Рассказы: «Сгущенное молоко», «Татарский мулла и чистый воздух», «Васька Денисов, похититель свиней», «Выходной день»</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В.М. Шукшин</w:t>
            </w:r>
          </w:p>
          <w:p w:rsidR="002E2271" w:rsidRPr="0094606D" w:rsidRDefault="002E2271" w:rsidP="0094606D">
            <w:pPr>
              <w:tabs>
                <w:tab w:val="left" w:pos="7380"/>
                <w:tab w:val="left" w:pos="8100"/>
              </w:tabs>
              <w:autoSpaceDE w:val="0"/>
              <w:autoSpaceDN w:val="0"/>
              <w:adjustRightInd w:val="0"/>
              <w:spacing w:line="240" w:lineRule="auto"/>
              <w:ind w:firstLine="0"/>
              <w:rPr>
                <w:bCs/>
                <w:sz w:val="24"/>
                <w:szCs w:val="24"/>
              </w:rPr>
            </w:pPr>
            <w:r w:rsidRPr="0094606D">
              <w:rPr>
                <w:rFonts w:ascii="Times New Roman CYR" w:hAnsi="Times New Roman CYR" w:cs="Times New Roman CYR"/>
                <w:iCs/>
                <w:sz w:val="24"/>
                <w:szCs w:val="24"/>
                <w:highlight w:val="white"/>
              </w:rPr>
              <w:t>Рассказы «Верую», «Крепкий мужик», «Сапожки», «Танцующий Шива»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Н.А. Заболоцкий</w:t>
            </w:r>
          </w:p>
          <w:p w:rsidR="002E2271" w:rsidRPr="0094606D" w:rsidRDefault="002E2342" w:rsidP="0094606D">
            <w:pPr>
              <w:autoSpaceDE w:val="0"/>
              <w:autoSpaceDN w:val="0"/>
              <w:adjustRightInd w:val="0"/>
              <w:spacing w:line="240" w:lineRule="auto"/>
              <w:ind w:firstLine="0"/>
              <w:rPr>
                <w:rFonts w:ascii="Times New Roman CYR" w:hAnsi="Times New Roman CYR" w:cs="Times New Roman CYR"/>
                <w:sz w:val="24"/>
                <w:szCs w:val="24"/>
                <w:highlight w:val="white"/>
              </w:rPr>
            </w:pPr>
            <w:r>
              <w:rPr>
                <w:rFonts w:ascii="Times New Roman CYR" w:hAnsi="Times New Roman CYR" w:cs="Times New Roman CYR"/>
                <w:sz w:val="24"/>
                <w:szCs w:val="24"/>
              </w:rPr>
              <w:t xml:space="preserve">Стихотворения: </w:t>
            </w:r>
            <w:r w:rsidR="002E2271" w:rsidRPr="0094606D">
              <w:rPr>
                <w:rFonts w:ascii="Times New Roman CYR" w:hAnsi="Times New Roman CYR" w:cs="Times New Roman CYR"/>
                <w:sz w:val="24"/>
                <w:szCs w:val="24"/>
              </w:rPr>
              <w:t>«В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А.Т. Твардовский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sz w:val="24"/>
                <w:szCs w:val="24"/>
              </w:rPr>
              <w:t>«</w:t>
            </w:r>
            <w:r w:rsidRPr="0094606D">
              <w:rPr>
                <w:rFonts w:ascii="Times New Roman CYR" w:hAnsi="Times New Roman CYR" w:cs="Times New Roman CYR"/>
                <w:sz w:val="24"/>
                <w:szCs w:val="24"/>
              </w:rPr>
              <w:t>В тот день, когда окончилась война…</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Вся суть в одном-единственном завете…</w:t>
            </w:r>
            <w:r w:rsidRPr="0094606D">
              <w:rPr>
                <w:sz w:val="24"/>
                <w:szCs w:val="24"/>
                <w:highlight w:val="white"/>
              </w:rPr>
              <w:t>»,</w:t>
            </w:r>
            <w:r w:rsidRPr="0094606D">
              <w:rPr>
                <w:sz w:val="24"/>
                <w:szCs w:val="24"/>
              </w:rPr>
              <w:t xml:space="preserve"> «</w:t>
            </w:r>
            <w:r w:rsidRPr="0094606D">
              <w:rPr>
                <w:rFonts w:ascii="Times New Roman CYR" w:hAnsi="Times New Roman CYR" w:cs="Times New Roman CYR"/>
                <w:sz w:val="24"/>
                <w:szCs w:val="24"/>
              </w:rPr>
              <w:t>Дробится рваный цоколь монумента...</w:t>
            </w:r>
            <w:r w:rsidRPr="0094606D">
              <w:rPr>
                <w:sz w:val="24"/>
                <w:szCs w:val="24"/>
              </w:rPr>
              <w:t>»,</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О сущем</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Памяти матери</w:t>
            </w:r>
            <w:r w:rsidRPr="0094606D">
              <w:rPr>
                <w:sz w:val="24"/>
                <w:szCs w:val="24"/>
                <w:highlight w:val="white"/>
              </w:rPr>
              <w:t>», «</w:t>
            </w:r>
            <w:r w:rsidRPr="0094606D">
              <w:rPr>
                <w:rFonts w:ascii="Times New Roman CYR" w:hAnsi="Times New Roman CYR" w:cs="Times New Roman CYR"/>
                <w:sz w:val="24"/>
                <w:szCs w:val="24"/>
                <w:highlight w:val="white"/>
              </w:rPr>
              <w:t>Я знаю, никакой моей вины…</w:t>
            </w:r>
            <w:r w:rsidRPr="0094606D">
              <w:rPr>
                <w:sz w:val="24"/>
                <w:szCs w:val="24"/>
                <w:highlight w:val="white"/>
              </w:rPr>
              <w:t>»</w:t>
            </w:r>
          </w:p>
          <w:p w:rsidR="002E2342"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И.А. Бродский</w:t>
            </w:r>
          </w:p>
          <w:p w:rsidR="002E2271" w:rsidRPr="0094606D" w:rsidRDefault="002E2271" w:rsidP="0094606D">
            <w:pPr>
              <w:tabs>
                <w:tab w:val="left" w:pos="2880"/>
              </w:tabs>
              <w:autoSpaceDE w:val="0"/>
              <w:autoSpaceDN w:val="0"/>
              <w:adjustRightInd w:val="0"/>
              <w:spacing w:line="240" w:lineRule="auto"/>
              <w:ind w:firstLine="0"/>
              <w:rPr>
                <w:sz w:val="24"/>
                <w:szCs w:val="24"/>
                <w:highlight w:val="white"/>
              </w:rPr>
            </w:pPr>
            <w:r w:rsidRPr="0094606D">
              <w:rPr>
                <w:rFonts w:ascii="Times New Roman CYR" w:hAnsi="Times New Roman CYR" w:cs="Times New Roman CYR"/>
                <w:sz w:val="24"/>
                <w:szCs w:val="24"/>
                <w:highlight w:val="white"/>
              </w:rPr>
              <w:t xml:space="preserve">Стихотворения: «1 января 1965 года», </w:t>
            </w:r>
            <w:r w:rsidRPr="0094606D">
              <w:rPr>
                <w:sz w:val="24"/>
                <w:szCs w:val="24"/>
                <w:highlight w:val="white"/>
              </w:rPr>
              <w:t>«</w:t>
            </w:r>
            <w:r w:rsidRPr="0094606D">
              <w:rPr>
                <w:rFonts w:ascii="Times New Roman CYR" w:hAnsi="Times New Roman CYR" w:cs="Times New Roman CYR"/>
                <w:sz w:val="24"/>
                <w:szCs w:val="24"/>
                <w:highlight w:val="white"/>
              </w:rPr>
              <w:t>В деревне Бог живет не по углам…</w:t>
            </w:r>
            <w:r w:rsidRPr="0094606D">
              <w:rPr>
                <w:sz w:val="24"/>
                <w:szCs w:val="24"/>
                <w:highlight w:val="white"/>
              </w:rPr>
              <w:t>», «</w:t>
            </w:r>
            <w:r w:rsidRPr="0094606D">
              <w:rPr>
                <w:rFonts w:ascii="Times New Roman CYR" w:hAnsi="Times New Roman CYR" w:cs="Times New Roman CYR"/>
                <w:sz w:val="24"/>
                <w:szCs w:val="24"/>
                <w:highlight w:val="white"/>
              </w:rPr>
              <w:t>Воротишься на родину. Ну что ж…</w:t>
            </w:r>
            <w:r w:rsidRPr="0094606D">
              <w:rPr>
                <w:sz w:val="24"/>
                <w:szCs w:val="24"/>
                <w:highlight w:val="white"/>
              </w:rPr>
              <w:t>», «Осенний крик ястреба», «Рождественская звезда», «То не Муза воды набирает в рот…» «Я обнял эти плечи и взглянул…»</w:t>
            </w:r>
          </w:p>
          <w:p w:rsidR="002E2271" w:rsidRPr="0094606D" w:rsidRDefault="002E2271" w:rsidP="0094606D">
            <w:pPr>
              <w:tabs>
                <w:tab w:val="left" w:pos="2880"/>
              </w:tabs>
              <w:autoSpaceDE w:val="0"/>
              <w:autoSpaceDN w:val="0"/>
              <w:adjustRightInd w:val="0"/>
              <w:spacing w:line="240" w:lineRule="auto"/>
              <w:ind w:firstLine="0"/>
              <w:rPr>
                <w:b/>
                <w:bCs/>
                <w:sz w:val="24"/>
                <w:szCs w:val="24"/>
                <w:highlight w:val="white"/>
              </w:rPr>
            </w:pPr>
            <w:r w:rsidRPr="0094606D">
              <w:rPr>
                <w:sz w:val="24"/>
                <w:szCs w:val="24"/>
                <w:highlight w:val="white"/>
              </w:rPr>
              <w:t>Нобелевская лекция</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Н.М. Рубцов</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sz w:val="24"/>
                <w:szCs w:val="24"/>
                <w:highlight w:val="white"/>
              </w:rPr>
              <w:t>Стихотворения:</w:t>
            </w:r>
            <w:r w:rsidRPr="0094606D">
              <w:rPr>
                <w:rFonts w:ascii="Times New Roman CYR" w:hAnsi="Times New Roman CYR" w:cs="Times New Roman CYR"/>
                <w:sz w:val="24"/>
                <w:szCs w:val="24"/>
              </w:rPr>
              <w:t xml:space="preserve"> </w:t>
            </w:r>
            <w:r w:rsidRPr="0094606D">
              <w:rPr>
                <w:sz w:val="24"/>
                <w:szCs w:val="24"/>
              </w:rPr>
              <w:t>«</w:t>
            </w:r>
            <w:r w:rsidRPr="0094606D">
              <w:rPr>
                <w:rFonts w:ascii="Times New Roman CYR" w:hAnsi="Times New Roman CYR" w:cs="Times New Roman CYR"/>
                <w:sz w:val="24"/>
                <w:szCs w:val="24"/>
              </w:rPr>
              <w:t>В горнице</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Видения на холме</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Звезда полей</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Зимняя песня</w:t>
            </w:r>
            <w:r w:rsidRPr="0094606D">
              <w:rPr>
                <w:sz w:val="24"/>
                <w:szCs w:val="24"/>
                <w:highlight w:val="white"/>
              </w:rPr>
              <w:t>»</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 xml:space="preserve">Привет, Россия, родина </w:t>
            </w:r>
            <w:r w:rsidRPr="0094606D">
              <w:rPr>
                <w:rFonts w:ascii="Times New Roman CYR" w:hAnsi="Times New Roman CYR" w:cs="Times New Roman CYR"/>
                <w:sz w:val="24"/>
                <w:szCs w:val="24"/>
                <w:highlight w:val="white"/>
              </w:rPr>
              <w:lastRenderedPageBreak/>
              <w:t>моя!..</w:t>
            </w:r>
            <w:r w:rsidRPr="0094606D">
              <w:rPr>
                <w:sz w:val="24"/>
                <w:szCs w:val="24"/>
                <w:highlight w:val="white"/>
              </w:rPr>
              <w:t>»,</w:t>
            </w:r>
            <w:r w:rsidRPr="0094606D">
              <w:rPr>
                <w:sz w:val="24"/>
                <w:szCs w:val="24"/>
              </w:rPr>
              <w:t xml:space="preserve"> «</w:t>
            </w:r>
            <w:r w:rsidRPr="0094606D">
              <w:rPr>
                <w:rFonts w:ascii="Times New Roman CYR" w:hAnsi="Times New Roman CYR" w:cs="Times New Roman CYR"/>
                <w:sz w:val="24"/>
                <w:szCs w:val="24"/>
              </w:rPr>
              <w:t>Тихая моя родина!</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Русский огонек</w:t>
            </w:r>
            <w:r w:rsidRPr="0094606D">
              <w:rPr>
                <w:sz w:val="24"/>
                <w:szCs w:val="24"/>
                <w:highlight w:val="white"/>
              </w:rPr>
              <w:t>», «</w:t>
            </w:r>
            <w:r w:rsidRPr="0094606D">
              <w:rPr>
                <w:rFonts w:ascii="Times New Roman CYR" w:hAnsi="Times New Roman CYR" w:cs="Times New Roman CYR"/>
                <w:sz w:val="24"/>
                <w:szCs w:val="24"/>
                <w:highlight w:val="white"/>
              </w:rPr>
              <w:t>Стихи</w:t>
            </w:r>
            <w:r w:rsidRPr="0094606D">
              <w:rPr>
                <w:sz w:val="24"/>
                <w:szCs w:val="24"/>
                <w:highlight w:val="white"/>
              </w:rPr>
              <w:t>»</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u w:val="single"/>
              </w:rPr>
            </w:pPr>
          </w:p>
          <w:p w:rsidR="002E2271" w:rsidRPr="008C11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C116D">
              <w:rPr>
                <w:rFonts w:ascii="Times New Roman CYR" w:hAnsi="Times New Roman CYR" w:cs="Times New Roman CYR"/>
                <w:b/>
                <w:bCs/>
                <w:sz w:val="24"/>
                <w:szCs w:val="24"/>
              </w:rPr>
              <w:t>Проза второй половины ХХ века</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sz w:val="24"/>
                <w:szCs w:val="24"/>
              </w:rPr>
            </w:pPr>
            <w:r w:rsidRPr="0094606D">
              <w:rPr>
                <w:rFonts w:ascii="Times New Roman CYR" w:hAnsi="Times New Roman CYR" w:cs="Times New Roman CYR"/>
                <w:b/>
                <w:sz w:val="24"/>
                <w:szCs w:val="24"/>
              </w:rPr>
              <w:t>Ф.А. Абрамов</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sz w:val="24"/>
                <w:szCs w:val="24"/>
              </w:rPr>
              <w:t>Роман «Братья и сестры»</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sz w:val="24"/>
                <w:szCs w:val="24"/>
              </w:rPr>
              <w:t>Ч.Т. Айтматов</w:t>
            </w:r>
            <w:r w:rsidRPr="0094606D">
              <w:rPr>
                <w:rFonts w:ascii="Times New Roman CYR" w:hAnsi="Times New Roman CYR" w:cs="Times New Roman CYR"/>
                <w:b/>
                <w:bCs/>
                <w:sz w:val="24"/>
                <w:szCs w:val="24"/>
              </w:rPr>
              <w:t xml:space="preserve"> </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«Пегий пес, бегущий краем моря», «Белый пароход», «Прощай, Гюльсары»</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В.П. Аксёнов</w:t>
            </w: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rPr>
              <w:t>Повести «Апельсин</w:t>
            </w:r>
            <w:r w:rsidR="00D97F15">
              <w:rPr>
                <w:rFonts w:ascii="Times New Roman CYR" w:hAnsi="Times New Roman CYR" w:cs="Times New Roman CYR"/>
                <w:bCs/>
                <w:sz w:val="24"/>
                <w:szCs w:val="24"/>
              </w:rPr>
              <w:t>ы</w:t>
            </w:r>
            <w:r w:rsidRPr="0094606D">
              <w:rPr>
                <w:rFonts w:ascii="Times New Roman CYR" w:hAnsi="Times New Roman CYR" w:cs="Times New Roman CYR"/>
                <w:bCs/>
                <w:sz w:val="24"/>
                <w:szCs w:val="24"/>
              </w:rPr>
              <w:t xml:space="preserve"> из Марокко», «Затоваренная бочкотара»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В.П. Астафьев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bCs/>
                <w:sz w:val="24"/>
                <w:szCs w:val="24"/>
              </w:rPr>
              <w:t>Роман «Царь-рыба». Повести: «Веселый солдат», «Пастух и пастушка»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В.И. Белов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«Привычное дело», книга «Лад»</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А.Г. Битов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Книга очерков «Уроки Армении»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В.В. Быков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w:t>
            </w:r>
            <w:r w:rsidR="00C11544">
              <w:rPr>
                <w:rFonts w:ascii="Times New Roman CYR" w:hAnsi="Times New Roman CYR" w:cs="Times New Roman CYR"/>
                <w:bCs/>
                <w:sz w:val="24"/>
                <w:szCs w:val="24"/>
              </w:rPr>
              <w:t>:</w:t>
            </w:r>
            <w:r w:rsidRPr="0094606D">
              <w:rPr>
                <w:rFonts w:ascii="Times New Roman CYR" w:hAnsi="Times New Roman CYR" w:cs="Times New Roman CYR"/>
                <w:bCs/>
                <w:sz w:val="24"/>
                <w:szCs w:val="24"/>
              </w:rPr>
              <w:t xml:space="preserve"> «Знак беды», «Обелиск», «Сотников»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Б.Л. Васильев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«А зори здесь тихие», «В списках не значился», «Завтра была война»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Г.Н. Владимов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«Верный Руслан», роман «Генерал и его армия»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В.Н.</w:t>
            </w:r>
            <w:r w:rsidR="00D97F15">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Войнович</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Cs/>
                <w:sz w:val="24"/>
                <w:szCs w:val="24"/>
              </w:rPr>
              <w:t>«Жизнь и необы</w:t>
            </w:r>
            <w:r w:rsidR="00577259">
              <w:rPr>
                <w:rFonts w:ascii="Times New Roman CYR" w:hAnsi="Times New Roman CYR" w:cs="Times New Roman CYR"/>
                <w:bCs/>
                <w:sz w:val="24"/>
                <w:szCs w:val="24"/>
              </w:rPr>
              <w:t>чай</w:t>
            </w:r>
            <w:r w:rsidRPr="0094606D">
              <w:rPr>
                <w:rFonts w:ascii="Times New Roman CYR" w:hAnsi="Times New Roman CYR" w:cs="Times New Roman CYR"/>
                <w:bCs/>
                <w:sz w:val="24"/>
                <w:szCs w:val="24"/>
              </w:rPr>
              <w:t>ные приключения солдата Ивана Чонкина», «Москва 2042»</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В.С. Гроссман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Роман «Жизнь и судьба»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С.Д. Довлатов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Книги «Зона», «Чемодан», «Заповедник»</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Ю.О. Домбровский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«Факультет ненужных вещей»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Ф.А. Искандер</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«Детство Чика», «Сандро из Чегема», «Кролики и удавы»</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Ю.П. Казаков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Cs/>
                <w:sz w:val="24"/>
                <w:szCs w:val="24"/>
              </w:rPr>
              <w:lastRenderedPageBreak/>
              <w:t>Рассказ «Во сне ты горько плакал»</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В.Л. Кондратьев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«Сашка»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sz w:val="24"/>
                <w:szCs w:val="24"/>
              </w:rPr>
            </w:pPr>
            <w:r w:rsidRPr="0094606D">
              <w:rPr>
                <w:rFonts w:ascii="Times New Roman CYR" w:hAnsi="Times New Roman CYR" w:cs="Times New Roman CYR"/>
                <w:b/>
                <w:sz w:val="24"/>
                <w:szCs w:val="24"/>
              </w:rPr>
              <w:t>Е.И. Носов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sz w:val="24"/>
                <w:szCs w:val="24"/>
              </w:rPr>
              <w:t>Повесть «Усвятские шлемоносцы»</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Б.Ш. Окуждава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«Будь здоров, школяр!»</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В.Н. Некрасов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«В окопах Сталинграда»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b/>
                <w:bCs/>
                <w:sz w:val="24"/>
                <w:szCs w:val="24"/>
                <w:highlight w:val="white"/>
              </w:rPr>
              <w:t>В.Г. Распутин</w:t>
            </w:r>
            <w:r w:rsidRPr="0094606D">
              <w:rPr>
                <w:rFonts w:ascii="Times New Roman CYR" w:hAnsi="Times New Roman CYR" w:cs="Times New Roman CYR"/>
                <w:sz w:val="24"/>
                <w:szCs w:val="24"/>
              </w:rPr>
              <w:t xml:space="preserve">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sz w:val="24"/>
                <w:szCs w:val="24"/>
              </w:rPr>
              <w:t>Рассказы и повести: «Деньги для Марии», «Живи и помни», «Прощание с Матерой».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А.Д. Синявский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Рассказ «Пхенц»</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А. и Б. Стругацкие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Романы: «Трудно быть богом», «Улитка на склоне»</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Ю.В. Трифонов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«Обмен»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В.Ф. Тендряков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Рассказы: «Пара гнедых», «Хлеб для собаки»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Г.Н. Щербакова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rPr>
            </w:pPr>
            <w:r w:rsidRPr="0094606D">
              <w:rPr>
                <w:rFonts w:ascii="Times New Roman CYR" w:hAnsi="Times New Roman CYR" w:cs="Times New Roman CYR"/>
                <w:bCs/>
                <w:sz w:val="24"/>
                <w:szCs w:val="24"/>
              </w:rPr>
              <w:t>Повесть «Вам и не снилось»</w:t>
            </w:r>
          </w:p>
          <w:p w:rsidR="00D97F15" w:rsidRDefault="00D97F15" w:rsidP="0094606D">
            <w:pPr>
              <w:autoSpaceDE w:val="0"/>
              <w:autoSpaceDN w:val="0"/>
              <w:adjustRightInd w:val="0"/>
              <w:spacing w:line="240" w:lineRule="auto"/>
              <w:ind w:firstLine="0"/>
              <w:rPr>
                <w:rFonts w:ascii="Times New Roman CYR" w:hAnsi="Times New Roman CYR" w:cs="Times New Roman CYR"/>
                <w:b/>
                <w:bCs/>
                <w:sz w:val="24"/>
                <w:szCs w:val="24"/>
              </w:rPr>
            </w:pPr>
          </w:p>
          <w:p w:rsidR="002E2271" w:rsidRPr="008C11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8C116D">
              <w:rPr>
                <w:rFonts w:ascii="Times New Roman CYR" w:hAnsi="Times New Roman CYR" w:cs="Times New Roman CYR"/>
                <w:b/>
                <w:bCs/>
                <w:sz w:val="24"/>
                <w:szCs w:val="24"/>
              </w:rPr>
              <w:t>Драматургия второй  половины ХХ века: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А.Н. Арбузов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Пьеса «Жестокие игры»</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А.В. Вампилов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Пьесы «Старший сын», «Утиная охота»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А.М. Володин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Пьеса «Назначение»</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В.С. Розов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Пьеса «Гнездо глухаря»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М.М. Рощин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Пьеса «Валентин и Валентина»</w:t>
            </w:r>
          </w:p>
          <w:p w:rsidR="002E2271" w:rsidRPr="0094606D" w:rsidRDefault="002E2271" w:rsidP="0094606D">
            <w:pPr>
              <w:autoSpaceDE w:val="0"/>
              <w:autoSpaceDN w:val="0"/>
              <w:adjustRightInd w:val="0"/>
              <w:spacing w:line="240" w:lineRule="auto"/>
              <w:ind w:firstLine="0"/>
              <w:rPr>
                <w:b/>
                <w:bCs/>
                <w:sz w:val="24"/>
                <w:szCs w:val="24"/>
                <w:u w:val="single"/>
              </w:rPr>
            </w:pPr>
          </w:p>
          <w:p w:rsidR="002E2271" w:rsidRPr="008C116D" w:rsidRDefault="002E2271" w:rsidP="0094606D">
            <w:pPr>
              <w:autoSpaceDE w:val="0"/>
              <w:autoSpaceDN w:val="0"/>
              <w:adjustRightInd w:val="0"/>
              <w:spacing w:line="240" w:lineRule="auto"/>
              <w:ind w:firstLine="0"/>
              <w:rPr>
                <w:bCs/>
                <w:sz w:val="24"/>
                <w:szCs w:val="24"/>
              </w:rPr>
            </w:pPr>
            <w:r w:rsidRPr="008C116D">
              <w:rPr>
                <w:b/>
                <w:bCs/>
                <w:sz w:val="24"/>
                <w:szCs w:val="24"/>
              </w:rPr>
              <w:t>Поэзия второй половины XX века</w:t>
            </w:r>
          </w:p>
          <w:p w:rsidR="002E2271" w:rsidRPr="0094606D" w:rsidRDefault="002E2271" w:rsidP="0094606D">
            <w:pPr>
              <w:autoSpaceDE w:val="0"/>
              <w:autoSpaceDN w:val="0"/>
              <w:adjustRightInd w:val="0"/>
              <w:spacing w:line="240" w:lineRule="auto"/>
              <w:ind w:firstLine="0"/>
              <w:rPr>
                <w:b/>
                <w:bCs/>
                <w:sz w:val="24"/>
                <w:szCs w:val="24"/>
              </w:rPr>
            </w:pPr>
            <w:r w:rsidRPr="0094606D">
              <w:rPr>
                <w:b/>
                <w:bCs/>
                <w:sz w:val="24"/>
                <w:szCs w:val="24"/>
              </w:rPr>
              <w:t>Б.А. Ахмадулина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А.А. Вознесенский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В.С. Высоцкий</w:t>
            </w:r>
          </w:p>
          <w:p w:rsidR="002E2271" w:rsidRPr="0094606D" w:rsidRDefault="002E2271" w:rsidP="0094606D">
            <w:pPr>
              <w:autoSpaceDE w:val="0"/>
              <w:autoSpaceDN w:val="0"/>
              <w:adjustRightInd w:val="0"/>
              <w:spacing w:line="240" w:lineRule="auto"/>
              <w:ind w:firstLine="0"/>
              <w:rPr>
                <w:b/>
                <w:bCs/>
                <w:sz w:val="24"/>
                <w:szCs w:val="24"/>
              </w:rPr>
            </w:pPr>
            <w:r w:rsidRPr="0094606D">
              <w:rPr>
                <w:b/>
                <w:bCs/>
                <w:sz w:val="24"/>
                <w:szCs w:val="24"/>
              </w:rPr>
              <w:t>Е.А. Евтушенко</w:t>
            </w:r>
          </w:p>
          <w:p w:rsidR="002E2271" w:rsidRPr="0094606D" w:rsidRDefault="002E2271" w:rsidP="0094606D">
            <w:pPr>
              <w:autoSpaceDE w:val="0"/>
              <w:autoSpaceDN w:val="0"/>
              <w:adjustRightInd w:val="0"/>
              <w:spacing w:line="240" w:lineRule="auto"/>
              <w:ind w:firstLine="0"/>
              <w:rPr>
                <w:b/>
                <w:bCs/>
                <w:sz w:val="24"/>
                <w:szCs w:val="24"/>
              </w:rPr>
            </w:pPr>
            <w:r w:rsidRPr="0094606D">
              <w:rPr>
                <w:b/>
                <w:bCs/>
                <w:sz w:val="24"/>
                <w:szCs w:val="24"/>
              </w:rPr>
              <w:t>Ю.П. Кузнецов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lastRenderedPageBreak/>
              <w:t>А.С. Кушнер</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Ю.Д. Левитанский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b/>
                <w:bCs/>
                <w:sz w:val="24"/>
                <w:szCs w:val="24"/>
              </w:rPr>
              <w:t>Л.Н. Мартынов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Вс.Н. Некрасов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
                <w:bCs/>
                <w:sz w:val="24"/>
                <w:szCs w:val="24"/>
              </w:rPr>
              <w:t>Б.Ш. Окуджава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Д.С. Самойлов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Г.В. Сапгир</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Б.А. Слуцкий</w:t>
            </w:r>
          </w:p>
          <w:p w:rsidR="002E2271" w:rsidRPr="0094606D" w:rsidRDefault="002E2271" w:rsidP="0094606D">
            <w:pPr>
              <w:autoSpaceDE w:val="0"/>
              <w:autoSpaceDN w:val="0"/>
              <w:adjustRightInd w:val="0"/>
              <w:spacing w:line="240" w:lineRule="auto"/>
              <w:ind w:firstLine="0"/>
              <w:rPr>
                <w:b/>
                <w:bCs/>
                <w:sz w:val="24"/>
                <w:szCs w:val="24"/>
              </w:rPr>
            </w:pPr>
            <w:r w:rsidRPr="0094606D">
              <w:rPr>
                <w:b/>
                <w:bCs/>
                <w:sz w:val="24"/>
                <w:szCs w:val="24"/>
              </w:rPr>
              <w:t>В.Н. Соколов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b/>
                <w:bCs/>
                <w:sz w:val="24"/>
                <w:szCs w:val="24"/>
              </w:rPr>
              <w:t>В.А. Солоухин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А.А. Тарковский</w:t>
            </w:r>
          </w:p>
          <w:p w:rsidR="002E2271" w:rsidRPr="0094606D" w:rsidRDefault="002E2271" w:rsidP="0094606D">
            <w:pPr>
              <w:autoSpaceDE w:val="0"/>
              <w:autoSpaceDN w:val="0"/>
              <w:adjustRightInd w:val="0"/>
              <w:spacing w:line="240" w:lineRule="auto"/>
              <w:ind w:firstLine="0"/>
              <w:rPr>
                <w:bCs/>
                <w:sz w:val="24"/>
                <w:szCs w:val="24"/>
              </w:rPr>
            </w:pPr>
            <w:r w:rsidRPr="0094606D">
              <w:rPr>
                <w:rFonts w:ascii="Times New Roman CYR" w:hAnsi="Times New Roman CYR" w:cs="Times New Roman CYR"/>
                <w:b/>
                <w:bCs/>
                <w:sz w:val="24"/>
                <w:szCs w:val="24"/>
              </w:rPr>
              <w:t>О.Г. Чухонцев</w:t>
            </w:r>
          </w:p>
        </w:tc>
      </w:tr>
      <w:tr w:rsidR="002E2271" w:rsidRPr="0094606D">
        <w:tc>
          <w:tcPr>
            <w:tcW w:w="2393" w:type="dxa"/>
            <w:vMerge/>
            <w:shd w:val="clear" w:color="auto" w:fill="auto"/>
          </w:tcPr>
          <w:p w:rsidR="002E2271" w:rsidRPr="0094606D" w:rsidRDefault="002E2271" w:rsidP="0094606D">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eastAsia="Times New Roman"/>
                <w:b/>
                <w:bCs/>
                <w:i/>
                <w:iCs/>
                <w:color w:val="404040"/>
                <w:sz w:val="24"/>
                <w:szCs w:val="24"/>
                <w:lang w:eastAsia="ru-RU"/>
              </w:rPr>
            </w:pPr>
            <w:r w:rsidRPr="0094606D">
              <w:rPr>
                <w:b/>
                <w:bCs/>
                <w:sz w:val="24"/>
                <w:szCs w:val="24"/>
                <w:highlight w:val="white"/>
              </w:rPr>
              <w:t>С.А. Есенин</w:t>
            </w:r>
          </w:p>
          <w:p w:rsidR="002E2271" w:rsidRPr="0094606D" w:rsidRDefault="002E2271" w:rsidP="0094606D">
            <w:pPr>
              <w:autoSpaceDE w:val="0"/>
              <w:autoSpaceDN w:val="0"/>
              <w:adjustRightInd w:val="0"/>
              <w:spacing w:line="240" w:lineRule="auto"/>
              <w:ind w:firstLine="0"/>
              <w:rPr>
                <w:rFonts w:eastAsia="Times New Roman"/>
                <w:bCs/>
                <w:i/>
                <w:iCs/>
                <w:color w:val="404040"/>
                <w:sz w:val="24"/>
                <w:szCs w:val="24"/>
                <w:lang w:eastAsia="ru-RU"/>
              </w:rPr>
            </w:pPr>
            <w:r w:rsidRPr="0094606D">
              <w:rPr>
                <w:sz w:val="24"/>
                <w:szCs w:val="24"/>
              </w:rPr>
              <w:t>Стихотворения: «Гой ты, Русь</w:t>
            </w:r>
            <w:r w:rsidR="00FF19AB">
              <w:rPr>
                <w:sz w:val="24"/>
                <w:szCs w:val="24"/>
              </w:rPr>
              <w:t xml:space="preserve"> </w:t>
            </w:r>
            <w:r w:rsidRPr="0094606D">
              <w:rPr>
                <w:sz w:val="24"/>
                <w:szCs w:val="24"/>
              </w:rPr>
              <w:lastRenderedPageBreak/>
              <w:t xml:space="preserve">моя родная…», </w:t>
            </w:r>
            <w:r w:rsidRPr="0094606D">
              <w:rPr>
                <w:bCs/>
                <w:sz w:val="24"/>
                <w:szCs w:val="24"/>
              </w:rPr>
              <w:t xml:space="preserve">«Да! Теперь решено. Без возврата…», «До свиданья, друг мой, до свиданья!..», «Не жалею, не зову, не плачу…», </w:t>
            </w:r>
            <w:r w:rsidRPr="0094606D">
              <w:rPr>
                <w:sz w:val="24"/>
                <w:szCs w:val="24"/>
                <w:highlight w:val="white"/>
              </w:rPr>
              <w:t xml:space="preserve"> </w:t>
            </w:r>
            <w:r w:rsidRPr="0094606D">
              <w:rPr>
                <w:sz w:val="24"/>
                <w:szCs w:val="24"/>
              </w:rPr>
              <w:t xml:space="preserve">«Песнь о собаке», </w:t>
            </w:r>
            <w:r w:rsidRPr="0094606D">
              <w:rPr>
                <w:sz w:val="24"/>
                <w:szCs w:val="24"/>
                <w:highlight w:val="white"/>
              </w:rPr>
              <w:t>«Письмо к женщине», «Письмо матери», «Собаке Качалова», «Шаганэ ты моя, Шаганэ…»,</w:t>
            </w:r>
            <w:r w:rsidRPr="0094606D">
              <w:rPr>
                <w:sz w:val="24"/>
                <w:szCs w:val="24"/>
              </w:rPr>
              <w:t xml:space="preserve"> </w:t>
            </w:r>
            <w:r w:rsidRPr="0094606D">
              <w:rPr>
                <w:bCs/>
                <w:sz w:val="24"/>
                <w:szCs w:val="24"/>
              </w:rPr>
              <w:t>«Я последний поэт деревни…»</w:t>
            </w:r>
          </w:p>
          <w:p w:rsidR="002E2271" w:rsidRDefault="002E2271" w:rsidP="0094606D">
            <w:pPr>
              <w:autoSpaceDE w:val="0"/>
              <w:autoSpaceDN w:val="0"/>
              <w:adjustRightInd w:val="0"/>
              <w:spacing w:line="240" w:lineRule="auto"/>
              <w:ind w:firstLine="0"/>
              <w:rPr>
                <w:bCs/>
                <w:sz w:val="24"/>
                <w:szCs w:val="24"/>
              </w:rPr>
            </w:pPr>
          </w:p>
          <w:p w:rsidR="00FF19AB" w:rsidRPr="00B03A9C" w:rsidRDefault="00FF19AB"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b/>
                <w:bCs/>
                <w:sz w:val="24"/>
                <w:szCs w:val="24"/>
                <w:highlight w:val="white"/>
              </w:rPr>
            </w:pPr>
          </w:p>
        </w:tc>
      </w:tr>
      <w:tr w:rsidR="002E2271" w:rsidRPr="0094606D">
        <w:tc>
          <w:tcPr>
            <w:tcW w:w="2393" w:type="dxa"/>
            <w:vMerge/>
            <w:shd w:val="clear" w:color="auto" w:fill="auto"/>
          </w:tcPr>
          <w:p w:rsidR="002E2271" w:rsidRPr="0094606D" w:rsidRDefault="002E2271" w:rsidP="0094606D">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b/>
                <w:bCs/>
                <w:sz w:val="24"/>
                <w:szCs w:val="24"/>
                <w:highlight w:val="white"/>
              </w:rPr>
              <w:t>В.В. Маяковский</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94606D">
              <w:rPr>
                <w:rFonts w:ascii="Times New Roman CYR" w:hAnsi="Times New Roman CYR" w:cs="Times New Roman CYR"/>
                <w:sz w:val="24"/>
                <w:szCs w:val="24"/>
                <w:highlight w:val="white"/>
              </w:rPr>
              <w:t xml:space="preserve">Стихотворения: </w:t>
            </w:r>
            <w:r w:rsidRPr="0094606D">
              <w:rPr>
                <w:b/>
                <w:sz w:val="24"/>
                <w:szCs w:val="24"/>
              </w:rPr>
              <w:t>«</w:t>
            </w:r>
            <w:r w:rsidRPr="0094606D">
              <w:rPr>
                <w:sz w:val="24"/>
                <w:szCs w:val="24"/>
              </w:rPr>
              <w:t xml:space="preserve">А вы могли бы?», «Левый марш», «Нате!», «Необычайное приключение, бывшее с Владимиром Маяковским летом на даче», </w:t>
            </w:r>
            <w:r w:rsidRPr="0094606D">
              <w:rPr>
                <w:sz w:val="24"/>
                <w:szCs w:val="24"/>
                <w:highlight w:val="white"/>
              </w:rPr>
              <w:t>«</w:t>
            </w:r>
            <w:r w:rsidRPr="0094606D">
              <w:rPr>
                <w:rFonts w:ascii="Times New Roman CYR" w:hAnsi="Times New Roman CYR" w:cs="Times New Roman CYR"/>
                <w:sz w:val="24"/>
                <w:szCs w:val="24"/>
                <w:highlight w:val="white"/>
              </w:rPr>
              <w:t>Лиличка!</w:t>
            </w:r>
            <w:r w:rsidRPr="0094606D">
              <w:rPr>
                <w:sz w:val="24"/>
                <w:szCs w:val="24"/>
                <w:highlight w:val="white"/>
              </w:rPr>
              <w:t>»,</w:t>
            </w:r>
            <w:r w:rsidRPr="0094606D">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94606D" w:rsidRDefault="002E2271" w:rsidP="0094606D">
            <w:pPr>
              <w:tabs>
                <w:tab w:val="left" w:pos="1134"/>
              </w:tabs>
              <w:spacing w:line="240" w:lineRule="auto"/>
              <w:ind w:firstLine="0"/>
              <w:rPr>
                <w:sz w:val="24"/>
                <w:szCs w:val="24"/>
                <w:lang w:eastAsia="zh-CN"/>
              </w:rPr>
            </w:pPr>
            <w:r w:rsidRPr="0094606D">
              <w:rPr>
                <w:rFonts w:ascii="Times New Roman CYR" w:hAnsi="Times New Roman CYR" w:cs="Times New Roman CYR"/>
                <w:sz w:val="24"/>
                <w:szCs w:val="24"/>
                <w:highlight w:val="white"/>
              </w:rPr>
              <w:t>Поэм</w:t>
            </w:r>
            <w:r w:rsidR="00CC246F">
              <w:rPr>
                <w:rFonts w:ascii="Times New Roman CYR" w:hAnsi="Times New Roman CYR" w:cs="Times New Roman CYR"/>
                <w:sz w:val="24"/>
                <w:szCs w:val="24"/>
                <w:highlight w:val="white"/>
              </w:rPr>
              <w:t>а</w:t>
            </w:r>
            <w:r w:rsidRPr="0094606D">
              <w:rPr>
                <w:rFonts w:ascii="Times New Roman CYR" w:hAnsi="Times New Roman CYR" w:cs="Times New Roman CYR"/>
                <w:sz w:val="24"/>
                <w:szCs w:val="24"/>
                <w:highlight w:val="white"/>
              </w:rPr>
              <w:t xml:space="preserve"> «Облако в штанах»,</w:t>
            </w:r>
            <w:r w:rsidRPr="0094606D">
              <w:rPr>
                <w:rFonts w:ascii="Times New Roman CYR" w:hAnsi="Times New Roman CYR" w:cs="Times New Roman CYR"/>
                <w:b/>
                <w:sz w:val="24"/>
                <w:szCs w:val="24"/>
                <w:highlight w:val="white"/>
              </w:rPr>
              <w:t xml:space="preserve"> </w:t>
            </w:r>
            <w:r w:rsidRPr="0094606D">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sz w:val="24"/>
                <w:szCs w:val="24"/>
                <w:lang w:eastAsia="zh-CN"/>
              </w:rPr>
            </w:pPr>
          </w:p>
        </w:tc>
      </w:tr>
      <w:tr w:rsidR="002E2271" w:rsidRPr="0094606D">
        <w:trPr>
          <w:trHeight w:val="2760"/>
        </w:trPr>
        <w:tc>
          <w:tcPr>
            <w:tcW w:w="2393"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eastAsia="Times New Roman"/>
                <w:b/>
                <w:bCs/>
                <w:i/>
                <w:iCs/>
                <w:color w:val="404040"/>
                <w:sz w:val="24"/>
                <w:szCs w:val="24"/>
                <w:highlight w:val="white"/>
                <w:lang w:eastAsia="ru-RU"/>
              </w:rPr>
            </w:pPr>
            <w:r w:rsidRPr="0094606D">
              <w:rPr>
                <w:b/>
                <w:bCs/>
                <w:sz w:val="24"/>
                <w:szCs w:val="24"/>
                <w:highlight w:val="white"/>
              </w:rPr>
              <w:t>М.И. Цветаева</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sz w:val="24"/>
                <w:szCs w:val="24"/>
                <w:highlight w:val="white"/>
              </w:rPr>
              <w:t xml:space="preserve">Стихотворения: </w:t>
            </w:r>
            <w:r w:rsidRPr="0094606D">
              <w:rPr>
                <w:sz w:val="24"/>
                <w:szCs w:val="24"/>
              </w:rPr>
              <w:t xml:space="preserve">«Генералам двенадцатого года», </w:t>
            </w:r>
            <w:r w:rsidRPr="0094606D">
              <w:rPr>
                <w:sz w:val="24"/>
                <w:szCs w:val="24"/>
                <w:highlight w:val="white"/>
              </w:rPr>
              <w:t xml:space="preserve">«Мне нравится, что вы больны не мной…», «Моим стихам, написанным так рано…», «О сколько их упало в эту бездну…», </w:t>
            </w:r>
            <w:r w:rsidRPr="0094606D">
              <w:rPr>
                <w:sz w:val="24"/>
                <w:szCs w:val="24"/>
              </w:rPr>
              <w:t xml:space="preserve">«О, слезы на глазах…».   </w:t>
            </w:r>
            <w:r w:rsidRPr="0094606D">
              <w:rPr>
                <w:sz w:val="24"/>
                <w:szCs w:val="24"/>
                <w:highlight w:val="white"/>
              </w:rPr>
              <w:t>«Стихи к Блоку» («Имя твое – птица в руке…»), «Тоска по родине! Давно…»</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CC246F"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О.Э. Мандельштам</w:t>
            </w:r>
          </w:p>
          <w:p w:rsidR="002E2271" w:rsidRPr="0094606D" w:rsidRDefault="002E2271" w:rsidP="0094606D">
            <w:pPr>
              <w:tabs>
                <w:tab w:val="left" w:pos="7380"/>
                <w:tab w:val="left" w:pos="8100"/>
              </w:tabs>
              <w:autoSpaceDE w:val="0"/>
              <w:autoSpaceDN w:val="0"/>
              <w:adjustRightInd w:val="0"/>
              <w:spacing w:line="240" w:lineRule="auto"/>
              <w:ind w:firstLine="0"/>
              <w:rPr>
                <w:rFonts w:eastAsia="Times New Roman"/>
                <w:i/>
                <w:iCs/>
                <w:color w:val="404040"/>
                <w:sz w:val="24"/>
                <w:szCs w:val="24"/>
                <w:highlight w:val="white"/>
                <w:lang w:eastAsia="ru-RU"/>
              </w:rPr>
            </w:pPr>
            <w:r w:rsidRPr="0094606D">
              <w:rPr>
                <w:sz w:val="24"/>
                <w:szCs w:val="24"/>
                <w:highlight w:val="white"/>
              </w:rPr>
              <w:t>Стихотворения: «</w:t>
            </w:r>
            <w:r w:rsidRPr="0094606D">
              <w:rPr>
                <w:rFonts w:ascii="Times New Roman CYR" w:hAnsi="Times New Roman CYR" w:cs="Times New Roman CYR"/>
                <w:sz w:val="24"/>
                <w:szCs w:val="24"/>
                <w:highlight w:val="white"/>
              </w:rPr>
              <w:t>Бессонница. Гомер. Тугие паруса…</w:t>
            </w:r>
            <w:r w:rsidRPr="0094606D">
              <w:rPr>
                <w:sz w:val="24"/>
                <w:szCs w:val="24"/>
                <w:highlight w:val="white"/>
              </w:rPr>
              <w:t xml:space="preserve">», </w:t>
            </w:r>
            <w:r w:rsidRPr="0094606D">
              <w:rPr>
                <w:sz w:val="24"/>
                <w:szCs w:val="24"/>
              </w:rPr>
              <w:t xml:space="preserve"> «Мы живем под собою не чуя страны…», </w:t>
            </w:r>
            <w:r w:rsidRPr="0094606D">
              <w:rPr>
                <w:sz w:val="24"/>
                <w:szCs w:val="24"/>
                <w:highlight w:val="white"/>
              </w:rPr>
              <w:t xml:space="preserve"> «</w:t>
            </w:r>
            <w:r w:rsidRPr="0094606D">
              <w:rPr>
                <w:rFonts w:ascii="Times New Roman CYR" w:hAnsi="Times New Roman CYR" w:cs="Times New Roman CYR"/>
                <w:sz w:val="24"/>
                <w:szCs w:val="24"/>
                <w:highlight w:val="white"/>
              </w:rPr>
              <w:t>Я вернулся в мой город, знакомый до слез…</w:t>
            </w:r>
            <w:r w:rsidRPr="0094606D">
              <w:rPr>
                <w:sz w:val="24"/>
                <w:szCs w:val="24"/>
                <w:highlight w:val="white"/>
              </w:rPr>
              <w:t>», «Я не слыхал рассказов Оссиана…»,  «</w:t>
            </w:r>
            <w:r w:rsidRPr="0094606D">
              <w:rPr>
                <w:sz w:val="24"/>
                <w:szCs w:val="24"/>
                <w:highlight w:val="white"/>
                <w:lang w:val="en-US"/>
              </w:rPr>
              <w:t>Notre</w:t>
            </w:r>
            <w:r w:rsidRPr="0094606D">
              <w:rPr>
                <w:sz w:val="24"/>
                <w:szCs w:val="24"/>
                <w:highlight w:val="white"/>
              </w:rPr>
              <w:t xml:space="preserve"> </w:t>
            </w:r>
            <w:r w:rsidRPr="0094606D">
              <w:rPr>
                <w:sz w:val="24"/>
                <w:szCs w:val="24"/>
                <w:highlight w:val="white"/>
                <w:lang w:val="en-US"/>
              </w:rPr>
              <w:t>Dame</w:t>
            </w:r>
            <w:r w:rsidRPr="0094606D">
              <w:rPr>
                <w:sz w:val="24"/>
                <w:szCs w:val="24"/>
                <w:highlight w:val="white"/>
              </w:rPr>
              <w:t>»</w:t>
            </w:r>
          </w:p>
          <w:p w:rsidR="002E2271" w:rsidRDefault="002E2271" w:rsidP="0094606D">
            <w:pPr>
              <w:tabs>
                <w:tab w:val="left" w:pos="7380"/>
                <w:tab w:val="left" w:pos="8100"/>
              </w:tabs>
              <w:autoSpaceDE w:val="0"/>
              <w:autoSpaceDN w:val="0"/>
              <w:adjustRightInd w:val="0"/>
              <w:spacing w:line="240" w:lineRule="auto"/>
              <w:ind w:firstLine="0"/>
              <w:rPr>
                <w:sz w:val="24"/>
                <w:szCs w:val="24"/>
                <w:highlight w:val="white"/>
              </w:rPr>
            </w:pPr>
          </w:p>
          <w:p w:rsidR="00FF19AB" w:rsidRPr="0094606D" w:rsidRDefault="00FF19AB" w:rsidP="0094606D">
            <w:pPr>
              <w:tabs>
                <w:tab w:val="left" w:pos="7380"/>
                <w:tab w:val="left" w:pos="8100"/>
              </w:tabs>
              <w:autoSpaceDE w:val="0"/>
              <w:autoSpaceDN w:val="0"/>
              <w:adjustRightInd w:val="0"/>
              <w:spacing w:line="240" w:lineRule="auto"/>
              <w:ind w:firstLine="0"/>
              <w:rPr>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94606D" w:rsidRDefault="002E2271" w:rsidP="0094606D">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b/>
                <w:bCs/>
                <w:sz w:val="24"/>
                <w:szCs w:val="24"/>
                <w:highlight w:val="white"/>
              </w:rPr>
              <w:t>Б.Л. Пастернак</w:t>
            </w:r>
          </w:p>
          <w:p w:rsidR="002E2271" w:rsidRPr="0094606D" w:rsidRDefault="002E2271" w:rsidP="0094606D">
            <w:pPr>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94606D">
              <w:rPr>
                <w:rFonts w:ascii="Times New Roman CYR" w:hAnsi="Times New Roman CYR" w:cs="Times New Roman CYR"/>
                <w:sz w:val="24"/>
                <w:szCs w:val="24"/>
                <w:highlight w:val="white"/>
              </w:rPr>
              <w:lastRenderedPageBreak/>
              <w:t xml:space="preserve"> Стихотворения: </w:t>
            </w:r>
            <w:r w:rsidRPr="0094606D">
              <w:rPr>
                <w:sz w:val="24"/>
                <w:szCs w:val="24"/>
              </w:rPr>
              <w:t>«</w:t>
            </w:r>
            <w:r w:rsidRPr="0094606D">
              <w:rPr>
                <w:rFonts w:ascii="Times New Roman CYR" w:hAnsi="Times New Roman CYR" w:cs="Times New Roman CYR"/>
                <w:sz w:val="24"/>
                <w:szCs w:val="24"/>
              </w:rPr>
              <w:t>Быть знаменитым некрасиво…</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Во всем мне хочется дойти…</w:t>
            </w:r>
            <w:r w:rsidRPr="0094606D">
              <w:rPr>
                <w:sz w:val="24"/>
                <w:szCs w:val="24"/>
                <w:highlight w:val="white"/>
              </w:rPr>
              <w:t>», «</w:t>
            </w:r>
            <w:r w:rsidRPr="0094606D">
              <w:rPr>
                <w:rFonts w:ascii="Times New Roman CYR" w:hAnsi="Times New Roman CYR" w:cs="Times New Roman CYR"/>
                <w:sz w:val="24"/>
                <w:szCs w:val="24"/>
                <w:highlight w:val="white"/>
              </w:rPr>
              <w:t>Гамлет</w:t>
            </w:r>
            <w:r w:rsidRPr="0094606D">
              <w:rPr>
                <w:sz w:val="24"/>
                <w:szCs w:val="24"/>
                <w:highlight w:val="white"/>
              </w:rPr>
              <w:t xml:space="preserve">», </w:t>
            </w:r>
            <w:r w:rsidRPr="0094606D">
              <w:rPr>
                <w:sz w:val="24"/>
                <w:szCs w:val="24"/>
              </w:rPr>
              <w:t xml:space="preserve">«Марбург», </w:t>
            </w:r>
            <w:r w:rsidRPr="0094606D">
              <w:rPr>
                <w:sz w:val="24"/>
                <w:szCs w:val="24"/>
                <w:highlight w:val="white"/>
              </w:rPr>
              <w:t>«</w:t>
            </w:r>
            <w:r w:rsidRPr="0094606D">
              <w:rPr>
                <w:rFonts w:ascii="Times New Roman CYR" w:hAnsi="Times New Roman CYR" w:cs="Times New Roman CYR"/>
                <w:sz w:val="24"/>
                <w:szCs w:val="24"/>
                <w:highlight w:val="white"/>
              </w:rPr>
              <w:t>Зимняя ночь</w:t>
            </w:r>
            <w:r w:rsidRPr="0094606D">
              <w:rPr>
                <w:sz w:val="24"/>
                <w:szCs w:val="24"/>
                <w:highlight w:val="white"/>
              </w:rPr>
              <w:t>», «</w:t>
            </w:r>
            <w:r w:rsidRPr="0094606D">
              <w:rPr>
                <w:rFonts w:ascii="Times New Roman CYR" w:hAnsi="Times New Roman CYR" w:cs="Times New Roman CYR"/>
                <w:sz w:val="24"/>
                <w:szCs w:val="24"/>
                <w:highlight w:val="white"/>
              </w:rPr>
              <w:t>Февраль. Достать чернил и плакать!..</w:t>
            </w:r>
            <w:r w:rsidRPr="0094606D">
              <w:rPr>
                <w:sz w:val="24"/>
                <w:szCs w:val="24"/>
                <w:highlight w:val="white"/>
              </w:rPr>
              <w:t>»</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shd w:val="clear" w:color="auto" w:fill="auto"/>
          </w:tcPr>
          <w:p w:rsidR="002E2271" w:rsidRPr="0094606D" w:rsidRDefault="002E2271" w:rsidP="0094606D">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b/>
                <w:bCs/>
                <w:sz w:val="24"/>
                <w:szCs w:val="24"/>
                <w:highlight w:val="white"/>
              </w:rPr>
              <w:t xml:space="preserve">Е.И. Замятин </w:t>
            </w:r>
          </w:p>
          <w:p w:rsidR="002E2271" w:rsidRPr="0094606D" w:rsidRDefault="002E2271" w:rsidP="0094606D">
            <w:pPr>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94606D">
              <w:rPr>
                <w:rFonts w:ascii="Times New Roman CYR" w:hAnsi="Times New Roman CYR" w:cs="Times New Roman CYR"/>
                <w:bCs/>
                <w:sz w:val="24"/>
                <w:szCs w:val="24"/>
                <w:highlight w:val="white"/>
              </w:rPr>
              <w:t>Роман «Мы»</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eastAsia="Times New Roman" w:hAnsi="Times New Roman CYR" w:cs="Times New Roman CYR"/>
                <w:b/>
                <w:bCs/>
                <w:caps/>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rPr>
          <w:trHeight w:val="1653"/>
        </w:trPr>
        <w:tc>
          <w:tcPr>
            <w:tcW w:w="2393"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CC246F"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М.А. Булгаков</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sz w:val="24"/>
                <w:szCs w:val="24"/>
              </w:rPr>
              <w:t xml:space="preserve">Повесть </w:t>
            </w:r>
            <w:r w:rsidRPr="0094606D">
              <w:rPr>
                <w:sz w:val="24"/>
                <w:szCs w:val="24"/>
              </w:rPr>
              <w:t>«</w:t>
            </w:r>
            <w:r w:rsidRPr="0094606D">
              <w:rPr>
                <w:rFonts w:ascii="Times New Roman CYR" w:hAnsi="Times New Roman CYR" w:cs="Times New Roman CYR"/>
                <w:sz w:val="24"/>
                <w:szCs w:val="24"/>
              </w:rPr>
              <w:t>Собачье сердце</w:t>
            </w:r>
            <w:r w:rsidRPr="0094606D">
              <w:rPr>
                <w:sz w:val="24"/>
                <w:szCs w:val="24"/>
              </w:rPr>
              <w:t>»</w:t>
            </w:r>
            <w:r w:rsidRPr="0094606D">
              <w:rPr>
                <w:rFonts w:ascii="Times New Roman CYR" w:hAnsi="Times New Roman CYR" w:cs="Times New Roman CYR"/>
                <w:sz w:val="24"/>
                <w:szCs w:val="24"/>
                <w:highlight w:val="white"/>
              </w:rPr>
              <w:t xml:space="preserve"> Романы </w:t>
            </w:r>
            <w:r w:rsidRPr="0094606D">
              <w:rPr>
                <w:sz w:val="24"/>
                <w:szCs w:val="24"/>
                <w:highlight w:val="white"/>
              </w:rPr>
              <w:t>«</w:t>
            </w:r>
            <w:r w:rsidRPr="0094606D">
              <w:rPr>
                <w:rFonts w:ascii="Times New Roman CYR" w:hAnsi="Times New Roman CYR" w:cs="Times New Roman CYR"/>
                <w:sz w:val="24"/>
                <w:szCs w:val="24"/>
                <w:highlight w:val="white"/>
              </w:rPr>
              <w:t>Белая гвардия</w:t>
            </w:r>
            <w:r w:rsidRPr="0094606D">
              <w:rPr>
                <w:sz w:val="24"/>
                <w:szCs w:val="24"/>
                <w:highlight w:val="white"/>
              </w:rPr>
              <w:t>»</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Мастер и Маргарита</w:t>
            </w:r>
            <w:r w:rsidRPr="0094606D">
              <w:rPr>
                <w:sz w:val="24"/>
                <w:szCs w:val="24"/>
                <w:highlight w:val="white"/>
              </w:rPr>
              <w:t>»</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104"/>
        </w:trPr>
        <w:tc>
          <w:tcPr>
            <w:tcW w:w="2393"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94606D">
              <w:rPr>
                <w:rFonts w:ascii="Times New Roman CYR" w:hAnsi="Times New Roman CYR" w:cs="Times New Roman CYR"/>
                <w:b/>
                <w:bCs/>
                <w:sz w:val="24"/>
                <w:szCs w:val="24"/>
                <w:highlight w:val="white"/>
              </w:rPr>
              <w:t xml:space="preserve">А.П. Платонов.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761"/>
        </w:trPr>
        <w:tc>
          <w:tcPr>
            <w:tcW w:w="2393" w:type="dxa"/>
            <w:vMerge/>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b/>
                <w:bCs/>
                <w:sz w:val="24"/>
                <w:szCs w:val="24"/>
                <w:highlight w:val="white"/>
              </w:rPr>
              <w:t>М.А. Шолохов</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lang w:eastAsia="ru-RU"/>
              </w:rPr>
            </w:pPr>
            <w:r w:rsidRPr="0094606D">
              <w:rPr>
                <w:rFonts w:ascii="Times New Roman CYR" w:hAnsi="Times New Roman CYR" w:cs="Times New Roman CYR"/>
                <w:sz w:val="24"/>
                <w:szCs w:val="24"/>
                <w:highlight w:val="white"/>
              </w:rPr>
              <w:t xml:space="preserve">Роман-эпопея </w:t>
            </w:r>
            <w:r w:rsidRPr="0094606D">
              <w:rPr>
                <w:sz w:val="24"/>
                <w:szCs w:val="24"/>
                <w:highlight w:val="white"/>
              </w:rPr>
              <w:t>«</w:t>
            </w:r>
            <w:r w:rsidRPr="0094606D">
              <w:rPr>
                <w:rFonts w:ascii="Times New Roman CYR" w:hAnsi="Times New Roman CYR" w:cs="Times New Roman CYR"/>
                <w:sz w:val="24"/>
                <w:szCs w:val="24"/>
                <w:highlight w:val="white"/>
              </w:rPr>
              <w:t>Тихий Дон</w:t>
            </w:r>
            <w:r w:rsidRPr="0094606D">
              <w:rPr>
                <w:sz w:val="24"/>
                <w:szCs w:val="24"/>
                <w:highlight w:val="white"/>
              </w:rPr>
              <w:t xml:space="preserve">» </w:t>
            </w: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94606D" w:rsidRDefault="002E2271" w:rsidP="0094606D">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623"/>
        </w:trPr>
        <w:tc>
          <w:tcPr>
            <w:tcW w:w="2393" w:type="dxa"/>
            <w:vMerge/>
            <w:shd w:val="clear" w:color="auto" w:fill="auto"/>
          </w:tcPr>
          <w:p w:rsidR="002E2271" w:rsidRPr="0094606D" w:rsidRDefault="002E2271" w:rsidP="0094606D">
            <w:pPr>
              <w:autoSpaceDE w:val="0"/>
              <w:autoSpaceDN w:val="0"/>
              <w:adjustRightInd w:val="0"/>
              <w:spacing w:line="240" w:lineRule="auto"/>
              <w:ind w:firstLine="0"/>
              <w:rPr>
                <w:rFonts w:eastAsia="Times New Roman"/>
                <w:b/>
                <w:caps/>
                <w:sz w:val="24"/>
                <w:szCs w:val="24"/>
                <w:highlight w:val="white"/>
              </w:rPr>
            </w:pP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eastAsia="Times New Roman"/>
                <w:b/>
                <w:i/>
                <w:iCs/>
                <w:color w:val="404040"/>
                <w:sz w:val="24"/>
                <w:szCs w:val="24"/>
                <w:highlight w:val="white"/>
                <w:lang w:eastAsia="ru-RU"/>
              </w:rPr>
            </w:pPr>
            <w:r w:rsidRPr="0094606D">
              <w:rPr>
                <w:b/>
                <w:sz w:val="24"/>
                <w:szCs w:val="24"/>
                <w:highlight w:val="white"/>
              </w:rPr>
              <w:t>В.В. Набоков</w:t>
            </w:r>
          </w:p>
          <w:p w:rsidR="002E2271" w:rsidRPr="0094606D" w:rsidRDefault="002E2271" w:rsidP="0094606D">
            <w:pPr>
              <w:autoSpaceDE w:val="0"/>
              <w:autoSpaceDN w:val="0"/>
              <w:adjustRightInd w:val="0"/>
              <w:spacing w:line="240" w:lineRule="auto"/>
              <w:ind w:firstLine="0"/>
              <w:rPr>
                <w:sz w:val="24"/>
                <w:szCs w:val="24"/>
              </w:rPr>
            </w:pPr>
            <w:r w:rsidRPr="0094606D">
              <w:rPr>
                <w:sz w:val="24"/>
                <w:szCs w:val="24"/>
              </w:rPr>
              <w:t>Рассказы «Облако, озеро, башня», «Весна в Фиальте»</w:t>
            </w:r>
          </w:p>
          <w:p w:rsidR="002E2271" w:rsidRPr="0094606D" w:rsidRDefault="002E2271" w:rsidP="0094606D">
            <w:pPr>
              <w:autoSpaceDE w:val="0"/>
              <w:autoSpaceDN w:val="0"/>
              <w:adjustRightInd w:val="0"/>
              <w:spacing w:line="240" w:lineRule="auto"/>
              <w:ind w:firstLine="0"/>
              <w:rPr>
                <w:sz w:val="24"/>
                <w:szCs w:val="24"/>
                <w:highlight w:val="yellow"/>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sz w:val="24"/>
                <w:szCs w:val="24"/>
                <w:highlight w:val="white"/>
              </w:rPr>
            </w:pP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val="restart"/>
            <w:shd w:val="clear" w:color="auto" w:fill="auto"/>
          </w:tcPr>
          <w:p w:rsidR="00CC246F"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lastRenderedPageBreak/>
              <w:t>А.И. Солженицын</w:t>
            </w:r>
          </w:p>
          <w:p w:rsidR="002E2271" w:rsidRPr="0094606D" w:rsidRDefault="002E2271" w:rsidP="0094606D">
            <w:pPr>
              <w:autoSpaceDE w:val="0"/>
              <w:autoSpaceDN w:val="0"/>
              <w:adjustRightInd w:val="0"/>
              <w:spacing w:line="240" w:lineRule="auto"/>
              <w:ind w:firstLine="0"/>
              <w:rPr>
                <w:sz w:val="24"/>
                <w:szCs w:val="24"/>
                <w:highlight w:val="white"/>
              </w:rPr>
            </w:pPr>
            <w:r w:rsidRPr="0094606D">
              <w:rPr>
                <w:sz w:val="24"/>
                <w:szCs w:val="24"/>
                <w:highlight w:val="white"/>
              </w:rPr>
              <w:t>Рассказ «</w:t>
            </w:r>
            <w:r w:rsidRPr="0094606D">
              <w:rPr>
                <w:rFonts w:ascii="Times New Roman CYR" w:hAnsi="Times New Roman CYR" w:cs="Times New Roman CYR"/>
                <w:sz w:val="24"/>
                <w:szCs w:val="24"/>
                <w:highlight w:val="white"/>
              </w:rPr>
              <w:t>Один день Ивана Денисовича</w:t>
            </w:r>
            <w:r w:rsidRPr="0094606D">
              <w:rPr>
                <w:sz w:val="24"/>
                <w:szCs w:val="24"/>
                <w:highlight w:val="white"/>
              </w:rPr>
              <w:t>»</w:t>
            </w:r>
          </w:p>
        </w:tc>
        <w:tc>
          <w:tcPr>
            <w:tcW w:w="3661" w:type="dxa"/>
            <w:shd w:val="clear" w:color="auto" w:fill="auto"/>
          </w:tcPr>
          <w:p w:rsidR="002E2271" w:rsidRPr="0094606D" w:rsidRDefault="002E2271" w:rsidP="0094606D">
            <w:pPr>
              <w:autoSpaceDE w:val="0"/>
              <w:autoSpaceDN w:val="0"/>
              <w:adjustRightInd w:val="0"/>
              <w:spacing w:line="240" w:lineRule="auto"/>
              <w:ind w:firstLine="0"/>
              <w:rPr>
                <w:sz w:val="24"/>
                <w:szCs w:val="24"/>
              </w:rPr>
            </w:pPr>
            <w:r w:rsidRPr="0094606D">
              <w:rPr>
                <w:rFonts w:ascii="Times New Roman CYR" w:hAnsi="Times New Roman CYR" w:cs="Times New Roman CYR"/>
                <w:b/>
                <w:bCs/>
                <w:sz w:val="24"/>
                <w:szCs w:val="24"/>
              </w:rPr>
              <w:t>А.И. Солженицын</w:t>
            </w:r>
          </w:p>
          <w:p w:rsidR="00CC246F"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rPr>
              <w:t xml:space="preserve">Рассказ </w:t>
            </w:r>
            <w:r w:rsidRPr="0094606D">
              <w:rPr>
                <w:sz w:val="24"/>
                <w:szCs w:val="24"/>
              </w:rPr>
              <w:t>«</w:t>
            </w:r>
            <w:r w:rsidRPr="0094606D">
              <w:rPr>
                <w:rFonts w:ascii="Times New Roman CYR" w:hAnsi="Times New Roman CYR" w:cs="Times New Roman CYR"/>
                <w:sz w:val="24"/>
                <w:szCs w:val="24"/>
              </w:rPr>
              <w:t>Матренин двор</w:t>
            </w:r>
            <w:r w:rsidRPr="0094606D">
              <w:rPr>
                <w:sz w:val="24"/>
                <w:szCs w:val="24"/>
              </w:rPr>
              <w:t>»</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Книга «Архипелаг ГУЛаг»</w:t>
            </w:r>
            <w:r w:rsidRPr="0094606D">
              <w:rPr>
                <w:rFonts w:ascii="Times New Roman CYR" w:hAnsi="Times New Roman CYR" w:cs="Times New Roman CYR"/>
                <w:b/>
                <w:sz w:val="24"/>
                <w:szCs w:val="24"/>
                <w:highlight w:val="white"/>
              </w:rPr>
              <w:t xml:space="preserve"> </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shd w:val="clear" w:color="auto" w:fill="auto"/>
          </w:tcPr>
          <w:p w:rsidR="002E2271" w:rsidRPr="0094606D" w:rsidRDefault="002E2271" w:rsidP="0094606D">
            <w:pPr>
              <w:autoSpaceDE w:val="0"/>
              <w:autoSpaceDN w:val="0"/>
              <w:adjustRightInd w:val="0"/>
              <w:spacing w:line="240" w:lineRule="auto"/>
              <w:ind w:firstLine="0"/>
              <w:rPr>
                <w:b/>
                <w:bCs/>
                <w:sz w:val="24"/>
                <w:szCs w:val="24"/>
              </w:rPr>
            </w:pPr>
          </w:p>
        </w:tc>
        <w:tc>
          <w:tcPr>
            <w:tcW w:w="3661" w:type="dxa"/>
            <w:tcBorders>
              <w:bottom w:val="single" w:sz="4" w:space="0" w:color="auto"/>
            </w:tcBorders>
            <w:shd w:val="clear" w:color="auto" w:fill="auto"/>
          </w:tcPr>
          <w:p w:rsidR="002E2271" w:rsidRPr="0094606D" w:rsidRDefault="002E2271" w:rsidP="0094606D">
            <w:pPr>
              <w:autoSpaceDE w:val="0"/>
              <w:autoSpaceDN w:val="0"/>
              <w:adjustRightInd w:val="0"/>
              <w:spacing w:line="240" w:lineRule="auto"/>
              <w:ind w:firstLine="0"/>
              <w:rPr>
                <w:rFonts w:eastAsia="Times New Roman"/>
                <w:b/>
                <w:bCs/>
                <w:i/>
                <w:iCs/>
                <w:color w:val="404040"/>
                <w:sz w:val="24"/>
                <w:szCs w:val="24"/>
                <w:lang w:eastAsia="ru-RU"/>
              </w:rPr>
            </w:pPr>
            <w:r w:rsidRPr="0094606D">
              <w:rPr>
                <w:b/>
                <w:bCs/>
                <w:sz w:val="24"/>
                <w:szCs w:val="24"/>
              </w:rPr>
              <w:t>В.Т. Шаламов</w:t>
            </w:r>
          </w:p>
          <w:p w:rsidR="002E2271" w:rsidRPr="0094606D" w:rsidRDefault="002E2271" w:rsidP="0094606D">
            <w:pPr>
              <w:autoSpaceDE w:val="0"/>
              <w:autoSpaceDN w:val="0"/>
              <w:adjustRightInd w:val="0"/>
              <w:spacing w:line="240" w:lineRule="auto"/>
              <w:ind w:firstLine="0"/>
              <w:rPr>
                <w:rFonts w:eastAsia="Times New Roman"/>
                <w:bCs/>
                <w:i/>
                <w:iCs/>
                <w:color w:val="404040"/>
                <w:sz w:val="24"/>
                <w:szCs w:val="24"/>
                <w:lang w:eastAsia="ru-RU"/>
              </w:rPr>
            </w:pPr>
            <w:r w:rsidRPr="0094606D">
              <w:rPr>
                <w:b/>
                <w:bCs/>
                <w:sz w:val="24"/>
                <w:szCs w:val="24"/>
              </w:rPr>
              <w:t xml:space="preserve"> </w:t>
            </w:r>
            <w:r w:rsidRPr="0094606D">
              <w:rPr>
                <w:bCs/>
                <w:sz w:val="24"/>
                <w:szCs w:val="24"/>
              </w:rPr>
              <w:t>Рассказы: «На представку», «Серафим», «Красный крест», «Тифозный карантин», «Последний бой майора Пугачева»</w:t>
            </w: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p w:rsidR="002E2271" w:rsidRPr="0094606D" w:rsidRDefault="002E2271" w:rsidP="0094606D">
            <w:pPr>
              <w:autoSpaceDE w:val="0"/>
              <w:autoSpaceDN w:val="0"/>
              <w:adjustRightInd w:val="0"/>
              <w:spacing w:line="240" w:lineRule="auto"/>
              <w:ind w:firstLine="0"/>
              <w:rPr>
                <w:bCs/>
                <w:sz w:val="24"/>
                <w:szCs w:val="24"/>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b/>
                <w:bCs/>
                <w:sz w:val="24"/>
                <w:szCs w:val="24"/>
              </w:rPr>
            </w:pPr>
          </w:p>
        </w:tc>
      </w:tr>
      <w:tr w:rsidR="002E2271" w:rsidRPr="0094606D">
        <w:tc>
          <w:tcPr>
            <w:tcW w:w="2393" w:type="dxa"/>
            <w:vMerge/>
            <w:shd w:val="clear" w:color="auto" w:fill="auto"/>
          </w:tcPr>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94606D" w:rsidRDefault="002E2271" w:rsidP="0094606D">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b/>
                <w:bCs/>
                <w:sz w:val="24"/>
                <w:szCs w:val="24"/>
                <w:highlight w:val="white"/>
              </w:rPr>
              <w:t>И.А. Бродский</w:t>
            </w:r>
          </w:p>
          <w:p w:rsidR="002E2271" w:rsidRPr="0094606D" w:rsidRDefault="002E2271" w:rsidP="0094606D">
            <w:pPr>
              <w:tabs>
                <w:tab w:val="left" w:pos="2880"/>
              </w:tabs>
              <w:autoSpaceDE w:val="0"/>
              <w:autoSpaceDN w:val="0"/>
              <w:adjustRightInd w:val="0"/>
              <w:spacing w:line="240" w:lineRule="auto"/>
              <w:ind w:firstLine="0"/>
              <w:rPr>
                <w:rFonts w:eastAsia="Times New Roman"/>
                <w:i/>
                <w:iCs/>
                <w:color w:val="404040"/>
                <w:sz w:val="24"/>
                <w:szCs w:val="24"/>
                <w:highlight w:val="white"/>
                <w:lang w:eastAsia="ru-RU"/>
              </w:rPr>
            </w:pPr>
            <w:r w:rsidRPr="0094606D">
              <w:rPr>
                <w:rFonts w:ascii="Times New Roman CYR" w:hAnsi="Times New Roman CYR" w:cs="Times New Roman CYR"/>
                <w:bCs/>
                <w:sz w:val="24"/>
                <w:szCs w:val="24"/>
                <w:highlight w:val="white"/>
              </w:rPr>
              <w:t>Стихотворения</w:t>
            </w:r>
            <w:r w:rsidR="002E2342">
              <w:rPr>
                <w:rFonts w:ascii="Times New Roman CYR" w:hAnsi="Times New Roman CYR" w:cs="Times New Roman CYR"/>
                <w:bCs/>
                <w:sz w:val="24"/>
                <w:szCs w:val="24"/>
                <w:highlight w:val="white"/>
              </w:rPr>
              <w:t>:</w:t>
            </w:r>
            <w:r w:rsidRPr="0094606D">
              <w:rPr>
                <w:rFonts w:ascii="Times New Roman CYR" w:hAnsi="Times New Roman CYR" w:cs="Times New Roman CYR"/>
                <w:bCs/>
                <w:sz w:val="24"/>
                <w:szCs w:val="24"/>
                <w:highlight w:val="white"/>
              </w:rPr>
              <w:t xml:space="preserve"> </w:t>
            </w:r>
            <w:r w:rsidRPr="0094606D">
              <w:rPr>
                <w:sz w:val="24"/>
                <w:szCs w:val="24"/>
                <w:highlight w:val="white"/>
              </w:rPr>
              <w:t>«Конец прекрасной эпохи», «На смерть Жукова», «На столетие Анны Ахматовой», «</w:t>
            </w:r>
            <w:r w:rsidRPr="0094606D">
              <w:rPr>
                <w:rFonts w:ascii="Times New Roman CYR" w:hAnsi="Times New Roman CYR" w:cs="Times New Roman CYR"/>
                <w:sz w:val="24"/>
                <w:szCs w:val="24"/>
                <w:highlight w:val="white"/>
              </w:rPr>
              <w:t>Ни страны, ни погоста…</w:t>
            </w:r>
            <w:r w:rsidRPr="0094606D">
              <w:rPr>
                <w:sz w:val="24"/>
                <w:szCs w:val="24"/>
                <w:highlight w:val="white"/>
              </w:rPr>
              <w:t>», «</w:t>
            </w:r>
            <w:r w:rsidRPr="0094606D">
              <w:rPr>
                <w:rFonts w:ascii="Times New Roman CYR" w:hAnsi="Times New Roman CYR" w:cs="Times New Roman CYR"/>
                <w:sz w:val="24"/>
                <w:szCs w:val="24"/>
                <w:highlight w:val="white"/>
              </w:rPr>
              <w:t>Рождественский романс</w:t>
            </w:r>
            <w:r w:rsidRPr="0094606D">
              <w:rPr>
                <w:sz w:val="24"/>
                <w:szCs w:val="24"/>
                <w:highlight w:val="white"/>
              </w:rPr>
              <w:t>», «Я входил вместо дикого зверя в клетку…»</w:t>
            </w:r>
          </w:p>
          <w:p w:rsidR="002E2271" w:rsidRPr="0094606D" w:rsidRDefault="002E2271" w:rsidP="0094606D">
            <w:pPr>
              <w:tabs>
                <w:tab w:val="left" w:pos="2880"/>
              </w:tabs>
              <w:autoSpaceDE w:val="0"/>
              <w:autoSpaceDN w:val="0"/>
              <w:adjustRightInd w:val="0"/>
              <w:spacing w:line="240" w:lineRule="auto"/>
              <w:ind w:firstLine="0"/>
              <w:rPr>
                <w:sz w:val="24"/>
                <w:szCs w:val="24"/>
                <w:highlight w:val="white"/>
              </w:rPr>
            </w:pPr>
          </w:p>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94606D" w:rsidRDefault="002E2271" w:rsidP="0094606D">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94606D" w:rsidRDefault="002E2271" w:rsidP="0094606D">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b/>
                <w:bCs/>
                <w:sz w:val="24"/>
                <w:szCs w:val="24"/>
                <w:highlight w:val="white"/>
              </w:rPr>
              <w:t>В.М. Шукшин</w:t>
            </w:r>
          </w:p>
          <w:p w:rsidR="002E2271" w:rsidRPr="0094606D" w:rsidRDefault="002E2271" w:rsidP="0094606D">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94606D">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p>
        </w:tc>
        <w:tc>
          <w:tcPr>
            <w:tcW w:w="3661" w:type="dxa"/>
            <w:shd w:val="clear" w:color="auto" w:fill="auto"/>
          </w:tcPr>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p>
        </w:tc>
        <w:tc>
          <w:tcPr>
            <w:tcW w:w="3517" w:type="dxa"/>
            <w:shd w:val="clear" w:color="auto" w:fill="auto"/>
          </w:tcPr>
          <w:p w:rsidR="002E2271" w:rsidRPr="008C11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8C116D">
              <w:rPr>
                <w:rFonts w:ascii="Times New Roman CYR" w:hAnsi="Times New Roman CYR" w:cs="Times New Roman CYR"/>
                <w:b/>
                <w:bCs/>
                <w:sz w:val="24"/>
                <w:szCs w:val="24"/>
              </w:rPr>
              <w:t xml:space="preserve">Современный литературный процесс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Б.Акунин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«Азазель»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С. Алексиевич</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Книги «У войны не женское лицо», «Цинковые мальчики»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Д.Л. Быков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Стихотворения, рассказы, Лекции о русской литературе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Э.Веркин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«Облачный полк»</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Б.П. Екимов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Повесть «Пиночет»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А.В. Иванов</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Романы: «Сердце Пармы», «Золото бунта»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В.С. Маканин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 «Кавказский пленный»</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В.О. Пелевин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Рассказ «Затворник и Шестипалый», </w:t>
            </w:r>
            <w:r w:rsidR="00D97F15">
              <w:rPr>
                <w:rFonts w:ascii="Times New Roman CYR" w:hAnsi="Times New Roman CYR" w:cs="Times New Roman CYR"/>
                <w:bCs/>
                <w:sz w:val="24"/>
                <w:szCs w:val="24"/>
              </w:rPr>
              <w:t>к</w:t>
            </w:r>
            <w:r w:rsidR="00D97F15" w:rsidRPr="0094606D">
              <w:rPr>
                <w:rFonts w:ascii="Times New Roman CYR" w:hAnsi="Times New Roman CYR" w:cs="Times New Roman CYR"/>
                <w:bCs/>
                <w:sz w:val="24"/>
                <w:szCs w:val="24"/>
              </w:rPr>
              <w:t xml:space="preserve">нига </w:t>
            </w:r>
            <w:r w:rsidRPr="0094606D">
              <w:rPr>
                <w:rFonts w:ascii="Times New Roman CYR" w:hAnsi="Times New Roman CYR" w:cs="Times New Roman CYR"/>
                <w:bCs/>
                <w:sz w:val="24"/>
                <w:szCs w:val="24"/>
              </w:rPr>
              <w:t>«Жизнь насекомых»</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М. Петросян </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«Дом, в котором…»</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Л.С. Петрушевская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«Новые робинзоны», «Свой круг», «Гигиена»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З. Прилепин</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«Санькя»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В.А. Пьецух</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«Шкаф»</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Д.И. Рубина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«На солнечной стороне улицы», «Я и ты под персиковыми облаками»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О.А. Славникова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 «Сестры Черепановы»</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«2017»</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lastRenderedPageBreak/>
              <w:t>Т.Н. Толстая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Рассказы: «Поэт и муза», «Серафим», «На золотом крыльце сидели».</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«Кысь»</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Л.Е. Улицкая</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Рассказы, повесть «Сонечка»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Е.С. Чижова</w:t>
            </w:r>
          </w:p>
          <w:p w:rsidR="002E2271" w:rsidRPr="0094606D" w:rsidRDefault="002E2271" w:rsidP="0094606D">
            <w:pPr>
              <w:autoSpaceDE w:val="0"/>
              <w:autoSpaceDN w:val="0"/>
              <w:adjustRightInd w:val="0"/>
              <w:spacing w:line="240" w:lineRule="auto"/>
              <w:ind w:firstLine="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«Крошки Цахес»</w:t>
            </w:r>
          </w:p>
        </w:tc>
      </w:tr>
      <w:tr w:rsidR="002E2271" w:rsidRPr="0094606D">
        <w:tc>
          <w:tcPr>
            <w:tcW w:w="2393" w:type="dxa"/>
            <w:shd w:val="clear" w:color="auto" w:fill="auto"/>
          </w:tcPr>
          <w:p w:rsidR="002E2271" w:rsidRPr="0094606D" w:rsidRDefault="002E2271" w:rsidP="0094606D">
            <w:pPr>
              <w:spacing w:line="240" w:lineRule="auto"/>
              <w:ind w:firstLine="0"/>
              <w:rPr>
                <w:sz w:val="24"/>
                <w:szCs w:val="24"/>
              </w:rPr>
            </w:pPr>
          </w:p>
        </w:tc>
        <w:tc>
          <w:tcPr>
            <w:tcW w:w="3661" w:type="dxa"/>
            <w:shd w:val="clear" w:color="auto" w:fill="auto"/>
          </w:tcPr>
          <w:p w:rsidR="002E2271" w:rsidRPr="0094606D" w:rsidRDefault="002E2271" w:rsidP="0094606D">
            <w:pPr>
              <w:spacing w:line="240" w:lineRule="auto"/>
              <w:ind w:firstLine="0"/>
              <w:rPr>
                <w:sz w:val="24"/>
                <w:szCs w:val="24"/>
              </w:rPr>
            </w:pPr>
          </w:p>
        </w:tc>
        <w:tc>
          <w:tcPr>
            <w:tcW w:w="3517" w:type="dxa"/>
            <w:shd w:val="clear" w:color="auto" w:fill="auto"/>
          </w:tcPr>
          <w:p w:rsidR="002E2271" w:rsidRPr="008C116D" w:rsidRDefault="002E2271" w:rsidP="0094606D">
            <w:pPr>
              <w:spacing w:line="240" w:lineRule="auto"/>
              <w:ind w:firstLine="0"/>
              <w:rPr>
                <w:b/>
                <w:sz w:val="24"/>
                <w:szCs w:val="24"/>
              </w:rPr>
            </w:pPr>
            <w:r w:rsidRPr="008C116D">
              <w:rPr>
                <w:b/>
                <w:sz w:val="24"/>
                <w:szCs w:val="24"/>
              </w:rPr>
              <w:t xml:space="preserve">Мировая литература </w:t>
            </w:r>
          </w:p>
          <w:p w:rsidR="002E2271" w:rsidRPr="0094606D" w:rsidRDefault="002E2271" w:rsidP="0094606D">
            <w:pPr>
              <w:spacing w:line="240" w:lineRule="auto"/>
              <w:ind w:firstLine="0"/>
              <w:rPr>
                <w:b/>
                <w:sz w:val="24"/>
                <w:szCs w:val="24"/>
              </w:rPr>
            </w:pPr>
            <w:r w:rsidRPr="0094606D">
              <w:rPr>
                <w:b/>
                <w:sz w:val="24"/>
                <w:szCs w:val="24"/>
              </w:rPr>
              <w:t>Г. Аполлинер</w:t>
            </w:r>
          </w:p>
          <w:p w:rsidR="002E2271" w:rsidRPr="0094606D" w:rsidRDefault="002E2271" w:rsidP="0094606D">
            <w:pPr>
              <w:spacing w:line="240" w:lineRule="auto"/>
              <w:ind w:firstLine="0"/>
              <w:rPr>
                <w:sz w:val="24"/>
                <w:szCs w:val="24"/>
              </w:rPr>
            </w:pPr>
            <w:r w:rsidRPr="0094606D">
              <w:rPr>
                <w:sz w:val="24"/>
                <w:szCs w:val="24"/>
              </w:rPr>
              <w:t>Стихотворения</w:t>
            </w:r>
          </w:p>
          <w:p w:rsidR="002E2271" w:rsidRPr="0094606D" w:rsidRDefault="002E2271" w:rsidP="0094606D">
            <w:pPr>
              <w:spacing w:line="240" w:lineRule="auto"/>
              <w:ind w:firstLine="0"/>
              <w:rPr>
                <w:b/>
                <w:sz w:val="24"/>
                <w:szCs w:val="24"/>
              </w:rPr>
            </w:pPr>
            <w:r w:rsidRPr="0094606D">
              <w:rPr>
                <w:b/>
                <w:sz w:val="24"/>
                <w:szCs w:val="24"/>
              </w:rPr>
              <w:t xml:space="preserve">О. Бальзак </w:t>
            </w:r>
          </w:p>
          <w:p w:rsidR="002E2271" w:rsidRPr="0094606D" w:rsidRDefault="002E2271" w:rsidP="0094606D">
            <w:pPr>
              <w:spacing w:line="240" w:lineRule="auto"/>
              <w:ind w:firstLine="0"/>
              <w:rPr>
                <w:sz w:val="24"/>
                <w:szCs w:val="24"/>
              </w:rPr>
            </w:pPr>
            <w:r w:rsidRPr="0094606D">
              <w:rPr>
                <w:sz w:val="24"/>
                <w:szCs w:val="24"/>
              </w:rPr>
              <w:t>Романы «Гобсек», «Шагреневая кожа»</w:t>
            </w:r>
          </w:p>
          <w:p w:rsidR="002E2271" w:rsidRPr="0094606D" w:rsidRDefault="002E2271" w:rsidP="0094606D">
            <w:pPr>
              <w:spacing w:line="240" w:lineRule="auto"/>
              <w:ind w:firstLine="0"/>
              <w:rPr>
                <w:b/>
                <w:sz w:val="24"/>
                <w:szCs w:val="24"/>
              </w:rPr>
            </w:pPr>
            <w:r w:rsidRPr="0094606D">
              <w:rPr>
                <w:b/>
                <w:sz w:val="24"/>
                <w:szCs w:val="24"/>
              </w:rPr>
              <w:t xml:space="preserve">Г. Белль </w:t>
            </w:r>
          </w:p>
          <w:p w:rsidR="002E2271" w:rsidRPr="0094606D" w:rsidRDefault="002E2271" w:rsidP="0094606D">
            <w:pPr>
              <w:spacing w:line="240" w:lineRule="auto"/>
              <w:ind w:firstLine="0"/>
              <w:rPr>
                <w:sz w:val="24"/>
                <w:szCs w:val="24"/>
              </w:rPr>
            </w:pPr>
            <w:r w:rsidRPr="0094606D">
              <w:rPr>
                <w:sz w:val="24"/>
                <w:szCs w:val="24"/>
              </w:rPr>
              <w:t>Роман «Глазами клоуна»</w:t>
            </w:r>
          </w:p>
          <w:p w:rsidR="002E2271" w:rsidRPr="0094606D" w:rsidRDefault="002E2271" w:rsidP="0094606D">
            <w:pPr>
              <w:spacing w:line="240" w:lineRule="auto"/>
              <w:ind w:firstLine="0"/>
              <w:rPr>
                <w:b/>
                <w:sz w:val="24"/>
                <w:szCs w:val="24"/>
              </w:rPr>
            </w:pPr>
            <w:r w:rsidRPr="0094606D">
              <w:rPr>
                <w:b/>
                <w:sz w:val="24"/>
                <w:szCs w:val="24"/>
              </w:rPr>
              <w:t>Ш. Бодлер</w:t>
            </w:r>
          </w:p>
          <w:p w:rsidR="002E2271" w:rsidRPr="0094606D" w:rsidRDefault="002E2271" w:rsidP="0094606D">
            <w:pPr>
              <w:spacing w:line="240" w:lineRule="auto"/>
              <w:ind w:firstLine="0"/>
              <w:rPr>
                <w:sz w:val="24"/>
                <w:szCs w:val="24"/>
              </w:rPr>
            </w:pPr>
            <w:r w:rsidRPr="0094606D">
              <w:rPr>
                <w:sz w:val="24"/>
                <w:szCs w:val="24"/>
              </w:rPr>
              <w:t>Стихотворения</w:t>
            </w:r>
          </w:p>
          <w:p w:rsidR="002E2271" w:rsidRPr="0094606D" w:rsidRDefault="002E2271" w:rsidP="0094606D">
            <w:pPr>
              <w:spacing w:line="240" w:lineRule="auto"/>
              <w:ind w:firstLine="0"/>
              <w:rPr>
                <w:b/>
                <w:sz w:val="24"/>
                <w:szCs w:val="24"/>
              </w:rPr>
            </w:pPr>
            <w:r w:rsidRPr="0094606D">
              <w:rPr>
                <w:b/>
                <w:sz w:val="24"/>
                <w:szCs w:val="24"/>
              </w:rPr>
              <w:t xml:space="preserve">Р. Брэдбери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«451 градус по Фаренгейту»</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П. Верлен</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Стихотворения</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Э. Верхарн</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Стихотворения</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 xml:space="preserve">У. Голдинг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«Повелитель мух»</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Ч. Диккенс</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«Лавка древностей», «Рождественская история»</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 xml:space="preserve">Г. Ибсен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Пьеса «Нора»</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А. Камю</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Повесть «Посторонний»</w:t>
            </w:r>
          </w:p>
          <w:p w:rsidR="002E2271" w:rsidRPr="0094606D" w:rsidRDefault="002E2271" w:rsidP="0094606D">
            <w:pPr>
              <w:spacing w:line="240" w:lineRule="auto"/>
              <w:ind w:firstLine="0"/>
              <w:rPr>
                <w:rFonts w:eastAsia="Times New Roman"/>
                <w:i/>
                <w:iCs/>
                <w:color w:val="404040"/>
                <w:sz w:val="24"/>
                <w:szCs w:val="24"/>
                <w:lang w:eastAsia="ru-RU"/>
              </w:rPr>
            </w:pPr>
            <w:r w:rsidRPr="0094606D">
              <w:rPr>
                <w:b/>
                <w:sz w:val="24"/>
                <w:szCs w:val="24"/>
              </w:rPr>
              <w:t>Ф.</w:t>
            </w:r>
            <w:r w:rsidR="00D97F15">
              <w:rPr>
                <w:b/>
                <w:sz w:val="24"/>
                <w:szCs w:val="24"/>
              </w:rPr>
              <w:t xml:space="preserve"> </w:t>
            </w:r>
            <w:r w:rsidRPr="0094606D">
              <w:rPr>
                <w:b/>
                <w:sz w:val="24"/>
                <w:szCs w:val="24"/>
              </w:rPr>
              <w:t>Кафка</w:t>
            </w:r>
            <w:r w:rsidRPr="0094606D">
              <w:rPr>
                <w:sz w:val="24"/>
                <w:szCs w:val="24"/>
              </w:rPr>
              <w:t xml:space="preserve">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Рассказ «Превращение»</w:t>
            </w:r>
          </w:p>
          <w:p w:rsidR="002E2271" w:rsidRPr="0094606D" w:rsidRDefault="002E2271" w:rsidP="0094606D">
            <w:pPr>
              <w:spacing w:line="240" w:lineRule="auto"/>
              <w:ind w:firstLine="0"/>
              <w:rPr>
                <w:rFonts w:eastAsia="Times New Roman"/>
                <w:i/>
                <w:iCs/>
                <w:color w:val="404040"/>
                <w:sz w:val="24"/>
                <w:szCs w:val="24"/>
                <w:lang w:eastAsia="ru-RU"/>
              </w:rPr>
            </w:pPr>
            <w:r w:rsidRPr="0094606D">
              <w:rPr>
                <w:b/>
                <w:sz w:val="24"/>
                <w:szCs w:val="24"/>
              </w:rPr>
              <w:t>Х.</w:t>
            </w:r>
            <w:r w:rsidR="00D97F15">
              <w:rPr>
                <w:b/>
                <w:sz w:val="24"/>
                <w:szCs w:val="24"/>
              </w:rPr>
              <w:t xml:space="preserve"> </w:t>
            </w:r>
            <w:r w:rsidRPr="0094606D">
              <w:rPr>
                <w:b/>
                <w:sz w:val="24"/>
                <w:szCs w:val="24"/>
              </w:rPr>
              <w:t>Ли</w:t>
            </w:r>
            <w:r w:rsidRPr="0094606D">
              <w:rPr>
                <w:sz w:val="24"/>
                <w:szCs w:val="24"/>
              </w:rPr>
              <w:t xml:space="preserve">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«Убить пересмешника»</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Г.Г. Маркес</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«Сто лет одиночества»</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М.</w:t>
            </w:r>
            <w:r w:rsidR="00D97F15">
              <w:rPr>
                <w:b/>
                <w:sz w:val="24"/>
                <w:szCs w:val="24"/>
              </w:rPr>
              <w:t xml:space="preserve"> </w:t>
            </w:r>
            <w:r w:rsidRPr="0094606D">
              <w:rPr>
                <w:b/>
                <w:sz w:val="24"/>
                <w:szCs w:val="24"/>
              </w:rPr>
              <w:t>Метерлинк</w:t>
            </w:r>
          </w:p>
          <w:p w:rsidR="002E2271" w:rsidRPr="0094606D" w:rsidRDefault="002E2271" w:rsidP="0094606D">
            <w:pPr>
              <w:spacing w:line="240" w:lineRule="auto"/>
              <w:ind w:firstLine="0"/>
              <w:rPr>
                <w:sz w:val="24"/>
                <w:szCs w:val="24"/>
              </w:rPr>
            </w:pPr>
            <w:r w:rsidRPr="0094606D">
              <w:rPr>
                <w:sz w:val="24"/>
                <w:szCs w:val="24"/>
              </w:rPr>
              <w:t>Пьеса «Слепые»</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Г. де Мопассан</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«Милый друг»</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У.С. Моэм</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«Театр»</w:t>
            </w:r>
          </w:p>
          <w:p w:rsidR="002E2271" w:rsidRPr="0094606D" w:rsidRDefault="002E2271" w:rsidP="0094606D">
            <w:pPr>
              <w:spacing w:line="240" w:lineRule="auto"/>
              <w:ind w:firstLine="0"/>
              <w:rPr>
                <w:rFonts w:eastAsia="Times New Roman"/>
                <w:i/>
                <w:iCs/>
                <w:color w:val="404040"/>
                <w:sz w:val="24"/>
                <w:szCs w:val="24"/>
                <w:lang w:eastAsia="ru-RU"/>
              </w:rPr>
            </w:pPr>
            <w:r w:rsidRPr="0094606D">
              <w:rPr>
                <w:b/>
                <w:sz w:val="24"/>
                <w:szCs w:val="24"/>
              </w:rPr>
              <w:t>Д.</w:t>
            </w:r>
            <w:r w:rsidR="00D97F15">
              <w:rPr>
                <w:b/>
                <w:sz w:val="24"/>
                <w:szCs w:val="24"/>
              </w:rPr>
              <w:t xml:space="preserve"> </w:t>
            </w:r>
            <w:r w:rsidRPr="0094606D">
              <w:rPr>
                <w:b/>
                <w:sz w:val="24"/>
                <w:szCs w:val="24"/>
              </w:rPr>
              <w:t>Оруэлл</w:t>
            </w:r>
            <w:r w:rsidRPr="0094606D">
              <w:rPr>
                <w:sz w:val="24"/>
                <w:szCs w:val="24"/>
              </w:rPr>
              <w:t xml:space="preserve">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«1984»</w:t>
            </w:r>
          </w:p>
          <w:p w:rsidR="002E2271" w:rsidRPr="0094606D" w:rsidRDefault="002E2271" w:rsidP="0094606D">
            <w:pPr>
              <w:spacing w:line="240" w:lineRule="auto"/>
              <w:ind w:firstLine="0"/>
              <w:rPr>
                <w:rFonts w:eastAsia="Times New Roman"/>
                <w:i/>
                <w:iCs/>
                <w:color w:val="404040"/>
                <w:sz w:val="24"/>
                <w:szCs w:val="24"/>
                <w:lang w:eastAsia="ru-RU"/>
              </w:rPr>
            </w:pPr>
            <w:r w:rsidRPr="0094606D">
              <w:rPr>
                <w:b/>
                <w:sz w:val="24"/>
                <w:szCs w:val="24"/>
              </w:rPr>
              <w:t>Э.М. Ремарк</w:t>
            </w:r>
            <w:r w:rsidRPr="0094606D">
              <w:rPr>
                <w:sz w:val="24"/>
                <w:szCs w:val="24"/>
              </w:rPr>
              <w:t xml:space="preserve">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 xml:space="preserve">Романы «На западном фронте </w:t>
            </w:r>
            <w:r w:rsidRPr="0094606D">
              <w:rPr>
                <w:sz w:val="24"/>
                <w:szCs w:val="24"/>
              </w:rPr>
              <w:lastRenderedPageBreak/>
              <w:t>без перемен», «Три товарища»</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А. Рембо</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Стихотворения</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P.M. Рильке</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Стихотворения</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 xml:space="preserve">Д. Селлинджер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«Над пропастью во ржи»</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У.</w:t>
            </w:r>
            <w:r w:rsidR="00D97F15">
              <w:rPr>
                <w:b/>
                <w:sz w:val="24"/>
                <w:szCs w:val="24"/>
              </w:rPr>
              <w:t xml:space="preserve"> </w:t>
            </w:r>
            <w:r w:rsidRPr="0094606D">
              <w:rPr>
                <w:b/>
                <w:sz w:val="24"/>
                <w:szCs w:val="24"/>
              </w:rPr>
              <w:t>Старк</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Повести: «Чудаки и зануды», «Пусть танцуют белые медведи»</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Ф. Стендаль</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«Пармская обитель»</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Г. Уэллс</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«Машина времени»</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Г. Флобер</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 xml:space="preserve">Роман «Мадам Бовари» </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О.</w:t>
            </w:r>
            <w:r w:rsidR="00390EAF">
              <w:rPr>
                <w:b/>
                <w:sz w:val="24"/>
                <w:szCs w:val="24"/>
              </w:rPr>
              <w:t xml:space="preserve"> </w:t>
            </w:r>
            <w:r w:rsidRPr="0094606D">
              <w:rPr>
                <w:b/>
                <w:sz w:val="24"/>
                <w:szCs w:val="24"/>
              </w:rPr>
              <w:t xml:space="preserve">Хаксли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 xml:space="preserve">Роман  «О дивный новый мир»,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b/>
                <w:sz w:val="24"/>
                <w:szCs w:val="24"/>
              </w:rPr>
              <w:t>Э. Хемингуэй</w:t>
            </w:r>
            <w:r w:rsidRPr="0094606D">
              <w:rPr>
                <w:sz w:val="24"/>
                <w:szCs w:val="24"/>
              </w:rPr>
              <w:t xml:space="preserve"> </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 xml:space="preserve">Повесть  «Старик и море», </w:t>
            </w:r>
            <w:r w:rsidR="00390EAF">
              <w:rPr>
                <w:sz w:val="24"/>
                <w:szCs w:val="24"/>
              </w:rPr>
              <w:t>р</w:t>
            </w:r>
            <w:r w:rsidR="00390EAF" w:rsidRPr="0094606D">
              <w:rPr>
                <w:sz w:val="24"/>
                <w:szCs w:val="24"/>
              </w:rPr>
              <w:t xml:space="preserve">оман </w:t>
            </w:r>
            <w:r w:rsidRPr="0094606D">
              <w:rPr>
                <w:sz w:val="24"/>
                <w:szCs w:val="24"/>
              </w:rPr>
              <w:t>«Прощай, оружие»</w:t>
            </w:r>
          </w:p>
          <w:p w:rsidR="00390EAF" w:rsidRPr="008C116D" w:rsidRDefault="00390EAF" w:rsidP="0094606D">
            <w:pPr>
              <w:spacing w:line="240" w:lineRule="auto"/>
              <w:ind w:firstLine="0"/>
              <w:rPr>
                <w:b/>
                <w:sz w:val="24"/>
                <w:szCs w:val="24"/>
              </w:rPr>
            </w:pPr>
            <w:r w:rsidRPr="008C116D">
              <w:rPr>
                <w:b/>
                <w:sz w:val="24"/>
                <w:szCs w:val="24"/>
              </w:rPr>
              <w:t>А. Франк</w:t>
            </w:r>
          </w:p>
          <w:p w:rsidR="00390EAF" w:rsidRPr="0094606D" w:rsidRDefault="00390EAF" w:rsidP="00390EAF">
            <w:pPr>
              <w:spacing w:line="240" w:lineRule="auto"/>
              <w:ind w:firstLine="0"/>
              <w:rPr>
                <w:rFonts w:eastAsia="Times New Roman"/>
                <w:i/>
                <w:iCs/>
                <w:color w:val="404040"/>
                <w:sz w:val="24"/>
                <w:szCs w:val="24"/>
                <w:lang w:eastAsia="ru-RU"/>
              </w:rPr>
            </w:pPr>
            <w:r>
              <w:rPr>
                <w:sz w:val="24"/>
                <w:szCs w:val="24"/>
              </w:rPr>
              <w:t xml:space="preserve">Книга </w:t>
            </w:r>
            <w:r w:rsidRPr="0094606D">
              <w:rPr>
                <w:sz w:val="24"/>
                <w:szCs w:val="24"/>
              </w:rPr>
              <w:t>«Дневник Анны Франк»</w:t>
            </w:r>
          </w:p>
          <w:p w:rsidR="002E2271" w:rsidRPr="0094606D" w:rsidRDefault="002E2271" w:rsidP="0094606D">
            <w:pPr>
              <w:spacing w:line="240" w:lineRule="auto"/>
              <w:ind w:firstLine="0"/>
              <w:rPr>
                <w:rFonts w:eastAsia="Times New Roman"/>
                <w:i/>
                <w:iCs/>
                <w:color w:val="404040"/>
                <w:sz w:val="24"/>
                <w:szCs w:val="24"/>
                <w:lang w:eastAsia="ru-RU"/>
              </w:rPr>
            </w:pPr>
            <w:r w:rsidRPr="0094606D">
              <w:rPr>
                <w:b/>
                <w:sz w:val="24"/>
                <w:szCs w:val="24"/>
              </w:rPr>
              <w:t>Б. Шоу</w:t>
            </w:r>
            <w:r w:rsidRPr="0094606D">
              <w:rPr>
                <w:sz w:val="24"/>
                <w:szCs w:val="24"/>
              </w:rPr>
              <w:t xml:space="preserve"> </w:t>
            </w:r>
          </w:p>
          <w:p w:rsidR="002E2271" w:rsidRPr="0094606D" w:rsidRDefault="002E2271" w:rsidP="0094606D">
            <w:pPr>
              <w:spacing w:line="240" w:lineRule="auto"/>
              <w:ind w:firstLine="0"/>
              <w:rPr>
                <w:sz w:val="24"/>
                <w:szCs w:val="24"/>
              </w:rPr>
            </w:pPr>
            <w:r w:rsidRPr="0094606D">
              <w:rPr>
                <w:sz w:val="24"/>
                <w:szCs w:val="24"/>
              </w:rPr>
              <w:t>Пьеса «Пигмалион»</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У. Эко</w:t>
            </w:r>
          </w:p>
          <w:p w:rsidR="002E2271" w:rsidRPr="0094606D" w:rsidRDefault="002E2271" w:rsidP="0094606D">
            <w:pPr>
              <w:spacing w:line="240" w:lineRule="auto"/>
              <w:ind w:firstLine="0"/>
              <w:rPr>
                <w:rFonts w:eastAsia="Times New Roman"/>
                <w:i/>
                <w:iCs/>
                <w:color w:val="404040"/>
                <w:sz w:val="24"/>
                <w:szCs w:val="24"/>
                <w:lang w:eastAsia="ru-RU"/>
              </w:rPr>
            </w:pPr>
            <w:r w:rsidRPr="0094606D">
              <w:rPr>
                <w:sz w:val="24"/>
                <w:szCs w:val="24"/>
              </w:rPr>
              <w:t>Роман «Имя Розы»</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b/>
                <w:sz w:val="24"/>
                <w:szCs w:val="24"/>
              </w:rPr>
              <w:t>Т.С. Элиот</w:t>
            </w:r>
          </w:p>
          <w:p w:rsidR="002E2271" w:rsidRPr="0094606D" w:rsidRDefault="002E2271" w:rsidP="0094606D">
            <w:pPr>
              <w:spacing w:line="240" w:lineRule="auto"/>
              <w:ind w:firstLine="0"/>
              <w:rPr>
                <w:rFonts w:eastAsia="Times New Roman"/>
                <w:b/>
                <w:i/>
                <w:iCs/>
                <w:color w:val="404040"/>
                <w:sz w:val="24"/>
                <w:szCs w:val="24"/>
                <w:lang w:eastAsia="ru-RU"/>
              </w:rPr>
            </w:pPr>
            <w:r w:rsidRPr="0094606D">
              <w:rPr>
                <w:sz w:val="24"/>
                <w:szCs w:val="24"/>
              </w:rPr>
              <w:t>Стихотворения</w:t>
            </w:r>
            <w:r w:rsidRPr="0094606D">
              <w:rPr>
                <w:b/>
                <w:sz w:val="24"/>
                <w:szCs w:val="24"/>
              </w:rPr>
              <w:t xml:space="preserve"> </w:t>
            </w:r>
          </w:p>
        </w:tc>
      </w:tr>
      <w:tr w:rsidR="002E2271" w:rsidRPr="0094606D">
        <w:tc>
          <w:tcPr>
            <w:tcW w:w="2393" w:type="dxa"/>
            <w:shd w:val="clear" w:color="auto" w:fill="auto"/>
          </w:tcPr>
          <w:p w:rsidR="002E2271" w:rsidRPr="0094606D" w:rsidRDefault="002E2271" w:rsidP="0094606D">
            <w:pPr>
              <w:spacing w:line="240" w:lineRule="auto"/>
              <w:ind w:firstLine="0"/>
              <w:rPr>
                <w:sz w:val="24"/>
                <w:szCs w:val="24"/>
              </w:rPr>
            </w:pPr>
          </w:p>
        </w:tc>
        <w:tc>
          <w:tcPr>
            <w:tcW w:w="3661" w:type="dxa"/>
            <w:shd w:val="clear" w:color="auto" w:fill="auto"/>
          </w:tcPr>
          <w:p w:rsidR="002E2271" w:rsidRPr="0094606D" w:rsidRDefault="002E2271" w:rsidP="0094606D">
            <w:pPr>
              <w:spacing w:line="240" w:lineRule="auto"/>
              <w:ind w:firstLine="0"/>
              <w:rPr>
                <w:sz w:val="24"/>
                <w:szCs w:val="24"/>
              </w:rPr>
            </w:pPr>
          </w:p>
        </w:tc>
        <w:tc>
          <w:tcPr>
            <w:tcW w:w="3517" w:type="dxa"/>
            <w:shd w:val="clear" w:color="auto" w:fill="auto"/>
          </w:tcPr>
          <w:p w:rsidR="002E2271" w:rsidRPr="008C116D" w:rsidRDefault="002E2271" w:rsidP="00421E37">
            <w:pPr>
              <w:autoSpaceDE w:val="0"/>
              <w:autoSpaceDN w:val="0"/>
              <w:adjustRightInd w:val="0"/>
              <w:spacing w:line="240" w:lineRule="auto"/>
              <w:ind w:firstLine="0"/>
              <w:jc w:val="left"/>
              <w:outlineLvl w:val="6"/>
              <w:rPr>
                <w:b/>
                <w:sz w:val="24"/>
                <w:szCs w:val="24"/>
              </w:rPr>
            </w:pPr>
            <w:r w:rsidRPr="008C116D">
              <w:rPr>
                <w:b/>
                <w:sz w:val="24"/>
                <w:szCs w:val="24"/>
              </w:rPr>
              <w:t>Родная (региональная) литература</w:t>
            </w:r>
          </w:p>
          <w:p w:rsidR="002E2271" w:rsidRPr="0094606D" w:rsidRDefault="00390EAF" w:rsidP="00421E37">
            <w:pPr>
              <w:autoSpaceDE w:val="0"/>
              <w:autoSpaceDN w:val="0"/>
              <w:adjustRightInd w:val="0"/>
              <w:spacing w:line="240" w:lineRule="auto"/>
              <w:ind w:firstLine="0"/>
              <w:jc w:val="left"/>
              <w:outlineLvl w:val="6"/>
              <w:rPr>
                <w:b/>
                <w:sz w:val="24"/>
                <w:szCs w:val="24"/>
                <w:u w:val="single"/>
              </w:rPr>
            </w:pPr>
            <w:r>
              <w:rPr>
                <w:sz w:val="24"/>
                <w:szCs w:val="24"/>
              </w:rPr>
              <w:t>Д</w:t>
            </w:r>
            <w:r w:rsidRPr="0094606D">
              <w:rPr>
                <w:sz w:val="24"/>
                <w:szCs w:val="24"/>
              </w:rPr>
              <w:t xml:space="preserve">анный </w:t>
            </w:r>
            <w:r w:rsidR="002E2271" w:rsidRPr="0094606D">
              <w:rPr>
                <w:sz w:val="24"/>
                <w:szCs w:val="24"/>
              </w:rPr>
              <w:t xml:space="preserve">раздел списка определяется школой в соответствии с ее региональной принадлежностью </w:t>
            </w:r>
          </w:p>
          <w:p w:rsidR="00390EAF" w:rsidRDefault="00390EAF" w:rsidP="0094606D">
            <w:pPr>
              <w:autoSpaceDE w:val="0"/>
              <w:autoSpaceDN w:val="0"/>
              <w:adjustRightInd w:val="0"/>
              <w:spacing w:line="240" w:lineRule="auto"/>
              <w:ind w:firstLine="0"/>
              <w:outlineLvl w:val="6"/>
              <w:rPr>
                <w:b/>
                <w:sz w:val="24"/>
                <w:szCs w:val="24"/>
                <w:u w:val="single"/>
              </w:rPr>
            </w:pPr>
          </w:p>
          <w:p w:rsidR="002E2271" w:rsidRPr="008C116D" w:rsidRDefault="002E2271" w:rsidP="0094606D">
            <w:pPr>
              <w:autoSpaceDE w:val="0"/>
              <w:autoSpaceDN w:val="0"/>
              <w:adjustRightInd w:val="0"/>
              <w:spacing w:line="240" w:lineRule="auto"/>
              <w:ind w:firstLine="0"/>
              <w:outlineLvl w:val="6"/>
              <w:rPr>
                <w:b/>
                <w:sz w:val="24"/>
                <w:szCs w:val="24"/>
              </w:rPr>
            </w:pPr>
            <w:r w:rsidRPr="008C116D">
              <w:rPr>
                <w:b/>
                <w:sz w:val="24"/>
                <w:szCs w:val="24"/>
              </w:rPr>
              <w:t>Литература народов России</w:t>
            </w:r>
          </w:p>
          <w:p w:rsidR="002E2271" w:rsidRPr="0094606D" w:rsidRDefault="002E2271" w:rsidP="00421E37">
            <w:pPr>
              <w:autoSpaceDE w:val="0"/>
              <w:autoSpaceDN w:val="0"/>
              <w:adjustRightInd w:val="0"/>
              <w:spacing w:line="240" w:lineRule="auto"/>
              <w:ind w:firstLine="0"/>
              <w:jc w:val="left"/>
              <w:outlineLvl w:val="6"/>
              <w:rPr>
                <w:sz w:val="24"/>
                <w:szCs w:val="24"/>
              </w:rPr>
            </w:pPr>
            <w:r w:rsidRPr="0094606D">
              <w:rPr>
                <w:b/>
                <w:sz w:val="24"/>
                <w:szCs w:val="24"/>
              </w:rPr>
              <w:t>Г. Айги, Р. Гамзатов, М. Джалиль, М. Карим, Д.  Кугультинов, К. Кулиев, Ю. Рытхэу, Г. Тукай, К. Хетагуров, Ю. Шесталов</w:t>
            </w:r>
            <w:r w:rsidRPr="0094606D">
              <w:rPr>
                <w:sz w:val="24"/>
                <w:szCs w:val="24"/>
              </w:rPr>
              <w:t xml:space="preserve"> </w:t>
            </w:r>
          </w:p>
          <w:p w:rsidR="002E2271" w:rsidRPr="0094606D" w:rsidRDefault="002E2271" w:rsidP="00421E37">
            <w:pPr>
              <w:spacing w:line="240" w:lineRule="auto"/>
              <w:ind w:firstLine="0"/>
              <w:jc w:val="left"/>
              <w:rPr>
                <w:sz w:val="24"/>
                <w:szCs w:val="24"/>
              </w:rPr>
            </w:pPr>
            <w:r w:rsidRPr="0094606D">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E2271" w:rsidRPr="005712D1" w:rsidRDefault="002E2271" w:rsidP="00C310D9">
      <w:pPr>
        <w:rPr>
          <w:b/>
        </w:rPr>
      </w:pPr>
    </w:p>
    <w:p w:rsidR="00AA4466" w:rsidRPr="00147E8D" w:rsidRDefault="00AA4466" w:rsidP="00147E8D">
      <w:pPr>
        <w:ind w:firstLine="0"/>
        <w:jc w:val="center"/>
        <w:rPr>
          <w:rFonts w:eastAsia="Times New Roman"/>
          <w:b/>
          <w:szCs w:val="28"/>
        </w:rPr>
      </w:pPr>
      <w:r w:rsidRPr="00147E8D">
        <w:rPr>
          <w:rFonts w:eastAsia="Times New Roman"/>
          <w:b/>
          <w:szCs w:val="28"/>
        </w:rPr>
        <w:lastRenderedPageBreak/>
        <w:t xml:space="preserve">Пример возможного планирования модульного преподавания литературы </w:t>
      </w:r>
      <w:r w:rsidR="00C51CCC">
        <w:rPr>
          <w:rFonts w:eastAsia="Times New Roman"/>
          <w:b/>
          <w:szCs w:val="28"/>
        </w:rPr>
        <w:t>на уровне среднего общего образования</w:t>
      </w:r>
    </w:p>
    <w:p w:rsidR="00AA4466" w:rsidRPr="00FE38F1" w:rsidRDefault="00AA4466" w:rsidP="00AA4466">
      <w:pPr>
        <w:ind w:firstLine="700"/>
        <w:rPr>
          <w:rFonts w:eastAsia="Times New Roman"/>
          <w:szCs w:val="28"/>
        </w:rPr>
      </w:pPr>
      <w:r>
        <w:rPr>
          <w:rFonts w:eastAsia="Times New Roman"/>
          <w:szCs w:val="28"/>
        </w:rPr>
        <w:t>Данный в</w:t>
      </w:r>
      <w:r w:rsidRPr="00FE38F1">
        <w:rPr>
          <w:rFonts w:eastAsia="Times New Roman"/>
          <w:szCs w:val="28"/>
        </w:rPr>
        <w:t>ариант организации учебного материала для построения модулей</w:t>
      </w:r>
      <w:r>
        <w:rPr>
          <w:rFonts w:eastAsia="Times New Roman"/>
          <w:szCs w:val="28"/>
        </w:rPr>
        <w:t xml:space="preserve"> предполагает</w:t>
      </w:r>
      <w:r w:rsidRPr="00FE38F1">
        <w:rPr>
          <w:rFonts w:eastAsia="Times New Roman"/>
          <w:szCs w:val="28"/>
        </w:rPr>
        <w:t xml:space="preserve">, </w:t>
      </w:r>
      <w:r>
        <w:rPr>
          <w:rFonts w:eastAsia="Times New Roman"/>
          <w:szCs w:val="28"/>
        </w:rPr>
        <w:t>что</w:t>
      </w:r>
      <w:r w:rsidRPr="00FE38F1">
        <w:rPr>
          <w:rFonts w:eastAsia="Times New Roman"/>
          <w:szCs w:val="28"/>
        </w:rPr>
        <w:t xml:space="preserve"> содержание рабочей программы оформля</w:t>
      </w:r>
      <w:r>
        <w:rPr>
          <w:rFonts w:eastAsia="Times New Roman"/>
          <w:szCs w:val="28"/>
        </w:rPr>
        <w:t>ется</w:t>
      </w:r>
      <w:r w:rsidRPr="00FE38F1">
        <w:rPr>
          <w:rFonts w:eastAsia="Times New Roman"/>
          <w:szCs w:val="28"/>
        </w:rPr>
        <w:t xml:space="preserve">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w:t>
      </w:r>
      <w:r>
        <w:rPr>
          <w:rFonts w:eastAsia="Times New Roman"/>
          <w:szCs w:val="28"/>
        </w:rPr>
        <w:t>определяются</w:t>
      </w:r>
      <w:r w:rsidRPr="00FE38F1">
        <w:rPr>
          <w:rFonts w:eastAsia="Times New Roman"/>
          <w:szCs w:val="28"/>
        </w:rPr>
        <w:t xml:space="preserve">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w:t>
      </w:r>
      <w:r>
        <w:rPr>
          <w:rFonts w:eastAsia="Times New Roman"/>
          <w:szCs w:val="28"/>
        </w:rPr>
        <w:t xml:space="preserve">на </w:t>
      </w:r>
      <w:r w:rsidRPr="00FE38F1">
        <w:rPr>
          <w:rFonts w:eastAsia="Times New Roman"/>
          <w:szCs w:val="28"/>
        </w:rPr>
        <w:t xml:space="preserve">получение знаний об основных произведениях отечественной и зарубежной литературы в их взаимосвязях, в контексте </w:t>
      </w:r>
      <w:r w:rsidR="00390EAF">
        <w:rPr>
          <w:rFonts w:eastAsia="Times New Roman"/>
          <w:szCs w:val="28"/>
        </w:rPr>
        <w:t xml:space="preserve">их </w:t>
      </w:r>
      <w:r w:rsidRPr="00FE38F1">
        <w:rPr>
          <w:rFonts w:eastAsia="Times New Roman"/>
          <w:szCs w:val="28"/>
        </w:rPr>
        <w:t>восприятия, общественной и культурно-исторической значимости.</w:t>
      </w:r>
    </w:p>
    <w:p w:rsidR="00AA4466" w:rsidRDefault="00AA4466" w:rsidP="004B5479">
      <w:pPr>
        <w:ind w:firstLine="0"/>
      </w:pPr>
      <w:r>
        <w:rPr>
          <w:rFonts w:eastAsia="Times New Roman"/>
          <w:b/>
          <w:szCs w:val="28"/>
        </w:rPr>
        <w:t>1. Проблемно-тематические блоки</w:t>
      </w:r>
    </w:p>
    <w:p w:rsidR="00AA4466" w:rsidRDefault="00AA4466" w:rsidP="00AA4466">
      <w:r w:rsidRPr="00147E8D">
        <w:rPr>
          <w:b/>
        </w:rPr>
        <w:t>Личность</w:t>
      </w:r>
      <w: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A4466" w:rsidRDefault="00AA4466" w:rsidP="00AA4466">
      <w:r w:rsidRPr="00147E8D">
        <w:rPr>
          <w:b/>
        </w:rPr>
        <w:t>Личность и семья</w:t>
      </w:r>
      <w: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A4466" w:rsidRDefault="00AA4466" w:rsidP="00AA4466">
      <w:r w:rsidRPr="00147E8D">
        <w:rPr>
          <w:b/>
        </w:rPr>
        <w:t>Личность – общество – государство</w:t>
      </w:r>
      <w: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Default="00AA4466" w:rsidP="00AA4466">
      <w:r w:rsidRPr="00147E8D">
        <w:rPr>
          <w:b/>
        </w:rPr>
        <w:t>Личность – природа – цивилизация</w:t>
      </w:r>
      <w: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Default="00AA4466" w:rsidP="00AA4466">
      <w:r w:rsidRPr="00147E8D">
        <w:rPr>
          <w:b/>
        </w:rPr>
        <w:lastRenderedPageBreak/>
        <w:t>Личность – история – современность</w:t>
      </w:r>
      <w: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Default="00AA4466" w:rsidP="004B5479">
      <w:pPr>
        <w:ind w:firstLine="0"/>
      </w:pPr>
      <w:r>
        <w:rPr>
          <w:rFonts w:eastAsia="Times New Roman"/>
          <w:b/>
          <w:szCs w:val="28"/>
        </w:rPr>
        <w:t>2. Историко- и теоретико-литературные блоки</w:t>
      </w:r>
    </w:p>
    <w:p w:rsidR="00AA4466" w:rsidRPr="00A10DE0" w:rsidRDefault="00AA4466" w:rsidP="00AA4466">
      <w:r w:rsidRPr="00147E8D">
        <w:rPr>
          <w:b/>
        </w:rPr>
        <w:t>Литература реализма</w:t>
      </w:r>
      <w:r w:rsidRPr="00A10DE0">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r>
        <w:t>.</w:t>
      </w:r>
    </w:p>
    <w:p w:rsidR="00AA4466" w:rsidRPr="00A10DE0" w:rsidRDefault="00AA4466" w:rsidP="00AA4466">
      <w:r w:rsidRPr="00147E8D">
        <w:rPr>
          <w:b/>
        </w:rPr>
        <w:t>Литература модернизма</w:t>
      </w:r>
      <w:r w:rsidRPr="00A10DE0">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r>
        <w:t>.</w:t>
      </w:r>
    </w:p>
    <w:p w:rsidR="00AA4466" w:rsidRPr="00A10DE0" w:rsidRDefault="00AA4466" w:rsidP="00AA4466">
      <w:r w:rsidRPr="00147E8D">
        <w:rPr>
          <w:b/>
        </w:rPr>
        <w:t>Литература советского времени</w:t>
      </w:r>
      <w:r w:rsidRPr="00A10DE0">
        <w:t xml:space="preserve"> (литература советская, русског</w:t>
      </w:r>
      <w:r>
        <w:t>о зарубежья, неподцензурная –</w:t>
      </w:r>
      <w:r w:rsidRPr="00A10DE0">
        <w:t xml:space="preserve"> представители; проблема свободы творчества и миссии писателя; литература отечественная, в том числе родная (региональная), и зарубежная, переводы)</w:t>
      </w:r>
      <w:r>
        <w:t>.</w:t>
      </w:r>
    </w:p>
    <w:p w:rsidR="00AA4466" w:rsidRPr="00A10DE0" w:rsidRDefault="00AA4466" w:rsidP="00AA4466">
      <w:r w:rsidRPr="00147E8D">
        <w:rPr>
          <w:b/>
        </w:rPr>
        <w:t>Современный литературный процесс</w:t>
      </w:r>
      <w:r w:rsidRPr="00A10DE0">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t>.</w:t>
      </w:r>
    </w:p>
    <w:p w:rsidR="00AA4466" w:rsidRPr="00A10DE0" w:rsidRDefault="00AA4466" w:rsidP="00AA4466">
      <w:r w:rsidRPr="00147E8D">
        <w:rPr>
          <w:b/>
        </w:rPr>
        <w:t>Литература и другие виды искусства</w:t>
      </w:r>
      <w:r w:rsidRPr="00A10DE0">
        <w:t xml:space="preserve"> (судьба художника в литературе и тема творчества в литературе, литература и театр, кино, живопись, музыка и др</w:t>
      </w:r>
      <w:r>
        <w:t>.</w:t>
      </w:r>
      <w:r w:rsidRPr="00A10DE0">
        <w:t>; интерпретация литературного произведения).</w:t>
      </w:r>
    </w:p>
    <w:p w:rsidR="00AA4466" w:rsidRPr="006A5450" w:rsidRDefault="00AA4466" w:rsidP="00AA4466">
      <w:pPr>
        <w:ind w:firstLine="700"/>
      </w:pPr>
      <w:r w:rsidRPr="006A5450">
        <w:rPr>
          <w:rFonts w:eastAsia="Times New Roman"/>
          <w:szCs w:val="28"/>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Default="00AA4466" w:rsidP="00AA4466">
      <w:pPr>
        <w:rPr>
          <w:rFonts w:eastAsia="Times New Roman"/>
          <w:szCs w:val="28"/>
        </w:rPr>
      </w:pPr>
      <w:r>
        <w:rPr>
          <w:rFonts w:eastAsia="Times New Roman"/>
          <w:szCs w:val="28"/>
        </w:rPr>
        <w:t xml:space="preserve">Составитель рабочей программы может выбрать любой другой принцип организации учебного материала в модуле, так как основополагающим </w:t>
      </w:r>
      <w:r>
        <w:rPr>
          <w:rFonts w:eastAsia="Times New Roman"/>
          <w:szCs w:val="28"/>
        </w:rPr>
        <w:lastRenderedPageBreak/>
        <w:t xml:space="preserve">условием является достижение заявленных в Примерной </w:t>
      </w:r>
      <w:r w:rsidR="005A2038">
        <w:rPr>
          <w:rFonts w:eastAsia="Times New Roman"/>
          <w:szCs w:val="28"/>
        </w:rPr>
        <w:t xml:space="preserve">основной </w:t>
      </w:r>
      <w:r>
        <w:rPr>
          <w:rFonts w:eastAsia="Times New Roman"/>
          <w:szCs w:val="28"/>
        </w:rPr>
        <w:t>образовательной программе результатов.</w:t>
      </w:r>
    </w:p>
    <w:p w:rsidR="00401080" w:rsidRDefault="00401080" w:rsidP="004B5479">
      <w:pPr>
        <w:pStyle w:val="3a"/>
        <w:ind w:firstLine="0"/>
      </w:pPr>
      <w:bookmarkStart w:id="95" w:name="_Toc453968180"/>
      <w:r w:rsidRPr="00A96B40">
        <w:t>Иностранный язык</w:t>
      </w:r>
      <w:bookmarkEnd w:id="94"/>
      <w:bookmarkEnd w:id="95"/>
    </w:p>
    <w:p w:rsidR="009F01A0" w:rsidRDefault="009F01A0" w:rsidP="004B5479">
      <w:pPr>
        <w:ind w:firstLine="0"/>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Default="009F01A0" w:rsidP="009F01A0">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Default="009F01A0" w:rsidP="00BC4999">
      <w:pPr>
        <w:pStyle w:val="a0"/>
      </w:pPr>
      <w:r>
        <w:t>дальнейшее развитие иноязычной коммуникативной компетенции;</w:t>
      </w:r>
    </w:p>
    <w:p w:rsidR="009F01A0" w:rsidRDefault="009F01A0" w:rsidP="00BC4999">
      <w:pPr>
        <w:pStyle w:val="a0"/>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Default="009F01A0" w:rsidP="009F01A0">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Default="009F01A0" w:rsidP="009F01A0">
      <w: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t xml:space="preserve">требованиями к предметным результатам </w:t>
      </w:r>
      <w:r w:rsidR="00A15116">
        <w:t>ФГОС СОО</w:t>
      </w:r>
      <w:r w:rsidR="006754AC">
        <w:t xml:space="preserve">,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w:t>
      </w:r>
      <w:r w:rsidR="006754AC">
        <w:lastRenderedPageBreak/>
        <w:t xml:space="preserve">средство коммуникации, и </w:t>
      </w:r>
      <w:r w:rsidR="00B80027">
        <w:t xml:space="preserve">в соответствии с </w:t>
      </w:r>
      <w:r>
        <w:t xml:space="preserve">«Общеевропейскими компетенциями владения иностранным языком». </w:t>
      </w:r>
    </w:p>
    <w:p w:rsidR="009F01A0" w:rsidRDefault="009F01A0" w:rsidP="009F01A0">
      <w:r>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t>,</w:t>
      </w:r>
      <w: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t xml:space="preserve">требованиями к предметным результатам </w:t>
      </w:r>
      <w:r w:rsidR="00A15116">
        <w:t xml:space="preserve">ФГОС СОО </w:t>
      </w:r>
      <w:r w:rsidR="006754AC">
        <w:t xml:space="preserve">и </w:t>
      </w:r>
      <w:r>
        <w:t>«Общеевропейскими компетенциями владения иностранным языком».</w:t>
      </w:r>
    </w:p>
    <w:p w:rsidR="009F01A0" w:rsidRDefault="009F01A0" w:rsidP="009F01A0">
      <w:r>
        <w:t>Уровневый подход, примен</w:t>
      </w:r>
      <w:r w:rsidR="00B80027">
        <w:t>е</w:t>
      </w:r>
      <w:r>
        <w:t xml:space="preserve">нный в данной </w:t>
      </w:r>
      <w:r w:rsidR="005A2038">
        <w:t xml:space="preserve">примерной </w:t>
      </w:r>
      <w:r>
        <w:t>программе, соответствует шкале «Общеевропейских компетенций владения иностранным языко</w:t>
      </w:r>
      <w:r w:rsidR="00BA06FF">
        <w:t>м</w:t>
      </w:r>
      <w:r>
        <w:t>»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F01A0" w:rsidRDefault="009F01A0" w:rsidP="009F01A0">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t xml:space="preserve">ПООП СОО </w:t>
      </w:r>
      <w:r w:rsidR="00370C70">
        <w:t xml:space="preserve"> и </w:t>
      </w:r>
      <w: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t>об</w:t>
      </w:r>
      <w:r>
        <w:t>уча</w:t>
      </w:r>
      <w:r w:rsidR="007D287B">
        <w:t>ю</w:t>
      </w:r>
      <w:r>
        <w:t>щимися иностранного языка в соответствии с международными стандартами. Это да</w:t>
      </w:r>
      <w:r w:rsidR="00BA06FF">
        <w:t>е</w:t>
      </w:r>
      <w:r>
        <w:t xml:space="preserve">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w:t>
      </w:r>
      <w:r>
        <w:lastRenderedPageBreak/>
        <w:t>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A4AA8" w:rsidRDefault="003D50BF" w:rsidP="004B5479">
      <w:pPr>
        <w:ind w:firstLine="0"/>
      </w:pPr>
      <w:r>
        <w:rPr>
          <w:rFonts w:eastAsia="Times New Roman"/>
          <w:b/>
          <w:szCs w:val="28"/>
        </w:rPr>
        <w:t>Базовый уровень</w:t>
      </w:r>
      <w:r w:rsidR="004B5479">
        <w:t xml:space="preserve">. </w:t>
      </w:r>
      <w:r>
        <w:rPr>
          <w:rFonts w:eastAsia="Times New Roman"/>
          <w:b/>
          <w:szCs w:val="28"/>
        </w:rPr>
        <w:t>Коммуникативные умения</w:t>
      </w:r>
      <w:r w:rsidR="006A4AA8">
        <w:rPr>
          <w:rFonts w:eastAsia="Times New Roman"/>
          <w:szCs w:val="28"/>
        </w:rPr>
        <w:t xml:space="preserve"> </w:t>
      </w:r>
    </w:p>
    <w:p w:rsidR="006A4AA8" w:rsidRPr="000721D4" w:rsidRDefault="006A4AA8" w:rsidP="004B5479">
      <w:pPr>
        <w:ind w:firstLine="0"/>
      </w:pPr>
      <w:r w:rsidRPr="000721D4">
        <w:rPr>
          <w:rFonts w:eastAsia="Times New Roman"/>
          <w:b/>
          <w:szCs w:val="28"/>
        </w:rPr>
        <w:t>Говорение</w:t>
      </w:r>
      <w:r w:rsidR="004B5479">
        <w:t xml:space="preserve">. </w:t>
      </w:r>
      <w:r w:rsidRPr="000721D4">
        <w:rPr>
          <w:rFonts w:eastAsia="Times New Roman"/>
          <w:b/>
          <w:szCs w:val="28"/>
        </w:rPr>
        <w:t>Диалогическая речь</w:t>
      </w:r>
    </w:p>
    <w:p w:rsidR="006A4AA8" w:rsidRPr="00E02732" w:rsidRDefault="006A4AA8" w:rsidP="00D16ED0">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t>запрашивать</w:t>
      </w:r>
      <w:r>
        <w:t xml:space="preserve"> информацию в пределах изученной тематики. Умение обращаться за разъяснениями и уточнять необходимую информацию.</w:t>
      </w:r>
      <w:r w:rsidR="00D16ED0">
        <w:t xml:space="preserve"> </w:t>
      </w:r>
      <w:r w:rsidR="00D16ED0" w:rsidRPr="00E02732">
        <w:t>Типы текстов: интервью, обмен мнениями, дискуссия.</w:t>
      </w:r>
      <w:r>
        <w:t xml:space="preserve"> </w:t>
      </w:r>
      <w:r w:rsidR="006C46AE" w:rsidRPr="007E4454">
        <w:rPr>
          <w:i/>
        </w:rPr>
        <w:t>Диалог/полилог в ситуациях официального общения, краткий комментарий</w:t>
      </w:r>
      <w:r w:rsidR="006C46AE" w:rsidRPr="004A3D52">
        <w:rPr>
          <w:i/>
        </w:rPr>
        <w:t xml:space="preserve"> </w:t>
      </w:r>
      <w:r w:rsidR="00BA06FF">
        <w:rPr>
          <w:i/>
        </w:rPr>
        <w:t>т</w:t>
      </w:r>
      <w:r w:rsidR="006C46AE" w:rsidRPr="004A3D52">
        <w:rPr>
          <w:i/>
        </w:rPr>
        <w:t>очки зрения другого человека</w:t>
      </w:r>
      <w:r w:rsidR="006C46AE">
        <w:rPr>
          <w:i/>
        </w:rPr>
        <w:t>. И</w:t>
      </w:r>
      <w:r w:rsidR="006C46AE" w:rsidRPr="004A3D52">
        <w:rPr>
          <w:i/>
        </w:rPr>
        <w:t>нтервью</w:t>
      </w:r>
      <w:r w:rsidR="006C46AE">
        <w:rPr>
          <w:i/>
        </w:rPr>
        <w:t>.</w:t>
      </w:r>
      <w:r w:rsidR="006C46AE" w:rsidRPr="004A3D52">
        <w:rPr>
          <w:i/>
        </w:rPr>
        <w:t xml:space="preserve"> </w:t>
      </w:r>
      <w:r w:rsidR="006C46AE">
        <w:rPr>
          <w:i/>
        </w:rPr>
        <w:t>О</w:t>
      </w:r>
      <w:r w:rsidR="006C46AE" w:rsidRPr="007E4454">
        <w:rPr>
          <w:i/>
        </w:rPr>
        <w:t>бмен, проверка и подтверждение собранной фактической информации.</w:t>
      </w:r>
    </w:p>
    <w:p w:rsidR="006A4AA8" w:rsidRPr="000721D4" w:rsidRDefault="006A4AA8" w:rsidP="005B5054">
      <w:r w:rsidRPr="000721D4">
        <w:rPr>
          <w:rFonts w:eastAsia="Times New Roman"/>
          <w:b/>
          <w:szCs w:val="28"/>
        </w:rPr>
        <w:t>Монологическая речь</w:t>
      </w:r>
    </w:p>
    <w:p w:rsidR="006A4AA8" w:rsidRPr="00E02732" w:rsidRDefault="006A4AA8" w:rsidP="00D16ED0">
      <w:r>
        <w:t xml:space="preserve">Совершенствование умения формулировать </w:t>
      </w:r>
      <w:r w:rsidR="006C46AE">
        <w:t xml:space="preserve">несложные </w:t>
      </w:r>
      <w: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E02732">
        <w:t xml:space="preserve">Типы текстов: </w:t>
      </w:r>
      <w:r w:rsidR="005478F7" w:rsidRPr="000B1DF5">
        <w:rPr>
          <w:color w:val="000000"/>
          <w:szCs w:val="28"/>
          <w:lang w:eastAsia="ru-RU"/>
        </w:rPr>
        <w:t>рассказ, описание, характеристика</w:t>
      </w:r>
      <w:r w:rsidR="005478F7">
        <w:t>,</w:t>
      </w:r>
      <w:r w:rsidR="005478F7" w:rsidRPr="005478F7">
        <w:t xml:space="preserve"> </w:t>
      </w:r>
      <w:r w:rsidR="00D16ED0" w:rsidRPr="00E02732">
        <w:t>сообщение, объявление, презентация.</w:t>
      </w:r>
      <w:r w:rsidR="00D16ED0">
        <w:t xml:space="preserve"> </w:t>
      </w:r>
      <w:r>
        <w:rPr>
          <w:i/>
        </w:rPr>
        <w:t xml:space="preserve">Умение предоставлять фактическую информацию. </w:t>
      </w:r>
    </w:p>
    <w:p w:rsidR="006A4AA8" w:rsidRDefault="006A4AA8" w:rsidP="003D50BF">
      <w:pPr>
        <w:pStyle w:val="3fb"/>
        <w:spacing w:line="360" w:lineRule="auto"/>
        <w:ind w:firstLine="700"/>
        <w:jc w:val="both"/>
      </w:pPr>
      <w:r>
        <w:rPr>
          <w:rFonts w:ascii="Times New Roman" w:eastAsia="Times New Roman" w:hAnsi="Times New Roman" w:cs="Times New Roman"/>
          <w:sz w:val="28"/>
          <w:szCs w:val="28"/>
        </w:rPr>
        <w:t xml:space="preserve"> </w:t>
      </w:r>
    </w:p>
    <w:p w:rsidR="006A4AA8" w:rsidRDefault="006A4AA8" w:rsidP="004B5479">
      <w:pPr>
        <w:ind w:firstLine="0"/>
      </w:pPr>
      <w:r w:rsidRPr="000721D4">
        <w:rPr>
          <w:rFonts w:eastAsia="Times New Roman"/>
          <w:b/>
          <w:szCs w:val="28"/>
        </w:rPr>
        <w:t>Аудирование</w:t>
      </w:r>
      <w:r w:rsidR="004B5479">
        <w:t xml:space="preserve">. </w:t>
      </w:r>
      <w:r>
        <w:t>Совершенствование умения понимать на слух основное содержание несложн</w:t>
      </w:r>
      <w:r w:rsidR="006C46AE">
        <w:t xml:space="preserve">ых </w:t>
      </w:r>
      <w:r>
        <w:t xml:space="preserve">аудио- и видеотекстов различных жанров </w:t>
      </w:r>
      <w:r w:rsidR="006C46AE">
        <w:t xml:space="preserve">(радио- и </w:t>
      </w:r>
      <w:r w:rsidR="006C46AE">
        <w:lastRenderedPageBreak/>
        <w:t xml:space="preserve">телепрограмм, записей, кинофильмов) </w:t>
      </w:r>
      <w: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t>ы</w:t>
      </w:r>
      <w:r>
        <w:t>х аудио- и видеотекстов различных жанров монологического и диалогического характера.</w:t>
      </w:r>
      <w:r w:rsidR="00234E34">
        <w:t xml:space="preserve"> </w:t>
      </w:r>
      <w:r w:rsidR="00D16ED0" w:rsidRPr="00D16ED0">
        <w:t>Типы текстов: сообщение, объявление, интервью, тексты рекламных видеороликов.</w:t>
      </w:r>
      <w:r w:rsidR="00D16ED0">
        <w:t xml:space="preserve"> </w:t>
      </w:r>
      <w:r w:rsidR="00057BEB">
        <w:rPr>
          <w:i/>
        </w:rPr>
        <w:t>Полное и точное восприятие информации в р</w:t>
      </w:r>
      <w:r w:rsidR="00D16ED0">
        <w:rPr>
          <w:i/>
        </w:rPr>
        <w:t>а</w:t>
      </w:r>
      <w:r w:rsidR="00057BEB">
        <w:rPr>
          <w:i/>
        </w:rPr>
        <w:t>спространенных коммуникативных ситуациях. Обобщение прослушанной информации.</w:t>
      </w:r>
      <w:r>
        <w:rPr>
          <w:rFonts w:eastAsia="Times New Roman"/>
          <w:szCs w:val="28"/>
        </w:rPr>
        <w:t xml:space="preserve"> </w:t>
      </w:r>
    </w:p>
    <w:p w:rsidR="006A4AA8" w:rsidRDefault="006A4AA8" w:rsidP="005B5054">
      <w:r w:rsidRPr="000721D4">
        <w:rPr>
          <w:rFonts w:eastAsia="Times New Roman"/>
          <w:b/>
          <w:szCs w:val="28"/>
        </w:rPr>
        <w:t>Чтение</w:t>
      </w:r>
    </w:p>
    <w:p w:rsidR="00346213" w:rsidRDefault="006A4AA8" w:rsidP="00346213">
      <w:pPr>
        <w:rPr>
          <w:rFonts w:eastAsia="Times New Roman"/>
          <w:b/>
          <w:szCs w:val="28"/>
        </w:rPr>
      </w:pPr>
      <w:r>
        <w:t>Совершенствование умений читать (вслух и про себя) и понимать простые аутентичные тексты различных стилей</w:t>
      </w:r>
      <w:r w:rsidR="00057BEB">
        <w:t xml:space="preserve"> </w:t>
      </w:r>
      <w:r w:rsidR="00057BEB" w:rsidRPr="007E4454">
        <w:rPr>
          <w:rFonts w:eastAsia="Times New Roman"/>
          <w:szCs w:val="28"/>
          <w:lang w:eastAsia="ru-RU"/>
        </w:rPr>
        <w:t>(</w:t>
      </w:r>
      <w:r w:rsidR="00057BEB" w:rsidRPr="007E4454">
        <w:rPr>
          <w:bCs/>
          <w:szCs w:val="28"/>
        </w:rPr>
        <w:t>публицистического, художественного, разговорного</w:t>
      </w:r>
      <w:r w:rsidR="00057BEB" w:rsidRPr="007E4454">
        <w:rPr>
          <w:rFonts w:eastAsia="Times New Roman"/>
          <w:szCs w:val="28"/>
          <w:lang w:eastAsia="ru-RU"/>
        </w:rPr>
        <w:t>) и жанров (рассказ</w:t>
      </w:r>
      <w:r w:rsidR="00057BEB">
        <w:rPr>
          <w:rFonts w:eastAsia="Times New Roman"/>
          <w:szCs w:val="28"/>
          <w:lang w:eastAsia="ru-RU"/>
        </w:rPr>
        <w:t>ов</w:t>
      </w:r>
      <w:r w:rsidR="00057BEB" w:rsidRPr="007E4454">
        <w:rPr>
          <w:rFonts w:eastAsia="Times New Roman"/>
          <w:szCs w:val="28"/>
          <w:lang w:eastAsia="ru-RU"/>
        </w:rPr>
        <w:t xml:space="preserve">, </w:t>
      </w:r>
      <w:r w:rsidR="00057BEB">
        <w:rPr>
          <w:szCs w:val="28"/>
        </w:rPr>
        <w:t xml:space="preserve">газетных </w:t>
      </w:r>
      <w:r w:rsidR="00057BEB" w:rsidRPr="007E4454">
        <w:rPr>
          <w:rFonts w:eastAsia="Times New Roman"/>
          <w:szCs w:val="28"/>
          <w:lang w:eastAsia="ru-RU"/>
        </w:rPr>
        <w:t>стат</w:t>
      </w:r>
      <w:r w:rsidR="00057BEB">
        <w:rPr>
          <w:rFonts w:eastAsia="Times New Roman"/>
          <w:szCs w:val="28"/>
          <w:lang w:eastAsia="ru-RU"/>
        </w:rPr>
        <w:t>ей</w:t>
      </w:r>
      <w:r w:rsidR="00057BEB" w:rsidRPr="007E4454">
        <w:rPr>
          <w:rFonts w:eastAsia="Times New Roman"/>
          <w:szCs w:val="28"/>
          <w:lang w:eastAsia="ru-RU"/>
        </w:rPr>
        <w:t>, рекламны</w:t>
      </w:r>
      <w:r w:rsidR="00057BEB">
        <w:rPr>
          <w:rFonts w:eastAsia="Times New Roman"/>
          <w:szCs w:val="28"/>
          <w:lang w:eastAsia="ru-RU"/>
        </w:rPr>
        <w:t>х</w:t>
      </w:r>
      <w:r w:rsidR="00057BEB" w:rsidRPr="007E4454">
        <w:rPr>
          <w:rFonts w:eastAsia="Times New Roman"/>
          <w:szCs w:val="28"/>
          <w:lang w:eastAsia="ru-RU"/>
        </w:rPr>
        <w:t xml:space="preserve"> об</w:t>
      </w:r>
      <w:r w:rsidR="001B455C">
        <w:rPr>
          <w:rFonts w:eastAsia="Times New Roman"/>
          <w:szCs w:val="28"/>
          <w:lang w:eastAsia="ru-RU"/>
        </w:rPr>
        <w:t>ъ</w:t>
      </w:r>
      <w:r w:rsidR="00057BEB" w:rsidRPr="007E4454">
        <w:rPr>
          <w:rFonts w:eastAsia="Times New Roman"/>
          <w:szCs w:val="28"/>
          <w:lang w:eastAsia="ru-RU"/>
        </w:rPr>
        <w:t>явлени</w:t>
      </w:r>
      <w:r w:rsidR="00057BEB">
        <w:rPr>
          <w:rFonts w:eastAsia="Times New Roman"/>
          <w:szCs w:val="28"/>
          <w:lang w:eastAsia="ru-RU"/>
        </w:rPr>
        <w:t>й</w:t>
      </w:r>
      <w:r w:rsidR="00057BEB">
        <w:rPr>
          <w:szCs w:val="28"/>
        </w:rPr>
        <w:t>, брошюр, проспектов</w:t>
      </w:r>
      <w:r w:rsidR="00057BEB" w:rsidRPr="007E4454">
        <w:rPr>
          <w:rFonts w:eastAsia="Times New Roman"/>
          <w:szCs w:val="28"/>
          <w:lang w:eastAsia="ru-RU"/>
        </w:rPr>
        <w:t>)</w:t>
      </w:r>
      <w:r>
        <w:t>.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w:t>
      </w:r>
      <w:r w:rsidR="001B455C">
        <w:t>е</w:t>
      </w:r>
      <w:r>
        <w:t xml:space="preserve"> отношение к прочитанному. </w:t>
      </w:r>
      <w:r w:rsidR="00D16ED0" w:rsidRPr="00D16ED0">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t>информационных Интер</w:t>
      </w:r>
      <w:r w:rsidR="00946184">
        <w:t>н</w:t>
      </w:r>
      <w:r w:rsidR="005478F7">
        <w:t>ет-</w:t>
      </w:r>
      <w:r w:rsidR="00D16ED0" w:rsidRPr="00D16ED0">
        <w:t>сайтах.</w:t>
      </w:r>
      <w:r w:rsidR="00D16ED0">
        <w:t xml:space="preserve"> </w:t>
      </w:r>
      <w:r>
        <w:rPr>
          <w:i/>
        </w:rPr>
        <w:t>Умение читать и достаточно хорошо понимать простые аутентичные тексты различных стилей</w:t>
      </w:r>
      <w:r w:rsidR="00577602">
        <w:rPr>
          <w:i/>
        </w:rPr>
        <w:t xml:space="preserve"> </w:t>
      </w:r>
      <w:r w:rsidR="00577602" w:rsidRPr="00F946D8">
        <w:rPr>
          <w:rFonts w:eastAsia="Times New Roman"/>
          <w:i/>
          <w:szCs w:val="28"/>
          <w:lang w:eastAsia="ru-RU"/>
        </w:rPr>
        <w:t>(</w:t>
      </w:r>
      <w:r w:rsidR="00577602" w:rsidRPr="00F946D8">
        <w:rPr>
          <w:bCs/>
          <w:i/>
          <w:szCs w:val="28"/>
        </w:rPr>
        <w:t>публицистического, художественного, разговорного, научн</w:t>
      </w:r>
      <w:r w:rsidR="00577602">
        <w:rPr>
          <w:bCs/>
          <w:i/>
          <w:szCs w:val="28"/>
        </w:rPr>
        <w:t>ого, официально-делового</w:t>
      </w:r>
      <w:r w:rsidR="00577602" w:rsidRPr="00F946D8">
        <w:rPr>
          <w:rFonts w:eastAsia="Times New Roman"/>
          <w:i/>
          <w:szCs w:val="28"/>
          <w:lang w:eastAsia="ru-RU"/>
        </w:rPr>
        <w:t>) и жанров (</w:t>
      </w:r>
      <w:r w:rsidR="00577602">
        <w:rPr>
          <w:i/>
          <w:szCs w:val="28"/>
        </w:rPr>
        <w:t>рассказ, роман, статья научно-популярного характера, деловая переписка).</w:t>
      </w:r>
      <w:r>
        <w:rPr>
          <w:rFonts w:eastAsia="Times New Roman"/>
          <w:szCs w:val="28"/>
        </w:rPr>
        <w:t xml:space="preserve"> </w:t>
      </w:r>
    </w:p>
    <w:p w:rsidR="006A4AA8" w:rsidRDefault="006A4AA8" w:rsidP="005B5054">
      <w:r w:rsidRPr="000721D4">
        <w:rPr>
          <w:rFonts w:eastAsia="Times New Roman"/>
          <w:b/>
          <w:szCs w:val="28"/>
        </w:rPr>
        <w:t>Письмо</w:t>
      </w:r>
    </w:p>
    <w:p w:rsidR="006A4AA8" w:rsidRDefault="006A4AA8" w:rsidP="003D50BF">
      <w:r>
        <w:t xml:space="preserve">Составление </w:t>
      </w:r>
      <w:r w:rsidR="00577602">
        <w:t xml:space="preserve">несложных </w:t>
      </w:r>
      <w:r>
        <w:t xml:space="preserve">связных текстов в рамках изученной тематики. Умение писать </w:t>
      </w:r>
      <w:r w:rsidR="00577602">
        <w:t xml:space="preserve">личное </w:t>
      </w:r>
      <w: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r w:rsidR="00D16ED0" w:rsidRPr="00D16ED0">
        <w:t xml:space="preserve">Типы текстов: личное (электронное) письмо, тезисы, </w:t>
      </w:r>
      <w:r w:rsidR="005478F7">
        <w:t xml:space="preserve">эссе, </w:t>
      </w:r>
      <w:r w:rsidR="00D16ED0" w:rsidRPr="00D16ED0">
        <w:t xml:space="preserve">план </w:t>
      </w:r>
      <w:r w:rsidR="00D16ED0" w:rsidRPr="00D16ED0">
        <w:lastRenderedPageBreak/>
        <w:t>мероприятия, биография, презентация, заявление об участии.</w:t>
      </w:r>
      <w:r w:rsidR="00D16ED0">
        <w:t xml:space="preserve"> </w:t>
      </w:r>
      <w:r>
        <w:rPr>
          <w:i/>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Default="006A4AA8" w:rsidP="003D50BF">
      <w:pPr>
        <w:pStyle w:val="3fb"/>
        <w:spacing w:line="360" w:lineRule="auto"/>
        <w:ind w:firstLine="700"/>
        <w:jc w:val="both"/>
      </w:pPr>
      <w:r>
        <w:rPr>
          <w:rFonts w:ascii="Times New Roman" w:eastAsia="Times New Roman" w:hAnsi="Times New Roman" w:cs="Times New Roman"/>
          <w:b/>
          <w:sz w:val="28"/>
          <w:szCs w:val="28"/>
        </w:rPr>
        <w:t xml:space="preserve"> </w:t>
      </w:r>
    </w:p>
    <w:p w:rsidR="006A4AA8" w:rsidRPr="004658F0" w:rsidRDefault="003D50BF" w:rsidP="004B5479">
      <w:pPr>
        <w:ind w:firstLine="0"/>
      </w:pPr>
      <w:r>
        <w:rPr>
          <w:rFonts w:eastAsia="Times New Roman"/>
          <w:b/>
          <w:szCs w:val="28"/>
        </w:rPr>
        <w:t>Языковые навыки</w:t>
      </w:r>
    </w:p>
    <w:p w:rsidR="006A4AA8" w:rsidRPr="000721D4" w:rsidRDefault="006A4AA8" w:rsidP="005B5054">
      <w:r w:rsidRPr="000721D4">
        <w:rPr>
          <w:rFonts w:eastAsia="Times New Roman"/>
          <w:b/>
          <w:szCs w:val="28"/>
        </w:rPr>
        <w:t>Орфография и пунктуация</w:t>
      </w:r>
    </w:p>
    <w:p w:rsidR="006A4AA8" w:rsidRDefault="006A4AA8" w:rsidP="0066191D">
      <w:r>
        <w:t>Умение расставлять в тексте знаки препинания в соответствии с нормами, принятыми в стране изучаемого языка.</w:t>
      </w:r>
      <w:r w:rsidR="00577602">
        <w:t xml:space="preserve"> Владение орфографическими навыками.</w:t>
      </w:r>
      <w:r>
        <w:rPr>
          <w:rFonts w:eastAsia="Times New Roman"/>
          <w:szCs w:val="28"/>
        </w:rPr>
        <w:t xml:space="preserve"> </w:t>
      </w:r>
    </w:p>
    <w:p w:rsidR="006A4AA8" w:rsidRPr="000721D4" w:rsidRDefault="006A4AA8" w:rsidP="005B5054">
      <w:r w:rsidRPr="000721D4">
        <w:rPr>
          <w:rFonts w:eastAsia="Times New Roman"/>
          <w:b/>
          <w:szCs w:val="28"/>
        </w:rPr>
        <w:t>Фонетическая сторона речи</w:t>
      </w:r>
    </w:p>
    <w:p w:rsidR="006A4AA8" w:rsidRDefault="006A4AA8" w:rsidP="0066191D">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r>
        <w:rPr>
          <w:rFonts w:eastAsia="Times New Roman"/>
          <w:szCs w:val="28"/>
        </w:rPr>
        <w:t xml:space="preserve"> </w:t>
      </w:r>
    </w:p>
    <w:p w:rsidR="006A4AA8" w:rsidRPr="000721D4" w:rsidRDefault="006A4AA8" w:rsidP="005B5054">
      <w:r w:rsidRPr="000721D4">
        <w:rPr>
          <w:rFonts w:eastAsia="Times New Roman"/>
          <w:b/>
          <w:szCs w:val="28"/>
        </w:rPr>
        <w:t>Грамматическая сторона речи</w:t>
      </w:r>
    </w:p>
    <w:p w:rsidR="006A4AA8" w:rsidRDefault="006A4AA8" w:rsidP="0066191D">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t>е</w:t>
      </w:r>
      <w:r>
        <w:t>нных, сложноподчин</w:t>
      </w:r>
      <w:r w:rsidR="00FD6482">
        <w:t>е</w:t>
      </w:r>
      <w:r>
        <w:t>нных), так и простых.</w:t>
      </w:r>
      <w:r w:rsidR="00234E34">
        <w:t xml:space="preserve"> </w:t>
      </w:r>
      <w:r>
        <w:t xml:space="preserve">Распознавание и употребление в устной и письменной коммуникации различных частей речи. </w:t>
      </w:r>
      <w:r>
        <w:rPr>
          <w:i/>
        </w:rPr>
        <w:t>Употребление</w:t>
      </w:r>
      <w:r w:rsidRPr="00E87D94">
        <w:rPr>
          <w:i/>
          <w:lang w:val="en-US"/>
        </w:rPr>
        <w:t xml:space="preserve"> </w:t>
      </w:r>
      <w:r>
        <w:rPr>
          <w:i/>
        </w:rPr>
        <w:t>в</w:t>
      </w:r>
      <w:r w:rsidRPr="00E87D94">
        <w:rPr>
          <w:i/>
          <w:lang w:val="en-US"/>
        </w:rPr>
        <w:t xml:space="preserve"> </w:t>
      </w:r>
      <w:r>
        <w:rPr>
          <w:i/>
        </w:rPr>
        <w:t>речи</w:t>
      </w:r>
      <w:r w:rsidRPr="00E87D94">
        <w:rPr>
          <w:i/>
          <w:lang w:val="en-US"/>
        </w:rPr>
        <w:t xml:space="preserve"> </w:t>
      </w:r>
      <w:r>
        <w:rPr>
          <w:i/>
        </w:rPr>
        <w:t>эмфатических</w:t>
      </w:r>
      <w:r w:rsidRPr="00E87D94">
        <w:rPr>
          <w:i/>
          <w:lang w:val="en-US"/>
        </w:rPr>
        <w:t xml:space="preserve"> </w:t>
      </w:r>
      <w:r>
        <w:rPr>
          <w:i/>
        </w:rPr>
        <w:t>конструкций</w:t>
      </w:r>
      <w:r w:rsidRPr="00E87D94">
        <w:rPr>
          <w:i/>
          <w:lang w:val="en-US"/>
        </w:rPr>
        <w:t xml:space="preserve"> (</w:t>
      </w:r>
      <w:r>
        <w:rPr>
          <w:i/>
        </w:rPr>
        <w:t>например</w:t>
      </w:r>
      <w:r w:rsidRPr="00E87D94">
        <w:rPr>
          <w:i/>
          <w:lang w:val="en-US"/>
        </w:rPr>
        <w:t xml:space="preserve">, „It’s him who took the money”, “It’s time you talked to her”). </w:t>
      </w:r>
      <w:r>
        <w:rPr>
          <w:i/>
        </w:rPr>
        <w:t>Употребление в речи предложений с конструкциями … as; not so … as; either … or; neither … nor.</w:t>
      </w:r>
      <w:r>
        <w:rPr>
          <w:rFonts w:eastAsia="Times New Roman"/>
          <w:szCs w:val="28"/>
        </w:rPr>
        <w:t xml:space="preserve"> </w:t>
      </w:r>
    </w:p>
    <w:p w:rsidR="006A4AA8" w:rsidRPr="000721D4" w:rsidRDefault="006A4AA8" w:rsidP="004B5479">
      <w:pPr>
        <w:ind w:firstLine="0"/>
      </w:pPr>
      <w:r w:rsidRPr="000721D4">
        <w:rPr>
          <w:rFonts w:eastAsia="Times New Roman"/>
          <w:b/>
          <w:szCs w:val="28"/>
        </w:rPr>
        <w:t>Лексическая сторона речи</w:t>
      </w:r>
    </w:p>
    <w:p w:rsidR="006A4AA8" w:rsidRDefault="006A4AA8" w:rsidP="003D50BF">
      <w:r>
        <w:t>Распознавание и употребление в речи лексических единиц в рамках тем, включ</w:t>
      </w:r>
      <w:r w:rsidR="00FD6482">
        <w:t>е</w:t>
      </w:r>
      <w:r>
        <w:t xml:space="preserve">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w:t>
      </w:r>
      <w:r>
        <w:lastRenderedPageBreak/>
        <w:t>реплик-клише речевого этикета. Распознавание и употребление в речи наиболее распростран</w:t>
      </w:r>
      <w:r w:rsidR="00FD6482">
        <w:t>е</w:t>
      </w:r>
      <w:r>
        <w:t>нных фразовых глаголов</w:t>
      </w:r>
      <w:r w:rsidR="00577602">
        <w:t xml:space="preserve"> </w:t>
      </w:r>
      <w:r w:rsidR="00577602" w:rsidRPr="00421E37">
        <w:rPr>
          <w:i/>
        </w:rPr>
        <w:t>(</w:t>
      </w:r>
      <w:r w:rsidR="00577602" w:rsidRPr="00421E37">
        <w:rPr>
          <w:i/>
          <w:lang w:val="en-US"/>
        </w:rPr>
        <w:t>look</w:t>
      </w:r>
      <w:r w:rsidR="00577602" w:rsidRPr="00421E37">
        <w:rPr>
          <w:i/>
        </w:rPr>
        <w:t xml:space="preserve"> </w:t>
      </w:r>
      <w:r w:rsidR="00577602" w:rsidRPr="00421E37">
        <w:rPr>
          <w:i/>
          <w:lang w:val="en-US"/>
        </w:rPr>
        <w:t>after</w:t>
      </w:r>
      <w:r w:rsidR="00577602" w:rsidRPr="00421E37">
        <w:rPr>
          <w:i/>
        </w:rPr>
        <w:t xml:space="preserve">, </w:t>
      </w:r>
      <w:r w:rsidR="00577602" w:rsidRPr="00421E37">
        <w:rPr>
          <w:i/>
          <w:lang w:val="en-US"/>
        </w:rPr>
        <w:t>give</w:t>
      </w:r>
      <w:r w:rsidR="00577602" w:rsidRPr="00421E37">
        <w:rPr>
          <w:i/>
        </w:rPr>
        <w:t xml:space="preserve"> </w:t>
      </w:r>
      <w:r w:rsidR="00577602" w:rsidRPr="00421E37">
        <w:rPr>
          <w:i/>
          <w:lang w:val="en-US"/>
        </w:rPr>
        <w:t>up</w:t>
      </w:r>
      <w:r w:rsidR="00577602" w:rsidRPr="00421E37">
        <w:rPr>
          <w:i/>
        </w:rPr>
        <w:t xml:space="preserve">, </w:t>
      </w:r>
      <w:r w:rsidR="00577602" w:rsidRPr="00421E37">
        <w:rPr>
          <w:i/>
          <w:lang w:val="en-US"/>
        </w:rPr>
        <w:t>be</w:t>
      </w:r>
      <w:r w:rsidR="00577602" w:rsidRPr="00421E37">
        <w:rPr>
          <w:i/>
        </w:rPr>
        <w:t xml:space="preserve"> </w:t>
      </w:r>
      <w:r w:rsidR="00577602" w:rsidRPr="00421E37">
        <w:rPr>
          <w:i/>
          <w:lang w:val="en-US"/>
        </w:rPr>
        <w:t>over</w:t>
      </w:r>
      <w:r w:rsidR="00577602" w:rsidRPr="00421E37">
        <w:rPr>
          <w:i/>
        </w:rPr>
        <w:t xml:space="preserve">, </w:t>
      </w:r>
      <w:r w:rsidR="00577602" w:rsidRPr="00421E37">
        <w:rPr>
          <w:i/>
          <w:lang w:val="en-US"/>
        </w:rPr>
        <w:t>write</w:t>
      </w:r>
      <w:r w:rsidR="00577602" w:rsidRPr="00421E37">
        <w:rPr>
          <w:i/>
        </w:rPr>
        <w:t xml:space="preserve"> </w:t>
      </w:r>
      <w:r w:rsidR="00577602" w:rsidRPr="00421E37">
        <w:rPr>
          <w:i/>
          <w:lang w:val="en-US"/>
        </w:rPr>
        <w:t>down</w:t>
      </w:r>
      <w:r w:rsidR="00577602" w:rsidRPr="00421E37">
        <w:rPr>
          <w:i/>
        </w:rPr>
        <w:t xml:space="preserve"> </w:t>
      </w:r>
      <w:r w:rsidR="00577602" w:rsidRPr="00421E37">
        <w:rPr>
          <w:i/>
          <w:lang w:val="en-US"/>
        </w:rPr>
        <w:t>get</w:t>
      </w:r>
      <w:r w:rsidR="00577602" w:rsidRPr="00421E37">
        <w:rPr>
          <w:i/>
        </w:rPr>
        <w:t xml:space="preserve"> </w:t>
      </w:r>
      <w:r w:rsidR="00577602" w:rsidRPr="00421E37">
        <w:rPr>
          <w:i/>
          <w:lang w:val="en-US"/>
        </w:rPr>
        <w:t>on</w:t>
      </w:r>
      <w:r w:rsidR="00577602" w:rsidRPr="00421E37">
        <w:rPr>
          <w:i/>
        </w:rPr>
        <w:t>)</w:t>
      </w:r>
      <w:r w:rsidRPr="00421E37">
        <w:rPr>
          <w:i/>
        </w:rPr>
        <w:t>.</w:t>
      </w:r>
      <w:r>
        <w:t xml:space="preserve"> Определение части речи по аффиксу.</w:t>
      </w:r>
      <w:r>
        <w:rPr>
          <w:i/>
        </w:rPr>
        <w:t xml:space="preserve"> </w:t>
      </w:r>
      <w:r>
        <w:t xml:space="preserve">Распознавание и употребление в речи различных средств связи для обеспечения целостности высказывания. </w:t>
      </w:r>
      <w:r>
        <w:rPr>
          <w:i/>
        </w:rPr>
        <w:t>Распознавание и использование в речи устойчивых выражений и фраз (collocations</w:t>
      </w:r>
      <w:r w:rsidR="00577602">
        <w:rPr>
          <w:i/>
        </w:rPr>
        <w:t xml:space="preserve"> – </w:t>
      </w:r>
      <w:r w:rsidR="00577602">
        <w:rPr>
          <w:i/>
          <w:lang w:val="en-US"/>
        </w:rPr>
        <w:t>get</w:t>
      </w:r>
      <w:r w:rsidR="00577602" w:rsidRPr="00F946D8">
        <w:rPr>
          <w:i/>
        </w:rPr>
        <w:t xml:space="preserve"> </w:t>
      </w:r>
      <w:r w:rsidR="00577602">
        <w:rPr>
          <w:i/>
          <w:lang w:val="en-US"/>
        </w:rPr>
        <w:t>to</w:t>
      </w:r>
      <w:r w:rsidR="00577602" w:rsidRPr="00F946D8">
        <w:rPr>
          <w:i/>
        </w:rPr>
        <w:t xml:space="preserve"> </w:t>
      </w:r>
      <w:r w:rsidR="00577602">
        <w:rPr>
          <w:i/>
          <w:lang w:val="en-US"/>
        </w:rPr>
        <w:t>know</w:t>
      </w:r>
      <w:r w:rsidR="00577602" w:rsidRPr="00F946D8">
        <w:rPr>
          <w:i/>
        </w:rPr>
        <w:t xml:space="preserve"> </w:t>
      </w:r>
      <w:r w:rsidR="00577602">
        <w:rPr>
          <w:i/>
          <w:lang w:val="en-US"/>
        </w:rPr>
        <w:t>somebody</w:t>
      </w:r>
      <w:r w:rsidR="00577602" w:rsidRPr="00F946D8">
        <w:rPr>
          <w:i/>
        </w:rPr>
        <w:t xml:space="preserve">, </w:t>
      </w:r>
      <w:r w:rsidR="00577602">
        <w:rPr>
          <w:i/>
          <w:lang w:val="en-US"/>
        </w:rPr>
        <w:t>keep</w:t>
      </w:r>
      <w:r w:rsidR="00577602" w:rsidRPr="00F946D8">
        <w:rPr>
          <w:i/>
        </w:rPr>
        <w:t xml:space="preserve"> </w:t>
      </w:r>
      <w:r w:rsidR="00577602">
        <w:rPr>
          <w:i/>
          <w:lang w:val="en-US"/>
        </w:rPr>
        <w:t>in</w:t>
      </w:r>
      <w:r w:rsidR="00577602" w:rsidRPr="00F946D8">
        <w:rPr>
          <w:i/>
        </w:rPr>
        <w:t xml:space="preserve"> </w:t>
      </w:r>
      <w:r w:rsidR="00577602">
        <w:rPr>
          <w:i/>
          <w:lang w:val="en-US"/>
        </w:rPr>
        <w:t>touch</w:t>
      </w:r>
      <w:r w:rsidR="00577602" w:rsidRPr="00F946D8">
        <w:rPr>
          <w:i/>
        </w:rPr>
        <w:t xml:space="preserve"> </w:t>
      </w:r>
      <w:r w:rsidR="00577602">
        <w:rPr>
          <w:i/>
          <w:lang w:val="en-US"/>
        </w:rPr>
        <w:t>with</w:t>
      </w:r>
      <w:r w:rsidR="00577602" w:rsidRPr="00F946D8">
        <w:rPr>
          <w:i/>
        </w:rPr>
        <w:t xml:space="preserve"> </w:t>
      </w:r>
      <w:r w:rsidR="00577602">
        <w:rPr>
          <w:i/>
          <w:lang w:val="en-US"/>
        </w:rPr>
        <w:t>somebody</w:t>
      </w:r>
      <w:r w:rsidR="00577602" w:rsidRPr="00F946D8">
        <w:rPr>
          <w:i/>
        </w:rPr>
        <w:t xml:space="preserve">, </w:t>
      </w:r>
      <w:r w:rsidR="00577602">
        <w:rPr>
          <w:i/>
          <w:lang w:val="en-US"/>
        </w:rPr>
        <w:t>look</w:t>
      </w:r>
      <w:r w:rsidR="00577602" w:rsidRPr="00F946D8">
        <w:rPr>
          <w:i/>
        </w:rPr>
        <w:t xml:space="preserve"> </w:t>
      </w:r>
      <w:r w:rsidR="00577602">
        <w:rPr>
          <w:i/>
          <w:lang w:val="en-US"/>
        </w:rPr>
        <w:t>forward</w:t>
      </w:r>
      <w:r w:rsidR="00577602" w:rsidRPr="00F946D8">
        <w:rPr>
          <w:i/>
        </w:rPr>
        <w:t xml:space="preserve"> </w:t>
      </w:r>
      <w:r w:rsidR="00577602">
        <w:rPr>
          <w:i/>
          <w:lang w:val="en-US"/>
        </w:rPr>
        <w:t>to</w:t>
      </w:r>
      <w:r w:rsidR="00577602" w:rsidRPr="00F946D8">
        <w:rPr>
          <w:i/>
        </w:rPr>
        <w:t xml:space="preserve"> </w:t>
      </w:r>
      <w:r w:rsidR="00577602">
        <w:rPr>
          <w:i/>
          <w:lang w:val="en-US"/>
        </w:rPr>
        <w:t>doing</w:t>
      </w:r>
      <w:r w:rsidR="00577602" w:rsidRPr="00F946D8">
        <w:rPr>
          <w:i/>
        </w:rPr>
        <w:t xml:space="preserve"> </w:t>
      </w:r>
      <w:r w:rsidR="00577602">
        <w:rPr>
          <w:i/>
          <w:lang w:val="en-US"/>
        </w:rPr>
        <w:t>something</w:t>
      </w:r>
      <w:r>
        <w:rPr>
          <w:i/>
        </w:rPr>
        <w:t>) в рамках тем, включ</w:t>
      </w:r>
      <w:r w:rsidR="00FD6482">
        <w:rPr>
          <w:i/>
        </w:rPr>
        <w:t>е</w:t>
      </w:r>
      <w:r>
        <w:rPr>
          <w:i/>
        </w:rPr>
        <w:t xml:space="preserve">нных в раздел «Предметное содержание речи». </w:t>
      </w:r>
    </w:p>
    <w:p w:rsidR="006A4AA8" w:rsidRDefault="006A4AA8" w:rsidP="003D50BF">
      <w:pPr>
        <w:pStyle w:val="3fb"/>
        <w:spacing w:line="360" w:lineRule="auto"/>
        <w:ind w:firstLine="700"/>
        <w:jc w:val="both"/>
      </w:pPr>
      <w:r>
        <w:rPr>
          <w:rFonts w:ascii="Times New Roman" w:eastAsia="Times New Roman" w:hAnsi="Times New Roman" w:cs="Times New Roman"/>
          <w:sz w:val="28"/>
          <w:szCs w:val="28"/>
        </w:rPr>
        <w:t xml:space="preserve"> </w:t>
      </w:r>
    </w:p>
    <w:p w:rsidR="006A4AA8" w:rsidRDefault="003D50BF" w:rsidP="004B5479">
      <w:pPr>
        <w:ind w:firstLine="0"/>
      </w:pPr>
      <w:r>
        <w:rPr>
          <w:rFonts w:eastAsia="Times New Roman"/>
          <w:b/>
          <w:szCs w:val="28"/>
        </w:rPr>
        <w:t>Предметное содержание речи</w:t>
      </w:r>
    </w:p>
    <w:p w:rsidR="006A4AA8" w:rsidRPr="000721D4" w:rsidRDefault="006A4AA8" w:rsidP="005B5054">
      <w:r w:rsidRPr="000721D4">
        <w:rPr>
          <w:rFonts w:eastAsia="Times New Roman"/>
          <w:b/>
          <w:szCs w:val="28"/>
        </w:rPr>
        <w:t>Повседневная жизнь</w:t>
      </w:r>
    </w:p>
    <w:p w:rsidR="006A4AA8" w:rsidRDefault="006A4AA8" w:rsidP="0066191D">
      <w:r>
        <w:t xml:space="preserve">Домашние обязанности. </w:t>
      </w:r>
      <w:r w:rsidR="000A58F5">
        <w:t>П</w:t>
      </w:r>
      <w:r>
        <w:t>окупки.</w:t>
      </w:r>
      <w:r w:rsidR="000A58F5">
        <w:t xml:space="preserve"> </w:t>
      </w:r>
      <w:r>
        <w:t xml:space="preserve">Общение в семье и в школе. Семейные традиции. Общение с друзьями и знакомыми. Переписка с друзьями. </w:t>
      </w:r>
      <w:r>
        <w:rPr>
          <w:rFonts w:eastAsia="Times New Roman"/>
          <w:szCs w:val="28"/>
        </w:rPr>
        <w:t xml:space="preserve"> </w:t>
      </w:r>
    </w:p>
    <w:p w:rsidR="006A4AA8" w:rsidRDefault="006A4AA8" w:rsidP="005B5054">
      <w:r w:rsidRPr="000721D4">
        <w:rPr>
          <w:rFonts w:eastAsia="Times New Roman"/>
          <w:b/>
          <w:szCs w:val="28"/>
        </w:rPr>
        <w:t>Здоровье</w:t>
      </w:r>
    </w:p>
    <w:p w:rsidR="006A4AA8" w:rsidRDefault="006A4AA8" w:rsidP="0066191D">
      <w:r>
        <w:t>П</w:t>
      </w:r>
      <w:r w:rsidR="005478F7">
        <w:t>осещение  врача</w:t>
      </w:r>
      <w:r>
        <w:t>. Здоровый образ жизни.</w:t>
      </w:r>
      <w:r>
        <w:rPr>
          <w:rFonts w:eastAsia="Times New Roman"/>
          <w:szCs w:val="28"/>
        </w:rPr>
        <w:t xml:space="preserve"> </w:t>
      </w:r>
    </w:p>
    <w:p w:rsidR="006A4AA8" w:rsidRDefault="006A4AA8" w:rsidP="005B5054">
      <w:r w:rsidRPr="000721D4">
        <w:rPr>
          <w:rFonts w:eastAsia="Times New Roman"/>
          <w:b/>
          <w:szCs w:val="28"/>
        </w:rPr>
        <w:t>Спорт</w:t>
      </w:r>
    </w:p>
    <w:p w:rsidR="006A4AA8" w:rsidRDefault="006A4AA8" w:rsidP="0066191D">
      <w:r>
        <w:t>Активный отдых. Экстремальные виды спорта.</w:t>
      </w:r>
      <w:r>
        <w:rPr>
          <w:rFonts w:eastAsia="Times New Roman"/>
          <w:szCs w:val="28"/>
        </w:rPr>
        <w:t xml:space="preserve"> </w:t>
      </w:r>
    </w:p>
    <w:p w:rsidR="006A4AA8" w:rsidRPr="000721D4" w:rsidRDefault="006A4AA8" w:rsidP="005B5054">
      <w:r w:rsidRPr="000721D4">
        <w:rPr>
          <w:rFonts w:eastAsia="Times New Roman"/>
          <w:b/>
          <w:szCs w:val="28"/>
        </w:rPr>
        <w:t>Городская и сельская жизнь</w:t>
      </w:r>
    </w:p>
    <w:p w:rsidR="006A4AA8" w:rsidRDefault="006A4AA8" w:rsidP="0066191D">
      <w:r>
        <w:t xml:space="preserve">Особенности </w:t>
      </w:r>
      <w:r w:rsidR="00697122">
        <w:t>городской и сельской жизни в России и странах изучаемого языка</w:t>
      </w:r>
      <w:r>
        <w:t>. Городская инфраструктура. Сельское хозяйство.</w:t>
      </w:r>
      <w:r>
        <w:rPr>
          <w:rFonts w:eastAsia="Times New Roman"/>
          <w:szCs w:val="28"/>
        </w:rPr>
        <w:t xml:space="preserve"> </w:t>
      </w:r>
    </w:p>
    <w:p w:rsidR="006A4AA8" w:rsidRPr="000721D4" w:rsidRDefault="006A4AA8" w:rsidP="005B5054">
      <w:r w:rsidRPr="000721D4">
        <w:rPr>
          <w:rFonts w:eastAsia="Times New Roman"/>
          <w:b/>
          <w:szCs w:val="28"/>
        </w:rPr>
        <w:t>Научно-технический прогресс</w:t>
      </w:r>
    </w:p>
    <w:p w:rsidR="006A4AA8" w:rsidRDefault="006A4AA8" w:rsidP="0066191D">
      <w:r>
        <w:t>Прогресс в науке. Космос. Новые информационные технологии.</w:t>
      </w:r>
      <w:r>
        <w:rPr>
          <w:rFonts w:eastAsia="Times New Roman"/>
          <w:szCs w:val="28"/>
        </w:rPr>
        <w:t xml:space="preserve"> </w:t>
      </w:r>
    </w:p>
    <w:p w:rsidR="006A4AA8" w:rsidRPr="000721D4" w:rsidRDefault="006A4AA8" w:rsidP="005B5054">
      <w:r w:rsidRPr="000721D4">
        <w:rPr>
          <w:rFonts w:eastAsia="Times New Roman"/>
          <w:b/>
          <w:szCs w:val="28"/>
        </w:rPr>
        <w:t>Природа и экология</w:t>
      </w:r>
    </w:p>
    <w:p w:rsidR="006A4AA8" w:rsidRDefault="006A4AA8" w:rsidP="0066191D">
      <w:r>
        <w:t>Природные ресурсы. Возобновляемые источники энергии. Изменение климата и глобальное потепление. Знаменитые природные заповедники России и мира.</w:t>
      </w:r>
      <w:r>
        <w:rPr>
          <w:rFonts w:eastAsia="Times New Roman"/>
          <w:szCs w:val="28"/>
        </w:rPr>
        <w:t xml:space="preserve"> </w:t>
      </w:r>
    </w:p>
    <w:p w:rsidR="006A4AA8" w:rsidRPr="000721D4" w:rsidRDefault="006A4AA8" w:rsidP="005B5054">
      <w:r w:rsidRPr="000721D4">
        <w:rPr>
          <w:rFonts w:eastAsia="Times New Roman"/>
          <w:b/>
          <w:szCs w:val="28"/>
        </w:rPr>
        <w:t>Современная молод</w:t>
      </w:r>
      <w:r w:rsidR="00FD6482" w:rsidRPr="000721D4">
        <w:rPr>
          <w:rFonts w:eastAsia="Times New Roman"/>
          <w:b/>
          <w:szCs w:val="28"/>
        </w:rPr>
        <w:t>е</w:t>
      </w:r>
      <w:r w:rsidRPr="000721D4">
        <w:rPr>
          <w:rFonts w:eastAsia="Times New Roman"/>
          <w:b/>
          <w:szCs w:val="28"/>
        </w:rPr>
        <w:t>жь</w:t>
      </w:r>
    </w:p>
    <w:p w:rsidR="006A4AA8" w:rsidRDefault="006A4AA8" w:rsidP="0066191D">
      <w:r>
        <w:t>Увлечения и интересы. Связь с предыдущими поколениями. Образовательные поездки.</w:t>
      </w:r>
      <w:r>
        <w:rPr>
          <w:rFonts w:eastAsia="Times New Roman"/>
          <w:szCs w:val="28"/>
        </w:rPr>
        <w:t xml:space="preserve"> </w:t>
      </w:r>
    </w:p>
    <w:p w:rsidR="006A4AA8" w:rsidRDefault="006A4AA8" w:rsidP="005B5054">
      <w:r w:rsidRPr="000721D4">
        <w:rPr>
          <w:rFonts w:eastAsia="Times New Roman"/>
          <w:b/>
          <w:szCs w:val="28"/>
        </w:rPr>
        <w:lastRenderedPageBreak/>
        <w:t>Профессии</w:t>
      </w:r>
    </w:p>
    <w:p w:rsidR="006A4AA8" w:rsidRDefault="006A4AA8" w:rsidP="0066191D">
      <w:r>
        <w:t>Современные профессии. Планы на будущее, проблемы выбора профессии. Образование и профессии.</w:t>
      </w:r>
      <w:r>
        <w:rPr>
          <w:rFonts w:eastAsia="Times New Roman"/>
          <w:szCs w:val="28"/>
        </w:rPr>
        <w:t xml:space="preserve"> </w:t>
      </w:r>
    </w:p>
    <w:p w:rsidR="006A4AA8" w:rsidRPr="000721D4" w:rsidRDefault="006A4AA8" w:rsidP="005B5054">
      <w:r w:rsidRPr="000721D4">
        <w:rPr>
          <w:rFonts w:eastAsia="Times New Roman"/>
          <w:b/>
          <w:szCs w:val="28"/>
        </w:rPr>
        <w:t>Страны изучаемого языка</w:t>
      </w:r>
    </w:p>
    <w:p w:rsidR="006A4AA8" w:rsidRDefault="006A4AA8" w:rsidP="0066191D">
      <w: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t>России и странах изучаемого языка.</w:t>
      </w:r>
      <w:r>
        <w:rPr>
          <w:rFonts w:eastAsia="Times New Roman"/>
          <w:szCs w:val="28"/>
        </w:rPr>
        <w:t xml:space="preserve"> </w:t>
      </w:r>
    </w:p>
    <w:p w:rsidR="006A4AA8" w:rsidRPr="000721D4" w:rsidRDefault="006A4AA8" w:rsidP="005B5054">
      <w:r w:rsidRPr="000721D4">
        <w:rPr>
          <w:rFonts w:eastAsia="Times New Roman"/>
          <w:b/>
          <w:szCs w:val="28"/>
        </w:rPr>
        <w:t>Иностранные языки</w:t>
      </w:r>
    </w:p>
    <w:p w:rsidR="006A4AA8" w:rsidRDefault="006A4AA8" w:rsidP="003D50BF">
      <w:r>
        <w:t>Изучение иностранных языков. Иностранные языки в профессиональной деятельности и для повседневного общения.</w:t>
      </w:r>
      <w:r w:rsidR="00697122">
        <w:t xml:space="preserve"> Выдающиеся личности, повлиявшие на развитие культуры и науки России и стран изучаемого языка.</w:t>
      </w:r>
    </w:p>
    <w:p w:rsidR="003D50BF" w:rsidRDefault="003D50BF" w:rsidP="003D50BF">
      <w:pPr>
        <w:pStyle w:val="3fb"/>
        <w:spacing w:line="360" w:lineRule="auto"/>
        <w:ind w:firstLine="720"/>
        <w:jc w:val="both"/>
        <w:rPr>
          <w:rFonts w:ascii="Times New Roman" w:eastAsia="Times New Roman" w:hAnsi="Times New Roman" w:cs="Times New Roman"/>
          <w:b/>
          <w:sz w:val="28"/>
          <w:szCs w:val="28"/>
        </w:rPr>
      </w:pPr>
    </w:p>
    <w:p w:rsidR="006A4AA8" w:rsidRDefault="006A4AA8" w:rsidP="005B5054">
      <w:r>
        <w:rPr>
          <w:rFonts w:eastAsia="Times New Roman"/>
          <w:b/>
          <w:szCs w:val="28"/>
        </w:rPr>
        <w:t>Углубл</w:t>
      </w:r>
      <w:r w:rsidR="00FD6482">
        <w:rPr>
          <w:rFonts w:eastAsia="Times New Roman"/>
          <w:b/>
          <w:szCs w:val="28"/>
        </w:rPr>
        <w:t>е</w:t>
      </w:r>
      <w:r>
        <w:rPr>
          <w:rFonts w:eastAsia="Times New Roman"/>
          <w:b/>
          <w:szCs w:val="28"/>
        </w:rPr>
        <w:t>нный уровень</w:t>
      </w:r>
    </w:p>
    <w:p w:rsidR="006A4AA8" w:rsidRDefault="00234E34" w:rsidP="005B5054">
      <w:r>
        <w:rPr>
          <w:rFonts w:eastAsia="Times New Roman"/>
          <w:b/>
          <w:szCs w:val="28"/>
        </w:rPr>
        <w:t>Коммуникативные умения</w:t>
      </w:r>
    </w:p>
    <w:p w:rsidR="006A4AA8" w:rsidRDefault="006A4AA8" w:rsidP="003D50BF">
      <w:pPr>
        <w:pStyle w:val="3fb"/>
        <w:spacing w:line="360" w:lineRule="auto"/>
        <w:ind w:firstLine="700"/>
        <w:jc w:val="both"/>
      </w:pPr>
      <w:r>
        <w:rPr>
          <w:rFonts w:ascii="Times New Roman" w:eastAsia="Times New Roman" w:hAnsi="Times New Roman" w:cs="Times New Roman"/>
          <w:sz w:val="28"/>
          <w:szCs w:val="28"/>
        </w:rPr>
        <w:t xml:space="preserve"> </w:t>
      </w:r>
    </w:p>
    <w:p w:rsidR="006A4AA8" w:rsidRDefault="006A4AA8" w:rsidP="004B5479">
      <w:pPr>
        <w:ind w:firstLine="0"/>
      </w:pPr>
      <w:r w:rsidRPr="000721D4">
        <w:rPr>
          <w:rFonts w:eastAsia="Times New Roman"/>
          <w:b/>
          <w:szCs w:val="28"/>
        </w:rPr>
        <w:t>Говорение</w:t>
      </w:r>
    </w:p>
    <w:p w:rsidR="006A4AA8" w:rsidRPr="00421E37" w:rsidRDefault="006A4AA8" w:rsidP="005B5054">
      <w:pPr>
        <w:rPr>
          <w:i/>
        </w:rPr>
      </w:pPr>
      <w:r w:rsidRPr="000721D4">
        <w:rPr>
          <w:rFonts w:eastAsia="Times New Roman"/>
          <w:b/>
          <w:szCs w:val="28"/>
        </w:rPr>
        <w:t>Диалогическая речь</w:t>
      </w:r>
    </w:p>
    <w:p w:rsidR="006A4AA8" w:rsidRDefault="00114704" w:rsidP="00234E34">
      <w:r>
        <w:t xml:space="preserve">Подготовленное интервью. </w:t>
      </w:r>
      <w:r w:rsidR="006A4AA8">
        <w:t xml:space="preserve">Умение кратко комментировать точку зрения другого человека. </w:t>
      </w:r>
      <w:r w:rsidR="00D16ED0" w:rsidRPr="00D16ED0">
        <w:t xml:space="preserve">Типы текстов: </w:t>
      </w:r>
      <w:r w:rsidR="005478F7">
        <w:t xml:space="preserve">интервью, </w:t>
      </w:r>
      <w:r w:rsidR="00D16ED0" w:rsidRPr="00D16ED0">
        <w:t>модерация, обсуждение.</w:t>
      </w:r>
      <w:r w:rsidR="00D16ED0">
        <w:t xml:space="preserve"> </w:t>
      </w:r>
      <w:r w:rsidR="006A4AA8">
        <w:rPr>
          <w:i/>
        </w:rPr>
        <w:t>Умение бегло говорить на различные темы в ситуациях официального и неофициального общения, в том числ</w:t>
      </w:r>
      <w:r w:rsidR="005478F7">
        <w:rPr>
          <w:i/>
        </w:rPr>
        <w:t>е и в рамках выбранного профиля</w:t>
      </w:r>
      <w:r w:rsidR="006A4AA8">
        <w:rPr>
          <w:i/>
        </w:rPr>
        <w:t xml:space="preserve">. </w:t>
      </w:r>
      <w:r>
        <w:rPr>
          <w:i/>
        </w:rPr>
        <w:t xml:space="preserve">Аргументированные ответы </w:t>
      </w:r>
      <w:r w:rsidR="006A4AA8">
        <w:rPr>
          <w:i/>
        </w:rPr>
        <w:t>на ряд доводов собеседника.</w:t>
      </w:r>
    </w:p>
    <w:p w:rsidR="006A4AA8" w:rsidRPr="000721D4" w:rsidRDefault="006A4AA8" w:rsidP="004B5479">
      <w:pPr>
        <w:ind w:firstLine="0"/>
      </w:pPr>
      <w:r w:rsidRPr="000721D4">
        <w:rPr>
          <w:rFonts w:eastAsia="Times New Roman"/>
          <w:b/>
          <w:szCs w:val="28"/>
        </w:rPr>
        <w:t>Монологическая речь</w:t>
      </w:r>
    </w:p>
    <w:p w:rsidR="006A4AA8" w:rsidRPr="00D16ED0" w:rsidRDefault="006A4AA8" w:rsidP="00234E34">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t xml:space="preserve"> </w:t>
      </w:r>
      <w:r w:rsidR="00D16ED0" w:rsidRPr="00D16ED0">
        <w:t>Типы текстов: обращение к участникам мероприятия, изложение содержания материалов по конкретной проблеме, выступление с докладом.</w:t>
      </w:r>
    </w:p>
    <w:p w:rsidR="006A4AA8" w:rsidRDefault="006A4AA8" w:rsidP="005B5054">
      <w:r w:rsidRPr="000721D4">
        <w:rPr>
          <w:rFonts w:eastAsia="Times New Roman"/>
          <w:b/>
          <w:szCs w:val="28"/>
        </w:rPr>
        <w:t>Аудирование</w:t>
      </w:r>
    </w:p>
    <w:p w:rsidR="006A4AA8" w:rsidRDefault="009A52EB" w:rsidP="00346213">
      <w:r>
        <w:lastRenderedPageBreak/>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w:t>
      </w:r>
      <w:r w:rsidRPr="00F946D8">
        <w:t>;</w:t>
      </w:r>
      <w:r>
        <w:t xml:space="preserve"> об</w:t>
      </w:r>
      <w:r w:rsidR="00D16ED0">
        <w:t>ъ</w:t>
      </w:r>
      <w:r>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t xml:space="preserve">Умение в общих чертах следить за основными моментами долгой дискуссии или доклада. </w:t>
      </w:r>
      <w:r w:rsidR="00D16ED0" w:rsidRPr="00D16ED0">
        <w:t>Типы текстов: выступление на конференции, ток-шоу, теледебаты, обращение к участникам мероприятия, репортаж.</w:t>
      </w:r>
      <w:r w:rsidR="00D16ED0">
        <w:t xml:space="preserve"> </w:t>
      </w:r>
      <w:r w:rsidRPr="00F946D8">
        <w:rPr>
          <w:i/>
        </w:rPr>
        <w:t>Доклад. Сложная система доказа</w:t>
      </w:r>
      <w:r w:rsidRPr="0010747A">
        <w:rPr>
          <w:i/>
        </w:rPr>
        <w:t>тельств. Разговорная речь в п</w:t>
      </w:r>
      <w:r>
        <w:rPr>
          <w:i/>
        </w:rPr>
        <w:t>ред</w:t>
      </w:r>
      <w:r w:rsidRPr="00F946D8">
        <w:rPr>
          <w:i/>
        </w:rPr>
        <w:t>елах литературной нормы.</w:t>
      </w:r>
      <w:r w:rsidR="006A4AA8">
        <w:rPr>
          <w:rFonts w:eastAsia="Times New Roman"/>
          <w:szCs w:val="28"/>
        </w:rPr>
        <w:t xml:space="preserve"> </w:t>
      </w:r>
    </w:p>
    <w:p w:rsidR="006A4AA8" w:rsidRDefault="006A4AA8" w:rsidP="005B5054">
      <w:r w:rsidRPr="000721D4">
        <w:rPr>
          <w:rFonts w:eastAsia="Times New Roman"/>
          <w:b/>
          <w:szCs w:val="28"/>
        </w:rPr>
        <w:t>Чтение</w:t>
      </w:r>
    </w:p>
    <w:p w:rsidR="006A4AA8" w:rsidRDefault="006A4AA8" w:rsidP="00346213">
      <w:r>
        <w:t xml:space="preserve">Умение читать и понимать </w:t>
      </w:r>
      <w:r w:rsidR="009A52EB">
        <w:t xml:space="preserve">несложные </w:t>
      </w:r>
      <w:r>
        <w:t xml:space="preserve">аутентичные тексты различных стилей </w:t>
      </w:r>
      <w:r w:rsidR="009A52EB" w:rsidRPr="00E45623">
        <w:rPr>
          <w:szCs w:val="28"/>
        </w:rPr>
        <w:t>(</w:t>
      </w:r>
      <w:r w:rsidR="009A52EB" w:rsidRPr="00E45623">
        <w:rPr>
          <w:bCs/>
          <w:szCs w:val="28"/>
        </w:rPr>
        <w:t>публицистического, художественного, разговорного, научного, официально-делового</w:t>
      </w:r>
      <w:r w:rsidR="009A52EB" w:rsidRPr="00E45623">
        <w:rPr>
          <w:szCs w:val="28"/>
        </w:rPr>
        <w:t>)</w:t>
      </w:r>
      <w:r w:rsidRPr="00E45623">
        <w:t>.</w:t>
      </w:r>
      <w:r>
        <w:t xml:space="preserve"> </w:t>
      </w:r>
      <w:r w:rsidR="009A52EB">
        <w:t>Изучающее чтение в целях полного понимания информации.</w:t>
      </w:r>
      <w:r w:rsidR="00397595">
        <w:t xml:space="preserve"> </w:t>
      </w:r>
      <w:r w:rsidR="00D16ED0" w:rsidRPr="00D16ED0">
        <w:t>Типы текстов: аннотация, статья/публикация в журнале, документация, отчет, правила (законодательные акты), договор/соглашение, диаграмма</w:t>
      </w:r>
      <w:r w:rsidR="00FD6482">
        <w:t xml:space="preserve"> </w:t>
      </w:r>
      <w:r w:rsidR="00D16ED0" w:rsidRPr="00D16ED0">
        <w:t>/</w:t>
      </w:r>
      <w:r w:rsidR="00FD6482">
        <w:t xml:space="preserve"> </w:t>
      </w:r>
      <w:r w:rsidR="00D16ED0" w:rsidRPr="00D16ED0">
        <w:t>график</w:t>
      </w:r>
      <w:r w:rsidR="00FD6482">
        <w:t xml:space="preserve"> </w:t>
      </w:r>
      <w:r w:rsidR="00D16ED0" w:rsidRPr="00D16ED0">
        <w:t>/</w:t>
      </w:r>
      <w:r w:rsidR="00FD6482">
        <w:t xml:space="preserve"> </w:t>
      </w:r>
      <w:r w:rsidR="00D16ED0" w:rsidRPr="00D16ED0">
        <w:t>статистика</w:t>
      </w:r>
      <w:r w:rsidR="00FD6482">
        <w:t xml:space="preserve"> </w:t>
      </w:r>
      <w:r w:rsidR="00D16ED0" w:rsidRPr="00D16ED0">
        <w:t>/</w:t>
      </w:r>
      <w:r w:rsidR="00FD6482">
        <w:t xml:space="preserve"> </w:t>
      </w:r>
      <w:r w:rsidR="00D16ED0" w:rsidRPr="00D16ED0">
        <w:t>схема, словарная статья в толковом словаре, дискуссии в блогах, материалы вебинаров.</w:t>
      </w:r>
      <w:r w:rsidR="00D16ED0">
        <w:t xml:space="preserve"> </w:t>
      </w:r>
      <w:r>
        <w:rPr>
          <w:i/>
        </w:rPr>
        <w:t>Детальное понимание сложных текстов. Анализ текстов с точки зрения содержания, позиции автора и организации текста.</w:t>
      </w:r>
      <w:r>
        <w:rPr>
          <w:rFonts w:eastAsia="Times New Roman"/>
          <w:szCs w:val="28"/>
        </w:rPr>
        <w:t xml:space="preserve"> </w:t>
      </w:r>
    </w:p>
    <w:p w:rsidR="006A4AA8" w:rsidRDefault="006A4AA8" w:rsidP="005B5054">
      <w:r w:rsidRPr="000721D4">
        <w:rPr>
          <w:rFonts w:eastAsia="Times New Roman"/>
          <w:b/>
          <w:szCs w:val="28"/>
        </w:rPr>
        <w:t>Письмо</w:t>
      </w:r>
    </w:p>
    <w:p w:rsidR="006A4AA8" w:rsidRPr="00D16ED0" w:rsidRDefault="006A4AA8" w:rsidP="00234E34">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t>е</w:t>
      </w:r>
      <w:r>
        <w:t>ткой структурой, включающих аргументы, разв</w:t>
      </w:r>
      <w:r w:rsidR="00FD6482">
        <w:t>е</w:t>
      </w:r>
      <w:r>
        <w:t>рнутые рассуждения, примеры и выводы, на широкий спектр тем.</w:t>
      </w:r>
      <w:r w:rsidR="00D16ED0">
        <w:t xml:space="preserve"> </w:t>
      </w:r>
      <w:r w:rsidR="00D16ED0" w:rsidRPr="00D16ED0">
        <w:t>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A4AA8" w:rsidRDefault="006A4AA8" w:rsidP="003D50BF">
      <w:pPr>
        <w:pStyle w:val="3fb"/>
        <w:spacing w:line="360" w:lineRule="auto"/>
        <w:ind w:firstLine="700"/>
        <w:jc w:val="both"/>
      </w:pPr>
      <w:r>
        <w:rPr>
          <w:rFonts w:ascii="Times New Roman" w:eastAsia="Times New Roman" w:hAnsi="Times New Roman" w:cs="Times New Roman"/>
          <w:b/>
          <w:sz w:val="28"/>
          <w:szCs w:val="28"/>
        </w:rPr>
        <w:t xml:space="preserve"> </w:t>
      </w:r>
    </w:p>
    <w:p w:rsidR="00A37AB7" w:rsidRPr="000721D4" w:rsidRDefault="00A37AB7" w:rsidP="000721D4">
      <w:pPr>
        <w:rPr>
          <w:rFonts w:eastAsia="Times New Roman"/>
          <w:b/>
          <w:szCs w:val="28"/>
        </w:rPr>
      </w:pPr>
      <w:r>
        <w:rPr>
          <w:rFonts w:eastAsia="Times New Roman"/>
          <w:b/>
          <w:szCs w:val="28"/>
        </w:rPr>
        <w:lastRenderedPageBreak/>
        <w:t>Языковые навыки</w:t>
      </w:r>
    </w:p>
    <w:p w:rsidR="006A4AA8" w:rsidRPr="000721D4" w:rsidRDefault="006A4AA8" w:rsidP="005B5054">
      <w:r w:rsidRPr="000721D4">
        <w:rPr>
          <w:rFonts w:eastAsia="Times New Roman"/>
          <w:b/>
          <w:szCs w:val="28"/>
        </w:rPr>
        <w:t>Фонетическая сторона речи</w:t>
      </w:r>
    </w:p>
    <w:p w:rsidR="006A4AA8" w:rsidRDefault="006A4AA8" w:rsidP="0066191D">
      <w:r>
        <w:t xml:space="preserve">Произношение звуков английского языка без выраженного акцента. </w:t>
      </w:r>
      <w:r w:rsidR="00397595">
        <w:t xml:space="preserve">Умение передавать смысловые </w:t>
      </w:r>
      <w:r>
        <w:t xml:space="preserve">нюансы </w:t>
      </w:r>
      <w:r w:rsidR="00397595">
        <w:t xml:space="preserve">высказываний </w:t>
      </w:r>
      <w:r>
        <w:t>с помощью интонации и логического ударения.</w:t>
      </w:r>
      <w:r>
        <w:rPr>
          <w:rFonts w:eastAsia="Times New Roman"/>
          <w:szCs w:val="28"/>
        </w:rPr>
        <w:t xml:space="preserve"> </w:t>
      </w:r>
    </w:p>
    <w:p w:rsidR="006A4AA8" w:rsidRPr="000721D4" w:rsidRDefault="006A4AA8" w:rsidP="005B5054">
      <w:r w:rsidRPr="000721D4">
        <w:rPr>
          <w:rFonts w:eastAsia="Times New Roman"/>
          <w:b/>
          <w:szCs w:val="28"/>
        </w:rPr>
        <w:t>Орфография и пунктуация</w:t>
      </w:r>
    </w:p>
    <w:p w:rsidR="006A4AA8" w:rsidRDefault="00397595" w:rsidP="0066191D">
      <w:r>
        <w:t xml:space="preserve">Орфографические и пунктуационные навыки. </w:t>
      </w:r>
      <w:r w:rsidR="00896E95" w:rsidRPr="00E02732">
        <w:rPr>
          <w:i/>
        </w:rPr>
        <w:t>Умение создавать тексты без орфографических и пунктуационных ошибок, затрудняющих понимание.</w:t>
      </w:r>
      <w:r w:rsidR="006A4AA8">
        <w:rPr>
          <w:rFonts w:eastAsia="Times New Roman"/>
          <w:szCs w:val="28"/>
        </w:rPr>
        <w:t xml:space="preserve"> </w:t>
      </w:r>
    </w:p>
    <w:p w:rsidR="006A4AA8" w:rsidRPr="000721D4" w:rsidRDefault="006A4AA8" w:rsidP="005B5054">
      <w:r w:rsidRPr="000721D4">
        <w:rPr>
          <w:rFonts w:eastAsia="Times New Roman"/>
          <w:b/>
          <w:szCs w:val="28"/>
        </w:rPr>
        <w:t>Грамматическая сторона речи</w:t>
      </w:r>
    </w:p>
    <w:p w:rsidR="006A4AA8" w:rsidRDefault="006A4AA8" w:rsidP="0066191D">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3476D0">
        <w:t>е</w:t>
      </w:r>
      <w:r>
        <w:t>нных, сложноподчин</w:t>
      </w:r>
      <w:r w:rsidR="003476D0">
        <w:t>е</w:t>
      </w:r>
      <w:r>
        <w:t>нных), так и простых.</w:t>
      </w:r>
      <w:r w:rsidR="00234E34">
        <w:t xml:space="preserve"> </w:t>
      </w:r>
      <w:r>
        <w:t>Распознавание и использование в речи различных союзов и средств связи</w:t>
      </w:r>
      <w:r w:rsidR="00397595">
        <w:t xml:space="preserve"> (</w:t>
      </w:r>
      <w:r w:rsidR="00397595">
        <w:rPr>
          <w:lang w:val="en-US"/>
        </w:rPr>
        <w:t>to</w:t>
      </w:r>
      <w:r w:rsidR="00397595" w:rsidRPr="00F946D8">
        <w:t xml:space="preserve"> </w:t>
      </w:r>
      <w:r w:rsidR="00397595">
        <w:rPr>
          <w:lang w:val="en-US"/>
        </w:rPr>
        <w:t>begin</w:t>
      </w:r>
      <w:r w:rsidR="00397595" w:rsidRPr="00F946D8">
        <w:t xml:space="preserve"> </w:t>
      </w:r>
      <w:r w:rsidR="00397595">
        <w:rPr>
          <w:lang w:val="en-US"/>
        </w:rPr>
        <w:t>with</w:t>
      </w:r>
      <w:r w:rsidR="00397595" w:rsidRPr="00F946D8">
        <w:t xml:space="preserve">, </w:t>
      </w:r>
      <w:r w:rsidR="00397595">
        <w:rPr>
          <w:lang w:val="en-US"/>
        </w:rPr>
        <w:t>as</w:t>
      </w:r>
      <w:r w:rsidR="00397595" w:rsidRPr="00F946D8">
        <w:t xml:space="preserve"> </w:t>
      </w:r>
      <w:r w:rsidR="00397595">
        <w:rPr>
          <w:lang w:val="en-US"/>
        </w:rPr>
        <w:t>follows</w:t>
      </w:r>
      <w:r w:rsidR="00397595" w:rsidRPr="00F946D8">
        <w:t xml:space="preserve">, </w:t>
      </w:r>
      <w:r w:rsidR="00397595">
        <w:rPr>
          <w:lang w:val="en-US"/>
        </w:rPr>
        <w:t>in</w:t>
      </w:r>
      <w:r w:rsidR="00397595" w:rsidRPr="00F946D8">
        <w:t xml:space="preserve"> </w:t>
      </w:r>
      <w:r w:rsidR="00397595">
        <w:rPr>
          <w:lang w:val="en-US"/>
        </w:rPr>
        <w:t>conclusion</w:t>
      </w:r>
      <w:r w:rsidR="00397595" w:rsidRPr="00F946D8">
        <w:t>)</w:t>
      </w:r>
      <w: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Pr>
          <w:i/>
        </w:rPr>
        <w:t>Распознавание и употребление в речи инверсии. Распознавание и употребление в речи широкого спектра глагольных структур.</w:t>
      </w:r>
      <w:r>
        <w:rPr>
          <w:rFonts w:eastAsia="Times New Roman"/>
          <w:szCs w:val="28"/>
        </w:rPr>
        <w:t xml:space="preserve"> </w:t>
      </w:r>
    </w:p>
    <w:p w:rsidR="006A4AA8" w:rsidRPr="000721D4" w:rsidRDefault="006A4AA8" w:rsidP="005B5054">
      <w:r w:rsidRPr="000721D4">
        <w:rPr>
          <w:rFonts w:eastAsia="Times New Roman"/>
          <w:b/>
          <w:szCs w:val="28"/>
        </w:rPr>
        <w:t>Лексическая сторона речи</w:t>
      </w:r>
    </w:p>
    <w:p w:rsidR="006A4AA8" w:rsidRDefault="006A4AA8" w:rsidP="00234E34">
      <w:r>
        <w:t>Распознавание и использование в речи устойчивых выражений и фраз (collocations) в рамках тем, включ</w:t>
      </w:r>
      <w:r w:rsidR="002C2D72">
        <w:t>е</w:t>
      </w:r>
      <w:r>
        <w:t>нных в раздел «Предметное содержание речи». Распознавание и употребление широкого спектра лексических единиц, связанных с</w:t>
      </w:r>
      <w:r w:rsidR="00234E34">
        <w:t xml:space="preserve"> </w:t>
      </w:r>
      <w:r>
        <w:t>выбранным профилем</w:t>
      </w:r>
      <w:r>
        <w:rPr>
          <w:i/>
        </w:rPr>
        <w:t>. Распознавание и употребление в речи пословиц, идиом, крылатых выражений.</w:t>
      </w:r>
    </w:p>
    <w:p w:rsidR="006A4AA8" w:rsidRDefault="006A4AA8" w:rsidP="003D50BF">
      <w:pPr>
        <w:pStyle w:val="3fb"/>
        <w:spacing w:line="360" w:lineRule="auto"/>
        <w:ind w:firstLine="700"/>
        <w:jc w:val="both"/>
      </w:pPr>
      <w:r>
        <w:rPr>
          <w:rFonts w:ascii="Times New Roman" w:eastAsia="Times New Roman" w:hAnsi="Times New Roman" w:cs="Times New Roman"/>
          <w:b/>
          <w:sz w:val="28"/>
          <w:szCs w:val="28"/>
        </w:rPr>
        <w:t xml:space="preserve"> </w:t>
      </w:r>
    </w:p>
    <w:p w:rsidR="006A4AA8" w:rsidRPr="00234E34" w:rsidRDefault="00234E34" w:rsidP="005B5054">
      <w:pPr>
        <w:rPr>
          <w:b/>
        </w:rPr>
      </w:pPr>
      <w:r w:rsidRPr="00234E34">
        <w:rPr>
          <w:b/>
        </w:rPr>
        <w:t>Предметное содержание речи</w:t>
      </w:r>
    </w:p>
    <w:p w:rsidR="006A4AA8" w:rsidRPr="000721D4" w:rsidRDefault="006A4AA8" w:rsidP="005B5054">
      <w:r w:rsidRPr="000721D4">
        <w:rPr>
          <w:b/>
        </w:rPr>
        <w:t>Повседневная</w:t>
      </w:r>
      <w:r w:rsidRPr="000721D4">
        <w:rPr>
          <w:rFonts w:eastAsia="Times New Roman"/>
          <w:b/>
          <w:szCs w:val="28"/>
        </w:rPr>
        <w:t xml:space="preserve"> жизнь</w:t>
      </w:r>
    </w:p>
    <w:p w:rsidR="006A4AA8" w:rsidRDefault="006A4AA8" w:rsidP="0066191D">
      <w:r>
        <w:lastRenderedPageBreak/>
        <w:t>Общество потребления. Самостоятельная жизнь.</w:t>
      </w:r>
      <w:r w:rsidR="00697122">
        <w:t xml:space="preserve"> </w:t>
      </w:r>
      <w:r>
        <w:t>Отношения поколений в семье. Семейные истории. Круг друзей. Дружба и любовь.</w:t>
      </w:r>
      <w:r>
        <w:rPr>
          <w:rFonts w:eastAsia="Times New Roman"/>
          <w:szCs w:val="28"/>
        </w:rPr>
        <w:t xml:space="preserve"> </w:t>
      </w:r>
    </w:p>
    <w:p w:rsidR="006A4AA8" w:rsidRDefault="006A4AA8" w:rsidP="005B5054">
      <w:r w:rsidRPr="000721D4">
        <w:rPr>
          <w:b/>
        </w:rPr>
        <w:t>Здоровье</w:t>
      </w:r>
    </w:p>
    <w:p w:rsidR="006A4AA8" w:rsidRDefault="006A4AA8" w:rsidP="0066191D">
      <w:r>
        <w:t>Здоровый образ жизни и правильное питание. Современные тенденции в заботе о здоровье: йога, вегетарианство, фитнес.</w:t>
      </w:r>
      <w:r>
        <w:rPr>
          <w:rFonts w:eastAsia="Times New Roman"/>
          <w:szCs w:val="28"/>
        </w:rPr>
        <w:t xml:space="preserve"> </w:t>
      </w:r>
    </w:p>
    <w:p w:rsidR="006A4AA8" w:rsidRPr="000721D4" w:rsidRDefault="006A4AA8" w:rsidP="005B5054">
      <w:r w:rsidRPr="000721D4">
        <w:rPr>
          <w:b/>
        </w:rPr>
        <w:t>Городская</w:t>
      </w:r>
      <w:r w:rsidRPr="000721D4">
        <w:rPr>
          <w:rFonts w:eastAsia="Times New Roman"/>
          <w:b/>
          <w:szCs w:val="28"/>
        </w:rPr>
        <w:t xml:space="preserve"> и сельская жизнь</w:t>
      </w:r>
    </w:p>
    <w:p w:rsidR="006A4AA8" w:rsidRDefault="006A4AA8" w:rsidP="0066191D">
      <w:r>
        <w:t xml:space="preserve">Развитие города и регионов. </w:t>
      </w:r>
      <w:r>
        <w:rPr>
          <w:rFonts w:eastAsia="Times New Roman"/>
          <w:szCs w:val="28"/>
        </w:rPr>
        <w:t xml:space="preserve"> </w:t>
      </w:r>
    </w:p>
    <w:p w:rsidR="006A4AA8" w:rsidRPr="000721D4" w:rsidRDefault="006A4AA8" w:rsidP="005B5054">
      <w:r w:rsidRPr="000721D4">
        <w:rPr>
          <w:rFonts w:eastAsia="Times New Roman"/>
          <w:b/>
          <w:szCs w:val="28"/>
        </w:rPr>
        <w:t>Научно-технический прогресс</w:t>
      </w:r>
    </w:p>
    <w:p w:rsidR="006A4AA8" w:rsidRDefault="006A4AA8" w:rsidP="00234E34">
      <w:r>
        <w:t xml:space="preserve">Дистанционное образование. Робототехника. </w:t>
      </w:r>
    </w:p>
    <w:p w:rsidR="006A4AA8" w:rsidRPr="000721D4" w:rsidRDefault="006A4AA8" w:rsidP="005B5054">
      <w:pPr>
        <w:rPr>
          <w:b/>
        </w:rPr>
      </w:pPr>
      <w:r w:rsidRPr="000721D4">
        <w:rPr>
          <w:b/>
        </w:rPr>
        <w:t>Природа и экология</w:t>
      </w:r>
    </w:p>
    <w:p w:rsidR="006A4AA8" w:rsidRDefault="006A4AA8" w:rsidP="0066191D">
      <w:r>
        <w:t>Заповедники России. Энергосбережение. Последствия изменения климата. Деятельность различных организаций по защите окружающей среды. Экотуризм.</w:t>
      </w:r>
      <w:r>
        <w:rPr>
          <w:rFonts w:eastAsia="Times New Roman"/>
          <w:szCs w:val="28"/>
        </w:rPr>
        <w:t xml:space="preserve"> </w:t>
      </w:r>
    </w:p>
    <w:p w:rsidR="006A4AA8" w:rsidRPr="000721D4" w:rsidRDefault="006A4AA8" w:rsidP="005B5054">
      <w:r w:rsidRPr="000721D4">
        <w:rPr>
          <w:rFonts w:eastAsia="Times New Roman"/>
          <w:b/>
          <w:szCs w:val="28"/>
        </w:rPr>
        <w:t>Современная молод</w:t>
      </w:r>
      <w:r w:rsidR="002C2D72" w:rsidRPr="000721D4">
        <w:rPr>
          <w:rFonts w:eastAsia="Times New Roman"/>
          <w:b/>
          <w:szCs w:val="28"/>
        </w:rPr>
        <w:t>е</w:t>
      </w:r>
      <w:r w:rsidRPr="000721D4">
        <w:rPr>
          <w:rFonts w:eastAsia="Times New Roman"/>
          <w:b/>
          <w:szCs w:val="28"/>
        </w:rPr>
        <w:t>жь</w:t>
      </w:r>
    </w:p>
    <w:p w:rsidR="006A4AA8" w:rsidRDefault="006A4AA8" w:rsidP="0066191D">
      <w:r>
        <w:t>Молод</w:t>
      </w:r>
      <w:r w:rsidR="002C2D72">
        <w:t>е</w:t>
      </w:r>
      <w:r>
        <w:t>жные субкультуры. Молод</w:t>
      </w:r>
      <w:r w:rsidR="002C2D72">
        <w:t>е</w:t>
      </w:r>
      <w:r>
        <w:t>жные организации. Система ценностей. Волонт</w:t>
      </w:r>
      <w:r w:rsidR="002C2D72">
        <w:t>е</w:t>
      </w:r>
      <w:r>
        <w:t>рство.</w:t>
      </w:r>
      <w:r>
        <w:rPr>
          <w:rFonts w:eastAsia="Times New Roman"/>
          <w:szCs w:val="28"/>
        </w:rPr>
        <w:t xml:space="preserve"> </w:t>
      </w:r>
    </w:p>
    <w:p w:rsidR="006A4AA8" w:rsidRPr="000721D4" w:rsidRDefault="006A4AA8" w:rsidP="005B5054">
      <w:r w:rsidRPr="000721D4">
        <w:rPr>
          <w:rFonts w:eastAsia="Times New Roman"/>
          <w:b/>
          <w:szCs w:val="28"/>
        </w:rPr>
        <w:t>Страны изучаемого языка</w:t>
      </w:r>
    </w:p>
    <w:p w:rsidR="006A4AA8" w:rsidRDefault="006A4AA8" w:rsidP="0066191D">
      <w:r>
        <w:t>Политические и экономические системы. Выдающиеся личности в истории стран изучаемого языка. Искусство.</w:t>
      </w:r>
      <w:r>
        <w:rPr>
          <w:rFonts w:eastAsia="Times New Roman"/>
          <w:szCs w:val="28"/>
        </w:rPr>
        <w:t xml:space="preserve"> </w:t>
      </w:r>
    </w:p>
    <w:p w:rsidR="006A4AA8" w:rsidRPr="000721D4" w:rsidRDefault="006A4AA8" w:rsidP="005B5054">
      <w:r w:rsidRPr="000721D4">
        <w:rPr>
          <w:rFonts w:eastAsia="Times New Roman"/>
          <w:b/>
          <w:szCs w:val="28"/>
        </w:rPr>
        <w:t>Современные профессии</w:t>
      </w:r>
    </w:p>
    <w:p w:rsidR="006A4AA8" w:rsidRDefault="006A4AA8" w:rsidP="0066191D">
      <w:r>
        <w:t>Профессии будущего. Карьера и семья. Успех в профессии.</w:t>
      </w:r>
      <w:r>
        <w:rPr>
          <w:rFonts w:eastAsia="Times New Roman"/>
          <w:szCs w:val="28"/>
        </w:rPr>
        <w:t xml:space="preserve"> </w:t>
      </w:r>
    </w:p>
    <w:p w:rsidR="006A4AA8" w:rsidRPr="000721D4" w:rsidRDefault="006A4AA8" w:rsidP="005B5054">
      <w:r w:rsidRPr="000721D4">
        <w:rPr>
          <w:rFonts w:eastAsia="Times New Roman"/>
          <w:b/>
          <w:szCs w:val="28"/>
        </w:rPr>
        <w:t>Иностранные языки</w:t>
      </w:r>
    </w:p>
    <w:p w:rsidR="006A4AA8" w:rsidRDefault="006A4AA8" w:rsidP="0066191D">
      <w:r>
        <w:t>Развитие языка. Диалекты. Молод</w:t>
      </w:r>
      <w:r w:rsidR="002C2D72">
        <w:t>е</w:t>
      </w:r>
      <w:r>
        <w:t>жный сленг. Профессиональный язык.</w:t>
      </w:r>
      <w:r>
        <w:rPr>
          <w:rFonts w:eastAsia="Times New Roman"/>
          <w:szCs w:val="28"/>
        </w:rPr>
        <w:t xml:space="preserve"> </w:t>
      </w:r>
    </w:p>
    <w:p w:rsidR="006A4AA8" w:rsidRPr="000721D4" w:rsidRDefault="006A4AA8" w:rsidP="005B5054">
      <w:r w:rsidRPr="000721D4">
        <w:rPr>
          <w:rFonts w:eastAsia="Times New Roman"/>
          <w:b/>
          <w:szCs w:val="28"/>
        </w:rPr>
        <w:t>Культура и искусство</w:t>
      </w:r>
    </w:p>
    <w:p w:rsidR="006A4AA8" w:rsidRDefault="006A4AA8" w:rsidP="00234E34">
      <w: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w:t>
      </w:r>
      <w:r>
        <w:lastRenderedPageBreak/>
        <w:t>искусство. Интерактивные выставки и музеи. Произведения искусства и отношение к ним.</w:t>
      </w:r>
    </w:p>
    <w:p w:rsidR="00A1487D" w:rsidRDefault="00A1487D" w:rsidP="004B5479">
      <w:pPr>
        <w:pStyle w:val="3a"/>
        <w:ind w:firstLine="0"/>
      </w:pPr>
      <w:bookmarkStart w:id="96" w:name="_Toc453968181"/>
      <w:bookmarkStart w:id="97" w:name="_Toc435412708"/>
      <w:r>
        <w:t>История</w:t>
      </w:r>
      <w:bookmarkEnd w:id="96"/>
    </w:p>
    <w:p w:rsidR="00287434" w:rsidRPr="00287434" w:rsidRDefault="00287434" w:rsidP="004B5479">
      <w:pPr>
        <w:ind w:firstLine="0"/>
        <w:rPr>
          <w:b/>
          <w:i/>
        </w:rPr>
      </w:pPr>
      <w:r w:rsidRPr="00287434">
        <w:t xml:space="preserve">Примерная программа учебного предмета «История» на уровне среднего общего образования разработана на основе требований </w:t>
      </w:r>
      <w:r w:rsidR="00A15116">
        <w:t>ФГОС СОО</w:t>
      </w:r>
      <w:r w:rsidRPr="00287434">
        <w:t xml:space="preserve">, а также Концепции нового учебно-методического комплекса по отечественной истории. </w:t>
      </w:r>
    </w:p>
    <w:p w:rsidR="00747F97" w:rsidRPr="008E3FEF" w:rsidRDefault="00CB0317" w:rsidP="004B5479">
      <w:pPr>
        <w:ind w:firstLine="0"/>
        <w:rPr>
          <w:b/>
        </w:rPr>
      </w:pPr>
      <w:r>
        <w:rPr>
          <w:b/>
        </w:rPr>
        <w:t>Место учебного</w:t>
      </w:r>
      <w:r w:rsidR="00747F97" w:rsidRPr="008E3FEF">
        <w:rPr>
          <w:b/>
        </w:rPr>
        <w:t xml:space="preserve"> предмет</w:t>
      </w:r>
      <w:r>
        <w:rPr>
          <w:b/>
        </w:rPr>
        <w:t>а</w:t>
      </w:r>
      <w:r w:rsidR="00747F97" w:rsidRPr="008E3FEF">
        <w:rPr>
          <w:b/>
        </w:rPr>
        <w:t xml:space="preserve"> «История» </w:t>
      </w:r>
    </w:p>
    <w:p w:rsidR="00747F97" w:rsidRPr="00417051" w:rsidRDefault="00747F97" w:rsidP="00747F97">
      <w:pPr>
        <w:rPr>
          <w:szCs w:val="28"/>
        </w:rPr>
      </w:pPr>
      <w:r w:rsidRPr="00417051">
        <w:rPr>
          <w:szCs w:val="28"/>
        </w:rPr>
        <w:t>Предмет «История» изучается на уровне среднего общего образования в качестве учебного предмета в 10</w:t>
      </w:r>
      <w:r>
        <w:rPr>
          <w:szCs w:val="28"/>
        </w:rPr>
        <w:t>–</w:t>
      </w:r>
      <w:r w:rsidRPr="00417051">
        <w:rPr>
          <w:szCs w:val="28"/>
        </w:rPr>
        <w:t>11</w:t>
      </w:r>
      <w:r w:rsidR="0040669F">
        <w:rPr>
          <w:szCs w:val="28"/>
        </w:rPr>
        <w:t>-х</w:t>
      </w:r>
      <w:r w:rsidRPr="00417051">
        <w:rPr>
          <w:szCs w:val="28"/>
        </w:rPr>
        <w:t xml:space="preserve"> классах. </w:t>
      </w:r>
    </w:p>
    <w:p w:rsidR="00747F97" w:rsidRPr="00417051" w:rsidRDefault="00747F97" w:rsidP="00747F97">
      <w:pPr>
        <w:rPr>
          <w:color w:val="000000"/>
          <w:szCs w:val="28"/>
          <w:shd w:val="clear" w:color="auto" w:fill="B2FB82"/>
        </w:rPr>
      </w:pPr>
      <w:r w:rsidRPr="00417051">
        <w:rPr>
          <w:color w:val="000000"/>
          <w:szCs w:val="28"/>
          <w:shd w:val="clear" w:color="auto" w:fill="FFFFFF"/>
        </w:rPr>
        <w:t xml:space="preserve">Структурно предмет «История» на </w:t>
      </w:r>
      <w:r w:rsidRPr="00605F08">
        <w:rPr>
          <w:color w:val="000000"/>
          <w:szCs w:val="28"/>
          <w:shd w:val="clear" w:color="auto" w:fill="FFFFFF"/>
        </w:rPr>
        <w:t>базовом уровне</w:t>
      </w:r>
      <w:r w:rsidRPr="00417051">
        <w:rPr>
          <w:color w:val="000000"/>
          <w:szCs w:val="28"/>
          <w:shd w:val="clear" w:color="auto" w:fill="FFFFFF"/>
        </w:rPr>
        <w:t xml:space="preserve"> включает учебные курсы по всеобщей (Новейшей) истории и отечественной истории периода 1914</w:t>
      </w:r>
      <w:r>
        <w:rPr>
          <w:color w:val="000000"/>
          <w:szCs w:val="28"/>
          <w:shd w:val="clear" w:color="auto" w:fill="FFFFFF"/>
        </w:rPr>
        <w:t>–</w:t>
      </w:r>
      <w:r w:rsidRPr="00417051">
        <w:rPr>
          <w:color w:val="000000"/>
          <w:szCs w:val="28"/>
          <w:shd w:val="clear" w:color="auto" w:fill="FFFFFF"/>
        </w:rPr>
        <w:t>2012</w:t>
      </w:r>
      <w:r>
        <w:rPr>
          <w:color w:val="000000"/>
          <w:szCs w:val="28"/>
          <w:shd w:val="clear" w:color="auto" w:fill="FFFFFF"/>
        </w:rPr>
        <w:t> </w:t>
      </w:r>
      <w:r w:rsidRPr="00417051">
        <w:rPr>
          <w:color w:val="000000"/>
          <w:szCs w:val="28"/>
          <w:shd w:val="clear" w:color="auto" w:fill="FFFFFF"/>
        </w:rPr>
        <w:t xml:space="preserve">гг. </w:t>
      </w:r>
      <w:r>
        <w:rPr>
          <w:color w:val="000000"/>
          <w:szCs w:val="28"/>
          <w:shd w:val="clear" w:color="auto" w:fill="FFFFFF"/>
        </w:rPr>
        <w:t>—</w:t>
      </w:r>
      <w:r w:rsidRPr="00417051">
        <w:rPr>
          <w:color w:val="000000"/>
          <w:szCs w:val="28"/>
          <w:shd w:val="clear" w:color="auto" w:fill="FFFFFF"/>
        </w:rPr>
        <w:t xml:space="preserve"> (</w:t>
      </w:r>
      <w:r>
        <w:rPr>
          <w:color w:val="000000"/>
          <w:szCs w:val="28"/>
          <w:shd w:val="clear" w:color="auto" w:fill="FFFFFF"/>
        </w:rPr>
        <w:t>«</w:t>
      </w:r>
      <w:r w:rsidRPr="00417051">
        <w:rPr>
          <w:color w:val="000000"/>
          <w:szCs w:val="28"/>
          <w:shd w:val="clear" w:color="auto" w:fill="FFFFFF"/>
        </w:rPr>
        <w:t>История России</w:t>
      </w:r>
      <w:r>
        <w:rPr>
          <w:color w:val="000000"/>
          <w:szCs w:val="28"/>
          <w:shd w:val="clear" w:color="auto" w:fill="FFFFFF"/>
        </w:rPr>
        <w:t>»</w:t>
      </w:r>
      <w:r w:rsidRPr="00417051">
        <w:rPr>
          <w:color w:val="000000"/>
          <w:szCs w:val="28"/>
          <w:shd w:val="clear" w:color="auto" w:fill="FFFFFF"/>
        </w:rPr>
        <w:t>)</w:t>
      </w:r>
      <w:r w:rsidR="00AE16AB">
        <w:rPr>
          <w:color w:val="000000"/>
          <w:szCs w:val="28"/>
          <w:shd w:val="clear" w:color="auto" w:fill="FFFFFF"/>
        </w:rPr>
        <w:t>.</w:t>
      </w:r>
    </w:p>
    <w:p w:rsidR="00747F97" w:rsidRPr="00417051" w:rsidRDefault="00747F97" w:rsidP="00747F97">
      <w:pPr>
        <w:rPr>
          <w:szCs w:val="28"/>
        </w:rPr>
      </w:pPr>
      <w:r w:rsidRPr="00417051">
        <w:rPr>
          <w:szCs w:val="28"/>
        </w:rPr>
        <w:t xml:space="preserve">Предмет «История» на </w:t>
      </w:r>
      <w:r w:rsidRPr="00605F08">
        <w:rPr>
          <w:szCs w:val="28"/>
        </w:rPr>
        <w:t>углубленном уровне</w:t>
      </w:r>
      <w:r w:rsidRPr="00417051">
        <w:rPr>
          <w:szCs w:val="28"/>
        </w:rPr>
        <w:t xml:space="preserve"> включает в себя расширенное содержание «Истории» на базовом уровне, а также </w:t>
      </w:r>
      <w:r w:rsidRPr="00417051">
        <w:rPr>
          <w:bCs/>
          <w:szCs w:val="28"/>
        </w:rPr>
        <w:t xml:space="preserve">повторительно-обобщающий курс </w:t>
      </w:r>
      <w:r w:rsidRPr="00417051">
        <w:rPr>
          <w:szCs w:val="28"/>
        </w:rPr>
        <w:t>«</w:t>
      </w:r>
      <w:r w:rsidRPr="00417051">
        <w:rPr>
          <w:bCs/>
          <w:szCs w:val="28"/>
        </w:rPr>
        <w:t>История России до 1914 г</w:t>
      </w:r>
      <w:r w:rsidR="009B4369">
        <w:rPr>
          <w:bCs/>
          <w:szCs w:val="28"/>
        </w:rPr>
        <w:t>ода</w:t>
      </w:r>
      <w:r w:rsidRPr="00417051">
        <w:rPr>
          <w:bCs/>
          <w:szCs w:val="28"/>
        </w:rPr>
        <w:t xml:space="preserve">», </w:t>
      </w:r>
      <w:r w:rsidRPr="00417051">
        <w:rPr>
          <w:szCs w:val="28"/>
        </w:rPr>
        <w:t>направленный на подготовку к итоговой аттестации и вступительным испытаниям в вузы.</w:t>
      </w:r>
    </w:p>
    <w:p w:rsidR="00287434" w:rsidRPr="00287434" w:rsidRDefault="00287434" w:rsidP="004B5479">
      <w:pPr>
        <w:ind w:firstLine="0"/>
        <w:rPr>
          <w:b/>
        </w:rPr>
      </w:pPr>
      <w:r w:rsidRPr="00287434">
        <w:rPr>
          <w:b/>
        </w:rPr>
        <w:t xml:space="preserve">Общая характеристика примерной программы по истории </w:t>
      </w:r>
    </w:p>
    <w:p w:rsidR="00287434" w:rsidRPr="00287434" w:rsidRDefault="00287434" w:rsidP="00287434">
      <w:r w:rsidRPr="00287434">
        <w:rPr>
          <w:bCs/>
        </w:rPr>
        <w:t xml:space="preserve">В соответствии с требованиями </w:t>
      </w:r>
      <w:r w:rsidR="00747F97">
        <w:rPr>
          <w:bCs/>
        </w:rPr>
        <w:t>Федерального з</w:t>
      </w:r>
      <w:r w:rsidRPr="00287434">
        <w:rPr>
          <w:bCs/>
        </w:rPr>
        <w:t xml:space="preserve">акона </w:t>
      </w:r>
      <w:r>
        <w:rPr>
          <w:bCs/>
        </w:rPr>
        <w:t>«О</w:t>
      </w:r>
      <w:r w:rsidRPr="00287434">
        <w:rPr>
          <w:bCs/>
        </w:rPr>
        <w:t>б образовании в Российской Федерации</w:t>
      </w:r>
      <w:r>
        <w:rPr>
          <w:bCs/>
        </w:rPr>
        <w:t>»</w:t>
      </w:r>
      <w:r w:rsidRPr="00287434">
        <w:rPr>
          <w:bCs/>
        </w:rPr>
        <w:t xml:space="preserve">, </w:t>
      </w:r>
      <w:r w:rsidR="00A15116">
        <w:t>ФГОС СОО</w:t>
      </w:r>
      <w:r w:rsidRPr="00287434">
        <w:rPr>
          <w:bCs/>
        </w:rPr>
        <w:t xml:space="preserve">, </w:t>
      </w:r>
      <w:r w:rsidR="00896E95" w:rsidRPr="00E02732">
        <w:rPr>
          <w:b/>
          <w:bCs/>
        </w:rPr>
        <w:t>главной целью</w:t>
      </w:r>
      <w:r w:rsidRPr="00747F97">
        <w:rPr>
          <w:bCs/>
        </w:rPr>
        <w:t xml:space="preserve"> </w:t>
      </w:r>
      <w:r w:rsidRPr="00287434">
        <w:rPr>
          <w:bCs/>
        </w:rPr>
        <w:t>школьного исторического образования</w:t>
      </w:r>
      <w:r w:rsidRPr="00287434">
        <w:t xml:space="preserve"> является формирование у </w:t>
      </w:r>
      <w:r w:rsidR="00BF3074">
        <w:t>об</w:t>
      </w:r>
      <w:r w:rsidRPr="00287434">
        <w:t>уча</w:t>
      </w:r>
      <w:r w:rsidR="00BF3074">
        <w:t>ю</w:t>
      </w:r>
      <w:r w:rsidRPr="00287434">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525802" w:rsidRDefault="00525802" w:rsidP="00525802">
      <w:pPr>
        <w:rPr>
          <w:szCs w:val="28"/>
        </w:rPr>
      </w:pPr>
      <w:r w:rsidRPr="00525802">
        <w:rPr>
          <w:szCs w:val="28"/>
        </w:rPr>
        <w:t xml:space="preserve">Основными задачами реализации примерной программы учебного предмета </w:t>
      </w:r>
      <w:r>
        <w:rPr>
          <w:szCs w:val="28"/>
        </w:rPr>
        <w:t>«</w:t>
      </w:r>
      <w:r w:rsidRPr="00525802">
        <w:rPr>
          <w:szCs w:val="28"/>
        </w:rPr>
        <w:t>История</w:t>
      </w:r>
      <w:r>
        <w:rPr>
          <w:szCs w:val="28"/>
        </w:rPr>
        <w:t>»</w:t>
      </w:r>
      <w:r w:rsidRPr="00525802">
        <w:rPr>
          <w:szCs w:val="28"/>
        </w:rPr>
        <w:t xml:space="preserve"> (базовый уровень) в старшей школе являются:</w:t>
      </w:r>
    </w:p>
    <w:p w:rsidR="00525802" w:rsidRPr="00525802" w:rsidRDefault="00525802" w:rsidP="00525802">
      <w:pPr>
        <w:rPr>
          <w:szCs w:val="28"/>
        </w:rPr>
      </w:pPr>
      <w:r w:rsidRPr="00525802">
        <w:rPr>
          <w:szCs w:val="28"/>
        </w:rPr>
        <w:lastRenderedPageBreak/>
        <w:t>1) формирование представлений о современной исторической науке, е</w:t>
      </w:r>
      <w:r w:rsidR="0081516C">
        <w:rPr>
          <w:szCs w:val="28"/>
        </w:rPr>
        <w:t>е</w:t>
      </w:r>
      <w:r w:rsidRPr="00525802">
        <w:rPr>
          <w:szCs w:val="28"/>
        </w:rPr>
        <w:t xml:space="preserve"> специфике, методах исторического познания и роли в решении задач прогрессивного развития России в глобальном мире;</w:t>
      </w:r>
    </w:p>
    <w:p w:rsidR="00525802" w:rsidRPr="00525802" w:rsidRDefault="00525802" w:rsidP="00525802">
      <w:pPr>
        <w:rPr>
          <w:szCs w:val="28"/>
        </w:rPr>
      </w:pPr>
      <w:r w:rsidRPr="00525802">
        <w:rPr>
          <w:szCs w:val="28"/>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525802" w:rsidRDefault="00525802" w:rsidP="00525802">
      <w:pPr>
        <w:rPr>
          <w:szCs w:val="28"/>
        </w:rPr>
      </w:pPr>
      <w:r w:rsidRPr="00525802">
        <w:rPr>
          <w:szCs w:val="28"/>
        </w:rPr>
        <w:t>3) формирование умений применять исторические знания в профессиональной и общественной деятельности, поликультурном общении;</w:t>
      </w:r>
    </w:p>
    <w:p w:rsidR="00525802" w:rsidRPr="00525802" w:rsidRDefault="00525802" w:rsidP="00525802">
      <w:pPr>
        <w:rPr>
          <w:szCs w:val="28"/>
        </w:rPr>
      </w:pPr>
      <w:r w:rsidRPr="00525802">
        <w:rPr>
          <w:szCs w:val="28"/>
        </w:rPr>
        <w:t>4) овладение навыками проектной деятельности и исторической реконструкции с привлечением различных источников;</w:t>
      </w:r>
    </w:p>
    <w:p w:rsidR="00525802" w:rsidRPr="00525802" w:rsidRDefault="00525802" w:rsidP="00525802">
      <w:pPr>
        <w:rPr>
          <w:szCs w:val="28"/>
        </w:rPr>
      </w:pPr>
      <w:r w:rsidRPr="00525802">
        <w:rPr>
          <w:szCs w:val="28"/>
        </w:rPr>
        <w:t>5) формирование умений вести диалог, обосновывать свою точку зрения в дискуссии по исторической тематике.</w:t>
      </w:r>
    </w:p>
    <w:p w:rsidR="00525802" w:rsidRPr="00525802" w:rsidRDefault="00525802" w:rsidP="00525802">
      <w:pPr>
        <w:rPr>
          <w:szCs w:val="28"/>
        </w:rPr>
      </w:pPr>
      <w:r w:rsidRPr="00525802">
        <w:rPr>
          <w:szCs w:val="28"/>
        </w:rPr>
        <w:t>Задачами реализации примерной образовательной программы учебного предмета «История» (углубленный уровень) являются:</w:t>
      </w:r>
    </w:p>
    <w:p w:rsidR="00525802" w:rsidRPr="00525802" w:rsidRDefault="00525802" w:rsidP="00525802">
      <w:pPr>
        <w:rPr>
          <w:szCs w:val="28"/>
        </w:rPr>
      </w:pPr>
      <w:r w:rsidRPr="00525802">
        <w:rPr>
          <w:szCs w:val="28"/>
        </w:rPr>
        <w:t>1) формирование знаний о месте и роли исторической науки в системе научных дисциплин, представлений об историографии;</w:t>
      </w:r>
    </w:p>
    <w:p w:rsidR="00525802" w:rsidRPr="00525802" w:rsidRDefault="00525802" w:rsidP="00525802">
      <w:pPr>
        <w:rPr>
          <w:szCs w:val="28"/>
        </w:rPr>
      </w:pPr>
      <w:r w:rsidRPr="00525802">
        <w:rPr>
          <w:szCs w:val="28"/>
        </w:rPr>
        <w:t>2) овладение системными историческими знаниями, понимание места и роли России в мировой истории;</w:t>
      </w:r>
    </w:p>
    <w:p w:rsidR="00525802" w:rsidRPr="00525802" w:rsidRDefault="00525802" w:rsidP="00525802">
      <w:pPr>
        <w:rPr>
          <w:szCs w:val="28"/>
        </w:rPr>
      </w:pPr>
      <w:r w:rsidRPr="00525802">
        <w:rPr>
          <w:szCs w:val="28"/>
        </w:rPr>
        <w:t>3) овладение при</w:t>
      </w:r>
      <w:r w:rsidR="0081516C">
        <w:rPr>
          <w:szCs w:val="28"/>
        </w:rPr>
        <w:t>е</w:t>
      </w:r>
      <w:r w:rsidRPr="00525802">
        <w:rPr>
          <w:szCs w:val="28"/>
        </w:rPr>
        <w:t>мами работы с историческими источниками, умениями самостоятельно анализировать документальную базу по исторической тематике;</w:t>
      </w:r>
    </w:p>
    <w:p w:rsidR="00525802" w:rsidRDefault="00525802" w:rsidP="00525802">
      <w:pPr>
        <w:rPr>
          <w:szCs w:val="28"/>
        </w:rPr>
      </w:pPr>
      <w:r w:rsidRPr="00525802">
        <w:rPr>
          <w:szCs w:val="28"/>
        </w:rPr>
        <w:t>4) формирование умений оценивать различные исторические версии.</w:t>
      </w:r>
    </w:p>
    <w:p w:rsidR="00525802" w:rsidRDefault="00525802" w:rsidP="00525802">
      <w:pPr>
        <w:rPr>
          <w:szCs w:val="28"/>
        </w:rPr>
      </w:pPr>
    </w:p>
    <w:p w:rsidR="00160E33" w:rsidRPr="00417051" w:rsidRDefault="00160E33" w:rsidP="00160E33">
      <w:pPr>
        <w:rPr>
          <w:szCs w:val="28"/>
        </w:rPr>
      </w:pPr>
      <w:r w:rsidRPr="00417051">
        <w:rPr>
          <w:szCs w:val="28"/>
        </w:rPr>
        <w:t xml:space="preserve">В соответствии с </w:t>
      </w:r>
      <w:r w:rsidRPr="00160E33">
        <w:rPr>
          <w:szCs w:val="28"/>
        </w:rPr>
        <w:t>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w:t>
      </w:r>
      <w:r w:rsidRPr="00417051">
        <w:rPr>
          <w:szCs w:val="28"/>
        </w:rPr>
        <w:t xml:space="preserve"> образования являются: </w:t>
      </w:r>
    </w:p>
    <w:p w:rsidR="00160E33" w:rsidRPr="00417051" w:rsidRDefault="00160E33" w:rsidP="00BC4999">
      <w:pPr>
        <w:pStyle w:val="a0"/>
      </w:pPr>
      <w:r w:rsidRPr="00417051">
        <w:t>идея преемственности исторических периодов, в т.</w:t>
      </w:r>
      <w:r>
        <w:t> </w:t>
      </w:r>
      <w:r w:rsidRPr="00417051">
        <w:t xml:space="preserve">ч. </w:t>
      </w:r>
      <w:r w:rsidRPr="00417051">
        <w:rPr>
          <w:iCs/>
        </w:rPr>
        <w:t>непрерывности</w:t>
      </w:r>
      <w:r w:rsidRPr="00417051">
        <w:t xml:space="preserve"> процессов становления и развития российской государственности, </w:t>
      </w:r>
      <w:r w:rsidRPr="00417051">
        <w:lastRenderedPageBreak/>
        <w:t>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417051" w:rsidRDefault="00160E33" w:rsidP="00BC4999">
      <w:pPr>
        <w:pStyle w:val="a0"/>
      </w:pPr>
      <w:r w:rsidRPr="00417051">
        <w:t xml:space="preserve">рассмотрение истории России как </w:t>
      </w:r>
      <w:r w:rsidRPr="00417051">
        <w:rPr>
          <w:iCs/>
        </w:rPr>
        <w:t>неотъемлемой части мирового исторического процесса</w:t>
      </w:r>
      <w:r w:rsidRPr="00417051">
        <w:t xml:space="preserve">, понимание особенностей ее развития, места и роли в мировой истории и в современном мире; </w:t>
      </w:r>
    </w:p>
    <w:p w:rsidR="00160E33" w:rsidRPr="00417051" w:rsidRDefault="00160E33" w:rsidP="00BC4999">
      <w:pPr>
        <w:pStyle w:val="a0"/>
      </w:pPr>
      <w:r w:rsidRPr="00417051">
        <w:t xml:space="preserve">ценности гражданского общества – верховенство права, социальная солидарность, безопасность, свобода и ответственность; </w:t>
      </w:r>
    </w:p>
    <w:p w:rsidR="00160E33" w:rsidRPr="00417051" w:rsidRDefault="00160E33" w:rsidP="00BC4999">
      <w:pPr>
        <w:pStyle w:val="a0"/>
      </w:pPr>
      <w:r w:rsidRPr="00417051">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417051" w:rsidRDefault="00160E33" w:rsidP="00BC4999">
      <w:pPr>
        <w:pStyle w:val="a0"/>
      </w:pPr>
      <w:r w:rsidRPr="00417051">
        <w:t xml:space="preserve">общественное согласие и уважение как необходимое условие взаимодействия государств и народов в </w:t>
      </w:r>
      <w:r w:rsidR="0081516C">
        <w:t>Н</w:t>
      </w:r>
      <w:r w:rsidR="0081516C" w:rsidRPr="00417051">
        <w:t xml:space="preserve">овейшей </w:t>
      </w:r>
      <w:r w:rsidRPr="00417051">
        <w:t xml:space="preserve">истории. </w:t>
      </w:r>
    </w:p>
    <w:p w:rsidR="00160E33" w:rsidRPr="00417051" w:rsidRDefault="00160E33" w:rsidP="00BC4999">
      <w:pPr>
        <w:pStyle w:val="a0"/>
      </w:pPr>
      <w:r w:rsidRPr="00417051">
        <w:t>познавательное значение российской, региональной и мировой истории;</w:t>
      </w:r>
    </w:p>
    <w:p w:rsidR="00160E33" w:rsidRDefault="00160E33" w:rsidP="00BC4999">
      <w:pPr>
        <w:pStyle w:val="a0"/>
      </w:pPr>
      <w:r w:rsidRPr="00417051">
        <w:t>формирование требований к каждой ступени непрерывного исторического образования на протяжении всей жизни.</w:t>
      </w:r>
    </w:p>
    <w:p w:rsidR="00160E33" w:rsidRPr="00417051" w:rsidRDefault="00160E33" w:rsidP="004B5479">
      <w:pPr>
        <w:ind w:firstLine="0"/>
      </w:pPr>
      <w:r w:rsidRPr="00160E33">
        <w:t>Методологическая основа</w:t>
      </w:r>
      <w:r w:rsidRPr="00417051">
        <w:t xml:space="preserve"> преподавания курса истории в школе </w:t>
      </w:r>
      <w:r w:rsidR="00605F08">
        <w:t xml:space="preserve">базируется </w:t>
      </w:r>
      <w:r w:rsidRPr="00417051">
        <w:t>на следующих образовательных и воспитательных приоритетах:</w:t>
      </w:r>
    </w:p>
    <w:p w:rsidR="00160E33" w:rsidRPr="00417051" w:rsidRDefault="00160E33" w:rsidP="00BC4999">
      <w:pPr>
        <w:pStyle w:val="a0"/>
      </w:pPr>
      <w:r w:rsidRPr="00417051">
        <w:t>принцип научности, определяющий соответствие учебных единиц основным результатам научных исследований;</w:t>
      </w:r>
    </w:p>
    <w:p w:rsidR="00160E33" w:rsidRPr="00417051" w:rsidRDefault="00160E33" w:rsidP="00BC4999">
      <w:pPr>
        <w:pStyle w:val="a0"/>
      </w:pPr>
      <w:r w:rsidRPr="00417051">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417051" w:rsidRDefault="00160E33" w:rsidP="00BC4999">
      <w:pPr>
        <w:pStyle w:val="a0"/>
      </w:pPr>
      <w:r w:rsidRPr="00417051">
        <w:t xml:space="preserve">многофакторный подход к освещению истории всех сторон жизни государства и общества; </w:t>
      </w:r>
    </w:p>
    <w:p w:rsidR="00160E33" w:rsidRPr="00417051" w:rsidRDefault="00160E33" w:rsidP="00BC4999">
      <w:pPr>
        <w:pStyle w:val="a0"/>
      </w:pPr>
      <w:r w:rsidRPr="00417051">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417051" w:rsidRDefault="00160E33" w:rsidP="00BC4999">
      <w:pPr>
        <w:pStyle w:val="a0"/>
      </w:pPr>
      <w:r w:rsidRPr="00417051">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B3641" w:rsidRDefault="003146D5" w:rsidP="004B5479">
      <w:pPr>
        <w:ind w:firstLine="0"/>
        <w:rPr>
          <w:b/>
        </w:rPr>
      </w:pPr>
      <w:r>
        <w:rPr>
          <w:b/>
        </w:rPr>
        <w:t>Новейшая история</w:t>
      </w:r>
    </w:p>
    <w:p w:rsidR="006B3641" w:rsidRPr="003146D5" w:rsidRDefault="006B3641" w:rsidP="004B5479">
      <w:pPr>
        <w:ind w:firstLine="0"/>
        <w:rPr>
          <w:b/>
        </w:rPr>
      </w:pPr>
      <w:bookmarkStart w:id="98" w:name="_Toc441481689"/>
      <w:bookmarkStart w:id="99" w:name="_Toc441483739"/>
      <w:r w:rsidRPr="003146D5">
        <w:rPr>
          <w:b/>
        </w:rPr>
        <w:t>Мир накануне и в годы Первой мировой войны</w:t>
      </w:r>
      <w:bookmarkEnd w:id="98"/>
      <w:bookmarkEnd w:id="99"/>
    </w:p>
    <w:p w:rsidR="006B3641" w:rsidRPr="00D02463" w:rsidRDefault="006B3641" w:rsidP="005B5054">
      <w:pPr>
        <w:rPr>
          <w:rFonts w:eastAsia="Times New Roman"/>
          <w:b/>
          <w:bCs/>
          <w:iCs/>
          <w:szCs w:val="28"/>
          <w:lang w:eastAsia="ru-RU"/>
        </w:rPr>
      </w:pPr>
      <w:bookmarkStart w:id="100" w:name="_Toc426635486"/>
      <w:bookmarkStart w:id="101" w:name="_Toc427703599"/>
      <w:r w:rsidRPr="00D02463">
        <w:rPr>
          <w:rFonts w:eastAsia="Times New Roman"/>
          <w:b/>
          <w:bCs/>
          <w:iCs/>
          <w:szCs w:val="28"/>
          <w:lang w:eastAsia="ru-RU"/>
        </w:rPr>
        <w:t>Ми</w:t>
      </w:r>
      <w:r w:rsidR="003146D5" w:rsidRPr="00D02463">
        <w:rPr>
          <w:rFonts w:eastAsia="Times New Roman"/>
          <w:b/>
          <w:bCs/>
          <w:iCs/>
          <w:szCs w:val="28"/>
          <w:lang w:eastAsia="ru-RU"/>
        </w:rPr>
        <w:t>р накануне Первой мировой войны</w:t>
      </w:r>
    </w:p>
    <w:p w:rsidR="006B3641" w:rsidRDefault="006B3641" w:rsidP="006B3641">
      <w:pPr>
        <w:rPr>
          <w:rFonts w:eastAsia="Times New Roman"/>
          <w:szCs w:val="28"/>
          <w:lang w:eastAsia="ru-RU"/>
        </w:rPr>
      </w:pPr>
      <w:r w:rsidRPr="00417051">
        <w:rPr>
          <w:rFonts w:eastAsia="Times New Roman"/>
          <w:szCs w:val="28"/>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417051">
        <w:rPr>
          <w:rFonts w:eastAsia="Times New Roman"/>
          <w:i/>
          <w:szCs w:val="28"/>
          <w:lang w:eastAsia="ru-RU"/>
        </w:rPr>
        <w:t>Расширение избирательного права.</w:t>
      </w:r>
      <w:r w:rsidRPr="00417051">
        <w:rPr>
          <w:rFonts w:eastAsia="Times New Roman"/>
          <w:szCs w:val="28"/>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417051">
        <w:rPr>
          <w:rFonts w:eastAsia="Times New Roman"/>
          <w:i/>
          <w:szCs w:val="28"/>
          <w:lang w:eastAsia="ru-RU"/>
        </w:rPr>
        <w:t>Гонка вооружений и милитаризация. Пропаганда.</w:t>
      </w:r>
      <w:r w:rsidRPr="00417051">
        <w:rPr>
          <w:rFonts w:eastAsia="Times New Roman"/>
          <w:szCs w:val="28"/>
          <w:lang w:eastAsia="ru-RU"/>
        </w:rPr>
        <w:t xml:space="preserve"> Региональные конфликты накануне Первой мировой войны. Причины Первой мировой войны. </w:t>
      </w:r>
    </w:p>
    <w:p w:rsidR="006B3641" w:rsidRPr="00D02463" w:rsidRDefault="003146D5" w:rsidP="005B5054">
      <w:pPr>
        <w:rPr>
          <w:b/>
          <w:lang w:eastAsia="ru-RU"/>
        </w:rPr>
      </w:pPr>
      <w:r w:rsidRPr="00D02463">
        <w:rPr>
          <w:b/>
          <w:lang w:eastAsia="ru-RU"/>
        </w:rPr>
        <w:t>Первая мировая война</w:t>
      </w:r>
    </w:p>
    <w:p w:rsidR="006B3641" w:rsidRDefault="006B3641" w:rsidP="006B3641">
      <w:pPr>
        <w:rPr>
          <w:rFonts w:eastAsia="Times New Roman"/>
          <w:szCs w:val="28"/>
          <w:lang w:eastAsia="ru-RU"/>
        </w:rPr>
      </w:pPr>
      <w:r w:rsidRPr="00417051">
        <w:rPr>
          <w:rFonts w:eastAsia="Times New Roman"/>
          <w:szCs w:val="28"/>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17051">
        <w:rPr>
          <w:rFonts w:eastAsia="Times New Roman"/>
          <w:i/>
          <w:szCs w:val="28"/>
          <w:lang w:eastAsia="ru-RU"/>
        </w:rPr>
        <w:t>«Бег к морю».</w:t>
      </w:r>
      <w:r w:rsidRPr="00417051">
        <w:rPr>
          <w:rFonts w:eastAsia="Times New Roman"/>
          <w:szCs w:val="28"/>
          <w:lang w:eastAsia="ru-RU"/>
        </w:rPr>
        <w:t xml:space="preserve"> Сражение на Марне. Победа российской армии под Гумбиненом и поражение под Танненбергом. Наступление в Галиции. </w:t>
      </w:r>
      <w:r w:rsidRPr="00417051">
        <w:rPr>
          <w:rFonts w:eastAsia="Times New Roman"/>
          <w:i/>
          <w:szCs w:val="28"/>
          <w:lang w:eastAsia="ru-RU"/>
        </w:rPr>
        <w:t>Морское сражение при Гельголанде. Вступление в войну Османской империи.</w:t>
      </w:r>
      <w:r w:rsidRPr="00417051">
        <w:rPr>
          <w:rFonts w:eastAsia="Times New Roman"/>
          <w:szCs w:val="28"/>
          <w:lang w:eastAsia="ru-RU"/>
        </w:rPr>
        <w:t xml:space="preserve"> </w:t>
      </w:r>
      <w:r w:rsidRPr="00417051">
        <w:rPr>
          <w:rFonts w:eastAsia="Times New Roman"/>
          <w:i/>
          <w:szCs w:val="28"/>
          <w:lang w:eastAsia="ru-RU"/>
        </w:rPr>
        <w:t>Вступление в войну Болгарии и Италии. Поражение Сербии.</w:t>
      </w:r>
      <w:r w:rsidRPr="00417051">
        <w:rPr>
          <w:rFonts w:eastAsia="Times New Roman"/>
          <w:szCs w:val="28"/>
          <w:lang w:eastAsia="ru-RU"/>
        </w:rPr>
        <w:t xml:space="preserve"> Четверной союз (Центральные державы). Верден. Отступление российской армии. Сомма. </w:t>
      </w:r>
      <w:r w:rsidRPr="00417051">
        <w:rPr>
          <w:rFonts w:eastAsia="Times New Roman"/>
          <w:i/>
          <w:szCs w:val="28"/>
          <w:lang w:eastAsia="ru-RU"/>
        </w:rPr>
        <w:t>Война в Месопотамии.</w:t>
      </w:r>
      <w:r w:rsidRPr="00417051">
        <w:rPr>
          <w:rFonts w:eastAsia="Times New Roman"/>
          <w:szCs w:val="28"/>
          <w:lang w:eastAsia="ru-RU"/>
        </w:rPr>
        <w:t xml:space="preserve"> Геноцид в Османской империи. </w:t>
      </w:r>
      <w:r w:rsidRPr="00417051">
        <w:rPr>
          <w:rFonts w:eastAsia="Times New Roman"/>
          <w:i/>
          <w:szCs w:val="28"/>
          <w:lang w:eastAsia="ru-RU"/>
        </w:rPr>
        <w:t>Ютландское сражение. Вступление в войну Румынии.</w:t>
      </w:r>
      <w:r w:rsidRPr="00417051">
        <w:rPr>
          <w:rFonts w:eastAsia="Times New Roman"/>
          <w:szCs w:val="28"/>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417051">
        <w:rPr>
          <w:rFonts w:eastAsia="Times New Roman"/>
          <w:i/>
          <w:szCs w:val="28"/>
          <w:lang w:eastAsia="ru-RU"/>
        </w:rPr>
        <w:t>Война в Азии.</w:t>
      </w:r>
      <w:r w:rsidRPr="00417051">
        <w:rPr>
          <w:rFonts w:eastAsia="Times New Roman"/>
          <w:szCs w:val="28"/>
          <w:lang w:eastAsia="ru-RU"/>
        </w:rPr>
        <w:t xml:space="preserve"> Капитуляция государств Четверного союза. </w:t>
      </w:r>
      <w:r w:rsidRPr="00417051">
        <w:rPr>
          <w:rFonts w:eastAsia="Times New Roman"/>
          <w:i/>
          <w:szCs w:val="28"/>
          <w:lang w:eastAsia="ru-RU"/>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w:t>
      </w:r>
      <w:r w:rsidRPr="00417051">
        <w:rPr>
          <w:rFonts w:eastAsia="Times New Roman"/>
          <w:i/>
          <w:szCs w:val="28"/>
          <w:lang w:eastAsia="ru-RU"/>
        </w:rPr>
        <w:lastRenderedPageBreak/>
        <w:t>геноцид.</w:t>
      </w:r>
      <w:r w:rsidRPr="00417051">
        <w:rPr>
          <w:rFonts w:eastAsia="Times New Roman"/>
          <w:szCs w:val="28"/>
          <w:lang w:eastAsia="ru-RU"/>
        </w:rPr>
        <w:t xml:space="preserve"> Политические, экономические, социальные и культурные последствия Первой мировой войны.</w:t>
      </w:r>
    </w:p>
    <w:p w:rsidR="006B3641" w:rsidRPr="006B62FF" w:rsidRDefault="006B3641" w:rsidP="004B5479">
      <w:pPr>
        <w:ind w:firstLine="0"/>
        <w:rPr>
          <w:b/>
        </w:rPr>
      </w:pPr>
      <w:bookmarkStart w:id="102" w:name="_Toc441481690"/>
      <w:bookmarkStart w:id="103" w:name="_Toc441483740"/>
      <w:r w:rsidRPr="006B62FF">
        <w:rPr>
          <w:b/>
        </w:rPr>
        <w:t>Межвоенный период (1918–1939)</w:t>
      </w:r>
      <w:bookmarkEnd w:id="100"/>
      <w:bookmarkEnd w:id="101"/>
      <w:bookmarkEnd w:id="102"/>
      <w:bookmarkEnd w:id="103"/>
    </w:p>
    <w:p w:rsidR="006B3641" w:rsidRPr="00D02463" w:rsidRDefault="006B3641" w:rsidP="005B5054">
      <w:pPr>
        <w:rPr>
          <w:rFonts w:eastAsia="Times New Roman"/>
          <w:b/>
          <w:bCs/>
          <w:iCs/>
          <w:szCs w:val="28"/>
          <w:lang w:eastAsia="ru-RU"/>
        </w:rPr>
      </w:pPr>
      <w:bookmarkStart w:id="104" w:name="_Toc426635487"/>
      <w:bookmarkStart w:id="105" w:name="_Toc427703600"/>
      <w:r w:rsidRPr="00D02463">
        <w:rPr>
          <w:rFonts w:eastAsia="Times New Roman"/>
          <w:b/>
          <w:bCs/>
          <w:iCs/>
          <w:szCs w:val="28"/>
          <w:lang w:eastAsia="ru-RU"/>
        </w:rPr>
        <w:t>Революционная волна посл</w:t>
      </w:r>
      <w:r w:rsidR="006B62FF" w:rsidRPr="00D02463">
        <w:rPr>
          <w:rFonts w:eastAsia="Times New Roman"/>
          <w:b/>
          <w:bCs/>
          <w:iCs/>
          <w:szCs w:val="28"/>
          <w:lang w:eastAsia="ru-RU"/>
        </w:rPr>
        <w:t>е Первой мировой войны</w:t>
      </w:r>
    </w:p>
    <w:p w:rsidR="006B3641" w:rsidRDefault="006B3641" w:rsidP="006B3641">
      <w:pPr>
        <w:rPr>
          <w:rFonts w:eastAsia="Times New Roman"/>
          <w:i/>
          <w:szCs w:val="28"/>
          <w:lang w:eastAsia="ru-RU"/>
        </w:rPr>
      </w:pPr>
      <w:r w:rsidRPr="00417051">
        <w:rPr>
          <w:rFonts w:eastAsia="Times New Roman"/>
          <w:szCs w:val="28"/>
          <w:lang w:eastAsia="ru-RU"/>
        </w:rPr>
        <w:t xml:space="preserve">Образование новых национальных государств. </w:t>
      </w:r>
      <w:r w:rsidRPr="00417051">
        <w:rPr>
          <w:rFonts w:eastAsia="Times New Roman"/>
          <w:i/>
          <w:szCs w:val="28"/>
          <w:lang w:eastAsia="ru-RU"/>
        </w:rPr>
        <w:t>Народы бывшей российской империи: независимость и вхождение в СССР.</w:t>
      </w:r>
      <w:r w:rsidRPr="00417051">
        <w:rPr>
          <w:rFonts w:eastAsia="Times New Roman"/>
          <w:szCs w:val="28"/>
          <w:lang w:eastAsia="ru-RU"/>
        </w:rPr>
        <w:t xml:space="preserve"> Ноябрьская революция в Германии. Веймарская республика. </w:t>
      </w:r>
      <w:r w:rsidRPr="00417051">
        <w:rPr>
          <w:rFonts w:eastAsia="Times New Roman"/>
          <w:i/>
          <w:szCs w:val="28"/>
          <w:lang w:eastAsia="ru-RU"/>
        </w:rPr>
        <w:t>Антиколониальные выступления в Азии и Северной Африке.</w:t>
      </w:r>
      <w:r w:rsidRPr="00417051">
        <w:rPr>
          <w:rFonts w:eastAsia="Times New Roman"/>
          <w:szCs w:val="28"/>
          <w:lang w:eastAsia="ru-RU"/>
        </w:rPr>
        <w:t xml:space="preserve"> Образование Коминтерна. </w:t>
      </w:r>
      <w:r w:rsidRPr="00417051">
        <w:rPr>
          <w:rFonts w:eastAsia="Times New Roman"/>
          <w:i/>
          <w:szCs w:val="28"/>
          <w:lang w:eastAsia="ru-RU"/>
        </w:rPr>
        <w:t>Венгерская советская республика.</w:t>
      </w:r>
      <w:r w:rsidRPr="00417051">
        <w:rPr>
          <w:rFonts w:eastAsia="Times New Roman"/>
          <w:szCs w:val="28"/>
          <w:lang w:eastAsia="ru-RU"/>
        </w:rPr>
        <w:t xml:space="preserve"> </w:t>
      </w:r>
      <w:r w:rsidRPr="00417051">
        <w:rPr>
          <w:rFonts w:eastAsia="Times New Roman"/>
          <w:i/>
          <w:szCs w:val="28"/>
          <w:lang w:eastAsia="ru-RU"/>
        </w:rPr>
        <w:t xml:space="preserve">Образование республики в Турции и кемализм. </w:t>
      </w:r>
    </w:p>
    <w:p w:rsidR="006B3641" w:rsidRPr="00D02463" w:rsidRDefault="006B3641" w:rsidP="005B5054">
      <w:pPr>
        <w:rPr>
          <w:b/>
          <w:lang w:eastAsia="ru-RU"/>
        </w:rPr>
      </w:pPr>
      <w:r w:rsidRPr="00D02463">
        <w:rPr>
          <w:b/>
          <w:lang w:eastAsia="ru-RU"/>
        </w:rPr>
        <w:t>Ве</w:t>
      </w:r>
      <w:r w:rsidR="006B62FF" w:rsidRPr="00D02463">
        <w:rPr>
          <w:b/>
          <w:lang w:eastAsia="ru-RU"/>
        </w:rPr>
        <w:t>рсальско-вашингтонская система</w:t>
      </w:r>
    </w:p>
    <w:p w:rsidR="006B3641" w:rsidRDefault="006B3641" w:rsidP="006B3641">
      <w:pPr>
        <w:rPr>
          <w:rFonts w:eastAsia="Times New Roman"/>
          <w:i/>
          <w:szCs w:val="28"/>
          <w:lang w:eastAsia="ru-RU"/>
        </w:rPr>
      </w:pPr>
      <w:r w:rsidRPr="00417051">
        <w:rPr>
          <w:rFonts w:eastAsia="Times New Roman"/>
          <w:szCs w:val="28"/>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417051">
        <w:rPr>
          <w:rFonts w:eastAsia="Times New Roman"/>
          <w:i/>
          <w:szCs w:val="28"/>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6B3641" w:rsidRPr="00D02463" w:rsidRDefault="006B3641" w:rsidP="004B5479">
      <w:pPr>
        <w:ind w:firstLine="0"/>
        <w:rPr>
          <w:b/>
          <w:lang w:eastAsia="ru-RU"/>
        </w:rPr>
      </w:pPr>
      <w:r w:rsidRPr="00D02463">
        <w:rPr>
          <w:b/>
          <w:lang w:eastAsia="ru-RU"/>
        </w:rPr>
        <w:t>Страны Запада в 1920-е гг.</w:t>
      </w:r>
    </w:p>
    <w:p w:rsidR="006B3641" w:rsidRDefault="006B3641" w:rsidP="006B3641">
      <w:pPr>
        <w:rPr>
          <w:rFonts w:eastAsia="Times New Roman"/>
          <w:szCs w:val="28"/>
          <w:lang w:eastAsia="ru-RU"/>
        </w:rPr>
      </w:pPr>
      <w:r w:rsidRPr="00417051">
        <w:rPr>
          <w:rFonts w:eastAsia="Times New Roman"/>
          <w:szCs w:val="28"/>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17051">
        <w:rPr>
          <w:rFonts w:eastAsia="Times New Roman"/>
          <w:i/>
          <w:szCs w:val="28"/>
          <w:lang w:eastAsia="ru-RU"/>
        </w:rPr>
        <w:t>Авторитарные режимы в Европе: Польша и Испания.</w:t>
      </w:r>
      <w:r w:rsidRPr="00417051">
        <w:rPr>
          <w:rFonts w:eastAsia="Times New Roman"/>
          <w:szCs w:val="28"/>
          <w:lang w:eastAsia="ru-RU"/>
        </w:rPr>
        <w:t xml:space="preserve"> </w:t>
      </w:r>
      <w:r w:rsidRPr="00417051">
        <w:rPr>
          <w:rFonts w:eastAsia="Times New Roman"/>
          <w:i/>
          <w:szCs w:val="28"/>
          <w:lang w:eastAsia="ru-RU"/>
        </w:rPr>
        <w:t>Б. Муссолини и идеи фашизма.</w:t>
      </w:r>
      <w:r w:rsidRPr="00417051">
        <w:rPr>
          <w:rFonts w:eastAsia="Times New Roman"/>
          <w:szCs w:val="28"/>
          <w:lang w:eastAsia="ru-RU"/>
        </w:rPr>
        <w:t xml:space="preserve"> Приход фашистов к власти в Италии. Создание фашистского режима. </w:t>
      </w:r>
      <w:r w:rsidRPr="00417051">
        <w:rPr>
          <w:rFonts w:eastAsia="Times New Roman"/>
          <w:i/>
          <w:szCs w:val="28"/>
          <w:lang w:eastAsia="ru-RU"/>
        </w:rPr>
        <w:t>Кризис Матеотти.</w:t>
      </w:r>
      <w:r w:rsidR="006B62FF">
        <w:rPr>
          <w:rFonts w:eastAsia="Times New Roman"/>
          <w:szCs w:val="28"/>
          <w:lang w:eastAsia="ru-RU"/>
        </w:rPr>
        <w:t xml:space="preserve"> Фашистский режим в Италии.</w:t>
      </w:r>
    </w:p>
    <w:p w:rsidR="006B3641" w:rsidRPr="00D02463" w:rsidRDefault="006B3641" w:rsidP="005B5054">
      <w:pPr>
        <w:rPr>
          <w:b/>
          <w:bCs/>
          <w:iCs/>
          <w:lang w:eastAsia="ru-RU"/>
        </w:rPr>
      </w:pPr>
      <w:r w:rsidRPr="00D02463">
        <w:rPr>
          <w:b/>
          <w:bCs/>
          <w:iCs/>
          <w:lang w:eastAsia="ru-RU"/>
        </w:rPr>
        <w:t>Политическое развит</w:t>
      </w:r>
      <w:r w:rsidR="006B62FF" w:rsidRPr="00D02463">
        <w:rPr>
          <w:b/>
          <w:bCs/>
          <w:iCs/>
          <w:lang w:eastAsia="ru-RU"/>
        </w:rPr>
        <w:t>ие стран Южной и Восточной Азии</w:t>
      </w:r>
    </w:p>
    <w:p w:rsidR="006B3641" w:rsidRDefault="006B3641" w:rsidP="006B3641">
      <w:pPr>
        <w:rPr>
          <w:rFonts w:eastAsia="Times New Roman"/>
          <w:szCs w:val="28"/>
          <w:lang w:eastAsia="ru-RU"/>
        </w:rPr>
      </w:pPr>
      <w:r w:rsidRPr="00417051">
        <w:rPr>
          <w:rFonts w:eastAsia="Times New Roman"/>
          <w:szCs w:val="28"/>
          <w:lang w:eastAsia="ru-RU"/>
        </w:rPr>
        <w:t xml:space="preserve">Китай после Синьхайской революции. </w:t>
      </w:r>
      <w:r w:rsidRPr="00417051">
        <w:rPr>
          <w:rFonts w:eastAsia="Times New Roman"/>
          <w:i/>
          <w:szCs w:val="28"/>
          <w:lang w:eastAsia="ru-RU"/>
        </w:rPr>
        <w:t>Революция в Китае и Северный поход.</w:t>
      </w:r>
      <w:r w:rsidRPr="00417051">
        <w:rPr>
          <w:rFonts w:eastAsia="Times New Roman"/>
          <w:szCs w:val="28"/>
          <w:lang w:eastAsia="ru-RU"/>
        </w:rPr>
        <w:t xml:space="preserve"> Режим Чан Кайши и гражданская война с коммунистами. </w:t>
      </w:r>
      <w:r w:rsidRPr="00417051">
        <w:rPr>
          <w:rFonts w:eastAsia="Times New Roman"/>
          <w:i/>
          <w:szCs w:val="28"/>
          <w:lang w:eastAsia="ru-RU"/>
        </w:rPr>
        <w:t>«Великий поход» Красной армии Китая.</w:t>
      </w:r>
      <w:r w:rsidRPr="00417051">
        <w:rPr>
          <w:rFonts w:eastAsia="Times New Roman"/>
          <w:szCs w:val="28"/>
          <w:lang w:eastAsia="ru-RU"/>
        </w:rPr>
        <w:t xml:space="preserve"> </w:t>
      </w:r>
      <w:r w:rsidRPr="00417051">
        <w:rPr>
          <w:rFonts w:eastAsia="Times New Roman"/>
          <w:i/>
          <w:szCs w:val="28"/>
          <w:lang w:eastAsia="ru-RU"/>
        </w:rPr>
        <w:t xml:space="preserve">Становление демократических институтов и политической системы колониальной Индии. Поиски «индийской национальной </w:t>
      </w:r>
      <w:r w:rsidRPr="00417051">
        <w:rPr>
          <w:rFonts w:eastAsia="Times New Roman"/>
          <w:i/>
          <w:szCs w:val="28"/>
          <w:lang w:eastAsia="ru-RU"/>
        </w:rPr>
        <w:lastRenderedPageBreak/>
        <w:t>идеи». Национально-освободительное движение в Индии в 1919–1939 гг.</w:t>
      </w:r>
      <w:r w:rsidRPr="00417051">
        <w:rPr>
          <w:rFonts w:eastAsia="Times New Roman"/>
          <w:szCs w:val="28"/>
          <w:lang w:eastAsia="ru-RU"/>
        </w:rPr>
        <w:t xml:space="preserve"> Индийский национальный конгресс и М. Ганди. </w:t>
      </w:r>
    </w:p>
    <w:p w:rsidR="006B3641" w:rsidRPr="00D02463" w:rsidRDefault="006B3641" w:rsidP="006B62FF">
      <w:pPr>
        <w:rPr>
          <w:b/>
          <w:lang w:eastAsia="ru-RU"/>
        </w:rPr>
      </w:pPr>
      <w:r w:rsidRPr="00D02463">
        <w:rPr>
          <w:b/>
          <w:lang w:eastAsia="ru-RU"/>
        </w:rPr>
        <w:t>Великая депрессия. Мировой экономический кризис. Пре</w:t>
      </w:r>
      <w:r w:rsidR="006B62FF" w:rsidRPr="00D02463">
        <w:rPr>
          <w:b/>
          <w:lang w:eastAsia="ru-RU"/>
        </w:rPr>
        <w:t>образования Ф. Рузвельта в США</w:t>
      </w:r>
    </w:p>
    <w:p w:rsidR="006B3641" w:rsidRDefault="006B3641" w:rsidP="006B3641">
      <w:pPr>
        <w:rPr>
          <w:rFonts w:eastAsia="Times New Roman"/>
          <w:i/>
          <w:szCs w:val="28"/>
          <w:lang w:eastAsia="ru-RU"/>
        </w:rPr>
      </w:pPr>
      <w:r w:rsidRPr="00417051">
        <w:rPr>
          <w:rFonts w:eastAsia="Times New Roman"/>
          <w:szCs w:val="28"/>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17051">
        <w:rPr>
          <w:rFonts w:eastAsia="Times New Roman"/>
          <w:i/>
          <w:szCs w:val="28"/>
          <w:lang w:eastAsia="ru-RU"/>
        </w:rPr>
        <w:t>Закат либеральной идеологии.</w:t>
      </w:r>
      <w:r w:rsidRPr="00417051">
        <w:rPr>
          <w:rFonts w:eastAsia="Times New Roman"/>
          <w:szCs w:val="28"/>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17051">
        <w:rPr>
          <w:rFonts w:eastAsia="Times New Roman"/>
          <w:i/>
          <w:szCs w:val="28"/>
          <w:lang w:eastAsia="ru-RU"/>
        </w:rPr>
        <w:t>Общественно-политическое развитие стран Латинской Америки.</w:t>
      </w:r>
    </w:p>
    <w:p w:rsidR="006B3641" w:rsidRPr="00D02463" w:rsidRDefault="006B3641" w:rsidP="005B5054">
      <w:pPr>
        <w:rPr>
          <w:b/>
          <w:bCs/>
          <w:iCs/>
          <w:lang w:eastAsia="ru-RU"/>
        </w:rPr>
      </w:pPr>
      <w:r w:rsidRPr="00D02463">
        <w:rPr>
          <w:b/>
          <w:bCs/>
          <w:iCs/>
          <w:lang w:eastAsia="ru-RU"/>
        </w:rPr>
        <w:t>Нараста</w:t>
      </w:r>
      <w:r w:rsidR="006B62FF" w:rsidRPr="00D02463">
        <w:rPr>
          <w:b/>
          <w:bCs/>
          <w:iCs/>
          <w:lang w:eastAsia="ru-RU"/>
        </w:rPr>
        <w:t>ние агрессии. Германский нацизм</w:t>
      </w:r>
    </w:p>
    <w:p w:rsidR="006B3641" w:rsidRDefault="006B3641" w:rsidP="006B3641">
      <w:pPr>
        <w:rPr>
          <w:rFonts w:eastAsia="Times New Roman"/>
          <w:szCs w:val="28"/>
          <w:lang w:eastAsia="ru-RU"/>
        </w:rPr>
      </w:pPr>
      <w:r w:rsidRPr="00417051">
        <w:rPr>
          <w:rFonts w:eastAsia="Times New Roman"/>
          <w:szCs w:val="28"/>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D02463" w:rsidRDefault="006B3641" w:rsidP="006B62FF">
      <w:pPr>
        <w:rPr>
          <w:b/>
          <w:lang w:eastAsia="ru-RU"/>
        </w:rPr>
      </w:pPr>
      <w:r w:rsidRPr="00D02463">
        <w:rPr>
          <w:b/>
          <w:lang w:eastAsia="ru-RU"/>
        </w:rPr>
        <w:t>«Народный фронт»</w:t>
      </w:r>
      <w:r w:rsidR="006B62FF" w:rsidRPr="00D02463">
        <w:rPr>
          <w:b/>
          <w:lang w:eastAsia="ru-RU"/>
        </w:rPr>
        <w:t xml:space="preserve"> и Гражданская война в Испании</w:t>
      </w:r>
    </w:p>
    <w:p w:rsidR="006B3641" w:rsidRDefault="006B3641" w:rsidP="006B3641">
      <w:pPr>
        <w:rPr>
          <w:rFonts w:eastAsia="Times New Roman"/>
          <w:szCs w:val="28"/>
          <w:lang w:eastAsia="ru-RU"/>
        </w:rPr>
      </w:pPr>
      <w:r w:rsidRPr="00417051">
        <w:rPr>
          <w:rFonts w:eastAsia="Times New Roman"/>
          <w:i/>
          <w:szCs w:val="28"/>
          <w:lang w:eastAsia="ru-RU"/>
        </w:rPr>
        <w:t>Борьба с фашизмом в Австрии и Франции.</w:t>
      </w:r>
      <w:r w:rsidRPr="00417051">
        <w:rPr>
          <w:rFonts w:eastAsia="Times New Roman"/>
          <w:szCs w:val="28"/>
          <w:lang w:eastAsia="ru-RU"/>
        </w:rPr>
        <w:t xml:space="preserve"> </w:t>
      </w:r>
      <w:r w:rsidRPr="00417051">
        <w:rPr>
          <w:rFonts w:eastAsia="Times New Roman"/>
          <w:szCs w:val="28"/>
          <w:lang w:val="en-US" w:eastAsia="ru-RU"/>
        </w:rPr>
        <w:t>VII</w:t>
      </w:r>
      <w:r w:rsidRPr="00417051">
        <w:rPr>
          <w:rFonts w:eastAsia="Times New Roman"/>
          <w:szCs w:val="28"/>
          <w:lang w:eastAsia="ru-RU"/>
        </w:rPr>
        <w:t xml:space="preserve"> Конгресс Коминтерна. Политика «Народного фронта». </w:t>
      </w:r>
      <w:r w:rsidRPr="00417051">
        <w:rPr>
          <w:rFonts w:eastAsia="Times New Roman"/>
          <w:i/>
          <w:szCs w:val="28"/>
          <w:lang w:eastAsia="ru-RU"/>
        </w:rPr>
        <w:t>Революция в Испании.</w:t>
      </w:r>
      <w:r w:rsidRPr="00417051">
        <w:rPr>
          <w:rFonts w:eastAsia="Times New Roman"/>
          <w:szCs w:val="28"/>
          <w:lang w:eastAsia="ru-RU"/>
        </w:rPr>
        <w:t xml:space="preserve"> Победа «Народного фронта» в Испании. Франкистский мятеж и фашистское вмешательство. </w:t>
      </w:r>
      <w:r w:rsidRPr="00417051">
        <w:rPr>
          <w:rFonts w:eastAsia="Times New Roman"/>
          <w:i/>
          <w:szCs w:val="28"/>
          <w:lang w:eastAsia="ru-RU"/>
        </w:rPr>
        <w:t>Социальные преобразования в Испании.</w:t>
      </w:r>
      <w:r w:rsidRPr="00417051">
        <w:rPr>
          <w:rFonts w:eastAsia="Times New Roman"/>
          <w:szCs w:val="28"/>
          <w:lang w:eastAsia="ru-RU"/>
        </w:rPr>
        <w:t xml:space="preserve"> Политика «невмешательства». Советская помощь Испании. </w:t>
      </w:r>
      <w:r w:rsidRPr="00417051">
        <w:rPr>
          <w:rFonts w:eastAsia="Times New Roman"/>
          <w:i/>
          <w:szCs w:val="28"/>
          <w:lang w:eastAsia="ru-RU"/>
        </w:rPr>
        <w:t xml:space="preserve">Оборона Мадрида. Сражения при Гвадалахаре и на Эбро. </w:t>
      </w:r>
      <w:r w:rsidRPr="00417051">
        <w:rPr>
          <w:rFonts w:eastAsia="Times New Roman"/>
          <w:szCs w:val="28"/>
          <w:lang w:eastAsia="ru-RU"/>
        </w:rPr>
        <w:t>Поражение Испанской республики.</w:t>
      </w:r>
    </w:p>
    <w:p w:rsidR="006B3641" w:rsidRPr="00D02463" w:rsidRDefault="006B3641" w:rsidP="005B5054">
      <w:pPr>
        <w:rPr>
          <w:b/>
          <w:lang w:eastAsia="ru-RU"/>
        </w:rPr>
      </w:pPr>
      <w:r w:rsidRPr="00D02463">
        <w:rPr>
          <w:b/>
          <w:lang w:eastAsia="ru-RU"/>
        </w:rPr>
        <w:t>Пол</w:t>
      </w:r>
      <w:r w:rsidR="006B62FF" w:rsidRPr="00D02463">
        <w:rPr>
          <w:b/>
          <w:lang w:eastAsia="ru-RU"/>
        </w:rPr>
        <w:t>итика «умиротворения» агрессора</w:t>
      </w:r>
    </w:p>
    <w:p w:rsidR="006B3641" w:rsidRDefault="006B3641" w:rsidP="006B3641">
      <w:pPr>
        <w:rPr>
          <w:rFonts w:eastAsia="Times New Roman"/>
          <w:i/>
          <w:szCs w:val="28"/>
          <w:lang w:eastAsia="ru-RU"/>
        </w:rPr>
      </w:pPr>
      <w:r w:rsidRPr="00417051">
        <w:rPr>
          <w:rFonts w:eastAsia="Times New Roman"/>
          <w:szCs w:val="28"/>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17051">
        <w:rPr>
          <w:rFonts w:eastAsia="Times New Roman"/>
          <w:i/>
          <w:szCs w:val="28"/>
          <w:lang w:eastAsia="ru-RU"/>
        </w:rPr>
        <w:t>Итало-эфиопская война.</w:t>
      </w:r>
      <w:r w:rsidRPr="00417051">
        <w:rPr>
          <w:rFonts w:eastAsia="Times New Roman"/>
          <w:szCs w:val="28"/>
          <w:lang w:eastAsia="ru-RU"/>
        </w:rPr>
        <w:t xml:space="preserve"> Японо-китайская война и советско-японские конфликты. Британско-франко-советские переговоры в Москве. </w:t>
      </w:r>
      <w:r w:rsidRPr="00417051">
        <w:rPr>
          <w:rFonts w:eastAsia="Times New Roman"/>
          <w:szCs w:val="28"/>
          <w:lang w:eastAsia="ru-RU"/>
        </w:rPr>
        <w:lastRenderedPageBreak/>
        <w:t xml:space="preserve">Советско-германский договор о ненападении и его последствия. </w:t>
      </w:r>
      <w:r w:rsidRPr="00417051">
        <w:rPr>
          <w:rFonts w:eastAsia="Times New Roman"/>
          <w:i/>
          <w:szCs w:val="28"/>
          <w:lang w:eastAsia="ru-RU"/>
        </w:rPr>
        <w:t>Раздел Восточной Европы на сферы влияния Германии и СССР.</w:t>
      </w:r>
    </w:p>
    <w:p w:rsidR="006B3641" w:rsidRPr="00D02463" w:rsidRDefault="006B3641" w:rsidP="005B5054">
      <w:pPr>
        <w:rPr>
          <w:b/>
          <w:lang w:eastAsia="ru-RU"/>
        </w:rPr>
      </w:pPr>
      <w:r w:rsidRPr="00D02463">
        <w:rPr>
          <w:b/>
          <w:lang w:eastAsia="ru-RU"/>
        </w:rPr>
        <w:t>Развити</w:t>
      </w:r>
      <w:r w:rsidR="006B62FF" w:rsidRPr="00D02463">
        <w:rPr>
          <w:b/>
          <w:lang w:eastAsia="ru-RU"/>
        </w:rPr>
        <w:t>е культуры в первой трети ХХ в.</w:t>
      </w:r>
    </w:p>
    <w:p w:rsidR="006B3641" w:rsidRDefault="006B3641" w:rsidP="006B3641">
      <w:pPr>
        <w:rPr>
          <w:rFonts w:eastAsia="Times New Roman"/>
          <w:i/>
          <w:szCs w:val="28"/>
          <w:lang w:eastAsia="ru-RU"/>
        </w:rPr>
      </w:pPr>
      <w:r w:rsidRPr="00417051">
        <w:rPr>
          <w:rFonts w:eastAsia="Times New Roman"/>
          <w:szCs w:val="28"/>
          <w:lang w:eastAsia="ru-RU"/>
        </w:rPr>
        <w:t>Основные направления в искусстве. Модернизм, авангардизм, сюрреализм, абстракционизм, реализм</w:t>
      </w:r>
      <w:r w:rsidRPr="00417051">
        <w:rPr>
          <w:rFonts w:eastAsia="Times New Roman"/>
          <w:i/>
          <w:szCs w:val="28"/>
          <w:lang w:eastAsia="ru-RU"/>
        </w:rPr>
        <w:t>. Психоанализ.</w:t>
      </w:r>
      <w:r w:rsidRPr="00417051">
        <w:rPr>
          <w:rFonts w:eastAsia="Times New Roman"/>
          <w:szCs w:val="28"/>
          <w:lang w:eastAsia="ru-RU"/>
        </w:rPr>
        <w:t xml:space="preserve"> </w:t>
      </w:r>
      <w:r w:rsidRPr="00417051">
        <w:rPr>
          <w:rFonts w:eastAsia="Times New Roman"/>
          <w:i/>
          <w:szCs w:val="28"/>
          <w:lang w:eastAsia="ru-RU"/>
        </w:rPr>
        <w:t>Потерянное поколение.</w:t>
      </w:r>
      <w:r w:rsidRPr="00417051">
        <w:rPr>
          <w:rFonts w:eastAsia="Times New Roman"/>
          <w:szCs w:val="28"/>
          <w:lang w:eastAsia="ru-RU"/>
        </w:rPr>
        <w:t xml:space="preserve"> </w:t>
      </w:r>
      <w:r w:rsidRPr="00417051">
        <w:rPr>
          <w:rFonts w:eastAsia="Times New Roman"/>
          <w:i/>
          <w:szCs w:val="28"/>
          <w:lang w:eastAsia="ru-RU"/>
        </w:rPr>
        <w:t>Ведущие деятели культуры первой трети ХХ в. Тоталитаризм и культура.</w:t>
      </w:r>
      <w:r w:rsidRPr="00417051">
        <w:rPr>
          <w:rFonts w:eastAsia="Times New Roman"/>
          <w:szCs w:val="28"/>
          <w:lang w:eastAsia="ru-RU"/>
        </w:rPr>
        <w:t xml:space="preserve"> </w:t>
      </w:r>
      <w:r w:rsidRPr="00417051">
        <w:rPr>
          <w:rFonts w:eastAsia="Times New Roman"/>
          <w:i/>
          <w:szCs w:val="28"/>
          <w:lang w:eastAsia="ru-RU"/>
        </w:rPr>
        <w:t xml:space="preserve">Массовая </w:t>
      </w:r>
      <w:r w:rsidR="006B62FF">
        <w:rPr>
          <w:rFonts w:eastAsia="Times New Roman"/>
          <w:i/>
          <w:szCs w:val="28"/>
          <w:lang w:eastAsia="ru-RU"/>
        </w:rPr>
        <w:t>культура. Олимпийское движение.</w:t>
      </w:r>
    </w:p>
    <w:p w:rsidR="006B3641" w:rsidRPr="006B62FF" w:rsidRDefault="006B3641" w:rsidP="004B5479">
      <w:pPr>
        <w:ind w:firstLine="0"/>
        <w:rPr>
          <w:b/>
        </w:rPr>
      </w:pPr>
      <w:bookmarkStart w:id="106" w:name="_Toc441481691"/>
      <w:bookmarkStart w:id="107" w:name="_Toc441483741"/>
      <w:r w:rsidRPr="006B62FF">
        <w:rPr>
          <w:b/>
        </w:rPr>
        <w:t>Вторая мировая война</w:t>
      </w:r>
      <w:bookmarkEnd w:id="104"/>
      <w:bookmarkEnd w:id="105"/>
      <w:bookmarkEnd w:id="106"/>
      <w:bookmarkEnd w:id="107"/>
    </w:p>
    <w:p w:rsidR="006B3641" w:rsidRPr="00D02463" w:rsidRDefault="006B62FF" w:rsidP="005B5054">
      <w:pPr>
        <w:rPr>
          <w:rFonts w:eastAsia="Times New Roman"/>
          <w:b/>
          <w:bCs/>
          <w:iCs/>
          <w:szCs w:val="28"/>
          <w:lang w:eastAsia="ru-RU"/>
        </w:rPr>
      </w:pPr>
      <w:r w:rsidRPr="00D02463">
        <w:rPr>
          <w:rFonts w:eastAsia="Times New Roman"/>
          <w:b/>
          <w:bCs/>
          <w:iCs/>
          <w:szCs w:val="28"/>
          <w:lang w:eastAsia="ru-RU"/>
        </w:rPr>
        <w:t>Начало Второй мировой войны</w:t>
      </w:r>
    </w:p>
    <w:p w:rsidR="006B3641" w:rsidRDefault="006B3641" w:rsidP="006B3641">
      <w:pPr>
        <w:rPr>
          <w:rFonts w:eastAsia="Times New Roman"/>
          <w:szCs w:val="28"/>
          <w:lang w:eastAsia="ru-RU"/>
        </w:rPr>
      </w:pPr>
      <w:r w:rsidRPr="00417051">
        <w:rPr>
          <w:rFonts w:eastAsia="Times New Roman"/>
          <w:szCs w:val="28"/>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17051">
        <w:rPr>
          <w:rFonts w:eastAsia="Times New Roman"/>
          <w:i/>
          <w:szCs w:val="28"/>
          <w:lang w:eastAsia="ru-RU"/>
        </w:rPr>
        <w:t>Захват Германией Дании и Норвегии.</w:t>
      </w:r>
      <w:r w:rsidRPr="00417051">
        <w:rPr>
          <w:rFonts w:eastAsia="Times New Roman"/>
          <w:szCs w:val="28"/>
          <w:lang w:eastAsia="ru-RU"/>
        </w:rPr>
        <w:t xml:space="preserve"> Разгром Франции и е</w:t>
      </w:r>
      <w:r w:rsidR="00490515">
        <w:rPr>
          <w:rFonts w:eastAsia="Times New Roman"/>
          <w:szCs w:val="28"/>
          <w:lang w:eastAsia="ru-RU"/>
        </w:rPr>
        <w:t>е</w:t>
      </w:r>
      <w:r w:rsidRPr="00417051">
        <w:rPr>
          <w:rFonts w:eastAsia="Times New Roman"/>
          <w:szCs w:val="28"/>
          <w:lang w:eastAsia="ru-RU"/>
        </w:rPr>
        <w:t xml:space="preserve"> союзников. </w:t>
      </w:r>
      <w:r w:rsidRPr="00417051">
        <w:rPr>
          <w:rFonts w:eastAsia="Times New Roman"/>
          <w:i/>
          <w:szCs w:val="28"/>
          <w:lang w:eastAsia="ru-RU"/>
        </w:rPr>
        <w:t>Германо-британская борьба и захват Балкан.</w:t>
      </w:r>
      <w:r w:rsidRPr="00417051">
        <w:rPr>
          <w:rFonts w:eastAsia="Times New Roman"/>
          <w:szCs w:val="28"/>
          <w:lang w:eastAsia="ru-RU"/>
        </w:rPr>
        <w:t xml:space="preserve"> Битва за Британию. Рост советско-германских противоречий.</w:t>
      </w:r>
    </w:p>
    <w:p w:rsidR="006B3641" w:rsidRPr="00D02463" w:rsidRDefault="006B3641" w:rsidP="005B5054">
      <w:pPr>
        <w:rPr>
          <w:b/>
          <w:lang w:eastAsia="ru-RU"/>
        </w:rPr>
      </w:pPr>
      <w:r w:rsidRPr="00D02463">
        <w:rPr>
          <w:b/>
          <w:lang w:eastAsia="ru-RU"/>
        </w:rPr>
        <w:t>Начало Великой Отечественно</w:t>
      </w:r>
      <w:r w:rsidR="006B62FF" w:rsidRPr="00D02463">
        <w:rPr>
          <w:b/>
          <w:lang w:eastAsia="ru-RU"/>
        </w:rPr>
        <w:t>й войны и войны на Тихом океане</w:t>
      </w:r>
    </w:p>
    <w:p w:rsidR="006B3641" w:rsidRDefault="006B3641" w:rsidP="006B3641">
      <w:pPr>
        <w:rPr>
          <w:rFonts w:eastAsia="Times New Roman"/>
          <w:i/>
          <w:szCs w:val="28"/>
          <w:lang w:eastAsia="ru-RU"/>
        </w:rPr>
      </w:pPr>
      <w:r w:rsidRPr="00417051">
        <w:rPr>
          <w:rFonts w:eastAsia="Times New Roman"/>
          <w:szCs w:val="28"/>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417051">
        <w:rPr>
          <w:rFonts w:eastAsia="Times New Roman"/>
          <w:i/>
          <w:szCs w:val="28"/>
          <w:lang w:eastAsia="ru-RU"/>
        </w:rPr>
        <w:t>Идеологическое и политическое обоснование агрессивной политики нацистской Германии.</w:t>
      </w:r>
      <w:r w:rsidRPr="00417051">
        <w:rPr>
          <w:rFonts w:eastAsia="Times New Roman"/>
          <w:szCs w:val="28"/>
          <w:lang w:eastAsia="ru-RU"/>
        </w:rPr>
        <w:t xml:space="preserve"> Планы Германии в отношении СССР. План «Ост». </w:t>
      </w:r>
      <w:r w:rsidRPr="00417051">
        <w:rPr>
          <w:rFonts w:eastAsia="Times New Roman"/>
          <w:i/>
          <w:szCs w:val="28"/>
          <w:lang w:eastAsia="ru-RU"/>
        </w:rPr>
        <w:t>Планы союзников Германии и позиция нейтральных государств.</w:t>
      </w:r>
    </w:p>
    <w:p w:rsidR="006B3641" w:rsidRPr="00D02463" w:rsidRDefault="001C2C07" w:rsidP="005B5054">
      <w:pPr>
        <w:rPr>
          <w:b/>
          <w:bCs/>
          <w:iCs/>
          <w:lang w:eastAsia="ru-RU"/>
        </w:rPr>
      </w:pPr>
      <w:r w:rsidRPr="00D02463">
        <w:rPr>
          <w:b/>
          <w:bCs/>
          <w:iCs/>
          <w:lang w:eastAsia="ru-RU"/>
        </w:rPr>
        <w:t>Коренной перелом в войне</w:t>
      </w:r>
    </w:p>
    <w:p w:rsidR="006B3641" w:rsidRDefault="006B3641" w:rsidP="006B3641">
      <w:pPr>
        <w:rPr>
          <w:rFonts w:eastAsia="Times New Roman"/>
          <w:i/>
          <w:szCs w:val="28"/>
          <w:lang w:eastAsia="ru-RU"/>
        </w:rPr>
      </w:pPr>
      <w:r w:rsidRPr="00417051">
        <w:rPr>
          <w:rFonts w:eastAsia="Times New Roman"/>
          <w:szCs w:val="28"/>
          <w:lang w:eastAsia="ru-RU"/>
        </w:rPr>
        <w:t xml:space="preserve">Сталинградская битва. Курская битва. Война в Северной Африке. Сражение при Эль-Аламейне. </w:t>
      </w:r>
      <w:r w:rsidRPr="00417051">
        <w:rPr>
          <w:rFonts w:eastAsia="Times New Roman"/>
          <w:i/>
          <w:szCs w:val="28"/>
          <w:lang w:eastAsia="ru-RU"/>
        </w:rPr>
        <w:t>Стратегические бомбардировки немецких территорий.</w:t>
      </w:r>
      <w:r w:rsidRPr="00417051">
        <w:rPr>
          <w:rFonts w:eastAsia="Times New Roman"/>
          <w:szCs w:val="28"/>
          <w:lang w:eastAsia="ru-RU"/>
        </w:rPr>
        <w:t xml:space="preserve"> Высадка в Италии и падение режима Муссолини. Перелом в </w:t>
      </w:r>
      <w:r w:rsidRPr="00417051">
        <w:rPr>
          <w:rFonts w:eastAsia="Times New Roman"/>
          <w:szCs w:val="28"/>
          <w:lang w:eastAsia="ru-RU"/>
        </w:rPr>
        <w:lastRenderedPageBreak/>
        <w:t xml:space="preserve">войне на Тихом океане. Тегеранская конференция. «Большая тройка». </w:t>
      </w:r>
      <w:r w:rsidRPr="00417051">
        <w:rPr>
          <w:rFonts w:eastAsia="Times New Roman"/>
          <w:i/>
          <w:szCs w:val="28"/>
          <w:lang w:eastAsia="ru-RU"/>
        </w:rPr>
        <w:t>Каирская декларация. Роспуск Коминтерна.</w:t>
      </w:r>
    </w:p>
    <w:p w:rsidR="006B3641" w:rsidRPr="00D02463" w:rsidRDefault="006B3641" w:rsidP="005B5054">
      <w:pPr>
        <w:rPr>
          <w:b/>
          <w:bCs/>
          <w:iCs/>
          <w:lang w:eastAsia="ru-RU"/>
        </w:rPr>
      </w:pPr>
      <w:r w:rsidRPr="00D02463">
        <w:rPr>
          <w:b/>
          <w:bCs/>
          <w:iCs/>
          <w:lang w:eastAsia="ru-RU"/>
        </w:rPr>
        <w:t xml:space="preserve">Жизнь во время </w:t>
      </w:r>
      <w:r w:rsidR="001C2C07" w:rsidRPr="00D02463">
        <w:rPr>
          <w:b/>
          <w:bCs/>
          <w:iCs/>
          <w:lang w:eastAsia="ru-RU"/>
        </w:rPr>
        <w:t>войны. Сопротивление оккупантам</w:t>
      </w:r>
    </w:p>
    <w:p w:rsidR="006B3641" w:rsidRDefault="006B3641" w:rsidP="006B3641">
      <w:pPr>
        <w:rPr>
          <w:rFonts w:eastAsia="Times New Roman"/>
          <w:i/>
          <w:szCs w:val="28"/>
          <w:lang w:eastAsia="ru-RU"/>
        </w:rPr>
      </w:pPr>
      <w:r w:rsidRPr="00417051">
        <w:rPr>
          <w:rFonts w:eastAsia="Times New Roman"/>
          <w:szCs w:val="28"/>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17051">
        <w:rPr>
          <w:rFonts w:eastAsia="Times New Roman"/>
          <w:i/>
          <w:szCs w:val="28"/>
          <w:lang w:eastAsia="ru-RU"/>
        </w:rPr>
        <w:t>Жизнь на оккупированных территориях.</w:t>
      </w:r>
      <w:r w:rsidRPr="00417051">
        <w:rPr>
          <w:rFonts w:eastAsia="Times New Roman"/>
          <w:szCs w:val="28"/>
          <w:lang w:eastAsia="ru-RU"/>
        </w:rPr>
        <w:t xml:space="preserve"> Движение Сопротивления и коллаборационизм. </w:t>
      </w:r>
      <w:r w:rsidRPr="00417051">
        <w:rPr>
          <w:rFonts w:eastAsia="Times New Roman"/>
          <w:i/>
          <w:szCs w:val="28"/>
          <w:lang w:eastAsia="ru-RU"/>
        </w:rPr>
        <w:t>Партизанская война в Югославии. Жизнь в США и Японии. Положение в нейтральных государствах.</w:t>
      </w:r>
    </w:p>
    <w:p w:rsidR="006B3641" w:rsidRPr="00D02463" w:rsidRDefault="006B3641" w:rsidP="005B5054">
      <w:pPr>
        <w:rPr>
          <w:b/>
          <w:lang w:eastAsia="ru-RU"/>
        </w:rPr>
      </w:pPr>
      <w:r w:rsidRPr="00D02463">
        <w:rPr>
          <w:b/>
          <w:lang w:eastAsia="ru-RU"/>
        </w:rPr>
        <w:t xml:space="preserve">Разгром </w:t>
      </w:r>
      <w:r w:rsidR="001C2C07" w:rsidRPr="00D02463">
        <w:rPr>
          <w:b/>
          <w:lang w:eastAsia="ru-RU"/>
        </w:rPr>
        <w:t>Германии, Японии и их союзников</w:t>
      </w:r>
    </w:p>
    <w:p w:rsidR="006B3641" w:rsidRPr="00417051" w:rsidRDefault="006B3641" w:rsidP="006B3641">
      <w:pPr>
        <w:rPr>
          <w:rFonts w:eastAsia="Times New Roman"/>
          <w:szCs w:val="28"/>
          <w:lang w:eastAsia="ru-RU"/>
        </w:rPr>
      </w:pPr>
      <w:r w:rsidRPr="00417051">
        <w:rPr>
          <w:rFonts w:eastAsia="Times New Roman"/>
          <w:szCs w:val="28"/>
          <w:lang w:eastAsia="ru-RU"/>
        </w:rPr>
        <w:t xml:space="preserve">Открытие Второго фронта и наступление союзников. </w:t>
      </w:r>
      <w:r w:rsidRPr="00417051">
        <w:rPr>
          <w:rFonts w:eastAsia="Times New Roman"/>
          <w:i/>
          <w:szCs w:val="28"/>
          <w:lang w:eastAsia="ru-RU"/>
        </w:rPr>
        <w:t>Переход на сторону антигитлеровской коалиции Румынии и Болгарии, выход из войны Финляндии. Восстания в Париже, Варшаве, Словакии.</w:t>
      </w:r>
      <w:r w:rsidRPr="00417051">
        <w:rPr>
          <w:rFonts w:eastAsia="Times New Roman"/>
          <w:szCs w:val="28"/>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Default="006B3641" w:rsidP="006B3641">
      <w:pPr>
        <w:rPr>
          <w:rFonts w:eastAsia="Times New Roman"/>
          <w:szCs w:val="28"/>
          <w:lang w:eastAsia="ru-RU"/>
        </w:rPr>
      </w:pPr>
      <w:r w:rsidRPr="00417051">
        <w:rPr>
          <w:rFonts w:eastAsia="Times New Roman"/>
          <w:szCs w:val="28"/>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Pr>
          <w:rFonts w:eastAsia="Times New Roman"/>
          <w:szCs w:val="28"/>
          <w:lang w:eastAsia="ru-RU"/>
        </w:rPr>
        <w:t>я воюющих стран. Итоги войны.</w:t>
      </w:r>
    </w:p>
    <w:p w:rsidR="006B3641" w:rsidRPr="001C2C07" w:rsidRDefault="006B3641" w:rsidP="004B5479">
      <w:pPr>
        <w:ind w:firstLine="0"/>
        <w:rPr>
          <w:b/>
        </w:rPr>
      </w:pPr>
      <w:bookmarkStart w:id="108" w:name="_Toc441481692"/>
      <w:bookmarkStart w:id="109" w:name="_Toc441483742"/>
      <w:r w:rsidRPr="001C2C07">
        <w:rPr>
          <w:b/>
        </w:rPr>
        <w:t>Соревнование социальных систем</w:t>
      </w:r>
      <w:bookmarkEnd w:id="108"/>
      <w:bookmarkEnd w:id="109"/>
    </w:p>
    <w:p w:rsidR="006B3641" w:rsidRPr="00D02463" w:rsidRDefault="001C2C07" w:rsidP="005B5054">
      <w:pPr>
        <w:rPr>
          <w:rFonts w:eastAsia="Times New Roman"/>
          <w:b/>
          <w:bCs/>
          <w:iCs/>
          <w:szCs w:val="28"/>
          <w:lang w:eastAsia="ru-RU"/>
        </w:rPr>
      </w:pPr>
      <w:bookmarkStart w:id="110" w:name="_Toc426635489"/>
      <w:bookmarkStart w:id="111" w:name="_Toc427703602"/>
      <w:r w:rsidRPr="00D02463">
        <w:rPr>
          <w:rFonts w:eastAsia="Times New Roman"/>
          <w:b/>
          <w:bCs/>
          <w:iCs/>
          <w:szCs w:val="28"/>
          <w:lang w:eastAsia="ru-RU"/>
        </w:rPr>
        <w:t>Начало «холодной войны»</w:t>
      </w:r>
    </w:p>
    <w:p w:rsidR="006B3641" w:rsidRDefault="006B3641" w:rsidP="001C2C07">
      <w:pPr>
        <w:rPr>
          <w:lang w:eastAsia="ru-RU"/>
        </w:rPr>
      </w:pPr>
      <w:r w:rsidRPr="00417051">
        <w:rPr>
          <w:lang w:eastAsia="ru-RU"/>
        </w:rPr>
        <w:t xml:space="preserve">Причины «холодной войны». План Маршалла. </w:t>
      </w:r>
      <w:r w:rsidRPr="00417051">
        <w:rPr>
          <w:i/>
          <w:lang w:eastAsia="ru-RU"/>
        </w:rPr>
        <w:t>Гражданская война в Греции.</w:t>
      </w:r>
      <w:r w:rsidRPr="00417051">
        <w:rPr>
          <w:lang w:eastAsia="ru-RU"/>
        </w:rPr>
        <w:t xml:space="preserve"> Доктрина Трумэна. Политика сдерживания. «Народная демократия» и </w:t>
      </w:r>
      <w:r w:rsidRPr="00417051">
        <w:rPr>
          <w:lang w:eastAsia="ru-RU"/>
        </w:rPr>
        <w:lastRenderedPageBreak/>
        <w:t xml:space="preserve">установление коммунистических режимов в Восточной Европе. Раскол Германии. Коминформ. Советско-югославский конфликт. </w:t>
      </w:r>
      <w:r w:rsidRPr="00417051">
        <w:rPr>
          <w:i/>
          <w:lang w:eastAsia="ru-RU"/>
        </w:rPr>
        <w:t>Террор в Восточной Европе.</w:t>
      </w:r>
      <w:r w:rsidRPr="00417051">
        <w:rPr>
          <w:lang w:eastAsia="ru-RU"/>
        </w:rPr>
        <w:t xml:space="preserve"> Совет экономической взаимопомощи. НАТО. «Охота на ведьм» в США.</w:t>
      </w:r>
    </w:p>
    <w:p w:rsidR="006B3641" w:rsidRPr="00D02463" w:rsidRDefault="006B3641" w:rsidP="005B5054">
      <w:pPr>
        <w:rPr>
          <w:b/>
          <w:bCs/>
          <w:iCs/>
          <w:lang w:eastAsia="ru-RU"/>
        </w:rPr>
      </w:pPr>
      <w:r w:rsidRPr="00D02463">
        <w:rPr>
          <w:b/>
          <w:bCs/>
          <w:iCs/>
          <w:lang w:eastAsia="ru-RU"/>
        </w:rPr>
        <w:t>Гонка вооружений.</w:t>
      </w:r>
      <w:r w:rsidR="001C2C07" w:rsidRPr="00D02463">
        <w:rPr>
          <w:b/>
          <w:bCs/>
          <w:iCs/>
          <w:lang w:eastAsia="ru-RU"/>
        </w:rPr>
        <w:t xml:space="preserve"> Берлинский и Карибский кризисы</w:t>
      </w:r>
    </w:p>
    <w:p w:rsidR="006B3641" w:rsidRDefault="006B3641" w:rsidP="006B3641">
      <w:pPr>
        <w:rPr>
          <w:rFonts w:eastAsia="Times New Roman"/>
          <w:szCs w:val="28"/>
          <w:lang w:eastAsia="ru-RU"/>
        </w:rPr>
      </w:pPr>
      <w:r w:rsidRPr="00417051">
        <w:rPr>
          <w:rFonts w:eastAsia="Times New Roman"/>
          <w:szCs w:val="28"/>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6B3641" w:rsidRPr="00D02463" w:rsidRDefault="006B3641" w:rsidP="004B5479">
      <w:pPr>
        <w:ind w:firstLine="0"/>
        <w:rPr>
          <w:b/>
          <w:lang w:eastAsia="ru-RU"/>
        </w:rPr>
      </w:pPr>
      <w:r w:rsidRPr="00D02463">
        <w:rPr>
          <w:b/>
          <w:lang w:eastAsia="ru-RU"/>
        </w:rPr>
        <w:t>Дальний Восток в 40</w:t>
      </w:r>
      <w:r w:rsidR="001C2C07" w:rsidRPr="00D02463">
        <w:rPr>
          <w:b/>
          <w:lang w:eastAsia="ru-RU"/>
        </w:rPr>
        <w:t>–70-е гг. Войны и революции</w:t>
      </w:r>
    </w:p>
    <w:p w:rsidR="006B3641" w:rsidRDefault="006B3641" w:rsidP="006B3641">
      <w:pPr>
        <w:rPr>
          <w:rFonts w:eastAsia="Times New Roman"/>
          <w:szCs w:val="28"/>
          <w:lang w:eastAsia="ru-RU"/>
        </w:rPr>
      </w:pPr>
      <w:r w:rsidRPr="00417051">
        <w:rPr>
          <w:rFonts w:eastAsia="Times New Roman"/>
          <w:i/>
          <w:szCs w:val="28"/>
          <w:lang w:eastAsia="ru-RU"/>
        </w:rPr>
        <w:t>Гражданская война в Китае.</w:t>
      </w:r>
      <w:r w:rsidRPr="00417051">
        <w:rPr>
          <w:rFonts w:eastAsia="Times New Roman"/>
          <w:szCs w:val="28"/>
          <w:lang w:eastAsia="ru-RU"/>
        </w:rPr>
        <w:t xml:space="preserve"> Образование КНР. Война в Корее. </w:t>
      </w:r>
      <w:r w:rsidRPr="00417051">
        <w:rPr>
          <w:rFonts w:eastAsia="Times New Roman"/>
          <w:i/>
          <w:szCs w:val="28"/>
          <w:lang w:eastAsia="ru-RU"/>
        </w:rPr>
        <w:t>Национально-освободительные и коммунистические движения в Юго-</w:t>
      </w:r>
      <w:r w:rsidR="00490515">
        <w:rPr>
          <w:rFonts w:eastAsia="Times New Roman"/>
          <w:i/>
          <w:szCs w:val="28"/>
          <w:lang w:eastAsia="ru-RU"/>
        </w:rPr>
        <w:t>В</w:t>
      </w:r>
      <w:r w:rsidRPr="00417051">
        <w:rPr>
          <w:rFonts w:eastAsia="Times New Roman"/>
          <w:i/>
          <w:szCs w:val="28"/>
          <w:lang w:eastAsia="ru-RU"/>
        </w:rPr>
        <w:t>осточной Азии. Индокитайские войны.</w:t>
      </w:r>
      <w:r w:rsidRPr="00417051">
        <w:rPr>
          <w:rFonts w:eastAsia="Times New Roman"/>
          <w:szCs w:val="28"/>
          <w:lang w:eastAsia="ru-RU"/>
        </w:rPr>
        <w:t xml:space="preserve"> Поражение США и их союзников в Индокитае. Советско-китайский конфли</w:t>
      </w:r>
      <w:r w:rsidR="001C2C07">
        <w:rPr>
          <w:rFonts w:eastAsia="Times New Roman"/>
          <w:szCs w:val="28"/>
          <w:lang w:eastAsia="ru-RU"/>
        </w:rPr>
        <w:t>кт.</w:t>
      </w:r>
    </w:p>
    <w:p w:rsidR="006B3641" w:rsidRPr="00D02463" w:rsidRDefault="001C2C07" w:rsidP="001C2C07">
      <w:pPr>
        <w:rPr>
          <w:b/>
          <w:lang w:eastAsia="ru-RU"/>
        </w:rPr>
      </w:pPr>
      <w:r w:rsidRPr="00D02463">
        <w:rPr>
          <w:b/>
          <w:lang w:eastAsia="ru-RU"/>
        </w:rPr>
        <w:t>«Разрядка»</w:t>
      </w:r>
    </w:p>
    <w:p w:rsidR="006B3641" w:rsidRDefault="006B3641" w:rsidP="006B3641">
      <w:pPr>
        <w:rPr>
          <w:rFonts w:eastAsia="Times New Roman"/>
          <w:szCs w:val="28"/>
          <w:lang w:eastAsia="ru-RU"/>
        </w:rPr>
      </w:pPr>
      <w:r w:rsidRPr="00417051">
        <w:rPr>
          <w:rFonts w:eastAsia="Times New Roman"/>
          <w:szCs w:val="28"/>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D02463" w:rsidRDefault="006B3641" w:rsidP="005B5054">
      <w:pPr>
        <w:rPr>
          <w:b/>
          <w:lang w:eastAsia="ru-RU"/>
        </w:rPr>
      </w:pPr>
      <w:r w:rsidRPr="00D02463">
        <w:rPr>
          <w:b/>
          <w:lang w:eastAsia="ru-RU"/>
        </w:rPr>
        <w:t>Западная Европа и Северная А</w:t>
      </w:r>
      <w:r w:rsidR="001C2C07" w:rsidRPr="00D02463">
        <w:rPr>
          <w:b/>
          <w:lang w:eastAsia="ru-RU"/>
        </w:rPr>
        <w:t>мерика в 50–80-е годы ХХ века</w:t>
      </w:r>
    </w:p>
    <w:p w:rsidR="006B3641" w:rsidRPr="00417051" w:rsidRDefault="006B3641" w:rsidP="006B3641">
      <w:pPr>
        <w:rPr>
          <w:rFonts w:eastAsia="Times New Roman"/>
          <w:i/>
          <w:szCs w:val="28"/>
          <w:lang w:eastAsia="ru-RU"/>
        </w:rPr>
      </w:pPr>
      <w:r w:rsidRPr="00417051">
        <w:rPr>
          <w:rFonts w:eastAsia="Times New Roman"/>
          <w:szCs w:val="28"/>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17051">
        <w:rPr>
          <w:rFonts w:eastAsia="Times New Roman"/>
          <w:i/>
          <w:szCs w:val="28"/>
          <w:lang w:eastAsia="ru-RU"/>
        </w:rPr>
        <w:t>«Скандинавская модель» общественно-политического и социально-экономического развития.</w:t>
      </w:r>
    </w:p>
    <w:p w:rsidR="006B3641" w:rsidRPr="00417051" w:rsidRDefault="006B3641" w:rsidP="006B3641">
      <w:pPr>
        <w:rPr>
          <w:rFonts w:eastAsia="Times New Roman"/>
          <w:szCs w:val="28"/>
          <w:lang w:eastAsia="ru-RU"/>
        </w:rPr>
      </w:pPr>
      <w:r w:rsidRPr="00417051">
        <w:rPr>
          <w:rFonts w:eastAsia="Times New Roman"/>
          <w:szCs w:val="28"/>
          <w:lang w:eastAsia="ru-RU"/>
        </w:rPr>
        <w:lastRenderedPageBreak/>
        <w:t xml:space="preserve">Проблема прав человека. «Бурные шестидесятые». Движение за гражданские права в США. Новые течения в обществе и культуре. </w:t>
      </w:r>
    </w:p>
    <w:p w:rsidR="006B3641" w:rsidRDefault="006B3641" w:rsidP="006B3641">
      <w:pPr>
        <w:rPr>
          <w:rFonts w:eastAsia="Times New Roman"/>
          <w:szCs w:val="28"/>
          <w:lang w:eastAsia="ru-RU"/>
        </w:rPr>
      </w:pPr>
      <w:r w:rsidRPr="00417051">
        <w:rPr>
          <w:rFonts w:eastAsia="Times New Roman"/>
          <w:szCs w:val="28"/>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17051">
        <w:rPr>
          <w:rFonts w:eastAsia="Times New Roman"/>
          <w:i/>
          <w:szCs w:val="28"/>
          <w:lang w:eastAsia="ru-RU"/>
        </w:rPr>
        <w:t>Падение диктатур в Греции, Португалии и Испании.</w:t>
      </w:r>
      <w:r w:rsidRPr="00417051">
        <w:rPr>
          <w:rFonts w:eastAsia="Times New Roman"/>
          <w:szCs w:val="28"/>
          <w:lang w:eastAsia="ru-RU"/>
        </w:rPr>
        <w:t xml:space="preserve"> Неоконсерватизм. Внутренняя политика Р. Рейгана.</w:t>
      </w:r>
    </w:p>
    <w:p w:rsidR="006B3641" w:rsidRPr="00D02463" w:rsidRDefault="006B3641" w:rsidP="005B5054">
      <w:pPr>
        <w:rPr>
          <w:b/>
          <w:lang w:eastAsia="ru-RU"/>
        </w:rPr>
      </w:pPr>
      <w:r w:rsidRPr="00D02463">
        <w:rPr>
          <w:b/>
          <w:lang w:eastAsia="ru-RU"/>
        </w:rPr>
        <w:t>Достижения и кризисы социали</w:t>
      </w:r>
      <w:r w:rsidR="001C2C07" w:rsidRPr="00D02463">
        <w:rPr>
          <w:b/>
          <w:lang w:eastAsia="ru-RU"/>
        </w:rPr>
        <w:t>стического мира</w:t>
      </w:r>
    </w:p>
    <w:p w:rsidR="006B3641" w:rsidRPr="00417051" w:rsidRDefault="006B3641" w:rsidP="006B3641">
      <w:pPr>
        <w:rPr>
          <w:rFonts w:eastAsia="Times New Roman"/>
          <w:szCs w:val="28"/>
          <w:lang w:eastAsia="ru-RU"/>
        </w:rPr>
      </w:pPr>
      <w:r w:rsidRPr="00417051">
        <w:rPr>
          <w:rFonts w:eastAsia="Times New Roman"/>
          <w:szCs w:val="28"/>
          <w:lang w:eastAsia="ru-RU"/>
        </w:rPr>
        <w:t xml:space="preserve">«Реальный социализм». Волнения в ГДР в 1953 г. </w:t>
      </w:r>
      <w:r w:rsidRPr="00417051">
        <w:rPr>
          <w:rFonts w:eastAsia="Times New Roman"/>
          <w:i/>
          <w:szCs w:val="28"/>
          <w:lang w:eastAsia="ru-RU"/>
        </w:rPr>
        <w:t>ХХ съезд КПСС.</w:t>
      </w:r>
      <w:r w:rsidRPr="00417051">
        <w:rPr>
          <w:rFonts w:eastAsia="Times New Roman"/>
          <w:szCs w:val="28"/>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417051" w:rsidRDefault="006B3641" w:rsidP="006B3641">
      <w:pPr>
        <w:rPr>
          <w:rFonts w:eastAsia="Times New Roman"/>
          <w:i/>
          <w:szCs w:val="28"/>
          <w:lang w:eastAsia="ru-RU"/>
        </w:rPr>
      </w:pPr>
      <w:r w:rsidRPr="00417051">
        <w:rPr>
          <w:rFonts w:eastAsia="Times New Roman"/>
          <w:szCs w:val="28"/>
          <w:lang w:eastAsia="ru-RU"/>
        </w:rPr>
        <w:t xml:space="preserve">Строительство социализма в Китае. </w:t>
      </w:r>
      <w:r w:rsidRPr="00417051">
        <w:rPr>
          <w:rFonts w:eastAsia="Times New Roman"/>
          <w:i/>
          <w:szCs w:val="28"/>
          <w:lang w:eastAsia="ru-RU"/>
        </w:rPr>
        <w:t>Мао Цзэдун и маоизм.</w:t>
      </w:r>
      <w:r w:rsidRPr="00417051">
        <w:rPr>
          <w:rFonts w:eastAsia="Times New Roman"/>
          <w:szCs w:val="28"/>
          <w:lang w:eastAsia="ru-RU"/>
        </w:rPr>
        <w:t xml:space="preserve"> «Культурная революция». Рыночные реформы в Китае. </w:t>
      </w:r>
      <w:r w:rsidRPr="00417051">
        <w:rPr>
          <w:rFonts w:eastAsia="Times New Roman"/>
          <w:i/>
          <w:szCs w:val="28"/>
          <w:lang w:eastAsia="ru-RU"/>
        </w:rPr>
        <w:t xml:space="preserve">Коммунистический режим в Северной Корее. Полпотовский режим в </w:t>
      </w:r>
      <w:r w:rsidR="00A11772">
        <w:rPr>
          <w:rFonts w:eastAsia="Times New Roman"/>
          <w:i/>
          <w:szCs w:val="28"/>
          <w:lang w:eastAsia="ru-RU"/>
        </w:rPr>
        <w:t>Камбодже</w:t>
      </w:r>
      <w:r w:rsidRPr="00417051">
        <w:rPr>
          <w:rFonts w:eastAsia="Times New Roman"/>
          <w:i/>
          <w:szCs w:val="28"/>
          <w:lang w:eastAsia="ru-RU"/>
        </w:rPr>
        <w:t>.</w:t>
      </w:r>
    </w:p>
    <w:p w:rsidR="006B3641" w:rsidRDefault="006B3641" w:rsidP="006B3641">
      <w:pPr>
        <w:rPr>
          <w:rFonts w:eastAsia="Times New Roman"/>
          <w:szCs w:val="28"/>
          <w:lang w:eastAsia="ru-RU"/>
        </w:rPr>
      </w:pPr>
      <w:r w:rsidRPr="00417051">
        <w:rPr>
          <w:rFonts w:eastAsia="Times New Roman"/>
          <w:szCs w:val="28"/>
          <w:lang w:eastAsia="ru-RU"/>
        </w:rPr>
        <w:t xml:space="preserve">Перестройка в СССР и «новое мышление». Экономические и политические последствия реформ в Китае. </w:t>
      </w:r>
      <w:r w:rsidRPr="00417051">
        <w:rPr>
          <w:rFonts w:eastAsia="Times New Roman"/>
          <w:i/>
          <w:szCs w:val="28"/>
          <w:lang w:eastAsia="ru-RU"/>
        </w:rPr>
        <w:t>Антикоммунистические революции в Восточной Европе.</w:t>
      </w:r>
      <w:r w:rsidRPr="00417051">
        <w:rPr>
          <w:rFonts w:eastAsia="Times New Roman"/>
          <w:szCs w:val="28"/>
          <w:lang w:eastAsia="ru-RU"/>
        </w:rPr>
        <w:t xml:space="preserve"> Распад Варшавского договора, СЭВ и СССР. </w:t>
      </w:r>
      <w:r w:rsidRPr="00417051">
        <w:rPr>
          <w:rFonts w:eastAsia="Times New Roman"/>
          <w:i/>
          <w:szCs w:val="28"/>
          <w:lang w:eastAsia="ru-RU"/>
        </w:rPr>
        <w:t>Воссоздание независимых государств Балтии.</w:t>
      </w:r>
      <w:r w:rsidRPr="00417051">
        <w:rPr>
          <w:rFonts w:eastAsia="Times New Roman"/>
          <w:szCs w:val="28"/>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A11772" w:rsidRDefault="006B3641" w:rsidP="005B5054">
      <w:pPr>
        <w:rPr>
          <w:b/>
          <w:lang w:eastAsia="ru-RU"/>
        </w:rPr>
      </w:pPr>
      <w:r w:rsidRPr="00A11772">
        <w:rPr>
          <w:b/>
          <w:lang w:eastAsia="ru-RU"/>
        </w:rPr>
        <w:t>Латинская Америка в 1950–1990-е гг.</w:t>
      </w:r>
    </w:p>
    <w:p w:rsidR="006B3641" w:rsidRDefault="006B3641" w:rsidP="006B3641">
      <w:pPr>
        <w:rPr>
          <w:rFonts w:eastAsia="Times New Roman"/>
          <w:szCs w:val="28"/>
          <w:lang w:eastAsia="ru-RU"/>
        </w:rPr>
      </w:pPr>
      <w:r w:rsidRPr="00417051">
        <w:rPr>
          <w:rFonts w:eastAsia="Times New Roman"/>
          <w:szCs w:val="28"/>
          <w:lang w:eastAsia="ru-RU"/>
        </w:rPr>
        <w:t xml:space="preserve">Положение стран Латинской Америки в середине ХХ века. </w:t>
      </w:r>
      <w:r w:rsidRPr="00417051">
        <w:rPr>
          <w:rFonts w:eastAsia="Times New Roman"/>
          <w:i/>
          <w:szCs w:val="28"/>
          <w:lang w:eastAsia="ru-RU"/>
        </w:rPr>
        <w:t>Аграрные реформы и импортзамещающая индустриализация.</w:t>
      </w:r>
      <w:r w:rsidRPr="00417051">
        <w:rPr>
          <w:rFonts w:eastAsia="Times New Roman"/>
          <w:szCs w:val="28"/>
          <w:lang w:eastAsia="ru-RU"/>
        </w:rPr>
        <w:t xml:space="preserve"> Революция на Кубе. </w:t>
      </w:r>
      <w:r w:rsidRPr="00417051">
        <w:rPr>
          <w:rFonts w:eastAsia="Times New Roman"/>
          <w:i/>
          <w:szCs w:val="28"/>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417051">
        <w:rPr>
          <w:rFonts w:eastAsia="Times New Roman"/>
          <w:szCs w:val="28"/>
          <w:lang w:eastAsia="ru-RU"/>
        </w:rPr>
        <w:t xml:space="preserve"> </w:t>
      </w:r>
    </w:p>
    <w:p w:rsidR="006B3641" w:rsidRPr="001C2C07" w:rsidRDefault="006B3641" w:rsidP="005B5054">
      <w:pPr>
        <w:rPr>
          <w:b/>
          <w:lang w:eastAsia="ru-RU"/>
        </w:rPr>
      </w:pPr>
      <w:r w:rsidRPr="001C2C07">
        <w:rPr>
          <w:b/>
          <w:lang w:eastAsia="ru-RU"/>
        </w:rPr>
        <w:t>Страны Азии и Африки в 1940–1990-е гг.</w:t>
      </w:r>
    </w:p>
    <w:p w:rsidR="006B3641" w:rsidRPr="00417051" w:rsidRDefault="006B3641" w:rsidP="006B3641">
      <w:pPr>
        <w:rPr>
          <w:rFonts w:eastAsia="Times New Roman"/>
          <w:i/>
          <w:szCs w:val="28"/>
        </w:rPr>
      </w:pPr>
      <w:r w:rsidRPr="00417051">
        <w:rPr>
          <w:rFonts w:eastAsia="Times New Roman"/>
          <w:i/>
          <w:szCs w:val="28"/>
        </w:rPr>
        <w:lastRenderedPageBreak/>
        <w:t xml:space="preserve">Колониальное общество. </w:t>
      </w:r>
      <w:r w:rsidRPr="00417051">
        <w:rPr>
          <w:rFonts w:eastAsia="Times New Roman"/>
          <w:i/>
          <w:szCs w:val="28"/>
          <w:lang w:eastAsia="ru-RU"/>
        </w:rPr>
        <w:t>Роль итогов войны в подъеме антиколониальных движений в Тропической и Южной Африке.</w:t>
      </w:r>
      <w:r w:rsidRPr="00417051">
        <w:rPr>
          <w:rFonts w:eastAsia="Times New Roman"/>
          <w:szCs w:val="28"/>
          <w:lang w:eastAsia="ru-RU"/>
        </w:rPr>
        <w:t xml:space="preserve"> </w:t>
      </w:r>
      <w:r w:rsidRPr="00417051">
        <w:rPr>
          <w:rFonts w:eastAsia="Times New Roman"/>
          <w:szCs w:val="28"/>
        </w:rPr>
        <w:t xml:space="preserve">Крушение колониальной системы и ее последствия. Выбор пути развития. </w:t>
      </w:r>
      <w:r w:rsidRPr="00417051">
        <w:rPr>
          <w:rFonts w:eastAsia="Times New Roman"/>
          <w:i/>
          <w:szCs w:val="28"/>
        </w:rPr>
        <w:t xml:space="preserve">Попытки создания демократии и возникновение диктатур в Африке. Система апартеида на </w:t>
      </w:r>
      <w:r w:rsidR="00A11772">
        <w:rPr>
          <w:rFonts w:eastAsia="Times New Roman"/>
          <w:i/>
          <w:szCs w:val="28"/>
        </w:rPr>
        <w:t>ю</w:t>
      </w:r>
      <w:r w:rsidR="00A11772" w:rsidRPr="00417051">
        <w:rPr>
          <w:rFonts w:eastAsia="Times New Roman"/>
          <w:i/>
          <w:szCs w:val="28"/>
        </w:rPr>
        <w:t xml:space="preserve">ге </w:t>
      </w:r>
      <w:r w:rsidRPr="00417051">
        <w:rPr>
          <w:rFonts w:eastAsia="Times New Roman"/>
          <w:i/>
          <w:szCs w:val="28"/>
        </w:rPr>
        <w:t>Африки. Страны социалистической ориентации. Конфликт на Африканском Роге. Этнические конфликты в Африке.</w:t>
      </w:r>
    </w:p>
    <w:p w:rsidR="006B3641" w:rsidRPr="00417051" w:rsidRDefault="006B3641" w:rsidP="006B3641">
      <w:pPr>
        <w:rPr>
          <w:rFonts w:eastAsia="Times New Roman"/>
          <w:szCs w:val="28"/>
        </w:rPr>
      </w:pPr>
      <w:r w:rsidRPr="00417051">
        <w:rPr>
          <w:rFonts w:eastAsia="Times New Roman"/>
          <w:szCs w:val="28"/>
        </w:rPr>
        <w:t xml:space="preserve">Арабские страны и возникновение государства Израиль. </w:t>
      </w:r>
      <w:r w:rsidRPr="00417051">
        <w:rPr>
          <w:rFonts w:eastAsia="Times New Roman"/>
          <w:i/>
          <w:szCs w:val="28"/>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417051">
        <w:rPr>
          <w:rFonts w:eastAsia="Times New Roman"/>
          <w:szCs w:val="28"/>
        </w:rPr>
        <w:t xml:space="preserve"> Исламская революция в Иране. Кризис в Персидском заливе и войны в Ираке.</w:t>
      </w:r>
    </w:p>
    <w:p w:rsidR="006B3641" w:rsidRPr="00417051" w:rsidRDefault="006B3641" w:rsidP="006B3641">
      <w:pPr>
        <w:rPr>
          <w:rFonts w:eastAsia="Times New Roman"/>
          <w:szCs w:val="28"/>
        </w:rPr>
      </w:pPr>
      <w:r w:rsidRPr="00417051">
        <w:rPr>
          <w:rFonts w:eastAsia="Times New Roman"/>
          <w:szCs w:val="28"/>
        </w:rPr>
        <w:t xml:space="preserve">Обретение независимости странами Южной Азии. Д. Неру и его преобразования. </w:t>
      </w:r>
      <w:r w:rsidRPr="00417051">
        <w:rPr>
          <w:rFonts w:eastAsia="Times New Roman"/>
          <w:i/>
          <w:szCs w:val="28"/>
        </w:rPr>
        <w:t>Конфронтация между Индией и Пакистаном, Индией и КНР. Реформы И. Ганди.</w:t>
      </w:r>
      <w:r w:rsidRPr="00417051">
        <w:rPr>
          <w:rFonts w:eastAsia="Times New Roman"/>
          <w:szCs w:val="28"/>
        </w:rPr>
        <w:t xml:space="preserve"> Индия в конце ХХ в. </w:t>
      </w:r>
      <w:r w:rsidRPr="00417051">
        <w:rPr>
          <w:rFonts w:eastAsia="Times New Roman"/>
          <w:i/>
          <w:szCs w:val="28"/>
        </w:rPr>
        <w:t>Индонезия при Сукарно и Сухарто. Страны Юго-</w:t>
      </w:r>
      <w:r w:rsidR="00A11772">
        <w:rPr>
          <w:rFonts w:eastAsia="Times New Roman"/>
          <w:i/>
          <w:szCs w:val="28"/>
        </w:rPr>
        <w:t>В</w:t>
      </w:r>
      <w:r w:rsidR="00A11772" w:rsidRPr="00417051">
        <w:rPr>
          <w:rFonts w:eastAsia="Times New Roman"/>
          <w:i/>
          <w:szCs w:val="28"/>
        </w:rPr>
        <w:t xml:space="preserve">осточной </w:t>
      </w:r>
      <w:r w:rsidRPr="00417051">
        <w:rPr>
          <w:rFonts w:eastAsia="Times New Roman"/>
          <w:i/>
          <w:szCs w:val="28"/>
        </w:rPr>
        <w:t>Азии после войны в Индокитае.</w:t>
      </w:r>
      <w:r w:rsidRPr="00417051">
        <w:rPr>
          <w:rFonts w:eastAsia="Times New Roman"/>
          <w:szCs w:val="28"/>
        </w:rPr>
        <w:t xml:space="preserve"> </w:t>
      </w:r>
    </w:p>
    <w:p w:rsidR="006B3641" w:rsidRDefault="006B3641" w:rsidP="006B3641">
      <w:pPr>
        <w:rPr>
          <w:rFonts w:eastAsia="Times New Roman"/>
          <w:i/>
          <w:szCs w:val="28"/>
        </w:rPr>
      </w:pPr>
      <w:r w:rsidRPr="00417051">
        <w:rPr>
          <w:rFonts w:eastAsia="Times New Roman"/>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417051">
        <w:rPr>
          <w:rFonts w:eastAsia="Times New Roman"/>
          <w:i/>
          <w:szCs w:val="28"/>
        </w:rPr>
        <w:t>Кризис японского общества. Развитие Южной</w:t>
      </w:r>
      <w:r w:rsidR="001C2C07">
        <w:rPr>
          <w:rFonts w:eastAsia="Times New Roman"/>
          <w:i/>
          <w:szCs w:val="28"/>
        </w:rPr>
        <w:t xml:space="preserve"> Кореи. «Тихоокеанские драконы».</w:t>
      </w:r>
    </w:p>
    <w:p w:rsidR="006B3641" w:rsidRPr="001C2C07" w:rsidRDefault="006B3641" w:rsidP="005B5054">
      <w:pPr>
        <w:rPr>
          <w:b/>
        </w:rPr>
      </w:pPr>
      <w:bookmarkStart w:id="112" w:name="_Toc441481693"/>
      <w:bookmarkStart w:id="113" w:name="_Toc441483743"/>
      <w:r w:rsidRPr="001C2C07">
        <w:rPr>
          <w:b/>
        </w:rPr>
        <w:t>Современный мир</w:t>
      </w:r>
      <w:bookmarkEnd w:id="110"/>
      <w:bookmarkEnd w:id="111"/>
      <w:bookmarkEnd w:id="112"/>
      <w:bookmarkEnd w:id="113"/>
    </w:p>
    <w:p w:rsidR="006B3641" w:rsidRPr="00417051" w:rsidRDefault="006B3641" w:rsidP="006B3641">
      <w:pPr>
        <w:rPr>
          <w:rFonts w:eastAsia="Times New Roman"/>
          <w:szCs w:val="28"/>
          <w:lang w:eastAsia="ru-RU"/>
        </w:rPr>
      </w:pPr>
      <w:r w:rsidRPr="00417051">
        <w:rPr>
          <w:rFonts w:eastAsia="Times New Roman"/>
          <w:szCs w:val="28"/>
          <w:lang w:eastAsia="ru-RU"/>
        </w:rPr>
        <w:t xml:space="preserve">Глобализация конца ХХ – начала XXI вв. Информационная революция, Интернет. Экономические кризисы 1998 и 2008 </w:t>
      </w:r>
      <w:r w:rsidR="00A11772">
        <w:rPr>
          <w:rFonts w:eastAsia="Times New Roman"/>
          <w:szCs w:val="28"/>
          <w:lang w:eastAsia="ru-RU"/>
        </w:rPr>
        <w:t>г</w:t>
      </w:r>
      <w:r w:rsidRPr="00417051">
        <w:rPr>
          <w:rFonts w:eastAsia="Times New Roman"/>
          <w:szCs w:val="28"/>
          <w:lang w:eastAsia="ru-RU"/>
        </w:rPr>
        <w:t xml:space="preserve">г. </w:t>
      </w:r>
      <w:r w:rsidRPr="00417051">
        <w:rPr>
          <w:rFonts w:eastAsia="Times New Roman"/>
          <w:i/>
          <w:szCs w:val="28"/>
          <w:lang w:eastAsia="ru-RU"/>
        </w:rPr>
        <w:t>Успехи и трудности интеграционных процессов в Европе, Евразии, Тихоокеанском и Атлантическом регионах.</w:t>
      </w:r>
      <w:r w:rsidRPr="00417051">
        <w:rPr>
          <w:rFonts w:eastAsia="Times New Roman"/>
          <w:szCs w:val="28"/>
          <w:lang w:eastAsia="ru-RU"/>
        </w:rPr>
        <w:t xml:space="preserve"> </w:t>
      </w:r>
      <w:r w:rsidRPr="00417051">
        <w:rPr>
          <w:rFonts w:eastAsia="Times New Roman"/>
          <w:i/>
          <w:szCs w:val="28"/>
          <w:lang w:eastAsia="ru-RU"/>
        </w:rPr>
        <w:t>Изменение системы международных отношений.</w:t>
      </w:r>
      <w:r w:rsidRPr="00417051">
        <w:rPr>
          <w:rFonts w:eastAsia="Times New Roman"/>
          <w:szCs w:val="28"/>
          <w:lang w:eastAsia="ru-RU"/>
        </w:rPr>
        <w:t xml:space="preserve"> Модернизационные процессы в странах Азии. Рост влияния Китая на международной арене. </w:t>
      </w:r>
      <w:r w:rsidRPr="00417051">
        <w:rPr>
          <w:rFonts w:eastAsia="Times New Roman"/>
          <w:i/>
          <w:szCs w:val="28"/>
          <w:lang w:eastAsia="ru-RU"/>
        </w:rPr>
        <w:t>Демократический и левый повороты в Южной Америке.</w:t>
      </w:r>
      <w:r w:rsidRPr="00417051">
        <w:rPr>
          <w:rFonts w:eastAsia="Times New Roman"/>
          <w:szCs w:val="28"/>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w:t>
      </w:r>
      <w:r w:rsidRPr="00417051">
        <w:rPr>
          <w:rFonts w:eastAsia="Times New Roman"/>
          <w:szCs w:val="28"/>
          <w:lang w:eastAsia="ru-RU"/>
        </w:rPr>
        <w:lastRenderedPageBreak/>
        <w:t xml:space="preserve">социально-экономическое развитие, интеграционные процессы, кризисы и военные конфликты. Россия в современном мире. </w:t>
      </w:r>
    </w:p>
    <w:p w:rsidR="006B3641" w:rsidRDefault="006B3641" w:rsidP="004B5479">
      <w:pPr>
        <w:ind w:firstLine="0"/>
        <w:rPr>
          <w:b/>
          <w:szCs w:val="28"/>
        </w:rPr>
      </w:pPr>
      <w:r w:rsidRPr="00417051">
        <w:rPr>
          <w:b/>
          <w:szCs w:val="28"/>
        </w:rPr>
        <w:t>Ист</w:t>
      </w:r>
      <w:r w:rsidR="001C2C07">
        <w:rPr>
          <w:b/>
          <w:szCs w:val="28"/>
        </w:rPr>
        <w:t>ория России</w:t>
      </w:r>
    </w:p>
    <w:p w:rsidR="006B3641" w:rsidRPr="00417051" w:rsidRDefault="006B3641" w:rsidP="005B5054">
      <w:pPr>
        <w:rPr>
          <w:b/>
          <w:szCs w:val="28"/>
        </w:rPr>
      </w:pPr>
      <w:r w:rsidRPr="00417051">
        <w:rPr>
          <w:b/>
          <w:szCs w:val="28"/>
        </w:rPr>
        <w:t>Россия в годы «великих потрясений». 1914–1921</w:t>
      </w:r>
      <w:r>
        <w:rPr>
          <w:b/>
          <w:szCs w:val="28"/>
        </w:rPr>
        <w:t xml:space="preserve"> </w:t>
      </w:r>
    </w:p>
    <w:p w:rsidR="006B3641" w:rsidRPr="00D02463" w:rsidRDefault="001C2C07" w:rsidP="005B5054">
      <w:pPr>
        <w:rPr>
          <w:b/>
          <w:szCs w:val="28"/>
        </w:rPr>
      </w:pPr>
      <w:r w:rsidRPr="00D02463">
        <w:rPr>
          <w:b/>
          <w:szCs w:val="28"/>
        </w:rPr>
        <w:t>Россия в Первой мировой войне</w:t>
      </w:r>
    </w:p>
    <w:p w:rsidR="006B3641" w:rsidRPr="00417051" w:rsidRDefault="006B3641" w:rsidP="006B3641">
      <w:pPr>
        <w:rPr>
          <w:szCs w:val="28"/>
        </w:rPr>
      </w:pPr>
      <w:r w:rsidRPr="00417051">
        <w:rPr>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Pr>
          <w:szCs w:val="28"/>
        </w:rPr>
        <w:t>к</w:t>
      </w:r>
      <w:r w:rsidRPr="00417051">
        <w:rPr>
          <w:szCs w:val="28"/>
        </w:rPr>
        <w:t xml:space="preserve">авказском фронтах, взаимодействие с союзниками по Антанте. Брусиловский прорыв и его значение. Массовый героизм воинов. </w:t>
      </w:r>
      <w:r w:rsidRPr="00417051">
        <w:rPr>
          <w:i/>
          <w:szCs w:val="28"/>
        </w:rPr>
        <w:t>Национальные подразделения и женские батальоны в составе русской армии.</w:t>
      </w:r>
      <w:r w:rsidRPr="00417051">
        <w:rPr>
          <w:szCs w:val="28"/>
        </w:rPr>
        <w:t xml:space="preserve"> Людские потери. Плен. Тяготы окопной жизни и изменения в настроениях солдат. Политизация и начало морального разложения армии.</w:t>
      </w:r>
      <w:r>
        <w:rPr>
          <w:szCs w:val="28"/>
        </w:rPr>
        <w:t xml:space="preserve"> </w:t>
      </w:r>
      <w:r w:rsidRPr="00417051">
        <w:rPr>
          <w:szCs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17051">
        <w:rPr>
          <w:i/>
          <w:szCs w:val="28"/>
        </w:rPr>
        <w:t>Содействие гражданского населения армии и создание общественных организаций помощи фронту. Благотворительность.</w:t>
      </w:r>
      <w:r w:rsidRPr="00417051">
        <w:rPr>
          <w:szCs w:val="28"/>
        </w:rPr>
        <w:t xml:space="preserve"> Введение государством карточной системы снабжения в городе и разверстки в деревне. </w:t>
      </w:r>
      <w:r w:rsidRPr="00417051">
        <w:rPr>
          <w:i/>
          <w:szCs w:val="28"/>
        </w:rPr>
        <w:t>Война и реформы: несбывшиеся ожидания.</w:t>
      </w:r>
      <w:r w:rsidRPr="00417051">
        <w:rPr>
          <w:szCs w:val="28"/>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Default="006B3641" w:rsidP="006B3641">
      <w:pPr>
        <w:rPr>
          <w:szCs w:val="28"/>
        </w:rPr>
      </w:pPr>
      <w:r w:rsidRPr="00417051">
        <w:rPr>
          <w:szCs w:val="28"/>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417051">
        <w:rPr>
          <w:i/>
          <w:szCs w:val="28"/>
        </w:rPr>
        <w:t xml:space="preserve">Эхо войны на окраинах империи: восстание в Средней Азии и Казахстане. </w:t>
      </w:r>
      <w:r w:rsidRPr="00417051">
        <w:rPr>
          <w:szCs w:val="28"/>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D02463" w:rsidRDefault="006B3641" w:rsidP="005B5054">
      <w:pPr>
        <w:rPr>
          <w:b/>
          <w:szCs w:val="28"/>
        </w:rPr>
      </w:pPr>
      <w:r w:rsidRPr="00D02463">
        <w:rPr>
          <w:b/>
          <w:szCs w:val="28"/>
        </w:rPr>
        <w:t>Великая российская ре</w:t>
      </w:r>
      <w:r w:rsidR="001C2C07" w:rsidRPr="00D02463">
        <w:rPr>
          <w:b/>
          <w:szCs w:val="28"/>
        </w:rPr>
        <w:t>волюция 1917 г.</w:t>
      </w:r>
    </w:p>
    <w:p w:rsidR="006B3641" w:rsidRDefault="006B3641" w:rsidP="006B3641">
      <w:pPr>
        <w:rPr>
          <w:szCs w:val="28"/>
        </w:rPr>
      </w:pPr>
      <w:r w:rsidRPr="00417051">
        <w:rPr>
          <w:szCs w:val="28"/>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417051">
        <w:rPr>
          <w:i/>
          <w:szCs w:val="28"/>
        </w:rPr>
        <w:t>Национальные и конфессиональные проблемы. Незавершенность и противоречия модернизации.</w:t>
      </w:r>
      <w:r>
        <w:rPr>
          <w:i/>
          <w:szCs w:val="28"/>
        </w:rPr>
        <w:t xml:space="preserve"> </w:t>
      </w:r>
      <w:r w:rsidRPr="00417051">
        <w:rPr>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417051">
        <w:rPr>
          <w:i/>
          <w:szCs w:val="28"/>
        </w:rPr>
        <w:t>Реакция за рубежом. Отклики внутри страны: Москва, периферия, фронт, национальные регионы. Революционная эйфория.</w:t>
      </w:r>
      <w:r w:rsidRPr="00417051">
        <w:rPr>
          <w:szCs w:val="28"/>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Pr>
          <w:i/>
          <w:szCs w:val="28"/>
        </w:rPr>
        <w:t>п</w:t>
      </w:r>
      <w:r w:rsidRPr="00417051">
        <w:rPr>
          <w:i/>
          <w:szCs w:val="28"/>
        </w:rPr>
        <w:t xml:space="preserve">равославная </w:t>
      </w:r>
      <w:r w:rsidR="002D2C0F">
        <w:rPr>
          <w:i/>
          <w:szCs w:val="28"/>
        </w:rPr>
        <w:t>ц</w:t>
      </w:r>
      <w:r w:rsidRPr="00417051">
        <w:rPr>
          <w:i/>
          <w:szCs w:val="28"/>
        </w:rPr>
        <w:t xml:space="preserve">ерковь. Всероссийский Поместный </w:t>
      </w:r>
      <w:r w:rsidR="002D2C0F" w:rsidRPr="00417051">
        <w:rPr>
          <w:i/>
          <w:szCs w:val="28"/>
        </w:rPr>
        <w:t>с</w:t>
      </w:r>
      <w:r w:rsidRPr="00417051">
        <w:rPr>
          <w:i/>
          <w:szCs w:val="28"/>
        </w:rPr>
        <w:t xml:space="preserve">обор и восстановление патриаршества. </w:t>
      </w:r>
      <w:r w:rsidRPr="00417051">
        <w:rPr>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D02463" w:rsidRDefault="006B3641" w:rsidP="005B5054">
      <w:pPr>
        <w:rPr>
          <w:szCs w:val="28"/>
        </w:rPr>
      </w:pPr>
      <w:r w:rsidRPr="00D02463">
        <w:rPr>
          <w:b/>
          <w:szCs w:val="28"/>
        </w:rPr>
        <w:t>Первые революционные преобразования большевиков</w:t>
      </w:r>
    </w:p>
    <w:p w:rsidR="006B3641" w:rsidRPr="00417051" w:rsidRDefault="006B3641" w:rsidP="006B3641">
      <w:pPr>
        <w:rPr>
          <w:szCs w:val="28"/>
        </w:rPr>
      </w:pPr>
      <w:r w:rsidRPr="00417051">
        <w:rPr>
          <w:szCs w:val="28"/>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Default="006B3641" w:rsidP="006B3641">
      <w:pPr>
        <w:rPr>
          <w:szCs w:val="28"/>
        </w:rPr>
      </w:pPr>
      <w:r w:rsidRPr="00417051">
        <w:rPr>
          <w:szCs w:val="28"/>
        </w:rPr>
        <w:t>«Декрет о земле» и принципы наделения крестьян землей. Отделение церкви от государства и школы от церкви.</w:t>
      </w:r>
    </w:p>
    <w:p w:rsidR="001C2C07" w:rsidRPr="00D02463" w:rsidRDefault="006B3641" w:rsidP="005B5054">
      <w:pPr>
        <w:rPr>
          <w:b/>
          <w:szCs w:val="28"/>
        </w:rPr>
      </w:pPr>
      <w:r w:rsidRPr="00D02463">
        <w:rPr>
          <w:b/>
          <w:szCs w:val="28"/>
        </w:rPr>
        <w:t>Созыв и</w:t>
      </w:r>
      <w:r w:rsidR="001C2C07" w:rsidRPr="00D02463">
        <w:rPr>
          <w:b/>
          <w:szCs w:val="28"/>
        </w:rPr>
        <w:t xml:space="preserve"> разгон Учредительного собрания</w:t>
      </w:r>
    </w:p>
    <w:p w:rsidR="006B3641" w:rsidRDefault="006B3641" w:rsidP="006B3641">
      <w:pPr>
        <w:rPr>
          <w:szCs w:val="28"/>
        </w:rPr>
      </w:pPr>
      <w:r w:rsidRPr="00417051">
        <w:rPr>
          <w:szCs w:val="28"/>
        </w:rPr>
        <w:lastRenderedPageBreak/>
        <w:t>Слом старого и создание нового госаппарата</w:t>
      </w:r>
      <w:r w:rsidRPr="00417051">
        <w:rPr>
          <w:i/>
          <w:szCs w:val="28"/>
        </w:rPr>
        <w:t>. Советы как форма власти. Слабость центра и формирование «многовластия» на местах.</w:t>
      </w:r>
      <w:r w:rsidRPr="00417051">
        <w:rPr>
          <w:szCs w:val="28"/>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D02463" w:rsidRDefault="006B3641" w:rsidP="005B5054">
      <w:pPr>
        <w:rPr>
          <w:b/>
          <w:szCs w:val="28"/>
        </w:rPr>
      </w:pPr>
      <w:r w:rsidRPr="00D02463">
        <w:rPr>
          <w:b/>
          <w:szCs w:val="28"/>
        </w:rPr>
        <w:t>Граж</w:t>
      </w:r>
      <w:r w:rsidR="001C2C07" w:rsidRPr="00D02463">
        <w:rPr>
          <w:b/>
          <w:szCs w:val="28"/>
        </w:rPr>
        <w:t>данская война и ее последствия</w:t>
      </w:r>
    </w:p>
    <w:p w:rsidR="006B3641" w:rsidRPr="00417051" w:rsidRDefault="006B3641" w:rsidP="006B3641">
      <w:pPr>
        <w:rPr>
          <w:szCs w:val="28"/>
        </w:rPr>
      </w:pPr>
      <w:r w:rsidRPr="00417051">
        <w:rPr>
          <w:szCs w:val="28"/>
        </w:rPr>
        <w:t xml:space="preserve">Установление советской власти в центре и на местах осенью 1917 – весной 1918 г.: </w:t>
      </w:r>
      <w:r w:rsidRPr="00417051">
        <w:rPr>
          <w:i/>
          <w:szCs w:val="28"/>
        </w:rPr>
        <w:t>Центр, Украина, Поволжье, Урал, Сибирь, Дальний Восток, Северный Кавказ и Закавказье, Средняя Азия.</w:t>
      </w:r>
      <w:r w:rsidRPr="00417051">
        <w:rPr>
          <w:szCs w:val="28"/>
        </w:rPr>
        <w:t xml:space="preserve"> Начало формирования основных очагов сопротивления большевикам. </w:t>
      </w:r>
      <w:r w:rsidRPr="00417051">
        <w:rPr>
          <w:i/>
          <w:szCs w:val="28"/>
        </w:rPr>
        <w:t>Ситуация на Дону. Позиция Украинской Центральной рады.</w:t>
      </w:r>
      <w:r w:rsidRPr="00417051">
        <w:rPr>
          <w:szCs w:val="28"/>
        </w:rPr>
        <w:t xml:space="preserve"> Восстание чехословацкого корпуса.</w:t>
      </w:r>
      <w:r>
        <w:rPr>
          <w:szCs w:val="28"/>
        </w:rPr>
        <w:t xml:space="preserve"> </w:t>
      </w:r>
      <w:r w:rsidRPr="00417051">
        <w:rPr>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17051">
        <w:rPr>
          <w:i/>
          <w:szCs w:val="28"/>
        </w:rPr>
        <w:t>Идеология Белого движения.</w:t>
      </w:r>
      <w:r w:rsidRPr="00417051">
        <w:rPr>
          <w:szCs w:val="28"/>
        </w:rPr>
        <w:t xml:space="preserve"> Комуч, Директория, правительства А.В. Колчака, А.И. Деникина и П.Н. Врангеля. </w:t>
      </w:r>
      <w:r w:rsidRPr="00417051">
        <w:rPr>
          <w:i/>
          <w:szCs w:val="28"/>
        </w:rPr>
        <w:t xml:space="preserve">Положение населения на территориях антибольшевистских сил. </w:t>
      </w:r>
      <w:r w:rsidRPr="00417051">
        <w:rPr>
          <w:szCs w:val="28"/>
        </w:rPr>
        <w:t>Повстанчество в Гражданской войне. Будни села: «красные» продотряды и «белые» реквизиции.</w:t>
      </w:r>
      <w:r>
        <w:rPr>
          <w:szCs w:val="28"/>
        </w:rPr>
        <w:t xml:space="preserve"> </w:t>
      </w:r>
      <w:r w:rsidRPr="00417051">
        <w:rPr>
          <w:szCs w:val="28"/>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17051">
        <w:rPr>
          <w:i/>
          <w:szCs w:val="28"/>
        </w:rPr>
        <w:t>«Главкизм».</w:t>
      </w:r>
      <w:r w:rsidRPr="00417051">
        <w:rPr>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17051">
        <w:rPr>
          <w:i/>
          <w:szCs w:val="28"/>
        </w:rPr>
        <w:t>Ущемление прав Советов в пользу чрезвычайных органов – ЧК, комбедов и ревкомов.</w:t>
      </w:r>
      <w:r>
        <w:rPr>
          <w:szCs w:val="28"/>
        </w:rPr>
        <w:t xml:space="preserve"> </w:t>
      </w:r>
      <w:r w:rsidRPr="00417051">
        <w:rPr>
          <w:i/>
          <w:szCs w:val="28"/>
        </w:rPr>
        <w:t>Особенности Гражданской войны на Украине, в Закавказье и Средней Азии, в Сибири и на Дальнем Востоке.</w:t>
      </w:r>
      <w:r w:rsidRPr="00417051">
        <w:rPr>
          <w:szCs w:val="28"/>
        </w:rPr>
        <w:t xml:space="preserve"> Польско-советская война. Поражение армии Врангеля в Крыму.</w:t>
      </w:r>
      <w:r>
        <w:rPr>
          <w:szCs w:val="28"/>
        </w:rPr>
        <w:t xml:space="preserve"> </w:t>
      </w:r>
    </w:p>
    <w:p w:rsidR="006B3641" w:rsidRDefault="006B3641" w:rsidP="006B3641">
      <w:pPr>
        <w:rPr>
          <w:szCs w:val="28"/>
        </w:rPr>
      </w:pPr>
      <w:r w:rsidRPr="00417051">
        <w:rPr>
          <w:szCs w:val="28"/>
        </w:rPr>
        <w:t xml:space="preserve">Причины победы Красной Армии в Гражданской войне. Вопрос о земле. </w:t>
      </w:r>
      <w:r w:rsidRPr="00417051">
        <w:rPr>
          <w:i/>
          <w:szCs w:val="28"/>
        </w:rPr>
        <w:t>Национальный фактор в Гражданской войне.</w:t>
      </w:r>
      <w:r w:rsidRPr="00417051">
        <w:rPr>
          <w:szCs w:val="28"/>
        </w:rPr>
        <w:t xml:space="preserve"> Декларация прав народов России </w:t>
      </w:r>
      <w:r w:rsidRPr="00417051">
        <w:rPr>
          <w:szCs w:val="28"/>
        </w:rPr>
        <w:lastRenderedPageBreak/>
        <w:t xml:space="preserve">и ее значение. </w:t>
      </w:r>
      <w:r w:rsidRPr="00417051">
        <w:rPr>
          <w:i/>
          <w:szCs w:val="28"/>
        </w:rPr>
        <w:t xml:space="preserve">Эмиграция и формирование Русского зарубежья. </w:t>
      </w:r>
      <w:r w:rsidRPr="00417051">
        <w:rPr>
          <w:szCs w:val="28"/>
        </w:rPr>
        <w:t>Последние отголоски Гражданской войны в регионах в конце 1921–1922 гг.</w:t>
      </w:r>
    </w:p>
    <w:p w:rsidR="001C2C07" w:rsidRPr="00D02463" w:rsidRDefault="006B3641" w:rsidP="006B3641">
      <w:pPr>
        <w:rPr>
          <w:szCs w:val="28"/>
        </w:rPr>
      </w:pPr>
      <w:r w:rsidRPr="00D02463">
        <w:rPr>
          <w:b/>
          <w:szCs w:val="28"/>
        </w:rPr>
        <w:t>Идеология и культура периода Гражданско</w:t>
      </w:r>
      <w:r w:rsidR="001C2C07" w:rsidRPr="00D02463">
        <w:rPr>
          <w:b/>
          <w:szCs w:val="28"/>
        </w:rPr>
        <w:t>й войны и «военного коммунизма»</w:t>
      </w:r>
    </w:p>
    <w:p w:rsidR="006B3641" w:rsidRDefault="006B3641" w:rsidP="006B3641">
      <w:pPr>
        <w:rPr>
          <w:szCs w:val="28"/>
        </w:rPr>
      </w:pPr>
      <w:r w:rsidRPr="00417051">
        <w:rPr>
          <w:i/>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17051">
        <w:rPr>
          <w:szCs w:val="28"/>
        </w:rPr>
        <w:t xml:space="preserve"> Ликвидация сословных привилегий. </w:t>
      </w:r>
      <w:r w:rsidRPr="00417051">
        <w:rPr>
          <w:i/>
          <w:szCs w:val="28"/>
        </w:rPr>
        <w:t>Законодательное закрепление равноправия полов.</w:t>
      </w:r>
      <w:r>
        <w:rPr>
          <w:i/>
          <w:szCs w:val="28"/>
        </w:rPr>
        <w:t xml:space="preserve"> </w:t>
      </w:r>
      <w:r w:rsidRPr="00417051">
        <w:rPr>
          <w:i/>
          <w:szCs w:val="28"/>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Pr>
          <w:i/>
          <w:szCs w:val="28"/>
        </w:rPr>
        <w:t>.</w:t>
      </w:r>
      <w:r w:rsidRPr="00417051">
        <w:rPr>
          <w:i/>
          <w:szCs w:val="28"/>
        </w:rPr>
        <w:t xml:space="preserve"> Кустарные промыслы как средство выживания. Голод, «черный рынок» и спекуляция.</w:t>
      </w:r>
      <w:r w:rsidRPr="00417051">
        <w:rPr>
          <w:szCs w:val="28"/>
        </w:rPr>
        <w:t xml:space="preserve"> Проблема массовой детской беспризорности. Влияние военной обстановки на психологию населения.</w:t>
      </w:r>
    </w:p>
    <w:p w:rsidR="001C2C07" w:rsidRPr="00D02463" w:rsidRDefault="00525802" w:rsidP="006B3641">
      <w:pPr>
        <w:rPr>
          <w:szCs w:val="28"/>
        </w:rPr>
      </w:pPr>
      <w:r w:rsidRPr="00D02463">
        <w:rPr>
          <w:i/>
          <w:szCs w:val="28"/>
        </w:rPr>
        <w:t xml:space="preserve">Наш край в годы революции и </w:t>
      </w:r>
      <w:r w:rsidR="002D2C0F" w:rsidRPr="00D02463">
        <w:rPr>
          <w:i/>
          <w:szCs w:val="28"/>
        </w:rPr>
        <w:t>Г</w:t>
      </w:r>
      <w:r w:rsidRPr="00D02463">
        <w:rPr>
          <w:i/>
          <w:szCs w:val="28"/>
        </w:rPr>
        <w:t>ражданской войны.</w:t>
      </w:r>
    </w:p>
    <w:p w:rsidR="006B3641" w:rsidRPr="00417051" w:rsidRDefault="006B3641" w:rsidP="004B5479">
      <w:pPr>
        <w:ind w:firstLine="0"/>
        <w:rPr>
          <w:b/>
          <w:szCs w:val="28"/>
        </w:rPr>
      </w:pPr>
      <w:r w:rsidRPr="00417051">
        <w:rPr>
          <w:b/>
          <w:szCs w:val="28"/>
        </w:rPr>
        <w:t xml:space="preserve">Советский Союз в 1920–1930-е гг. </w:t>
      </w:r>
    </w:p>
    <w:p w:rsidR="006B3641" w:rsidRPr="00D02463" w:rsidRDefault="006B3641" w:rsidP="005B5054">
      <w:pPr>
        <w:rPr>
          <w:b/>
          <w:szCs w:val="28"/>
        </w:rPr>
      </w:pPr>
      <w:r w:rsidRPr="00D02463">
        <w:rPr>
          <w:b/>
          <w:szCs w:val="28"/>
        </w:rPr>
        <w:t xml:space="preserve">СССР в годы нэпа. 1921–1928 </w:t>
      </w:r>
    </w:p>
    <w:p w:rsidR="006B3641" w:rsidRPr="00417051" w:rsidRDefault="006B3641" w:rsidP="006B3641">
      <w:pPr>
        <w:rPr>
          <w:szCs w:val="28"/>
        </w:rPr>
      </w:pPr>
      <w:r w:rsidRPr="00417051">
        <w:rPr>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Pr>
          <w:szCs w:val="28"/>
        </w:rPr>
        <w:t>г</w:t>
      </w:r>
      <w:r w:rsidRPr="00417051">
        <w:rPr>
          <w:szCs w:val="28"/>
        </w:rPr>
        <w:t>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r>
        <w:rPr>
          <w:szCs w:val="28"/>
        </w:rPr>
        <w:t xml:space="preserve"> </w:t>
      </w:r>
      <w:r w:rsidRPr="00417051">
        <w:rPr>
          <w:szCs w:val="28"/>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w:t>
      </w:r>
      <w:r w:rsidRPr="00417051">
        <w:rPr>
          <w:szCs w:val="28"/>
        </w:rPr>
        <w:lastRenderedPageBreak/>
        <w:t>Стимулирование кооперации. Финансовая реформа 1922–1924 гг. Создание</w:t>
      </w:r>
      <w:r>
        <w:rPr>
          <w:szCs w:val="28"/>
        </w:rPr>
        <w:t xml:space="preserve"> </w:t>
      </w:r>
      <w:r w:rsidRPr="00417051">
        <w:rPr>
          <w:szCs w:val="28"/>
        </w:rPr>
        <w:t xml:space="preserve">Госплана и разработка годовых и пятилетних планов развития народного хозяйства. </w:t>
      </w:r>
      <w:r w:rsidRPr="00417051">
        <w:rPr>
          <w:i/>
          <w:szCs w:val="28"/>
        </w:rPr>
        <w:t>Попытки внедрения научной организации труда (НОТ) на производстве.</w:t>
      </w:r>
      <w:r w:rsidRPr="00417051">
        <w:rPr>
          <w:szCs w:val="28"/>
        </w:rPr>
        <w:t xml:space="preserve"> </w:t>
      </w:r>
      <w:r w:rsidRPr="00417051">
        <w:rPr>
          <w:i/>
          <w:szCs w:val="28"/>
        </w:rPr>
        <w:t xml:space="preserve">Учреждение в СССР звания «Герой Труда» (1927 г., с 1938 г. – Герой </w:t>
      </w:r>
      <w:r w:rsidR="00387E2D">
        <w:rPr>
          <w:i/>
          <w:szCs w:val="28"/>
        </w:rPr>
        <w:t>С</w:t>
      </w:r>
      <w:r w:rsidRPr="00417051">
        <w:rPr>
          <w:i/>
          <w:szCs w:val="28"/>
        </w:rPr>
        <w:t xml:space="preserve">оциалистического </w:t>
      </w:r>
      <w:r w:rsidR="00387E2D">
        <w:rPr>
          <w:i/>
          <w:szCs w:val="28"/>
        </w:rPr>
        <w:t>Т</w:t>
      </w:r>
      <w:r w:rsidRPr="00417051">
        <w:rPr>
          <w:i/>
          <w:szCs w:val="28"/>
        </w:rPr>
        <w:t>руда).</w:t>
      </w:r>
      <w:r>
        <w:rPr>
          <w:szCs w:val="28"/>
        </w:rPr>
        <w:t xml:space="preserve"> </w:t>
      </w:r>
    </w:p>
    <w:p w:rsidR="006B3641" w:rsidRDefault="006B3641" w:rsidP="006B3641">
      <w:pPr>
        <w:rPr>
          <w:szCs w:val="28"/>
        </w:rPr>
      </w:pPr>
      <w:r w:rsidRPr="00417051">
        <w:rPr>
          <w:szCs w:val="28"/>
        </w:rPr>
        <w:t xml:space="preserve">Предпосылки и значение образования СССР. Принятие Конституции СССР 1924 г. </w:t>
      </w:r>
      <w:r w:rsidRPr="00417051">
        <w:rPr>
          <w:i/>
          <w:szCs w:val="28"/>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17051">
        <w:rPr>
          <w:szCs w:val="28"/>
        </w:rPr>
        <w:t xml:space="preserve"> Административно-территориальные реформы 1920</w:t>
      </w:r>
      <w:r w:rsidR="00387E2D">
        <w:rPr>
          <w:szCs w:val="28"/>
        </w:rPr>
        <w:t>-</w:t>
      </w:r>
      <w:r w:rsidRPr="00417051">
        <w:rPr>
          <w:szCs w:val="28"/>
        </w:rPr>
        <w:t>х гг.</w:t>
      </w:r>
      <w:r>
        <w:rPr>
          <w:szCs w:val="28"/>
        </w:rPr>
        <w:t xml:space="preserve"> </w:t>
      </w:r>
      <w:r w:rsidRPr="00417051">
        <w:rPr>
          <w:szCs w:val="28"/>
        </w:rPr>
        <w:t xml:space="preserve">Ликвидация небольшевистских партий и установление в СССР однопартийной политической системы. Смерть В.И. Ленина и борьба за власть. В.И. Ленин </w:t>
      </w:r>
      <w:r w:rsidRPr="00417051">
        <w:rPr>
          <w:szCs w:val="28"/>
          <w:shd w:val="clear" w:color="auto" w:fill="FFFFFF"/>
        </w:rPr>
        <w:t>в оценках современников и историков.</w:t>
      </w:r>
      <w:r w:rsidRPr="00417051">
        <w:rPr>
          <w:i/>
          <w:szCs w:val="28"/>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Pr>
          <w:szCs w:val="28"/>
        </w:rPr>
        <w:t xml:space="preserve"> </w:t>
      </w:r>
      <w:r w:rsidRPr="00417051">
        <w:rPr>
          <w:szCs w:val="28"/>
        </w:rPr>
        <w:t xml:space="preserve">Социальная политика большевиков. Положение рабочих и крестьян. </w:t>
      </w:r>
      <w:r w:rsidRPr="00417051">
        <w:rPr>
          <w:i/>
          <w:szCs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r>
        <w:rPr>
          <w:i/>
          <w:szCs w:val="28"/>
        </w:rPr>
        <w:t xml:space="preserve"> </w:t>
      </w:r>
      <w:r w:rsidRPr="00417051">
        <w:rPr>
          <w:i/>
          <w:szCs w:val="28"/>
        </w:rPr>
        <w:t>Деревенский социум: кулаки, середняки и бедняки.</w:t>
      </w:r>
      <w:r w:rsidRPr="00417051">
        <w:rPr>
          <w:szCs w:val="28"/>
        </w:rPr>
        <w:t xml:space="preserve"> </w:t>
      </w:r>
      <w:r w:rsidRPr="00417051">
        <w:rPr>
          <w:i/>
          <w:szCs w:val="28"/>
        </w:rPr>
        <w:t>Сельскохозяйственные коммуны, артели и ТОЗы. Отходничество. Сдача земли в аренду.</w:t>
      </w:r>
      <w:r>
        <w:rPr>
          <w:szCs w:val="28"/>
        </w:rPr>
        <w:t xml:space="preserve"> </w:t>
      </w:r>
    </w:p>
    <w:p w:rsidR="006B3641" w:rsidRPr="00D02463" w:rsidRDefault="006B3641" w:rsidP="005B5054">
      <w:pPr>
        <w:rPr>
          <w:b/>
          <w:szCs w:val="28"/>
        </w:rPr>
      </w:pPr>
      <w:r w:rsidRPr="00D02463">
        <w:rPr>
          <w:b/>
          <w:szCs w:val="28"/>
        </w:rPr>
        <w:t>Советский Союз в 1929–1941 гг.</w:t>
      </w:r>
    </w:p>
    <w:p w:rsidR="006B3641" w:rsidRPr="00417051" w:rsidRDefault="006B3641" w:rsidP="006B3641">
      <w:pPr>
        <w:rPr>
          <w:szCs w:val="28"/>
        </w:rPr>
      </w:pPr>
      <w:r w:rsidRPr="00417051">
        <w:rPr>
          <w:szCs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17051">
        <w:rPr>
          <w:i/>
          <w:szCs w:val="28"/>
        </w:rPr>
        <w:t>Социалистическое соревнование. Ударники и стахановцы.</w:t>
      </w:r>
      <w:r w:rsidRPr="00417051">
        <w:rPr>
          <w:szCs w:val="28"/>
        </w:rPr>
        <w:t xml:space="preserve"> Ликвидация частной торговли и предпринимательства. Кризис снабжения и введение карточной </w:t>
      </w:r>
      <w:r w:rsidRPr="00417051">
        <w:rPr>
          <w:szCs w:val="28"/>
        </w:rPr>
        <w:lastRenderedPageBreak/>
        <w:t>системы.</w:t>
      </w:r>
      <w:r>
        <w:rPr>
          <w:szCs w:val="28"/>
        </w:rPr>
        <w:t xml:space="preserve"> </w:t>
      </w:r>
      <w:r w:rsidRPr="00417051">
        <w:rPr>
          <w:szCs w:val="28"/>
        </w:rPr>
        <w:t xml:space="preserve">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CE4F60" w:rsidRDefault="006B3641" w:rsidP="006B3641">
      <w:pPr>
        <w:rPr>
          <w:spacing w:val="2"/>
          <w:szCs w:val="28"/>
        </w:rPr>
      </w:pPr>
      <w:r w:rsidRPr="00CE4F60">
        <w:rPr>
          <w:spacing w:val="2"/>
          <w:szCs w:val="28"/>
        </w:rPr>
        <w:t xml:space="preserve">Создание МТС. </w:t>
      </w:r>
      <w:r w:rsidRPr="00CE4F60">
        <w:rPr>
          <w:i/>
          <w:spacing w:val="2"/>
          <w:szCs w:val="28"/>
        </w:rPr>
        <w:t>Национальные и региональные особенности коллективизации.</w:t>
      </w:r>
      <w:r w:rsidRPr="00CE4F60">
        <w:rPr>
          <w:spacing w:val="2"/>
          <w:szCs w:val="28"/>
        </w:rPr>
        <w:t xml:space="preserve"> Голод в СССР в 1932–1933 гг. как следствие коллективизации. Крупнейшие стройки первых пятилеток в центре и национальных республиках. </w:t>
      </w:r>
      <w:r w:rsidRPr="00CE4F60">
        <w:rPr>
          <w:i/>
          <w:spacing w:val="2"/>
          <w:szCs w:val="28"/>
        </w:rPr>
        <w:t>Днепрострой</w:t>
      </w:r>
      <w:r w:rsidR="00387E2D" w:rsidRPr="00CE4F60">
        <w:rPr>
          <w:i/>
          <w:spacing w:val="2"/>
          <w:szCs w:val="28"/>
        </w:rPr>
        <w:t>,</w:t>
      </w:r>
      <w:r w:rsidRPr="00CE4F60">
        <w:rPr>
          <w:i/>
          <w:spacing w:val="2"/>
          <w:szCs w:val="28"/>
        </w:rPr>
        <w:t xml:space="preserve"> Горьковский автозавод. Сталинградский и Харьковский тракторные заводы, Турксиб. Строительство </w:t>
      </w:r>
      <w:r w:rsidR="000C3C12" w:rsidRPr="00CE4F60">
        <w:rPr>
          <w:i/>
          <w:spacing w:val="2"/>
          <w:szCs w:val="28"/>
        </w:rPr>
        <w:t>М</w:t>
      </w:r>
      <w:r w:rsidRPr="00CE4F60">
        <w:rPr>
          <w:i/>
          <w:spacing w:val="2"/>
          <w:szCs w:val="28"/>
        </w:rPr>
        <w:t xml:space="preserve">осковского метрополитена. </w:t>
      </w:r>
      <w:r w:rsidRPr="00CE4F60">
        <w:rPr>
          <w:spacing w:val="2"/>
          <w:szCs w:val="28"/>
        </w:rPr>
        <w:t xml:space="preserve">Создание новых отраслей промышленности. </w:t>
      </w:r>
      <w:r w:rsidRPr="00CE4F60">
        <w:rPr>
          <w:i/>
          <w:spacing w:val="2"/>
          <w:szCs w:val="28"/>
        </w:rPr>
        <w:t>Иностранные специалисты и технологии на стройках СССР. Милитаризация народного хозяйства, ускоренное развитие военной промышленности.</w:t>
      </w:r>
      <w:r w:rsidRPr="00CE4F60">
        <w:rPr>
          <w:spacing w:val="2"/>
          <w:szCs w:val="28"/>
        </w:rPr>
        <w:t xml:space="preserve"> Результаты, цена и издержки модернизации. Превращение СССР в аграрно-индустриальную державу. Ликвидация безработицы. </w:t>
      </w:r>
      <w:r w:rsidRPr="00CE4F60">
        <w:rPr>
          <w:i/>
          <w:spacing w:val="2"/>
          <w:szCs w:val="28"/>
        </w:rPr>
        <w:t>Успехи и противоречия урбанизации.</w:t>
      </w:r>
      <w:r w:rsidRPr="00CE4F60">
        <w:rPr>
          <w:spacing w:val="2"/>
          <w:szCs w:val="28"/>
        </w:rPr>
        <w:t xml:space="preserve"> Утверждение «культа личности» Сталина. </w:t>
      </w:r>
      <w:r w:rsidRPr="00CE4F60">
        <w:rPr>
          <w:i/>
          <w:spacing w:val="2"/>
          <w:szCs w:val="28"/>
        </w:rPr>
        <w:t>Малые «культы» представителей советской элиты и региональных руководителей. Партийные органы как инструмент сталинской политики.</w:t>
      </w:r>
      <w:r w:rsidRPr="00CE4F60">
        <w:rPr>
          <w:spacing w:val="2"/>
          <w:szCs w:val="28"/>
        </w:rPr>
        <w:t xml:space="preserve"> Органы госбезопасности и их роль в поддержании диктатуры. Ужесточение цензуры. Издание «Краткого курса истории ВКП(б)</w:t>
      </w:r>
      <w:r w:rsidR="000A63F4" w:rsidRPr="00CE4F60">
        <w:rPr>
          <w:spacing w:val="2"/>
          <w:szCs w:val="28"/>
        </w:rPr>
        <w:t>»</w:t>
      </w:r>
      <w:r w:rsidRPr="00CE4F60">
        <w:rPr>
          <w:spacing w:val="2"/>
          <w:szCs w:val="28"/>
        </w:rPr>
        <w:t xml:space="preserve"> и усиление идеологического контроля над обществом. Введение паспортной системы. Массовые политические репрессии 1937–1938 гг. </w:t>
      </w:r>
      <w:r w:rsidRPr="00CE4F60">
        <w:rPr>
          <w:i/>
          <w:spacing w:val="2"/>
          <w:szCs w:val="28"/>
        </w:rPr>
        <w:t>«Национальные операции» НКВД.</w:t>
      </w:r>
      <w:r w:rsidRPr="00CE4F60">
        <w:rPr>
          <w:spacing w:val="2"/>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CE4F60">
        <w:rPr>
          <w:i/>
          <w:spacing w:val="2"/>
          <w:szCs w:val="28"/>
        </w:rPr>
        <w:t>Роль принудительного труда в осуществлении индустриализации и в освоении труднодоступных территорий.</w:t>
      </w:r>
      <w:r w:rsidRPr="00CE4F60">
        <w:rPr>
          <w:spacing w:val="2"/>
          <w:szCs w:val="28"/>
        </w:rPr>
        <w:t xml:space="preserve"> Советская социальная и национальная политика 1930-х гг. Пропаганда и реальные достижения. Конституция СССР 1936 г. </w:t>
      </w:r>
    </w:p>
    <w:p w:rsidR="006B3641" w:rsidRPr="00417051" w:rsidRDefault="006B3641" w:rsidP="006B3641">
      <w:pPr>
        <w:rPr>
          <w:szCs w:val="28"/>
        </w:rPr>
      </w:pPr>
      <w:r w:rsidRPr="00417051">
        <w:rPr>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17051">
        <w:rPr>
          <w:i/>
          <w:szCs w:val="28"/>
        </w:rPr>
        <w:t xml:space="preserve">Нэпманы и отношение к ним в обществе. «Коммунистическое чванство». Падение трудовой дисциплины. Разрушение </w:t>
      </w:r>
      <w:r w:rsidRPr="00417051">
        <w:rPr>
          <w:i/>
          <w:szCs w:val="28"/>
        </w:rPr>
        <w:lastRenderedPageBreak/>
        <w:t>традиционной морали. Отношение к семье, браку, воспитанию детей. Советские обряды и праздники.</w:t>
      </w:r>
      <w:r w:rsidRPr="00417051">
        <w:rPr>
          <w:szCs w:val="28"/>
        </w:rPr>
        <w:t xml:space="preserve"> Наступление на религию. «Союз воинствующих безбожников». </w:t>
      </w:r>
      <w:r w:rsidRPr="00417051">
        <w:rPr>
          <w:i/>
          <w:szCs w:val="28"/>
        </w:rPr>
        <w:t>Обновленческое движение в церкви. Положение нехристианских конфессий.</w:t>
      </w:r>
      <w:r>
        <w:rPr>
          <w:szCs w:val="28"/>
        </w:rPr>
        <w:t xml:space="preserve"> </w:t>
      </w:r>
    </w:p>
    <w:p w:rsidR="006B3641" w:rsidRPr="00417051" w:rsidRDefault="006B3641" w:rsidP="006B3641">
      <w:pPr>
        <w:rPr>
          <w:szCs w:val="28"/>
        </w:rPr>
      </w:pPr>
      <w:r w:rsidRPr="00417051">
        <w:rPr>
          <w:szCs w:val="28"/>
        </w:rPr>
        <w:t xml:space="preserve">Культура периода нэпа. Пролеткульт и нэпманская культура. Борьба с безграмотностью. </w:t>
      </w:r>
      <w:r w:rsidRPr="00417051">
        <w:rPr>
          <w:i/>
          <w:szCs w:val="28"/>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17051">
        <w:rPr>
          <w:szCs w:val="28"/>
        </w:rPr>
        <w:t xml:space="preserve"> Культура и идеология. </w:t>
      </w:r>
      <w:r w:rsidRPr="00417051">
        <w:rPr>
          <w:i/>
          <w:szCs w:val="28"/>
        </w:rPr>
        <w:t>Академия наук и Коммунистическая академия, Институты красной профессуры.</w:t>
      </w:r>
      <w:r>
        <w:rPr>
          <w:szCs w:val="28"/>
        </w:rPr>
        <w:t xml:space="preserve"> </w:t>
      </w:r>
      <w:r w:rsidRPr="00417051">
        <w:rPr>
          <w:i/>
          <w:szCs w:val="28"/>
        </w:rPr>
        <w:t>Создание «нового человека». Пропаганда коллективистских ценностей. Воспитание интернационализма и советского патриотизма.</w:t>
      </w:r>
      <w:r w:rsidRPr="00417051">
        <w:rPr>
          <w:szCs w:val="28"/>
        </w:rPr>
        <w:t xml:space="preserve"> Общественный энтузиазм периода первых пятилеток. </w:t>
      </w:r>
      <w:r w:rsidRPr="00417051">
        <w:rPr>
          <w:i/>
          <w:szCs w:val="28"/>
        </w:rPr>
        <w:t>Рабселькоры. Развитие спорта.</w:t>
      </w:r>
      <w:r w:rsidRPr="00417051">
        <w:rPr>
          <w:szCs w:val="28"/>
        </w:rPr>
        <w:t xml:space="preserve"> </w:t>
      </w:r>
      <w:r w:rsidRPr="00417051">
        <w:rPr>
          <w:i/>
          <w:szCs w:val="28"/>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417051">
        <w:rPr>
          <w:szCs w:val="28"/>
        </w:rPr>
        <w:t xml:space="preserve"> </w:t>
      </w:r>
    </w:p>
    <w:p w:rsidR="006B3641" w:rsidRPr="00417051" w:rsidRDefault="006B3641" w:rsidP="006B3641">
      <w:pPr>
        <w:rPr>
          <w:szCs w:val="28"/>
        </w:rPr>
      </w:pPr>
      <w:r w:rsidRPr="00417051">
        <w:rPr>
          <w:szCs w:val="28"/>
        </w:rPr>
        <w:t xml:space="preserve">Культурная революция. От обязательного начального образования – к массовой средней школе. </w:t>
      </w:r>
      <w:r w:rsidRPr="00417051">
        <w:rPr>
          <w:i/>
          <w:szCs w:val="28"/>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17051">
        <w:rPr>
          <w:szCs w:val="28"/>
        </w:rPr>
        <w:t xml:space="preserve"> Социалистический реализм как художественный метод. Литература и кинематограф 1930-х годов. </w:t>
      </w:r>
      <w:r w:rsidRPr="00417051">
        <w:rPr>
          <w:i/>
          <w:szCs w:val="28"/>
        </w:rPr>
        <w:t>Культура русского зарубежья.</w:t>
      </w:r>
      <w:r>
        <w:rPr>
          <w:i/>
          <w:szCs w:val="28"/>
        </w:rPr>
        <w:t xml:space="preserve"> </w:t>
      </w:r>
      <w:r w:rsidRPr="00417051">
        <w:rPr>
          <w:szCs w:val="28"/>
        </w:rPr>
        <w:t>Наука в 1930-е гг.</w:t>
      </w:r>
      <w:r w:rsidRPr="00417051">
        <w:rPr>
          <w:i/>
          <w:szCs w:val="28"/>
        </w:rPr>
        <w:t xml:space="preserve"> Академия наук СССР. Создание новых научных центров: ВАСХНИЛ, ФИАН, РНИИ и др.</w:t>
      </w:r>
      <w:r w:rsidRPr="00417051">
        <w:rPr>
          <w:szCs w:val="28"/>
        </w:rPr>
        <w:t xml:space="preserve"> </w:t>
      </w:r>
      <w:r w:rsidRPr="00417051">
        <w:rPr>
          <w:i/>
          <w:szCs w:val="28"/>
        </w:rPr>
        <w:t>Выдающиеся ученые и конструкторы гражданской и военной техники. Формирование национальной интеллигенции.</w:t>
      </w:r>
      <w:r>
        <w:rPr>
          <w:i/>
          <w:szCs w:val="28"/>
        </w:rPr>
        <w:t xml:space="preserve"> </w:t>
      </w:r>
      <w:r w:rsidRPr="00417051">
        <w:rPr>
          <w:i/>
          <w:szCs w:val="28"/>
        </w:rPr>
        <w:t>Общественные настроения.</w:t>
      </w:r>
      <w:r w:rsidRPr="00417051">
        <w:rPr>
          <w:szCs w:val="28"/>
        </w:rPr>
        <w:t xml:space="preserve"> Повседневность 1930-х годов. </w:t>
      </w:r>
      <w:r w:rsidRPr="00417051">
        <w:rPr>
          <w:i/>
          <w:szCs w:val="28"/>
        </w:rPr>
        <w:t xml:space="preserve">Снижение уровня доходов населения по сравнению с периодом нэпа. Потребление и рынок. Деньги, карточки и очереди. Из деревни в город: </w:t>
      </w:r>
      <w:r w:rsidRPr="00417051">
        <w:rPr>
          <w:i/>
          <w:szCs w:val="28"/>
        </w:rPr>
        <w:lastRenderedPageBreak/>
        <w:t>последствия вынужденного переселения и миграции населения. Жилищная проблема. Условия труда и быта на стройках пятилеток. Коллективные формы быта.</w:t>
      </w:r>
      <w:r>
        <w:rPr>
          <w:i/>
          <w:szCs w:val="28"/>
        </w:rPr>
        <w:t xml:space="preserve"> </w:t>
      </w:r>
      <w:r w:rsidRPr="00417051">
        <w:rPr>
          <w:i/>
          <w:szCs w:val="28"/>
        </w:rPr>
        <w:t xml:space="preserve">Возвращение к «традиционным ценностям» в середине 1930-х гг. Досуг в городе. Парки культуры и отдыха. ВСХВ в Москве. Образцовые универмаги. </w:t>
      </w:r>
      <w:r w:rsidRPr="00417051">
        <w:rPr>
          <w:szCs w:val="28"/>
        </w:rPr>
        <w:t xml:space="preserve">Пионерия и комсомол. Военно-спортивные организации. </w:t>
      </w:r>
      <w:r w:rsidRPr="00417051">
        <w:rPr>
          <w:i/>
          <w:szCs w:val="28"/>
        </w:rPr>
        <w:t xml:space="preserve">Материнство и детство в СССР. </w:t>
      </w:r>
      <w:r w:rsidRPr="00417051">
        <w:rPr>
          <w:szCs w:val="28"/>
        </w:rPr>
        <w:t xml:space="preserve">Жизнь в деревне. </w:t>
      </w:r>
      <w:r w:rsidRPr="00417051">
        <w:rPr>
          <w:i/>
          <w:szCs w:val="28"/>
        </w:rPr>
        <w:t>Трудодни. Единоличники.</w:t>
      </w:r>
      <w:r w:rsidRPr="00417051">
        <w:rPr>
          <w:szCs w:val="28"/>
        </w:rPr>
        <w:t xml:space="preserve"> Личные подсобные хозяйства колхозников.</w:t>
      </w:r>
      <w:r>
        <w:rPr>
          <w:szCs w:val="28"/>
        </w:rPr>
        <w:t xml:space="preserve"> </w:t>
      </w:r>
    </w:p>
    <w:p w:rsidR="006B3641" w:rsidRPr="00417051" w:rsidRDefault="006B3641" w:rsidP="006B3641">
      <w:pPr>
        <w:rPr>
          <w:szCs w:val="28"/>
        </w:rPr>
      </w:pPr>
      <w:r w:rsidRPr="00417051">
        <w:rPr>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17051">
        <w:rPr>
          <w:i/>
          <w:szCs w:val="28"/>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417051">
        <w:rPr>
          <w:szCs w:val="28"/>
        </w:rPr>
        <w:t xml:space="preserve"> </w:t>
      </w:r>
      <w:r w:rsidRPr="00417051">
        <w:rPr>
          <w:i/>
          <w:szCs w:val="28"/>
        </w:rPr>
        <w:t>Вступление СССР в Лигу Наций.</w:t>
      </w:r>
      <w:r>
        <w:rPr>
          <w:i/>
          <w:szCs w:val="28"/>
        </w:rPr>
        <w:t xml:space="preserve"> </w:t>
      </w:r>
      <w:r w:rsidRPr="00417051">
        <w:rPr>
          <w:i/>
          <w:szCs w:val="28"/>
        </w:rPr>
        <w:t>Возрастание угрозы мировой войны.</w:t>
      </w:r>
      <w:r w:rsidRPr="00417051">
        <w:rPr>
          <w:szCs w:val="28"/>
        </w:rPr>
        <w:t xml:space="preserve"> Попытки организовать систему коллективной безопасности в Европе. </w:t>
      </w:r>
      <w:r w:rsidRPr="00417051">
        <w:rPr>
          <w:i/>
          <w:szCs w:val="28"/>
        </w:rPr>
        <w:t>Советские добровольцы в Испании и Китае.</w:t>
      </w:r>
      <w:r w:rsidRPr="00417051">
        <w:rPr>
          <w:szCs w:val="28"/>
        </w:rPr>
        <w:t xml:space="preserve"> Вооруженные конфликты на озере Хасан, реке Халхин-Гол и ситуация на Дальнем Востоке в конце 1930-х гг. </w:t>
      </w:r>
    </w:p>
    <w:p w:rsidR="006B3641" w:rsidRDefault="006B3641" w:rsidP="006B3641">
      <w:pPr>
        <w:rPr>
          <w:szCs w:val="28"/>
        </w:rPr>
      </w:pPr>
      <w:r w:rsidRPr="00417051">
        <w:rPr>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17051">
        <w:rPr>
          <w:i/>
          <w:szCs w:val="28"/>
        </w:rPr>
        <w:t>Нарастание негативных тенденций в экономике.</w:t>
      </w:r>
      <w:r w:rsidRPr="00417051">
        <w:rPr>
          <w:szCs w:val="28"/>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17051">
        <w:rPr>
          <w:i/>
          <w:szCs w:val="28"/>
        </w:rPr>
        <w:t>Катынская трагедия.</w:t>
      </w:r>
      <w:r w:rsidRPr="00417051">
        <w:rPr>
          <w:szCs w:val="28"/>
        </w:rPr>
        <w:t xml:space="preserve"> «Зимняя война» с Финляндией.</w:t>
      </w:r>
      <w:r>
        <w:rPr>
          <w:szCs w:val="28"/>
        </w:rPr>
        <w:t xml:space="preserve"> </w:t>
      </w:r>
    </w:p>
    <w:p w:rsidR="00525802" w:rsidRPr="00D02463" w:rsidRDefault="00525802" w:rsidP="00525802">
      <w:pPr>
        <w:rPr>
          <w:i/>
          <w:szCs w:val="28"/>
        </w:rPr>
      </w:pPr>
      <w:r w:rsidRPr="00D02463">
        <w:rPr>
          <w:i/>
          <w:szCs w:val="28"/>
        </w:rPr>
        <w:t>Наш край в 1920</w:t>
      </w:r>
      <w:r w:rsidR="000A63F4" w:rsidRPr="00D02463">
        <w:rPr>
          <w:i/>
          <w:szCs w:val="28"/>
        </w:rPr>
        <w:t>–</w:t>
      </w:r>
      <w:r w:rsidRPr="00D02463">
        <w:rPr>
          <w:i/>
          <w:szCs w:val="28"/>
        </w:rPr>
        <w:t>1930-е гг.</w:t>
      </w:r>
    </w:p>
    <w:p w:rsidR="006B3641" w:rsidRPr="00417051" w:rsidRDefault="006B3641" w:rsidP="004B5479">
      <w:pPr>
        <w:ind w:firstLine="0"/>
        <w:rPr>
          <w:b/>
          <w:szCs w:val="28"/>
        </w:rPr>
      </w:pPr>
      <w:r w:rsidRPr="00417051">
        <w:rPr>
          <w:b/>
          <w:szCs w:val="28"/>
        </w:rPr>
        <w:t>Великая Отечественная в</w:t>
      </w:r>
      <w:r>
        <w:rPr>
          <w:b/>
          <w:szCs w:val="28"/>
        </w:rPr>
        <w:t>ойна. 1941–1945</w:t>
      </w:r>
    </w:p>
    <w:p w:rsidR="006B3641" w:rsidRPr="00417051" w:rsidRDefault="00BF1F18" w:rsidP="006B3641">
      <w:pPr>
        <w:rPr>
          <w:szCs w:val="28"/>
        </w:rPr>
      </w:pPr>
      <w:r w:rsidRPr="00BF1F18">
        <w:rPr>
          <w:szCs w:val="28"/>
        </w:rPr>
        <w:t>Вторжение</w:t>
      </w:r>
      <w:r w:rsidRPr="00417051">
        <w:rPr>
          <w:szCs w:val="28"/>
        </w:rPr>
        <w:t xml:space="preserve"> Германии и ее сателлитов на территорию СССР.</w:t>
      </w:r>
      <w:r>
        <w:rPr>
          <w:szCs w:val="28"/>
        </w:rPr>
        <w:t xml:space="preserve"> </w:t>
      </w:r>
      <w:r w:rsidR="006B3641" w:rsidRPr="00417051">
        <w:rPr>
          <w:szCs w:val="28"/>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w:t>
      </w:r>
      <w:r w:rsidR="006B3641" w:rsidRPr="00417051">
        <w:rPr>
          <w:szCs w:val="28"/>
        </w:rPr>
        <w:lastRenderedPageBreak/>
        <w:t xml:space="preserve">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417051">
        <w:rPr>
          <w:i/>
          <w:szCs w:val="28"/>
        </w:rPr>
        <w:t>Роль партии в мобилизации сил на отпор врагу.</w:t>
      </w:r>
      <w:r w:rsidR="006B3641" w:rsidRPr="00417051">
        <w:rPr>
          <w:szCs w:val="28"/>
        </w:rPr>
        <w:t xml:space="preserve"> </w:t>
      </w:r>
      <w:r w:rsidR="006B3641" w:rsidRPr="00417051">
        <w:rPr>
          <w:i/>
          <w:szCs w:val="28"/>
        </w:rPr>
        <w:t>Создание дивизий народного ополчения.</w:t>
      </w:r>
      <w:r w:rsidR="006B3641" w:rsidRPr="00417051">
        <w:rPr>
          <w:szCs w:val="28"/>
        </w:rPr>
        <w:t xml:space="preserve"> Смоленское сражение. </w:t>
      </w:r>
      <w:r w:rsidR="006B3641" w:rsidRPr="00417051">
        <w:rPr>
          <w:i/>
          <w:szCs w:val="28"/>
        </w:rPr>
        <w:t>Наступление советских войск под Ельней.</w:t>
      </w:r>
      <w:r w:rsidR="006B3641" w:rsidRPr="00417051">
        <w:rPr>
          <w:szCs w:val="28"/>
        </w:rPr>
        <w:t xml:space="preserve"> Начало блокады Ленинграда. Оборона Одессы и Севастополя. Срыв гитлеровских планов «молниеносной войны». </w:t>
      </w:r>
    </w:p>
    <w:p w:rsidR="006B3641" w:rsidRPr="00417051" w:rsidRDefault="006B3641" w:rsidP="006B3641">
      <w:pPr>
        <w:rPr>
          <w:szCs w:val="28"/>
        </w:rPr>
      </w:pPr>
      <w:r w:rsidRPr="00417051">
        <w:rPr>
          <w:szCs w:val="28"/>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Pr>
          <w:szCs w:val="28"/>
        </w:rPr>
        <w:t>–</w:t>
      </w:r>
      <w:r w:rsidRPr="00417051">
        <w:rPr>
          <w:szCs w:val="28"/>
        </w:rPr>
        <w:t xml:space="preserve">весной 1942 г. </w:t>
      </w:r>
      <w:r w:rsidRPr="00417051">
        <w:rPr>
          <w:i/>
          <w:szCs w:val="28"/>
        </w:rPr>
        <w:t xml:space="preserve">Неудача Ржевско-Вяземской операции. Битва за Воронеж. </w:t>
      </w:r>
      <w:r w:rsidRPr="00417051">
        <w:rPr>
          <w:szCs w:val="28"/>
        </w:rPr>
        <w:t>Итоги Московской битвы. Блокада Ленинграда. Героизм и трагедия гражданского населения. Эвакуация ленинградцев. «Дорога жизни».</w:t>
      </w:r>
      <w:r>
        <w:rPr>
          <w:szCs w:val="28"/>
        </w:rPr>
        <w:t xml:space="preserve"> </w:t>
      </w:r>
      <w:r w:rsidRPr="00417051">
        <w:rPr>
          <w:szCs w:val="28"/>
        </w:rPr>
        <w:t xml:space="preserve">Перестройка экономики на военный лад. </w:t>
      </w:r>
      <w:r w:rsidRPr="00417051">
        <w:rPr>
          <w:i/>
          <w:szCs w:val="28"/>
        </w:rPr>
        <w:t>Эвакуация предприятий, населения и ресурсов. Введение норм военной дисциплины на производстве и транспорте.</w:t>
      </w:r>
      <w:r>
        <w:rPr>
          <w:szCs w:val="28"/>
        </w:rPr>
        <w:t xml:space="preserve"> </w:t>
      </w:r>
      <w:r w:rsidRPr="00417051">
        <w:rPr>
          <w:szCs w:val="28"/>
        </w:rPr>
        <w:t xml:space="preserve">Нацистский оккупационный режим. «Генеральный план Ост». Массовые преступления гитлеровцев против советских граждан. </w:t>
      </w:r>
      <w:r w:rsidRPr="00417051">
        <w:rPr>
          <w:i/>
          <w:szCs w:val="28"/>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Pr>
          <w:szCs w:val="28"/>
        </w:rPr>
        <w:t xml:space="preserve"> </w:t>
      </w:r>
      <w:r w:rsidRPr="00417051">
        <w:rPr>
          <w:szCs w:val="28"/>
        </w:rPr>
        <w:t xml:space="preserve">Начало массового сопротивления врагу. </w:t>
      </w:r>
      <w:r w:rsidRPr="00417051">
        <w:rPr>
          <w:i/>
          <w:szCs w:val="28"/>
        </w:rPr>
        <w:t>Восстания в нацистских лагерях.</w:t>
      </w:r>
      <w:r w:rsidRPr="00417051">
        <w:rPr>
          <w:szCs w:val="28"/>
        </w:rPr>
        <w:t xml:space="preserve"> Развертывание партизанского движения.</w:t>
      </w:r>
      <w:r>
        <w:rPr>
          <w:szCs w:val="28"/>
        </w:rPr>
        <w:t xml:space="preserve"> </w:t>
      </w:r>
      <w:r w:rsidRPr="00417051">
        <w:rPr>
          <w:szCs w:val="28"/>
        </w:rPr>
        <w:t>Коренной перелом в ходе войны (осень 1942 – 1943 г.). Сталинградская битва. Германское наступление весной</w:t>
      </w:r>
      <w:r w:rsidR="00821990">
        <w:rPr>
          <w:szCs w:val="28"/>
        </w:rPr>
        <w:t>–</w:t>
      </w:r>
      <w:r w:rsidRPr="00417051">
        <w:rPr>
          <w:szCs w:val="28"/>
        </w:rPr>
        <w:t xml:space="preserve">летом 1942 г. Поражение советских войск в Крыму. Битва за Кавказ. Оборона Сталинграда. </w:t>
      </w:r>
      <w:r w:rsidRPr="00417051">
        <w:rPr>
          <w:i/>
          <w:szCs w:val="28"/>
        </w:rPr>
        <w:t>«Дом Павлова».</w:t>
      </w:r>
      <w:r w:rsidRPr="00417051">
        <w:rPr>
          <w:szCs w:val="28"/>
        </w:rPr>
        <w:t xml:space="preserve"> Окружение неприятельской группировки под Сталинградом и </w:t>
      </w:r>
      <w:r w:rsidRPr="00417051">
        <w:rPr>
          <w:i/>
          <w:szCs w:val="28"/>
        </w:rPr>
        <w:t>наступление на Ржевском направлении</w:t>
      </w:r>
      <w:r w:rsidRPr="00417051">
        <w:rPr>
          <w:szCs w:val="28"/>
        </w:rPr>
        <w:t>. Разгром окруженных под Сталинградом гитлеровцев. Итоги и значение победы Красной Армии под Сталинградом.</w:t>
      </w:r>
      <w:r>
        <w:rPr>
          <w:szCs w:val="28"/>
        </w:rPr>
        <w:t xml:space="preserve"> </w:t>
      </w:r>
      <w:r w:rsidRPr="00417051">
        <w:rPr>
          <w:szCs w:val="28"/>
        </w:rPr>
        <w:t xml:space="preserve">Битва на Курской дуге. Соотношение сил. Провал немецкого наступления. Танковые сражения под </w:t>
      </w:r>
      <w:r w:rsidRPr="00417051">
        <w:rPr>
          <w:szCs w:val="28"/>
        </w:rPr>
        <w:lastRenderedPageBreak/>
        <w:t>Прохоровкой и Обоянью. Переход советских войск в наступление. Итоги и значение Курской битвы.</w:t>
      </w:r>
      <w:r>
        <w:rPr>
          <w:szCs w:val="28"/>
        </w:rPr>
        <w:t xml:space="preserve"> </w:t>
      </w:r>
      <w:r w:rsidRPr="00417051">
        <w:rPr>
          <w:szCs w:val="28"/>
        </w:rPr>
        <w:t>Битва за Днепр. Освобождение Левобережной Украины и форсирование Днепра. Освобождение Киева. Итоги наступления Красной армии летом</w:t>
      </w:r>
      <w:r w:rsidR="00821990">
        <w:rPr>
          <w:szCs w:val="28"/>
        </w:rPr>
        <w:t>–</w:t>
      </w:r>
      <w:r w:rsidRPr="00417051">
        <w:rPr>
          <w:szCs w:val="28"/>
        </w:rPr>
        <w:t>осенью 1943 г.</w:t>
      </w:r>
      <w:r>
        <w:rPr>
          <w:szCs w:val="28"/>
        </w:rPr>
        <w:t xml:space="preserve"> </w:t>
      </w:r>
    </w:p>
    <w:p w:rsidR="006B3641" w:rsidRPr="00417051" w:rsidRDefault="006B3641" w:rsidP="006B3641">
      <w:pPr>
        <w:rPr>
          <w:szCs w:val="28"/>
        </w:rPr>
      </w:pPr>
      <w:r w:rsidRPr="00417051">
        <w:rPr>
          <w:szCs w:val="28"/>
        </w:rPr>
        <w:t>Прорыв блокады Ленинграда в январе 1943 г. Значение героического сопротивления Ленинграда.</w:t>
      </w:r>
      <w:r>
        <w:rPr>
          <w:szCs w:val="28"/>
        </w:rPr>
        <w:t xml:space="preserve"> </w:t>
      </w:r>
      <w:r w:rsidRPr="00417051">
        <w:rPr>
          <w:szCs w:val="28"/>
        </w:rPr>
        <w:t xml:space="preserve">Развертывание массового партизанского движения. </w:t>
      </w:r>
      <w:r w:rsidRPr="00417051">
        <w:rPr>
          <w:i/>
          <w:szCs w:val="28"/>
        </w:rPr>
        <w:t>Антифашистское подполье в крупных городах. Значение партизанской и подпольной борьбы для победы над врагом.</w:t>
      </w:r>
      <w:r>
        <w:rPr>
          <w:i/>
          <w:szCs w:val="28"/>
        </w:rPr>
        <w:t xml:space="preserve"> </w:t>
      </w:r>
      <w:r w:rsidRPr="00417051">
        <w:rPr>
          <w:i/>
          <w:szCs w:val="28"/>
        </w:rPr>
        <w:t>Сотрудничество с врагом: формы, причины, масштабы. Создание гитлеровцами воинских формирований из советских военнопленных.</w:t>
      </w:r>
      <w:r w:rsidRPr="00417051">
        <w:rPr>
          <w:szCs w:val="28"/>
        </w:rPr>
        <w:t xml:space="preserve"> </w:t>
      </w:r>
      <w:r w:rsidRPr="00417051">
        <w:rPr>
          <w:i/>
          <w:szCs w:val="28"/>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Pr>
          <w:i/>
          <w:szCs w:val="28"/>
        </w:rPr>
        <w:t>ов</w:t>
      </w:r>
      <w:r w:rsidRPr="00417051">
        <w:rPr>
          <w:i/>
          <w:szCs w:val="28"/>
        </w:rPr>
        <w:t xml:space="preserve"> в 1943–1946 гг.</w:t>
      </w:r>
      <w:r>
        <w:rPr>
          <w:szCs w:val="28"/>
        </w:rPr>
        <w:t xml:space="preserve"> </w:t>
      </w:r>
      <w:r w:rsidRPr="00417051">
        <w:rPr>
          <w:szCs w:val="28"/>
        </w:rPr>
        <w:t>Человек и война: единство фронта и тыла. «</w:t>
      </w:r>
      <w:r w:rsidR="00A665B0" w:rsidRPr="00417051">
        <w:rPr>
          <w:szCs w:val="28"/>
        </w:rPr>
        <w:t>Вс</w:t>
      </w:r>
      <w:r w:rsidR="00A665B0">
        <w:rPr>
          <w:szCs w:val="28"/>
        </w:rPr>
        <w:t>ё</w:t>
      </w:r>
      <w:r w:rsidR="00A665B0" w:rsidRPr="00417051">
        <w:rPr>
          <w:szCs w:val="28"/>
        </w:rPr>
        <w:t xml:space="preserve"> </w:t>
      </w:r>
      <w:r w:rsidRPr="00417051">
        <w:rPr>
          <w:szCs w:val="28"/>
        </w:rPr>
        <w:t xml:space="preserve">для фронта, </w:t>
      </w:r>
      <w:r w:rsidR="00A665B0" w:rsidRPr="00417051">
        <w:rPr>
          <w:szCs w:val="28"/>
        </w:rPr>
        <w:t>вс</w:t>
      </w:r>
      <w:r w:rsidR="00A665B0">
        <w:rPr>
          <w:szCs w:val="28"/>
        </w:rPr>
        <w:t>ё</w:t>
      </w:r>
      <w:r w:rsidR="00A665B0" w:rsidRPr="00417051">
        <w:rPr>
          <w:szCs w:val="28"/>
        </w:rPr>
        <w:t xml:space="preserve"> </w:t>
      </w:r>
      <w:r w:rsidRPr="00417051">
        <w:rPr>
          <w:szCs w:val="28"/>
        </w:rPr>
        <w:t xml:space="preserve">для победы!». Трудовой подвиг народа. </w:t>
      </w:r>
      <w:r w:rsidRPr="00417051">
        <w:rPr>
          <w:i/>
          <w:szCs w:val="28"/>
        </w:rPr>
        <w:t>Роль женщин и подростков в промышленном и сельскохозяйственном производстве. Самоотверженный труд ученых.</w:t>
      </w:r>
      <w:r w:rsidRPr="00417051">
        <w:rPr>
          <w:szCs w:val="28"/>
        </w:rPr>
        <w:t xml:space="preserve"> </w:t>
      </w:r>
      <w:r w:rsidRPr="00417051">
        <w:rPr>
          <w:i/>
          <w:szCs w:val="28"/>
        </w:rPr>
        <w:t>Помощь населения фронту. Добровольные взносы в фонд обороны. Помощь эвакуированным.</w:t>
      </w:r>
      <w:r>
        <w:rPr>
          <w:szCs w:val="28"/>
        </w:rPr>
        <w:t xml:space="preserve"> </w:t>
      </w:r>
      <w:r w:rsidRPr="00417051">
        <w:rPr>
          <w:szCs w:val="28"/>
        </w:rPr>
        <w:t xml:space="preserve">Повседневность военного времени. </w:t>
      </w:r>
      <w:r w:rsidRPr="00417051">
        <w:rPr>
          <w:i/>
          <w:szCs w:val="28"/>
        </w:rPr>
        <w:t>Фронтовая повседневность. Боевое братство. Женщины на войне. Письма с фронта и на фронт. Повседневность в советском тылу.</w:t>
      </w:r>
      <w:r w:rsidRPr="00417051">
        <w:rPr>
          <w:szCs w:val="28"/>
        </w:rPr>
        <w:t xml:space="preserve"> Военная дисциплина на производстве. Карточная система и нормы снабжения в городах. Положение в деревне. </w:t>
      </w:r>
      <w:r w:rsidRPr="00417051">
        <w:rPr>
          <w:i/>
          <w:szCs w:val="28"/>
        </w:rP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Pr>
          <w:i/>
          <w:szCs w:val="28"/>
        </w:rPr>
        <w:t xml:space="preserve"> </w:t>
      </w:r>
      <w:r w:rsidRPr="00417051">
        <w:rPr>
          <w:szCs w:val="28"/>
        </w:rPr>
        <w:t xml:space="preserve">Культурное пространство войны. Песня «Священная война» </w:t>
      </w:r>
      <w:r w:rsidR="008B5FA1">
        <w:rPr>
          <w:szCs w:val="28"/>
        </w:rPr>
        <w:t>–</w:t>
      </w:r>
      <w:r w:rsidR="008B5FA1" w:rsidRPr="00417051">
        <w:rPr>
          <w:szCs w:val="28"/>
        </w:rPr>
        <w:t xml:space="preserve"> </w:t>
      </w:r>
      <w:r w:rsidRPr="00417051">
        <w:rPr>
          <w:szCs w:val="28"/>
        </w:rPr>
        <w:t xml:space="preserve">призыв к сопротивлению врагу. Советские писатели, композиторы, художники, ученые в условиях войны. </w:t>
      </w:r>
      <w:r w:rsidRPr="00417051">
        <w:rPr>
          <w:i/>
          <w:szCs w:val="28"/>
        </w:rPr>
        <w:t>Фронтовые корреспонденты.</w:t>
      </w:r>
      <w:r w:rsidRPr="00417051">
        <w:rPr>
          <w:szCs w:val="28"/>
        </w:rPr>
        <w:t xml:space="preserve"> Выступления фронтовых концертных бригад. </w:t>
      </w:r>
      <w:r w:rsidRPr="00417051">
        <w:rPr>
          <w:i/>
          <w:szCs w:val="28"/>
        </w:rPr>
        <w:t>Песенное творчество и фольклор. Кино военных лет.</w:t>
      </w:r>
      <w:r w:rsidRPr="00417051">
        <w:rPr>
          <w:szCs w:val="28"/>
        </w:rPr>
        <w:t xml:space="preserve"> Государство и церковь в годы войны. </w:t>
      </w:r>
      <w:r w:rsidRPr="00417051">
        <w:rPr>
          <w:i/>
          <w:szCs w:val="28"/>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szCs w:val="28"/>
        </w:rPr>
        <w:t xml:space="preserve"> </w:t>
      </w:r>
      <w:r w:rsidRPr="00417051">
        <w:rPr>
          <w:szCs w:val="28"/>
        </w:rPr>
        <w:t xml:space="preserve">СССР и </w:t>
      </w:r>
      <w:r w:rsidRPr="00417051">
        <w:rPr>
          <w:szCs w:val="28"/>
        </w:rPr>
        <w:lastRenderedPageBreak/>
        <w:t xml:space="preserve">союзники. Проблема второго фронта. Ленд-лиз. Тегеранская конференция </w:t>
      </w:r>
      <w:r w:rsidR="00A665B0" w:rsidRPr="00417051">
        <w:rPr>
          <w:szCs w:val="28"/>
        </w:rPr>
        <w:t>1943</w:t>
      </w:r>
      <w:r w:rsidR="00A665B0">
        <w:rPr>
          <w:szCs w:val="28"/>
        </w:rPr>
        <w:t> </w:t>
      </w:r>
      <w:r w:rsidRPr="00417051">
        <w:rPr>
          <w:szCs w:val="28"/>
        </w:rPr>
        <w:t xml:space="preserve">г. </w:t>
      </w:r>
      <w:r w:rsidRPr="00417051">
        <w:rPr>
          <w:i/>
          <w:szCs w:val="28"/>
        </w:rPr>
        <w:t>Французский авиационный полк «Нормандия-Неман», а также польские и чехословацкие воинские части на советско-германском фронте.</w:t>
      </w:r>
      <w:r>
        <w:rPr>
          <w:szCs w:val="28"/>
        </w:rPr>
        <w:t xml:space="preserve"> </w:t>
      </w:r>
    </w:p>
    <w:p w:rsidR="006B3641" w:rsidRPr="00417051" w:rsidRDefault="006B3641" w:rsidP="006B3641">
      <w:pPr>
        <w:rPr>
          <w:szCs w:val="28"/>
        </w:rPr>
      </w:pPr>
      <w:r w:rsidRPr="00417051">
        <w:rPr>
          <w:szCs w:val="28"/>
        </w:rPr>
        <w:t xml:space="preserve">Победа СССР в Великой Отечественной войне. </w:t>
      </w:r>
      <w:r w:rsidR="00D02463">
        <w:rPr>
          <w:szCs w:val="28"/>
        </w:rPr>
        <w:t>Окончание Второй мировой войны.</w:t>
      </w:r>
      <w:r w:rsidRPr="00417051">
        <w:rPr>
          <w:szCs w:val="28"/>
        </w:rPr>
        <w:t xml:space="preserve"> Завершение освобождения территории СССР. Освобождение правобережной Украины и Крыма. </w:t>
      </w:r>
      <w:r w:rsidRPr="00417051">
        <w:rPr>
          <w:i/>
          <w:szCs w:val="28"/>
        </w:rPr>
        <w:t>Наступление советских войск в Белоруссии и Прибалтике.</w:t>
      </w:r>
      <w:r>
        <w:rPr>
          <w:i/>
          <w:szCs w:val="28"/>
        </w:rPr>
        <w:t xml:space="preserve"> </w:t>
      </w:r>
      <w:r w:rsidRPr="00417051">
        <w:rPr>
          <w:i/>
          <w:szCs w:val="28"/>
        </w:rPr>
        <w:t>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Pr>
          <w:szCs w:val="28"/>
        </w:rPr>
        <w:t xml:space="preserve"> </w:t>
      </w:r>
      <w:r w:rsidRPr="00BF1F18">
        <w:rPr>
          <w:szCs w:val="28"/>
        </w:rPr>
        <w:t>Битва за Берлин</w:t>
      </w:r>
      <w:r w:rsidRPr="00417051">
        <w:rPr>
          <w:szCs w:val="28"/>
        </w:rPr>
        <w:t xml:space="preserve"> и окончание войны в Европе. Висло-Одерская операция. Капитуляция Германии. </w:t>
      </w:r>
      <w:r w:rsidRPr="00417051">
        <w:rPr>
          <w:i/>
          <w:szCs w:val="28"/>
        </w:rPr>
        <w:t>Репатриация советских граждан в ходе войны и после ее окончания</w:t>
      </w:r>
      <w:r w:rsidRPr="00417051">
        <w:rPr>
          <w:szCs w:val="28"/>
        </w:rPr>
        <w:t>.</w:t>
      </w:r>
      <w:r>
        <w:rPr>
          <w:szCs w:val="28"/>
        </w:rPr>
        <w:t xml:space="preserve"> </w:t>
      </w:r>
      <w:r w:rsidRPr="00417051">
        <w:rPr>
          <w:szCs w:val="28"/>
        </w:rPr>
        <w:t xml:space="preserve">Война и общество. Военно-экономическое превосходство СССР над Германией в 1944–1945 гг. Восстановление хозяйства в освобожденных районах. </w:t>
      </w:r>
      <w:r w:rsidRPr="00417051">
        <w:rPr>
          <w:i/>
          <w:szCs w:val="28"/>
        </w:rPr>
        <w:t>Начало советского «Атомного проекта».</w:t>
      </w:r>
      <w:r w:rsidRPr="00417051">
        <w:rPr>
          <w:szCs w:val="28"/>
        </w:rPr>
        <w:t xml:space="preserve"> Реэвакуация и нормализация повседневной жизни. ГУЛАГ. Депортаци</w:t>
      </w:r>
      <w:r w:rsidR="008B5FA1">
        <w:rPr>
          <w:szCs w:val="28"/>
        </w:rPr>
        <w:t>я</w:t>
      </w:r>
      <w:r w:rsidRPr="00417051">
        <w:rPr>
          <w:szCs w:val="28"/>
        </w:rPr>
        <w:t xml:space="preserve"> «репрессированных народов». </w:t>
      </w:r>
      <w:r w:rsidRPr="00417051">
        <w:rPr>
          <w:i/>
          <w:szCs w:val="28"/>
        </w:rPr>
        <w:t>Взаимоотношения государства и церкви. Поместный собор 1945 г.</w:t>
      </w:r>
      <w:r>
        <w:rPr>
          <w:szCs w:val="28"/>
        </w:rPr>
        <w:t xml:space="preserve"> </w:t>
      </w:r>
      <w:r w:rsidRPr="0066191D">
        <w:rPr>
          <w:szCs w:val="28"/>
        </w:rPr>
        <w:t>Антигитлеровская коалиция. Открытие Второго фронта в Европе</w:t>
      </w:r>
      <w:r w:rsidRPr="00417051">
        <w:rPr>
          <w:szCs w:val="28"/>
        </w:rPr>
        <w:t xml:space="preserve">. Ялтинская конференция 1945 г.: основные решения и дискуссии. </w:t>
      </w:r>
      <w:r w:rsidRPr="00417051">
        <w:rPr>
          <w:i/>
          <w:szCs w:val="28"/>
        </w:rPr>
        <w:t>Обязательство Советского Союза выступить против Японии.</w:t>
      </w:r>
      <w:r w:rsidRPr="00417051">
        <w:rPr>
          <w:szCs w:val="28"/>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r>
        <w:rPr>
          <w:szCs w:val="28"/>
        </w:rPr>
        <w:t xml:space="preserve"> </w:t>
      </w:r>
      <w:r w:rsidRPr="00417051">
        <w:rPr>
          <w:szCs w:val="28"/>
        </w:rPr>
        <w:t xml:space="preserve">Советско-японская война 1945 г. Разгром Квантунской армии. </w:t>
      </w:r>
      <w:r w:rsidRPr="00417051">
        <w:rPr>
          <w:i/>
          <w:szCs w:val="28"/>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r>
        <w:rPr>
          <w:i/>
          <w:szCs w:val="28"/>
        </w:rPr>
        <w:t xml:space="preserve"> </w:t>
      </w:r>
      <w:r w:rsidRPr="00417051">
        <w:rPr>
          <w:i/>
          <w:szCs w:val="28"/>
        </w:rPr>
        <w:t>Создание ООН. Конференция в Сан-Франциско в июне 1945 г. Устав ООН.</w:t>
      </w:r>
      <w:r w:rsidRPr="00417051">
        <w:rPr>
          <w:szCs w:val="28"/>
        </w:rPr>
        <w:t xml:space="preserve"> </w:t>
      </w:r>
      <w:r w:rsidRPr="00417051">
        <w:rPr>
          <w:i/>
          <w:szCs w:val="28"/>
        </w:rPr>
        <w:t>Истоки «холодной войны».</w:t>
      </w:r>
      <w:r>
        <w:rPr>
          <w:szCs w:val="28"/>
        </w:rPr>
        <w:t xml:space="preserve"> </w:t>
      </w:r>
      <w:r w:rsidRPr="00417051">
        <w:rPr>
          <w:szCs w:val="28"/>
        </w:rPr>
        <w:t>Нюрнбергский и Токийский судебные процессы.</w:t>
      </w:r>
      <w:r>
        <w:rPr>
          <w:szCs w:val="28"/>
        </w:rPr>
        <w:t xml:space="preserve"> </w:t>
      </w:r>
      <w:r w:rsidRPr="00417051">
        <w:rPr>
          <w:szCs w:val="28"/>
        </w:rPr>
        <w:t>Осуждение главных военных преступников.</w:t>
      </w:r>
    </w:p>
    <w:p w:rsidR="006B3641" w:rsidRDefault="006B3641" w:rsidP="006B3641">
      <w:pPr>
        <w:rPr>
          <w:szCs w:val="28"/>
        </w:rPr>
      </w:pPr>
      <w:r w:rsidRPr="00417051">
        <w:rPr>
          <w:szCs w:val="28"/>
        </w:rPr>
        <w:lastRenderedPageBreak/>
        <w:t>Итоги Великой Отечественной и Второй мировой войны. Решающий вклад СССР в победу</w:t>
      </w:r>
      <w:r w:rsidR="008B5FA1">
        <w:rPr>
          <w:szCs w:val="28"/>
        </w:rPr>
        <w:t xml:space="preserve"> </w:t>
      </w:r>
      <w:r w:rsidRPr="00BF1F18">
        <w:rPr>
          <w:szCs w:val="28"/>
        </w:rPr>
        <w:t>антигитлеровской коалиции</w:t>
      </w:r>
      <w:r w:rsidR="008B5FA1" w:rsidRPr="008B5FA1">
        <w:rPr>
          <w:szCs w:val="28"/>
        </w:rPr>
        <w:t xml:space="preserve"> </w:t>
      </w:r>
      <w:r w:rsidR="008B5FA1">
        <w:rPr>
          <w:szCs w:val="28"/>
        </w:rPr>
        <w:t>над фашизмом</w:t>
      </w:r>
      <w:r w:rsidRPr="00417051">
        <w:rPr>
          <w:szCs w:val="28"/>
        </w:rPr>
        <w:t>. Людские и материальные потери. Изменения политической карты Европы.</w:t>
      </w:r>
    </w:p>
    <w:p w:rsidR="00525802" w:rsidRPr="0066191D" w:rsidRDefault="00525802" w:rsidP="00525802">
      <w:pPr>
        <w:rPr>
          <w:i/>
          <w:szCs w:val="28"/>
        </w:rPr>
      </w:pPr>
      <w:r w:rsidRPr="0066191D">
        <w:rPr>
          <w:i/>
          <w:szCs w:val="28"/>
        </w:rPr>
        <w:t>Наш край в годы Великой Отечественной войны</w:t>
      </w:r>
      <w:r w:rsidR="008B5FA1" w:rsidRPr="0066191D">
        <w:rPr>
          <w:i/>
          <w:szCs w:val="28"/>
        </w:rPr>
        <w:t>.</w:t>
      </w:r>
    </w:p>
    <w:p w:rsidR="006B3641" w:rsidRPr="0066191D" w:rsidRDefault="006B3641" w:rsidP="004B5479">
      <w:pPr>
        <w:ind w:firstLine="0"/>
        <w:rPr>
          <w:b/>
          <w:szCs w:val="28"/>
        </w:rPr>
      </w:pPr>
      <w:r w:rsidRPr="00417051">
        <w:rPr>
          <w:b/>
          <w:szCs w:val="28"/>
        </w:rPr>
        <w:t xml:space="preserve">Апогей и кризис советской системы. 1945–1991 </w:t>
      </w:r>
      <w:r w:rsidR="007E44F1">
        <w:rPr>
          <w:b/>
          <w:szCs w:val="28"/>
        </w:rPr>
        <w:t xml:space="preserve">гг. </w:t>
      </w:r>
      <w:r w:rsidRPr="0066191D">
        <w:rPr>
          <w:b/>
          <w:szCs w:val="28"/>
        </w:rPr>
        <w:t>«Поздний сталинизм» (1945–1953)</w:t>
      </w:r>
    </w:p>
    <w:p w:rsidR="006B3641" w:rsidRPr="00417051" w:rsidRDefault="006B3641" w:rsidP="006B3641">
      <w:pPr>
        <w:rPr>
          <w:szCs w:val="28"/>
        </w:rPr>
      </w:pPr>
      <w:r w:rsidRPr="00417051">
        <w:rPr>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17051">
        <w:rPr>
          <w:i/>
          <w:szCs w:val="28"/>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Pr>
          <w:szCs w:val="28"/>
        </w:rPr>
        <w:t xml:space="preserve"> </w:t>
      </w:r>
      <w:r w:rsidRPr="00417051">
        <w:rPr>
          <w:szCs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417051">
        <w:rPr>
          <w:i/>
          <w:szCs w:val="28"/>
        </w:rPr>
        <w:t>Помощь не затронутых войной национальных республик в восстановлении западных регионов СССР.</w:t>
      </w:r>
      <w:r w:rsidRPr="00417051">
        <w:rPr>
          <w:szCs w:val="28"/>
        </w:rPr>
        <w:t xml:space="preserve"> </w:t>
      </w:r>
      <w:r w:rsidRPr="00417051">
        <w:rPr>
          <w:i/>
          <w:szCs w:val="28"/>
        </w:rPr>
        <w:t>Репарации, их размеры и значение для экономики.</w:t>
      </w:r>
      <w:r w:rsidRPr="00417051">
        <w:rPr>
          <w:szCs w:val="28"/>
        </w:rPr>
        <w:t xml:space="preserve"> Советский «атомный проект», его успехи и его значение. Начало гонки вооружений.</w:t>
      </w:r>
      <w:r>
        <w:rPr>
          <w:szCs w:val="28"/>
        </w:rPr>
        <w:t xml:space="preserve"> </w:t>
      </w:r>
      <w:r w:rsidRPr="00417051">
        <w:rPr>
          <w:szCs w:val="28"/>
        </w:rP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w:t>
      </w:r>
      <w:r>
        <w:rPr>
          <w:szCs w:val="28"/>
        </w:rPr>
        <w:t xml:space="preserve"> </w:t>
      </w:r>
      <w:r w:rsidRPr="00417051">
        <w:rPr>
          <w:szCs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17051">
        <w:rPr>
          <w:i/>
          <w:szCs w:val="28"/>
        </w:rPr>
        <w:t>Т.</w:t>
      </w:r>
      <w:r w:rsidR="008B5FA1">
        <w:rPr>
          <w:i/>
          <w:szCs w:val="28"/>
        </w:rPr>
        <w:t>Д.</w:t>
      </w:r>
      <w:r w:rsidR="00F01812">
        <w:rPr>
          <w:i/>
          <w:szCs w:val="28"/>
        </w:rPr>
        <w:t> </w:t>
      </w:r>
      <w:r w:rsidRPr="00417051">
        <w:rPr>
          <w:i/>
          <w:szCs w:val="28"/>
        </w:rPr>
        <w:t>Лысенко и «лысенковщина».</w:t>
      </w:r>
      <w:r>
        <w:rPr>
          <w:szCs w:val="28"/>
        </w:rPr>
        <w:t xml:space="preserve"> </w:t>
      </w:r>
      <w:r w:rsidRPr="00417051">
        <w:rPr>
          <w:i/>
          <w:szCs w:val="28"/>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Pr>
          <w:szCs w:val="28"/>
        </w:rPr>
        <w:t xml:space="preserve"> </w:t>
      </w:r>
      <w:r w:rsidRPr="00417051">
        <w:rPr>
          <w:szCs w:val="28"/>
        </w:rPr>
        <w:t xml:space="preserve">Рост </w:t>
      </w:r>
      <w:r w:rsidRPr="00417051">
        <w:rPr>
          <w:szCs w:val="28"/>
        </w:rPr>
        <w:lastRenderedPageBreak/>
        <w:t xml:space="preserve">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417051">
        <w:rPr>
          <w:i/>
          <w:szCs w:val="28"/>
        </w:rPr>
        <w:t>Коминформбюро.</w:t>
      </w:r>
      <w:r w:rsidRPr="00417051">
        <w:rPr>
          <w:szCs w:val="28"/>
        </w:rPr>
        <w:t xml:space="preserve"> Организация Североатлантического договора (НАТО). Создание Организации Варшавского договора. Война в Корее.</w:t>
      </w:r>
      <w:r>
        <w:rPr>
          <w:szCs w:val="28"/>
        </w:rPr>
        <w:t xml:space="preserve"> </w:t>
      </w:r>
    </w:p>
    <w:p w:rsidR="006B3641" w:rsidRDefault="006B3641" w:rsidP="006B3641">
      <w:pPr>
        <w:rPr>
          <w:szCs w:val="28"/>
          <w:shd w:val="clear" w:color="auto" w:fill="FFFFFF"/>
        </w:rPr>
      </w:pPr>
      <w:r w:rsidRPr="00417051">
        <w:rPr>
          <w:szCs w:val="28"/>
        </w:rPr>
        <w:t>И.В</w:t>
      </w:r>
      <w:r w:rsidR="00A665B0" w:rsidRPr="00417051">
        <w:rPr>
          <w:szCs w:val="28"/>
        </w:rPr>
        <w:t>.</w:t>
      </w:r>
      <w:r w:rsidR="00A665B0">
        <w:rPr>
          <w:szCs w:val="28"/>
        </w:rPr>
        <w:t> </w:t>
      </w:r>
      <w:r w:rsidRPr="00417051">
        <w:rPr>
          <w:szCs w:val="28"/>
        </w:rPr>
        <w:t xml:space="preserve">Сталин </w:t>
      </w:r>
      <w:r w:rsidRPr="00417051">
        <w:rPr>
          <w:szCs w:val="28"/>
          <w:shd w:val="clear" w:color="auto" w:fill="FFFFFF"/>
        </w:rPr>
        <w:t>в оценках современников и историков.</w:t>
      </w:r>
    </w:p>
    <w:p w:rsidR="006B3641" w:rsidRPr="00F01812" w:rsidRDefault="006B3641" w:rsidP="004B5479">
      <w:pPr>
        <w:ind w:firstLine="0"/>
        <w:rPr>
          <w:b/>
          <w:szCs w:val="28"/>
        </w:rPr>
      </w:pPr>
      <w:r w:rsidRPr="00F01812">
        <w:rPr>
          <w:b/>
          <w:szCs w:val="28"/>
        </w:rPr>
        <w:t>«Оттепель»: середина 1950-х – первая половина 1960-х</w:t>
      </w:r>
    </w:p>
    <w:p w:rsidR="006B3641" w:rsidRPr="00417051" w:rsidRDefault="006B3641" w:rsidP="006B3641">
      <w:pPr>
        <w:rPr>
          <w:szCs w:val="28"/>
        </w:rPr>
      </w:pPr>
      <w:r w:rsidRPr="00417051">
        <w:rPr>
          <w:szCs w:val="28"/>
        </w:rPr>
        <w:t xml:space="preserve">Смерть Сталина и настроения в обществе. </w:t>
      </w:r>
      <w:r w:rsidR="00967036" w:rsidRPr="00417051">
        <w:rPr>
          <w:szCs w:val="28"/>
        </w:rPr>
        <w:t xml:space="preserve">Смена политического курса. </w:t>
      </w:r>
      <w:r w:rsidRPr="00417051">
        <w:rPr>
          <w:szCs w:val="28"/>
        </w:rPr>
        <w:t>Борьба за власть в советском руководстве. Переход политического лидерства к Н.С. Хрущеву.</w:t>
      </w:r>
      <w:r>
        <w:rPr>
          <w:szCs w:val="28"/>
        </w:rPr>
        <w:t xml:space="preserve"> </w:t>
      </w:r>
      <w:r w:rsidRPr="00417051">
        <w:rPr>
          <w:szCs w:val="28"/>
        </w:rPr>
        <w:t xml:space="preserve">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17051">
        <w:rPr>
          <w:i/>
          <w:szCs w:val="28"/>
        </w:rPr>
        <w:t>Реакция на доклад Хрущева в стране и мире.</w:t>
      </w:r>
      <w:r w:rsidRPr="00417051">
        <w:rPr>
          <w:szCs w:val="28"/>
        </w:rPr>
        <w:t xml:space="preserve"> Частичная десталинизация: содержание и противоречия. </w:t>
      </w:r>
      <w:r w:rsidRPr="00417051">
        <w:rPr>
          <w:i/>
          <w:szCs w:val="28"/>
        </w:rPr>
        <w:t>Внутрипартийная демократизация.</w:t>
      </w:r>
      <w:r w:rsidRPr="00417051">
        <w:rPr>
          <w:szCs w:val="28"/>
        </w:rPr>
        <w:t xml:space="preserve"> </w:t>
      </w:r>
      <w:r w:rsidRPr="00417051">
        <w:rPr>
          <w:i/>
          <w:szCs w:val="28"/>
        </w:rPr>
        <w:t>Начало реабилитации жертв массовых политических репрессий и смягчение политической цензуры.</w:t>
      </w:r>
      <w:r>
        <w:rPr>
          <w:i/>
          <w:szCs w:val="28"/>
        </w:rPr>
        <w:t xml:space="preserve"> </w:t>
      </w:r>
      <w:r w:rsidRPr="00417051">
        <w:rPr>
          <w:i/>
          <w:szCs w:val="28"/>
        </w:rPr>
        <w:t xml:space="preserve">Возвращение депортированных народов. </w:t>
      </w:r>
      <w:r w:rsidRPr="00417051">
        <w:rPr>
          <w:szCs w:val="28"/>
        </w:rPr>
        <w:t>Особенности национальной политики.</w:t>
      </w:r>
      <w:r>
        <w:rPr>
          <w:szCs w:val="28"/>
        </w:rPr>
        <w:t xml:space="preserve"> </w:t>
      </w:r>
      <w:r w:rsidRPr="00417051">
        <w:rPr>
          <w:szCs w:val="28"/>
        </w:rPr>
        <w:t>Попытка отстранения Н.С. Хрущева от власти в 1957 г. «Антипартийная группа». Утверждение единоличной власти Хрущева.</w:t>
      </w:r>
    </w:p>
    <w:p w:rsidR="006B3641" w:rsidRPr="00417051" w:rsidRDefault="006B3641" w:rsidP="006B3641">
      <w:pPr>
        <w:rPr>
          <w:szCs w:val="28"/>
        </w:rPr>
      </w:pPr>
      <w:r>
        <w:rPr>
          <w:szCs w:val="28"/>
        </w:rPr>
        <w:t xml:space="preserve"> </w:t>
      </w:r>
      <w:r w:rsidRPr="00417051">
        <w:rPr>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17051">
        <w:rPr>
          <w:i/>
          <w:szCs w:val="28"/>
        </w:rPr>
        <w:t>Поэтические вечера в Политехническом музее. Образование и наука. Приоткрытие «железного занавеса».</w:t>
      </w:r>
      <w:r w:rsidRPr="00417051">
        <w:rPr>
          <w:szCs w:val="28"/>
        </w:rPr>
        <w:t xml:space="preserve"> Всемирный фестиваль молодежи и студентов 1957 г. </w:t>
      </w:r>
      <w:r w:rsidRPr="00417051">
        <w:rPr>
          <w:i/>
          <w:szCs w:val="28"/>
        </w:rPr>
        <w:t>Популярные формы досуга. Развитие внутреннего и международного туризма.</w:t>
      </w:r>
      <w:r w:rsidRPr="00417051">
        <w:rPr>
          <w:szCs w:val="28"/>
        </w:rPr>
        <w:t xml:space="preserve"> </w:t>
      </w:r>
      <w:r w:rsidR="00F01812">
        <w:rPr>
          <w:szCs w:val="28"/>
        </w:rPr>
        <w:t>Учреждение Московского</w:t>
      </w:r>
      <w:r w:rsidRPr="00417051">
        <w:rPr>
          <w:szCs w:val="28"/>
        </w:rPr>
        <w:t xml:space="preserve"> кинофестивал</w:t>
      </w:r>
      <w:r w:rsidR="00F01812">
        <w:rPr>
          <w:szCs w:val="28"/>
        </w:rPr>
        <w:t>я</w:t>
      </w:r>
      <w:r w:rsidRPr="00417051">
        <w:rPr>
          <w:szCs w:val="28"/>
        </w:rPr>
        <w:t xml:space="preserve">. </w:t>
      </w:r>
      <w:r w:rsidRPr="00417051">
        <w:rPr>
          <w:i/>
          <w:szCs w:val="28"/>
        </w:rPr>
        <w:t>Роль телевидения в жизни общества. Легитимация моды и попытки создания «советской моды».</w:t>
      </w:r>
      <w:r w:rsidRPr="00417051">
        <w:rPr>
          <w:szCs w:val="28"/>
        </w:rPr>
        <w:t xml:space="preserve"> </w:t>
      </w:r>
      <w:r w:rsidRPr="00417051">
        <w:rPr>
          <w:i/>
          <w:szCs w:val="28"/>
        </w:rPr>
        <w:t>Неофициальная культура. Неформальные формы общественной жизни: «кафе» и «кухни».</w:t>
      </w:r>
      <w:r w:rsidRPr="00417051">
        <w:rPr>
          <w:szCs w:val="28"/>
        </w:rPr>
        <w:t xml:space="preserve"> </w:t>
      </w:r>
      <w:r w:rsidR="00967036">
        <w:rPr>
          <w:szCs w:val="28"/>
        </w:rPr>
        <w:t>«</w:t>
      </w:r>
      <w:r w:rsidRPr="00417051">
        <w:rPr>
          <w:szCs w:val="28"/>
        </w:rPr>
        <w:t>Стиляги</w:t>
      </w:r>
      <w:r w:rsidR="00967036">
        <w:rPr>
          <w:szCs w:val="28"/>
        </w:rPr>
        <w:t>»</w:t>
      </w:r>
      <w:r w:rsidRPr="00417051">
        <w:rPr>
          <w:szCs w:val="28"/>
        </w:rPr>
        <w:t xml:space="preserve">. </w:t>
      </w:r>
      <w:r w:rsidRPr="00417051">
        <w:rPr>
          <w:szCs w:val="28"/>
        </w:rPr>
        <w:lastRenderedPageBreak/>
        <w:t xml:space="preserve">Хрущев и интеллигенция. Антирелигиозные кампании. Гонения на церковь. Диссиденты. </w:t>
      </w:r>
      <w:r w:rsidRPr="00417051">
        <w:rPr>
          <w:i/>
          <w:szCs w:val="28"/>
        </w:rPr>
        <w:t>Самиздат и «тамиздат».</w:t>
      </w:r>
      <w:r>
        <w:rPr>
          <w:szCs w:val="28"/>
        </w:rPr>
        <w:t xml:space="preserve"> </w:t>
      </w:r>
    </w:p>
    <w:p w:rsidR="006B3641" w:rsidRPr="00417051" w:rsidRDefault="006B3641" w:rsidP="006B3641">
      <w:pPr>
        <w:rPr>
          <w:szCs w:val="28"/>
        </w:rPr>
      </w:pPr>
      <w:r w:rsidRPr="00417051">
        <w:rPr>
          <w:szCs w:val="28"/>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w:t>
      </w:r>
      <w:r>
        <w:rPr>
          <w:szCs w:val="28"/>
        </w:rPr>
        <w:t xml:space="preserve"> </w:t>
      </w:r>
      <w:r w:rsidRPr="00417051">
        <w:rPr>
          <w:szCs w:val="28"/>
        </w:rPr>
        <w:t xml:space="preserve">Научно-техническая революция в СССР. </w:t>
      </w:r>
      <w:r w:rsidRPr="00417051">
        <w:rPr>
          <w:i/>
          <w:szCs w:val="28"/>
        </w:rPr>
        <w:t>Перемены в научно-технической политике.</w:t>
      </w:r>
      <w:r w:rsidRPr="00417051">
        <w:rPr>
          <w:szCs w:val="28"/>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17051">
        <w:rPr>
          <w:i/>
          <w:szCs w:val="28"/>
        </w:rPr>
        <w:t xml:space="preserve">Первые советские ЭВМ. Появление гражданской реактивной авиации. </w:t>
      </w:r>
      <w:r w:rsidRPr="00417051">
        <w:rPr>
          <w:szCs w:val="28"/>
        </w:rPr>
        <w:t>Влияние НТР на перемены в повседневной жизни людей.</w:t>
      </w:r>
      <w:r>
        <w:rPr>
          <w:szCs w:val="28"/>
        </w:rPr>
        <w:t xml:space="preserve"> </w:t>
      </w:r>
      <w:r w:rsidRPr="00417051">
        <w:rPr>
          <w:szCs w:val="28"/>
        </w:rPr>
        <w:t>Реформы в промышленности. Переход от отраслевой системы управления к совнархозам. Расширение прав союзных республик.</w:t>
      </w:r>
      <w:r>
        <w:rPr>
          <w:szCs w:val="28"/>
        </w:rPr>
        <w:t xml:space="preserve"> </w:t>
      </w:r>
      <w:r w:rsidRPr="00417051">
        <w:rPr>
          <w:szCs w:val="28"/>
        </w:rPr>
        <w:t xml:space="preserve">Изменения в социальной и профессиональной структуре советского общества к началу 1960-х гг. </w:t>
      </w:r>
      <w:r w:rsidRPr="00417051">
        <w:rPr>
          <w:i/>
          <w:szCs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Pr>
          <w:szCs w:val="28"/>
        </w:rPr>
        <w:t xml:space="preserve"> </w:t>
      </w:r>
      <w:r w:rsidRPr="00417051">
        <w:rPr>
          <w:szCs w:val="28"/>
        </w:rPr>
        <w:t xml:space="preserve">ХХII Съезд КПСС и программа построения коммунизма в СССР. Воспитание «нового человека». </w:t>
      </w:r>
      <w:r w:rsidRPr="00417051">
        <w:rPr>
          <w:i/>
          <w:szCs w:val="28"/>
        </w:rPr>
        <w:t>Бригады коммунистического труда. Общественные формы управления.</w:t>
      </w:r>
      <w:r>
        <w:rPr>
          <w:i/>
          <w:szCs w:val="28"/>
        </w:rPr>
        <w:t xml:space="preserve"> </w:t>
      </w:r>
      <w:r w:rsidRPr="00417051">
        <w:rPr>
          <w:i/>
          <w:szCs w:val="28"/>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17051">
        <w:rPr>
          <w:szCs w:val="28"/>
        </w:rPr>
        <w:t xml:space="preserve"> Массовое жилищное строительство. «Хрущевки». Рост доходов населения и дефицит товаров народного потребления.</w:t>
      </w:r>
      <w:r>
        <w:rPr>
          <w:szCs w:val="28"/>
        </w:rPr>
        <w:t xml:space="preserve"> </w:t>
      </w:r>
      <w:r w:rsidRPr="00417051">
        <w:rPr>
          <w:szCs w:val="28"/>
        </w:rPr>
        <w:t>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r>
        <w:rPr>
          <w:szCs w:val="28"/>
        </w:rPr>
        <w:t xml:space="preserve"> </w:t>
      </w:r>
    </w:p>
    <w:p w:rsidR="006B3641" w:rsidRDefault="006B3641" w:rsidP="006B3641">
      <w:pPr>
        <w:rPr>
          <w:szCs w:val="28"/>
        </w:rPr>
      </w:pPr>
      <w:r w:rsidRPr="00417051">
        <w:rPr>
          <w:szCs w:val="28"/>
        </w:rPr>
        <w:lastRenderedPageBreak/>
        <w:t>СССР и мировая социалистическая система. Венгерские события 1956 г. Распад колониальных систем и борьба за влияние в «третьем мире».</w:t>
      </w:r>
      <w:r>
        <w:rPr>
          <w:szCs w:val="28"/>
        </w:rPr>
        <w:t xml:space="preserve"> </w:t>
      </w:r>
      <w:r w:rsidRPr="00417051">
        <w:rPr>
          <w:szCs w:val="28"/>
        </w:rPr>
        <w:t xml:space="preserve">Конец «оттепели». Нарастание негативных тенденций в обществе. Кризис доверия власти. </w:t>
      </w:r>
      <w:r w:rsidRPr="00417051">
        <w:rPr>
          <w:i/>
          <w:szCs w:val="28"/>
        </w:rPr>
        <w:t>Новочеркасские события.</w:t>
      </w:r>
      <w:r w:rsidRPr="00417051">
        <w:rPr>
          <w:szCs w:val="28"/>
        </w:rPr>
        <w:t xml:space="preserve"> Смещение Н.С. Хрущева и приход к власти Л.И.</w:t>
      </w:r>
      <w:r w:rsidR="00525802">
        <w:rPr>
          <w:szCs w:val="28"/>
        </w:rPr>
        <w:t> </w:t>
      </w:r>
      <w:r w:rsidRPr="00417051">
        <w:rPr>
          <w:szCs w:val="28"/>
        </w:rPr>
        <w:t xml:space="preserve">Брежнева. </w:t>
      </w:r>
      <w:r w:rsidRPr="00417051">
        <w:rPr>
          <w:i/>
          <w:szCs w:val="28"/>
        </w:rPr>
        <w:t>Оценка Хрущева и его реформ современниками и историками.</w:t>
      </w:r>
    </w:p>
    <w:p w:rsidR="006B3641" w:rsidRPr="00F01812" w:rsidRDefault="00525802" w:rsidP="006B3641">
      <w:pPr>
        <w:rPr>
          <w:i/>
          <w:szCs w:val="28"/>
        </w:rPr>
      </w:pPr>
      <w:r w:rsidRPr="00F01812">
        <w:rPr>
          <w:i/>
          <w:szCs w:val="28"/>
        </w:rPr>
        <w:t>Наш край в 1953</w:t>
      </w:r>
      <w:r w:rsidR="00967036" w:rsidRPr="00F01812">
        <w:rPr>
          <w:i/>
          <w:szCs w:val="28"/>
        </w:rPr>
        <w:t>–</w:t>
      </w:r>
      <w:r w:rsidRPr="00F01812">
        <w:rPr>
          <w:i/>
          <w:szCs w:val="28"/>
        </w:rPr>
        <w:t>1964 гг.</w:t>
      </w:r>
    </w:p>
    <w:p w:rsidR="006B3641" w:rsidRPr="00F01812" w:rsidRDefault="006B3641" w:rsidP="004B5479">
      <w:pPr>
        <w:ind w:firstLine="0"/>
        <w:rPr>
          <w:b/>
          <w:szCs w:val="28"/>
        </w:rPr>
      </w:pPr>
      <w:r w:rsidRPr="00F01812">
        <w:rPr>
          <w:b/>
          <w:szCs w:val="28"/>
        </w:rPr>
        <w:t>Советское общество в середине 1960-х – начале 1980-х</w:t>
      </w:r>
    </w:p>
    <w:p w:rsidR="006B3641" w:rsidRPr="00417051" w:rsidRDefault="006B3641" w:rsidP="006B3641">
      <w:pPr>
        <w:rPr>
          <w:szCs w:val="28"/>
        </w:rPr>
      </w:pPr>
      <w:r w:rsidRPr="00417051">
        <w:rPr>
          <w:szCs w:val="28"/>
        </w:rPr>
        <w:t xml:space="preserve">Приход к власти Л.И. Брежнева: его окружение и смена политического курса. Поиски идеологических ориентиров. </w:t>
      </w:r>
      <w:r w:rsidRPr="00417051">
        <w:rPr>
          <w:i/>
          <w:szCs w:val="28"/>
        </w:rPr>
        <w:t>Десталинизация и ресталинизация.</w:t>
      </w:r>
      <w:r w:rsidRPr="00417051">
        <w:rPr>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w:t>
      </w:r>
      <w:r>
        <w:rPr>
          <w:szCs w:val="28"/>
        </w:rPr>
        <w:t xml:space="preserve"> </w:t>
      </w:r>
      <w:r w:rsidRPr="00417051">
        <w:rPr>
          <w:szCs w:val="28"/>
        </w:rPr>
        <w:t>Попытки изменения вектора социальной политики. Уровень жизни: достижения и проблемы.</w:t>
      </w:r>
      <w:r>
        <w:rPr>
          <w:szCs w:val="28"/>
        </w:rPr>
        <w:t xml:space="preserve"> </w:t>
      </w:r>
      <w:r w:rsidRPr="00417051">
        <w:rPr>
          <w:szCs w:val="28"/>
        </w:rPr>
        <w:t>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w:t>
      </w:r>
      <w:r>
        <w:rPr>
          <w:szCs w:val="28"/>
        </w:rPr>
        <w:t xml:space="preserve"> </w:t>
      </w:r>
      <w:r w:rsidRPr="00417051">
        <w:rPr>
          <w:szCs w:val="28"/>
        </w:rPr>
        <w:t xml:space="preserve">Советские научные и технические приоритеты. </w:t>
      </w:r>
      <w:r w:rsidRPr="00417051">
        <w:rPr>
          <w:i/>
          <w:szCs w:val="28"/>
        </w:rPr>
        <w:t xml:space="preserve">МГУ им М.В. Ломоносова. Академия наук СССР. Новосибирский Академгородок. </w:t>
      </w:r>
      <w:r w:rsidRPr="00417051">
        <w:rPr>
          <w:szCs w:val="28"/>
        </w:rPr>
        <w:t>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r>
        <w:rPr>
          <w:szCs w:val="28"/>
        </w:rPr>
        <w:t xml:space="preserve"> </w:t>
      </w:r>
    </w:p>
    <w:p w:rsidR="006B3641" w:rsidRPr="00417051" w:rsidRDefault="006B3641" w:rsidP="006B3641">
      <w:pPr>
        <w:rPr>
          <w:i/>
          <w:szCs w:val="28"/>
        </w:rPr>
      </w:pPr>
      <w:r w:rsidRPr="00417051">
        <w:rPr>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17051">
        <w:rPr>
          <w:i/>
          <w:szCs w:val="28"/>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r w:rsidRPr="00417051">
        <w:rPr>
          <w:i/>
          <w:szCs w:val="28"/>
        </w:rPr>
        <w:lastRenderedPageBreak/>
        <w:t>«Несуны». Потребительские тенденции в советском обществе. Дефицит и очереди.</w:t>
      </w:r>
      <w:r>
        <w:rPr>
          <w:i/>
          <w:szCs w:val="28"/>
        </w:rPr>
        <w:t xml:space="preserve"> </w:t>
      </w:r>
    </w:p>
    <w:p w:rsidR="006B3641" w:rsidRPr="00417051" w:rsidRDefault="006B3641" w:rsidP="006B3641">
      <w:pPr>
        <w:rPr>
          <w:szCs w:val="28"/>
        </w:rPr>
      </w:pPr>
      <w:r w:rsidRPr="00417051">
        <w:rPr>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417051">
        <w:rPr>
          <w:i/>
          <w:szCs w:val="28"/>
        </w:rPr>
        <w:t>Неформалы (КСП, движение КВН и др.)</w:t>
      </w:r>
      <w:r w:rsidRPr="00417051">
        <w:rPr>
          <w:szCs w:val="28"/>
        </w:rPr>
        <w:t xml:space="preserve">. Диссидентский вызов. Первые правозащитные выступления. </w:t>
      </w:r>
      <w:r w:rsidRPr="00417051">
        <w:rPr>
          <w:i/>
          <w:szCs w:val="28"/>
        </w:rPr>
        <w:t>А.Д. Сахаров и А.И. Солженицын.</w:t>
      </w:r>
      <w:r w:rsidRPr="00417051">
        <w:rPr>
          <w:szCs w:val="28"/>
        </w:rPr>
        <w:t xml:space="preserve"> </w:t>
      </w:r>
      <w:r w:rsidRPr="00417051">
        <w:rPr>
          <w:i/>
          <w:szCs w:val="28"/>
        </w:rPr>
        <w:t>Религиозные искания. Национальные движения.</w:t>
      </w:r>
      <w:r w:rsidRPr="00417051">
        <w:rPr>
          <w:szCs w:val="28"/>
        </w:rPr>
        <w:t xml:space="preserve"> </w:t>
      </w:r>
      <w:r w:rsidRPr="00417051">
        <w:rPr>
          <w:i/>
          <w:szCs w:val="28"/>
        </w:rPr>
        <w:t>Борьба с инакомыслием. Судебные процессы. Цензура и самиздат.</w:t>
      </w:r>
      <w:r w:rsidRPr="00417051">
        <w:rPr>
          <w:szCs w:val="28"/>
        </w:rPr>
        <w:t xml:space="preserve"> </w:t>
      </w:r>
    </w:p>
    <w:p w:rsidR="006B3641" w:rsidRDefault="006B3641" w:rsidP="006B3641">
      <w:pPr>
        <w:rPr>
          <w:szCs w:val="28"/>
        </w:rPr>
      </w:pPr>
      <w:r w:rsidRPr="00417051">
        <w:rPr>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17051">
        <w:rPr>
          <w:i/>
          <w:szCs w:val="28"/>
        </w:rPr>
        <w:t>«Доктрина Брежнева».</w:t>
      </w:r>
      <w:r w:rsidRPr="00417051">
        <w:rPr>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Pr>
          <w:szCs w:val="28"/>
        </w:rPr>
        <w:t>«</w:t>
      </w:r>
      <w:r w:rsidRPr="00417051">
        <w:rPr>
          <w:szCs w:val="28"/>
        </w:rPr>
        <w:t>разрядки</w:t>
      </w:r>
      <w:r w:rsidR="00A70D03">
        <w:rPr>
          <w:szCs w:val="28"/>
        </w:rPr>
        <w:t>»</w:t>
      </w:r>
      <w:r w:rsidRPr="00417051">
        <w:rPr>
          <w:szCs w:val="28"/>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17051">
        <w:rPr>
          <w:i/>
          <w:szCs w:val="28"/>
        </w:rPr>
        <w:t>Подъем антикоммунистических настроений в Восточной Европе. Кризис просоветских режимов.</w:t>
      </w:r>
      <w:r>
        <w:rPr>
          <w:szCs w:val="28"/>
        </w:rPr>
        <w:t xml:space="preserve"> </w:t>
      </w:r>
      <w:r w:rsidRPr="00417051">
        <w:rPr>
          <w:szCs w:val="28"/>
        </w:rPr>
        <w:t>Л.И. Брежнев в оценках современников и историков.</w:t>
      </w:r>
    </w:p>
    <w:p w:rsidR="006B3641" w:rsidRPr="00F01812" w:rsidRDefault="00525802" w:rsidP="006B3641">
      <w:pPr>
        <w:rPr>
          <w:i/>
          <w:szCs w:val="28"/>
        </w:rPr>
      </w:pPr>
      <w:r w:rsidRPr="00F01812">
        <w:rPr>
          <w:i/>
          <w:szCs w:val="28"/>
        </w:rPr>
        <w:t>Наш край в 1964</w:t>
      </w:r>
      <w:r w:rsidR="00A70D03" w:rsidRPr="00F01812">
        <w:rPr>
          <w:i/>
          <w:szCs w:val="28"/>
        </w:rPr>
        <w:t>–</w:t>
      </w:r>
      <w:r w:rsidRPr="00F01812">
        <w:rPr>
          <w:i/>
          <w:szCs w:val="28"/>
        </w:rPr>
        <w:t>1985 гг.</w:t>
      </w:r>
    </w:p>
    <w:p w:rsidR="006B3641" w:rsidRPr="00F01812" w:rsidRDefault="006B3641" w:rsidP="004B5479">
      <w:pPr>
        <w:ind w:firstLine="0"/>
        <w:rPr>
          <w:b/>
          <w:szCs w:val="28"/>
        </w:rPr>
      </w:pPr>
      <w:r w:rsidRPr="00F01812">
        <w:rPr>
          <w:b/>
          <w:szCs w:val="28"/>
        </w:rPr>
        <w:t>Политика «перестройки». Распад СССР (1985–1991)</w:t>
      </w:r>
    </w:p>
    <w:p w:rsidR="006B3641" w:rsidRPr="00417051" w:rsidRDefault="006B3641" w:rsidP="006B3641">
      <w:pPr>
        <w:rPr>
          <w:szCs w:val="28"/>
        </w:rPr>
      </w:pPr>
      <w:r w:rsidRPr="00417051">
        <w:rPr>
          <w:szCs w:val="28"/>
        </w:rPr>
        <w:t>Нарастание кризисных явлений в социально-экономической и идейно-политическ</w:t>
      </w:r>
      <w:r w:rsidR="00A70D03">
        <w:rPr>
          <w:szCs w:val="28"/>
        </w:rPr>
        <w:t>ой</w:t>
      </w:r>
      <w:r w:rsidRPr="00417051">
        <w:rPr>
          <w:szCs w:val="28"/>
        </w:rPr>
        <w:t xml:space="preserve"> сферах. Резкое падение мировых цен на нефть и его негативные последствия для советской экономики.</w:t>
      </w:r>
      <w:r>
        <w:rPr>
          <w:szCs w:val="28"/>
        </w:rPr>
        <w:t xml:space="preserve"> </w:t>
      </w:r>
      <w:r w:rsidRPr="00417051">
        <w:rPr>
          <w:szCs w:val="28"/>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417051">
        <w:rPr>
          <w:i/>
          <w:szCs w:val="28"/>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Pr>
          <w:szCs w:val="28"/>
        </w:rPr>
        <w:t xml:space="preserve"> </w:t>
      </w:r>
      <w:r w:rsidRPr="00417051">
        <w:rPr>
          <w:szCs w:val="28"/>
        </w:rPr>
        <w:t xml:space="preserve">Гласность и плюрализм мнений. </w:t>
      </w:r>
      <w:r w:rsidRPr="00417051">
        <w:rPr>
          <w:szCs w:val="28"/>
        </w:rPr>
        <w:lastRenderedPageBreak/>
        <w:t xml:space="preserve">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17051">
        <w:rPr>
          <w:i/>
          <w:szCs w:val="28"/>
        </w:rPr>
        <w:t>Концепция социализма «с человеческим лицом». Вторая волна</w:t>
      </w:r>
      <w:r>
        <w:rPr>
          <w:i/>
          <w:szCs w:val="28"/>
        </w:rPr>
        <w:t xml:space="preserve"> </w:t>
      </w:r>
      <w:r w:rsidRPr="00417051">
        <w:rPr>
          <w:i/>
          <w:szCs w:val="28"/>
        </w:rPr>
        <w:t>десталинизации.</w:t>
      </w:r>
      <w:r w:rsidRPr="00417051">
        <w:rPr>
          <w:szCs w:val="28"/>
        </w:rPr>
        <w:t xml:space="preserve"> История страны как фактор политической жизни. Отношение к войне в Афганистане. Неформальные политические объединения.</w:t>
      </w:r>
      <w:r>
        <w:rPr>
          <w:szCs w:val="28"/>
        </w:rPr>
        <w:t xml:space="preserve"> </w:t>
      </w:r>
      <w:r w:rsidRPr="00417051">
        <w:rPr>
          <w:szCs w:val="28"/>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r>
        <w:rPr>
          <w:szCs w:val="28"/>
        </w:rPr>
        <w:t xml:space="preserve"> </w:t>
      </w:r>
      <w:r w:rsidRPr="00417051">
        <w:rPr>
          <w:szCs w:val="28"/>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17051">
        <w:rPr>
          <w:i/>
          <w:szCs w:val="28"/>
        </w:rPr>
        <w:t>Образование оппозиционной Межрегиональной депутатской группы. Демократы «первой волны», их лидеры и программы. Раскол в КПСС.</w:t>
      </w:r>
      <w:r>
        <w:rPr>
          <w:i/>
          <w:szCs w:val="28"/>
        </w:rPr>
        <w:t xml:space="preserve"> </w:t>
      </w:r>
      <w:r w:rsidRPr="00417051">
        <w:rPr>
          <w:i/>
          <w:szCs w:val="28"/>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rPr>
          <w:i/>
          <w:szCs w:val="28"/>
        </w:rPr>
        <w:t xml:space="preserve"> </w:t>
      </w:r>
      <w:r w:rsidRPr="00417051">
        <w:rPr>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w:t>
      </w:r>
      <w:r w:rsidRPr="00F01812">
        <w:rPr>
          <w:szCs w:val="28"/>
        </w:rPr>
        <w:t>создание Коммунистической партии РСФСР</w:t>
      </w:r>
      <w:r w:rsidRPr="00417051">
        <w:rPr>
          <w:szCs w:val="28"/>
        </w:rPr>
        <w:t xml:space="preserve">. Первый съезд народных депутатов РСФСР и его решения. </w:t>
      </w:r>
      <w:r w:rsidRPr="00417051">
        <w:rPr>
          <w:i/>
          <w:szCs w:val="28"/>
        </w:rPr>
        <w:t>Б.Н. Ельцин</w:t>
      </w:r>
      <w:r w:rsidR="00A11072">
        <w:rPr>
          <w:i/>
          <w:szCs w:val="28"/>
        </w:rPr>
        <w:t xml:space="preserve"> –</w:t>
      </w:r>
      <w:r w:rsidRPr="00417051">
        <w:rPr>
          <w:i/>
          <w:szCs w:val="28"/>
        </w:rPr>
        <w:t xml:space="preserve"> един</w:t>
      </w:r>
      <w:r w:rsidR="00A11072">
        <w:rPr>
          <w:i/>
          <w:szCs w:val="28"/>
        </w:rPr>
        <w:t>ый</w:t>
      </w:r>
      <w:r w:rsidRPr="00417051">
        <w:rPr>
          <w:i/>
          <w:szCs w:val="28"/>
        </w:rPr>
        <w:t xml:space="preserve"> лидер демократических сил. Противостояние союзной (Горбачев) и российской (Ельцин) власти.</w:t>
      </w:r>
      <w:r w:rsidRPr="00417051">
        <w:rPr>
          <w:szCs w:val="28"/>
        </w:rPr>
        <w:t xml:space="preserve"> Введение поста президента и избрание М.С. Горбачева Президентом СССР. </w:t>
      </w:r>
      <w:r w:rsidRPr="00417051">
        <w:rPr>
          <w:i/>
          <w:szCs w:val="28"/>
        </w:rPr>
        <w:lastRenderedPageBreak/>
        <w:t xml:space="preserve">Учреждение в РСФСР Конституционного суда и складывание системы разделения властей. </w:t>
      </w:r>
      <w:r w:rsidRPr="00417051">
        <w:rPr>
          <w:szCs w:val="28"/>
        </w:rPr>
        <w:t>Дестабилизирующая роль «войны законов» (союзного и республиканского законодательства). Углубление политического кризиса.</w:t>
      </w:r>
      <w:r>
        <w:rPr>
          <w:szCs w:val="28"/>
        </w:rPr>
        <w:t xml:space="preserve"> </w:t>
      </w:r>
    </w:p>
    <w:p w:rsidR="006B3641" w:rsidRPr="00417051" w:rsidRDefault="006B3641" w:rsidP="006B3641">
      <w:pPr>
        <w:rPr>
          <w:szCs w:val="28"/>
        </w:rPr>
      </w:pPr>
      <w:r w:rsidRPr="00417051">
        <w:rPr>
          <w:szCs w:val="28"/>
        </w:rPr>
        <w:t xml:space="preserve">Усиление центробежных тенденций и угрозы распада СССР. Провозглашение независимости Литвой, Эстонией и Латвией. </w:t>
      </w:r>
      <w:r w:rsidRPr="00417051">
        <w:rPr>
          <w:i/>
          <w:szCs w:val="28"/>
        </w:rPr>
        <w:t>Ситуация на Северном Кавказе.</w:t>
      </w:r>
      <w:r w:rsidRPr="00417051">
        <w:rPr>
          <w:szCs w:val="28"/>
        </w:rPr>
        <w:t xml:space="preserve"> Декларация о государственном суверенитете РСФСР. Дискуссии о путях обновлении Союза ССР. </w:t>
      </w:r>
      <w:r w:rsidRPr="00417051">
        <w:rPr>
          <w:i/>
          <w:szCs w:val="28"/>
        </w:rPr>
        <w:t xml:space="preserve">План «автономизации» </w:t>
      </w:r>
      <w:r w:rsidR="00A11072">
        <w:rPr>
          <w:i/>
          <w:szCs w:val="28"/>
        </w:rPr>
        <w:t>–</w:t>
      </w:r>
      <w:r w:rsidRPr="00417051">
        <w:rPr>
          <w:i/>
          <w:szCs w:val="28"/>
        </w:rPr>
        <w:t xml:space="preserve"> предоставления автономиям статуса союзных республик.</w:t>
      </w:r>
      <w:r w:rsidRPr="00417051">
        <w:rPr>
          <w:szCs w:val="28"/>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Pr>
          <w:szCs w:val="28"/>
        </w:rPr>
        <w:t>п</w:t>
      </w:r>
      <w:r w:rsidR="00A11072" w:rsidRPr="00417051">
        <w:rPr>
          <w:szCs w:val="28"/>
        </w:rPr>
        <w:t xml:space="preserve">резидента </w:t>
      </w:r>
      <w:r w:rsidRPr="00417051">
        <w:rPr>
          <w:szCs w:val="28"/>
        </w:rPr>
        <w:t>РСФСР.</w:t>
      </w:r>
      <w:r>
        <w:rPr>
          <w:szCs w:val="28"/>
        </w:rPr>
        <w:t xml:space="preserve"> </w:t>
      </w:r>
      <w:r w:rsidR="00A11072" w:rsidRPr="00417051">
        <w:rPr>
          <w:szCs w:val="28"/>
        </w:rPr>
        <w:t xml:space="preserve">Избрание Б.Н. Ельцина президентом РСФСР. </w:t>
      </w:r>
      <w:r w:rsidRPr="00417051">
        <w:rPr>
          <w:szCs w:val="28"/>
        </w:rPr>
        <w:t xml:space="preserve">Превращение экономического кризиса в стране в ведущий политический фактор. </w:t>
      </w:r>
      <w:r w:rsidRPr="00417051">
        <w:rPr>
          <w:i/>
          <w:szCs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r>
        <w:rPr>
          <w:i/>
          <w:szCs w:val="28"/>
        </w:rPr>
        <w:t xml:space="preserve"> </w:t>
      </w:r>
      <w:r w:rsidRPr="00417051">
        <w:rPr>
          <w:i/>
          <w:szCs w:val="28"/>
        </w:rPr>
        <w:t>Принятие принципиального решения об отказе от планово-директивной экономики и переходе к рынку.</w:t>
      </w:r>
      <w:r w:rsidRPr="00417051">
        <w:rPr>
          <w:szCs w:val="28"/>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Pr>
          <w:szCs w:val="28"/>
        </w:rPr>
        <w:t xml:space="preserve"> </w:t>
      </w:r>
    </w:p>
    <w:p w:rsidR="006B3641" w:rsidRPr="00417051" w:rsidRDefault="006B3641" w:rsidP="006B3641">
      <w:pPr>
        <w:rPr>
          <w:szCs w:val="28"/>
        </w:rPr>
      </w:pPr>
      <w:r w:rsidRPr="00417051">
        <w:rPr>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17051">
        <w:rPr>
          <w:i/>
          <w:szCs w:val="28"/>
        </w:rPr>
        <w:t>Референдум о независимости Украины.</w:t>
      </w:r>
      <w:r>
        <w:rPr>
          <w:szCs w:val="28"/>
        </w:rPr>
        <w:t xml:space="preserve"> </w:t>
      </w:r>
      <w:r w:rsidRPr="00417051">
        <w:rPr>
          <w:szCs w:val="28"/>
        </w:rPr>
        <w:t>Оформление фактического распада СССР и создание СНГ (Беловежское и Алма-</w:t>
      </w:r>
      <w:r w:rsidR="00A11072" w:rsidRPr="00417051">
        <w:rPr>
          <w:szCs w:val="28"/>
        </w:rPr>
        <w:t>Атинск</w:t>
      </w:r>
      <w:r w:rsidR="00A11072">
        <w:rPr>
          <w:szCs w:val="28"/>
        </w:rPr>
        <w:t>о</w:t>
      </w:r>
      <w:r w:rsidR="00A11072" w:rsidRPr="00417051">
        <w:rPr>
          <w:szCs w:val="28"/>
        </w:rPr>
        <w:t xml:space="preserve">е </w:t>
      </w:r>
      <w:r w:rsidRPr="00417051">
        <w:rPr>
          <w:szCs w:val="28"/>
        </w:rPr>
        <w:t>соглашения).</w:t>
      </w:r>
      <w:r>
        <w:rPr>
          <w:szCs w:val="28"/>
        </w:rPr>
        <w:t xml:space="preserve"> </w:t>
      </w:r>
      <w:r w:rsidRPr="00417051">
        <w:rPr>
          <w:i/>
          <w:szCs w:val="28"/>
        </w:rPr>
        <w:t>Реакция мирового сообщества на распад СССР. Решение проблемы советского ядерного оружия.</w:t>
      </w:r>
      <w:r w:rsidRPr="00417051">
        <w:rPr>
          <w:szCs w:val="28"/>
        </w:rPr>
        <w:t xml:space="preserve"> Россия как </w:t>
      </w:r>
      <w:r w:rsidRPr="00417051">
        <w:rPr>
          <w:szCs w:val="28"/>
        </w:rPr>
        <w:lastRenderedPageBreak/>
        <w:t>преемник СССР на международной арене.</w:t>
      </w:r>
      <w:r>
        <w:rPr>
          <w:szCs w:val="28"/>
        </w:rPr>
        <w:t xml:space="preserve"> </w:t>
      </w:r>
      <w:r w:rsidRPr="00417051">
        <w:rPr>
          <w:szCs w:val="28"/>
        </w:rPr>
        <w:t xml:space="preserve">Горбачев, Ельцин и «перестройка» в общественном сознании. </w:t>
      </w:r>
    </w:p>
    <w:p w:rsidR="006B3641" w:rsidRDefault="006B3641" w:rsidP="006B3641">
      <w:pPr>
        <w:rPr>
          <w:szCs w:val="28"/>
          <w:shd w:val="clear" w:color="auto" w:fill="FFFFFF"/>
        </w:rPr>
      </w:pPr>
      <w:r w:rsidRPr="00417051">
        <w:rPr>
          <w:szCs w:val="28"/>
        </w:rPr>
        <w:t xml:space="preserve">М.С. Горбачев </w:t>
      </w:r>
      <w:r w:rsidRPr="00417051">
        <w:rPr>
          <w:szCs w:val="28"/>
          <w:shd w:val="clear" w:color="auto" w:fill="FFFFFF"/>
        </w:rPr>
        <w:t>в оценках современников и историков.</w:t>
      </w:r>
    </w:p>
    <w:p w:rsidR="00525802" w:rsidRPr="00F01812" w:rsidRDefault="00525802" w:rsidP="00525802">
      <w:pPr>
        <w:rPr>
          <w:i/>
          <w:szCs w:val="28"/>
        </w:rPr>
      </w:pPr>
      <w:r w:rsidRPr="00F01812">
        <w:rPr>
          <w:i/>
          <w:szCs w:val="28"/>
        </w:rPr>
        <w:t>Наш край в 1985</w:t>
      </w:r>
      <w:r w:rsidR="00A11072" w:rsidRPr="00F01812">
        <w:rPr>
          <w:i/>
          <w:szCs w:val="28"/>
        </w:rPr>
        <w:t>–</w:t>
      </w:r>
      <w:r w:rsidRPr="00F01812">
        <w:rPr>
          <w:i/>
          <w:szCs w:val="28"/>
        </w:rPr>
        <w:t>1991 гг.</w:t>
      </w:r>
    </w:p>
    <w:p w:rsidR="006B3641" w:rsidRPr="00417051" w:rsidRDefault="006B3641" w:rsidP="004B5479">
      <w:pPr>
        <w:ind w:firstLine="0"/>
        <w:rPr>
          <w:b/>
          <w:szCs w:val="28"/>
        </w:rPr>
      </w:pPr>
      <w:r w:rsidRPr="00417051">
        <w:rPr>
          <w:b/>
          <w:szCs w:val="28"/>
        </w:rPr>
        <w:t>Российская Федерация в 1992–2012 гг.</w:t>
      </w:r>
    </w:p>
    <w:p w:rsidR="006B3641" w:rsidRPr="00F01812" w:rsidRDefault="006B3641" w:rsidP="005B5054">
      <w:pPr>
        <w:rPr>
          <w:b/>
          <w:szCs w:val="28"/>
        </w:rPr>
      </w:pPr>
      <w:r w:rsidRPr="00F01812">
        <w:rPr>
          <w:b/>
          <w:szCs w:val="28"/>
        </w:rPr>
        <w:t>Становление новой России (1992–1999)</w:t>
      </w:r>
    </w:p>
    <w:p w:rsidR="006B3641" w:rsidRPr="00417051" w:rsidRDefault="006B3641" w:rsidP="006B3641">
      <w:pPr>
        <w:rPr>
          <w:szCs w:val="28"/>
        </w:rPr>
      </w:pPr>
      <w:r w:rsidRPr="00417051">
        <w:rPr>
          <w:szCs w:val="28"/>
        </w:rPr>
        <w:t>Б.Н. Ельцин и его окружение. Общественная поддержка курса реформ. Взаимодействие ветвей власти на первом</w:t>
      </w:r>
      <w:r>
        <w:rPr>
          <w:szCs w:val="28"/>
        </w:rPr>
        <w:t xml:space="preserve"> </w:t>
      </w:r>
      <w:r w:rsidRPr="00417051">
        <w:rPr>
          <w:szCs w:val="28"/>
        </w:rPr>
        <w:t xml:space="preserve">этапе преобразований. </w:t>
      </w:r>
      <w:r w:rsidRPr="00417051">
        <w:rPr>
          <w:i/>
          <w:szCs w:val="28"/>
        </w:rPr>
        <w:t>Предоставление Б.Н. Ельцину дополнительных полномочий для успешного проведения реформ.</w:t>
      </w:r>
      <w:r w:rsidRPr="00417051">
        <w:rPr>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17051">
        <w:rPr>
          <w:i/>
          <w:szCs w:val="28"/>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r>
        <w:rPr>
          <w:i/>
          <w:szCs w:val="28"/>
        </w:rPr>
        <w:t xml:space="preserve"> </w:t>
      </w:r>
    </w:p>
    <w:p w:rsidR="006B3641" w:rsidRPr="00417051" w:rsidRDefault="006B3641" w:rsidP="006B3641">
      <w:pPr>
        <w:rPr>
          <w:szCs w:val="28"/>
        </w:rPr>
      </w:pPr>
      <w:r w:rsidRPr="00417051">
        <w:rPr>
          <w:szCs w:val="28"/>
        </w:rPr>
        <w:t xml:space="preserve">От сотрудничества к противостоянию исполнительной и законодательной власти в 1992–1993 гг. </w:t>
      </w:r>
      <w:r w:rsidRPr="00417051">
        <w:rPr>
          <w:i/>
          <w:szCs w:val="28"/>
        </w:rPr>
        <w:t>Решение Конституционного суда РФ по «делу КПСС».</w:t>
      </w:r>
      <w:r w:rsidRPr="00417051">
        <w:rPr>
          <w:szCs w:val="28"/>
        </w:rPr>
        <w:t xml:space="preserve"> Нарастание политико-конституционного кризиса в условиях ухудшения экономической ситуации. </w:t>
      </w:r>
      <w:r w:rsidRPr="00417051">
        <w:rPr>
          <w:i/>
          <w:szCs w:val="28"/>
        </w:rPr>
        <w:t>Апрельский референдум 1993 г. – попытка правового разрешения политического кризиса.</w:t>
      </w:r>
      <w:r w:rsidRPr="00417051">
        <w:rPr>
          <w:szCs w:val="28"/>
        </w:rPr>
        <w:t xml:space="preserve"> Указ Б.Н. Ельцина № 1400 и его оценка Конституционным судом. </w:t>
      </w:r>
      <w:r w:rsidRPr="00417051">
        <w:rPr>
          <w:i/>
          <w:szCs w:val="28"/>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417051">
        <w:rPr>
          <w:szCs w:val="28"/>
        </w:rPr>
        <w:t xml:space="preserve"> Трагические события осени 1993 г. в Москве. </w:t>
      </w:r>
      <w:r w:rsidRPr="00417051">
        <w:rPr>
          <w:i/>
          <w:szCs w:val="28"/>
        </w:rPr>
        <w:t>Обстрел Белого дома. Последующее решение об амнистии участников октябрьских событий 1993 г.</w:t>
      </w:r>
      <w:r>
        <w:rPr>
          <w:szCs w:val="28"/>
        </w:rPr>
        <w:t xml:space="preserve"> </w:t>
      </w:r>
      <w:r w:rsidRPr="00417051">
        <w:rPr>
          <w:szCs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417051">
        <w:rPr>
          <w:i/>
          <w:szCs w:val="28"/>
        </w:rPr>
        <w:t xml:space="preserve">Полномочия </w:t>
      </w:r>
      <w:r w:rsidR="00A11072" w:rsidRPr="00417051">
        <w:rPr>
          <w:i/>
          <w:szCs w:val="28"/>
        </w:rPr>
        <w:t>п</w:t>
      </w:r>
      <w:r w:rsidRPr="00417051">
        <w:rPr>
          <w:i/>
          <w:szCs w:val="28"/>
        </w:rPr>
        <w:t xml:space="preserve">резидента как главы государства и гаранта </w:t>
      </w:r>
      <w:r w:rsidRPr="00417051">
        <w:rPr>
          <w:i/>
          <w:szCs w:val="28"/>
        </w:rPr>
        <w:lastRenderedPageBreak/>
        <w:t>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417051">
        <w:rPr>
          <w:szCs w:val="28"/>
        </w:rPr>
        <w:t xml:space="preserve"> </w:t>
      </w:r>
    </w:p>
    <w:p w:rsidR="006B3641" w:rsidRPr="00417051" w:rsidRDefault="006B3641" w:rsidP="006B3641">
      <w:pPr>
        <w:rPr>
          <w:szCs w:val="28"/>
        </w:rPr>
      </w:pPr>
      <w:r w:rsidRPr="00417051">
        <w:rPr>
          <w:szCs w:val="28"/>
        </w:rPr>
        <w:t>Итоги радикальных преобразований 1992–1993 гг.</w:t>
      </w:r>
      <w:r>
        <w:rPr>
          <w:szCs w:val="28"/>
        </w:rPr>
        <w:t xml:space="preserve"> </w:t>
      </w:r>
      <w:r w:rsidRPr="00417051">
        <w:rPr>
          <w:szCs w:val="28"/>
        </w:rPr>
        <w:t>Обострение межнациональных и межконфессиональных отношений в 1990</w:t>
      </w:r>
      <w:r w:rsidR="00A11072">
        <w:rPr>
          <w:szCs w:val="28"/>
        </w:rPr>
        <w:t>-</w:t>
      </w:r>
      <w:r w:rsidRPr="00417051">
        <w:rPr>
          <w:szCs w:val="28"/>
        </w:rPr>
        <w:t xml:space="preserve">е гг. Подписание Федеративного договора (1992) и отдельных соглашений центра с республиками. </w:t>
      </w:r>
      <w:r w:rsidRPr="00417051">
        <w:rPr>
          <w:i/>
          <w:szCs w:val="28"/>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417051">
        <w:rPr>
          <w:szCs w:val="28"/>
        </w:rPr>
        <w:t xml:space="preserve"> Взаимоотношения Центра и субъектов Федерации. </w:t>
      </w:r>
      <w:r w:rsidRPr="00417051">
        <w:rPr>
          <w:i/>
          <w:szCs w:val="28"/>
        </w:rPr>
        <w:t>Опасность исламского фундаментализма.</w:t>
      </w:r>
      <w:r w:rsidRPr="00417051">
        <w:rPr>
          <w:szCs w:val="28"/>
        </w:rPr>
        <w:t xml:space="preserve"> Восстановление конституционного порядка в Чеченской Республике.</w:t>
      </w:r>
      <w:r>
        <w:rPr>
          <w:szCs w:val="28"/>
        </w:rPr>
        <w:t xml:space="preserve"> </w:t>
      </w:r>
      <w:r w:rsidRPr="00417051">
        <w:rPr>
          <w:szCs w:val="28"/>
        </w:rPr>
        <w:t xml:space="preserve">Корректировка курса реформ и попытки стабилизации экономики. </w:t>
      </w:r>
      <w:r w:rsidRPr="00417051">
        <w:rPr>
          <w:i/>
          <w:szCs w:val="28"/>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17051">
        <w:rPr>
          <w:szCs w:val="28"/>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17051">
        <w:rPr>
          <w:i/>
          <w:szCs w:val="28"/>
        </w:rPr>
        <w:t>Вывод денежных активов из страны.</w:t>
      </w:r>
      <w:r w:rsidRPr="00417051">
        <w:rPr>
          <w:szCs w:val="28"/>
        </w:rPr>
        <w:t xml:space="preserve"> Дефолт 1998 г. и его последствия.</w:t>
      </w:r>
      <w:r>
        <w:rPr>
          <w:szCs w:val="28"/>
        </w:rPr>
        <w:t xml:space="preserve"> </w:t>
      </w:r>
      <w:r w:rsidRPr="00417051">
        <w:rPr>
          <w:szCs w:val="28"/>
        </w:rPr>
        <w:t xml:space="preserve">Повседневная жизнь и общественные настроения россиян в условиях реформ. </w:t>
      </w:r>
      <w:r w:rsidRPr="00417051">
        <w:rPr>
          <w:i/>
          <w:szCs w:val="28"/>
        </w:rPr>
        <w:t>Общественные настроения в зеркале социологических исследований. Представления о либерализме и демократии.</w:t>
      </w:r>
      <w:r w:rsidRPr="00417051">
        <w:rPr>
          <w:szCs w:val="28"/>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17051">
        <w:rPr>
          <w:i/>
          <w:szCs w:val="28"/>
        </w:rPr>
        <w:t>Безработица и детская беспризорность. «Новые русские» и их образ жизни. Решение проблем социально</w:t>
      </w:r>
      <w:r w:rsidR="00A11072">
        <w:rPr>
          <w:i/>
          <w:szCs w:val="28"/>
        </w:rPr>
        <w:t xml:space="preserve"> </w:t>
      </w:r>
      <w:r w:rsidRPr="00417051">
        <w:rPr>
          <w:i/>
          <w:szCs w:val="28"/>
        </w:rPr>
        <w:t xml:space="preserve">незащищенных слоев. Проблемы русскоязычного населения в бывших республиках СССР. </w:t>
      </w:r>
    </w:p>
    <w:p w:rsidR="006B3641" w:rsidRPr="00417051" w:rsidRDefault="006B3641" w:rsidP="006B3641">
      <w:pPr>
        <w:rPr>
          <w:i/>
          <w:szCs w:val="28"/>
        </w:rPr>
      </w:pPr>
      <w:r w:rsidRPr="00417051">
        <w:rPr>
          <w:szCs w:val="28"/>
        </w:rPr>
        <w:lastRenderedPageBreak/>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r>
        <w:rPr>
          <w:szCs w:val="28"/>
        </w:rPr>
        <w:t xml:space="preserve"> </w:t>
      </w:r>
      <w:r w:rsidRPr="00417051">
        <w:rPr>
          <w:szCs w:val="28"/>
        </w:rPr>
        <w:t xml:space="preserve">Российская многопартийность и строительство гражданского общества. </w:t>
      </w:r>
      <w:r w:rsidRPr="00417051">
        <w:rPr>
          <w:i/>
          <w:szCs w:val="28"/>
        </w:rPr>
        <w:t>Основные политические партии и движения 1990-х гг., их лидеры и платформы.</w:t>
      </w:r>
      <w:r w:rsidRPr="00417051">
        <w:rPr>
          <w:szCs w:val="28"/>
        </w:rPr>
        <w:t xml:space="preserve"> Кризис центральной власти. Президентские выборы 1996 г. </w:t>
      </w:r>
      <w:r w:rsidRPr="00417051">
        <w:rPr>
          <w:i/>
          <w:szCs w:val="28"/>
        </w:rPr>
        <w:t xml:space="preserve">Политтехнологии. </w:t>
      </w:r>
    </w:p>
    <w:p w:rsidR="006B3641" w:rsidRPr="00417051" w:rsidRDefault="006B3641" w:rsidP="006B3641">
      <w:pPr>
        <w:rPr>
          <w:szCs w:val="28"/>
        </w:rPr>
      </w:pPr>
      <w:r w:rsidRPr="00417051">
        <w:rPr>
          <w:szCs w:val="28"/>
        </w:rPr>
        <w:t xml:space="preserve">«Семибанкирщина». «Олигархический» капитализм. </w:t>
      </w:r>
      <w:r w:rsidRPr="00417051">
        <w:rPr>
          <w:i/>
          <w:szCs w:val="28"/>
        </w:rPr>
        <w:t>Правительства В.С. Черномырдина и Е.М. Примакова.</w:t>
      </w:r>
      <w:r w:rsidRPr="00417051">
        <w:rPr>
          <w:szCs w:val="28"/>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Default="006B3641" w:rsidP="006B3641">
      <w:pPr>
        <w:rPr>
          <w:szCs w:val="28"/>
          <w:shd w:val="clear" w:color="auto" w:fill="FFFFFF"/>
        </w:rPr>
      </w:pPr>
      <w:r w:rsidRPr="00417051">
        <w:rPr>
          <w:szCs w:val="28"/>
        </w:rPr>
        <w:t xml:space="preserve">Б.Н. Ельцин </w:t>
      </w:r>
      <w:r w:rsidRPr="00417051">
        <w:rPr>
          <w:szCs w:val="28"/>
          <w:shd w:val="clear" w:color="auto" w:fill="FFFFFF"/>
        </w:rPr>
        <w:t>в оценках современников и историков.</w:t>
      </w:r>
    </w:p>
    <w:p w:rsidR="00525802" w:rsidRPr="00F01812" w:rsidRDefault="00525802" w:rsidP="00525802">
      <w:pPr>
        <w:rPr>
          <w:i/>
          <w:szCs w:val="28"/>
        </w:rPr>
      </w:pPr>
      <w:r w:rsidRPr="00F01812">
        <w:rPr>
          <w:i/>
          <w:szCs w:val="28"/>
        </w:rPr>
        <w:t>Наш край в 1992</w:t>
      </w:r>
      <w:r w:rsidR="00A11072" w:rsidRPr="00F01812">
        <w:rPr>
          <w:i/>
          <w:szCs w:val="28"/>
        </w:rPr>
        <w:t>–</w:t>
      </w:r>
      <w:r w:rsidRPr="00F01812">
        <w:rPr>
          <w:i/>
          <w:szCs w:val="28"/>
        </w:rPr>
        <w:t>1999 гг.</w:t>
      </w:r>
    </w:p>
    <w:p w:rsidR="006B3641" w:rsidRPr="00F01812" w:rsidRDefault="006B3641" w:rsidP="004B5479">
      <w:pPr>
        <w:ind w:firstLine="0"/>
        <w:rPr>
          <w:b/>
          <w:szCs w:val="28"/>
        </w:rPr>
      </w:pPr>
      <w:r w:rsidRPr="00F01812">
        <w:rPr>
          <w:b/>
          <w:szCs w:val="28"/>
        </w:rPr>
        <w:t>Россия в 2000-е: вызовы времени и задачи модернизации</w:t>
      </w:r>
    </w:p>
    <w:p w:rsidR="006B3641" w:rsidRPr="00CE4F60" w:rsidRDefault="006B3641" w:rsidP="006B3641">
      <w:pPr>
        <w:rPr>
          <w:spacing w:val="-4"/>
          <w:szCs w:val="28"/>
        </w:rPr>
      </w:pPr>
      <w:r w:rsidRPr="00CE4F60">
        <w:rPr>
          <w:spacing w:val="-4"/>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CE4F60">
        <w:rPr>
          <w:i/>
          <w:spacing w:val="-4"/>
          <w:szCs w:val="28"/>
        </w:rPr>
        <w:t>Многопартийность. Политические партии и электорат. Федерализм и сепаратизм.</w:t>
      </w:r>
      <w:r w:rsidRPr="00CE4F60">
        <w:rPr>
          <w:spacing w:val="-4"/>
          <w:szCs w:val="28"/>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CE4F60">
        <w:rPr>
          <w:spacing w:val="-4"/>
          <w:szCs w:val="28"/>
        </w:rPr>
        <w:t>–</w:t>
      </w:r>
      <w:r w:rsidRPr="00CE4F60">
        <w:rPr>
          <w:spacing w:val="-4"/>
          <w:szCs w:val="28"/>
        </w:rPr>
        <w:t xml:space="preserve">2007 гг. и кризис 2008 г. Структура экономики, роль нефтегазового сектора и задачи инновационного развития. Сельское хозяйство. </w:t>
      </w:r>
      <w:r w:rsidRPr="00CE4F60">
        <w:rPr>
          <w:spacing w:val="-4"/>
          <w:szCs w:val="28"/>
        </w:rPr>
        <w:lastRenderedPageBreak/>
        <w:t xml:space="preserve">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CE4F60">
        <w:rPr>
          <w:i/>
          <w:spacing w:val="-4"/>
          <w:szCs w:val="28"/>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CE4F60">
        <w:rPr>
          <w:spacing w:val="-4"/>
          <w:szCs w:val="28"/>
        </w:rPr>
        <w:t xml:space="preserve"> </w:t>
      </w:r>
      <w:r w:rsidRPr="00CE4F60">
        <w:rPr>
          <w:i/>
          <w:spacing w:val="-4"/>
          <w:szCs w:val="28"/>
        </w:rPr>
        <w:t>Снижение средней продолжительности жизни и тенденции депопуляции. Государственные программы демографического возрождения России.</w:t>
      </w:r>
      <w:r w:rsidRPr="00CE4F60">
        <w:rPr>
          <w:spacing w:val="-4"/>
          <w:szCs w:val="28"/>
        </w:rPr>
        <w:t xml:space="preserve"> </w:t>
      </w:r>
      <w:r w:rsidRPr="00CE4F60">
        <w:rPr>
          <w:i/>
          <w:spacing w:val="-4"/>
          <w:szCs w:val="28"/>
        </w:rPr>
        <w:t>Разработка семейной политики и меры по поощрению рождаемости. Пропаганда спорта и здорового образа жизни.</w:t>
      </w:r>
      <w:r w:rsidRPr="00CE4F60">
        <w:rPr>
          <w:spacing w:val="-4"/>
          <w:szCs w:val="28"/>
        </w:rPr>
        <w:t xml:space="preserve"> Олимпийские и паралимпийские зимние игры 2014 г. в Сочи. </w:t>
      </w:r>
      <w:r w:rsidRPr="00CE4F60">
        <w:rPr>
          <w:i/>
          <w:spacing w:val="-4"/>
          <w:szCs w:val="28"/>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CE4F60">
        <w:rPr>
          <w:spacing w:val="-4"/>
          <w:szCs w:val="28"/>
        </w:rPr>
        <w:t xml:space="preserve"> </w:t>
      </w:r>
    </w:p>
    <w:p w:rsidR="006B3641" w:rsidRPr="00417051" w:rsidRDefault="006B3641" w:rsidP="006B3641">
      <w:pPr>
        <w:rPr>
          <w:szCs w:val="28"/>
        </w:rPr>
      </w:pPr>
      <w:r w:rsidRPr="00417051">
        <w:rPr>
          <w:szCs w:val="28"/>
        </w:rPr>
        <w:t xml:space="preserve">Модернизация бытовой сферы. </w:t>
      </w:r>
      <w:r w:rsidRPr="00417051">
        <w:rPr>
          <w:i/>
          <w:szCs w:val="28"/>
        </w:rPr>
        <w:t>Досуг. Россиянин в глобальном информационном пространстве: СМИ, компьютеризация, Интернет. Массовая автомобилизация.</w:t>
      </w:r>
      <w:r w:rsidRPr="00417051">
        <w:rPr>
          <w:szCs w:val="28"/>
        </w:rPr>
        <w:t xml:space="preserve"> </w:t>
      </w:r>
    </w:p>
    <w:p w:rsidR="006B3641" w:rsidRPr="00417051" w:rsidRDefault="006B3641" w:rsidP="006B3641">
      <w:pPr>
        <w:rPr>
          <w:szCs w:val="28"/>
        </w:rPr>
      </w:pPr>
      <w:r w:rsidRPr="00417051">
        <w:rPr>
          <w:szCs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417051">
        <w:rPr>
          <w:i/>
          <w:szCs w:val="28"/>
        </w:rPr>
        <w:t>Центробежные и партнерские тенденции в СНГ. СНГ и ЕврАзЭС.</w:t>
      </w:r>
      <w:r w:rsidRPr="00417051">
        <w:rPr>
          <w:szCs w:val="28"/>
        </w:rPr>
        <w:t xml:space="preserve"> Отношения с США и Евросоюзом. Вступление России в Совет Европы. </w:t>
      </w:r>
      <w:r w:rsidRPr="00417051">
        <w:rPr>
          <w:i/>
          <w:szCs w:val="28"/>
        </w:rPr>
        <w:t>Деятельность «большой двадцатки». Переговоры о вступлении в ВТО. Дальневосточное и другие направления политики России.</w:t>
      </w:r>
      <w:r>
        <w:rPr>
          <w:szCs w:val="28"/>
        </w:rPr>
        <w:t xml:space="preserve"> </w:t>
      </w:r>
    </w:p>
    <w:p w:rsidR="006B3641" w:rsidRPr="00417051" w:rsidRDefault="006B3641" w:rsidP="006B3641">
      <w:pPr>
        <w:rPr>
          <w:szCs w:val="28"/>
        </w:rPr>
      </w:pPr>
      <w:r w:rsidRPr="00417051">
        <w:rPr>
          <w:szCs w:val="28"/>
        </w:rPr>
        <w:t>Культура и наука России в конце XX – начале XXI в.</w:t>
      </w:r>
      <w:r>
        <w:rPr>
          <w:szCs w:val="28"/>
        </w:rPr>
        <w:t xml:space="preserve"> </w:t>
      </w:r>
      <w:r w:rsidRPr="00417051">
        <w:rPr>
          <w:szCs w:val="28"/>
        </w:rPr>
        <w:t>Повышение общественной роли СМИ как «четвертой власти». Коммерциализация культуры. Ведущие тенденции в развитии образования и науки.</w:t>
      </w:r>
      <w:r>
        <w:rPr>
          <w:szCs w:val="28"/>
        </w:rPr>
        <w:t xml:space="preserve"> </w:t>
      </w:r>
      <w:r w:rsidRPr="00417051">
        <w:rPr>
          <w:i/>
          <w:szCs w:val="28"/>
        </w:rPr>
        <w:t xml:space="preserve">Система </w:t>
      </w:r>
      <w:r w:rsidRPr="00417051">
        <w:rPr>
          <w:i/>
          <w:szCs w:val="28"/>
        </w:rPr>
        <w:lastRenderedPageBreak/>
        <w:t>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17051">
        <w:rPr>
          <w:szCs w:val="28"/>
        </w:rPr>
        <w:t xml:space="preserve"> Религиозные конфессии и повышение их роли в жизни страны. </w:t>
      </w:r>
      <w:r w:rsidRPr="00417051">
        <w:rPr>
          <w:i/>
          <w:szCs w:val="28"/>
        </w:rPr>
        <w:t>Предоставление церкви налоговых льгот. Передача государством зданий и предметов культа для религиозных нужд.</w:t>
      </w:r>
      <w:r w:rsidRPr="00417051">
        <w:rPr>
          <w:szCs w:val="28"/>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Pr>
          <w:szCs w:val="28"/>
        </w:rPr>
        <w:t xml:space="preserve"> </w:t>
      </w:r>
    </w:p>
    <w:p w:rsidR="00525802" w:rsidRPr="00F01812" w:rsidRDefault="00525802" w:rsidP="00525802">
      <w:pPr>
        <w:rPr>
          <w:i/>
        </w:rPr>
      </w:pPr>
      <w:r w:rsidRPr="00F01812">
        <w:rPr>
          <w:i/>
        </w:rPr>
        <w:t>Наш край в 2000</w:t>
      </w:r>
      <w:r w:rsidR="00D767DD" w:rsidRPr="00F01812">
        <w:rPr>
          <w:i/>
        </w:rPr>
        <w:t>–</w:t>
      </w:r>
      <w:r w:rsidRPr="00F01812">
        <w:rPr>
          <w:i/>
        </w:rPr>
        <w:t>2012 гг.</w:t>
      </w:r>
    </w:p>
    <w:p w:rsidR="007E44F1" w:rsidRPr="007E44F1" w:rsidRDefault="007E44F1" w:rsidP="007E44F1">
      <w:pPr>
        <w:rPr>
          <w:b/>
        </w:rPr>
      </w:pPr>
      <w:r>
        <w:rPr>
          <w:b/>
        </w:rPr>
        <w:t xml:space="preserve">История. </w:t>
      </w:r>
      <w:r w:rsidRPr="00525802">
        <w:rPr>
          <w:rFonts w:eastAsia="Times New Roman"/>
          <w:b/>
          <w:lang w:eastAsia="ru-RU"/>
        </w:rPr>
        <w:t xml:space="preserve">Россия до 1914 г. </w:t>
      </w:r>
    </w:p>
    <w:p w:rsidR="007E44F1" w:rsidRPr="00525802" w:rsidRDefault="007E44F1" w:rsidP="007E44F1">
      <w:pPr>
        <w:rPr>
          <w:rFonts w:eastAsia="Times New Roman"/>
          <w:b/>
          <w:lang w:eastAsia="ru-RU"/>
        </w:rPr>
      </w:pPr>
      <w:r w:rsidRPr="00525802">
        <w:rPr>
          <w:rFonts w:eastAsia="Times New Roman"/>
          <w:b/>
          <w:lang w:eastAsia="ru-RU"/>
        </w:rPr>
        <w:t xml:space="preserve">От </w:t>
      </w:r>
      <w:r>
        <w:rPr>
          <w:rFonts w:eastAsia="Times New Roman"/>
          <w:b/>
          <w:lang w:eastAsia="ru-RU"/>
        </w:rPr>
        <w:t>Д</w:t>
      </w:r>
      <w:r w:rsidRPr="00525802">
        <w:rPr>
          <w:rFonts w:eastAsia="Times New Roman"/>
          <w:b/>
          <w:lang w:eastAsia="ru-RU"/>
        </w:rPr>
        <w:t xml:space="preserve">ревней Руси к Российскому </w:t>
      </w:r>
      <w:r>
        <w:rPr>
          <w:rFonts w:eastAsia="Times New Roman"/>
          <w:b/>
          <w:lang w:eastAsia="ru-RU"/>
        </w:rPr>
        <w:t>г</w:t>
      </w:r>
      <w:r w:rsidRPr="00525802">
        <w:rPr>
          <w:rFonts w:eastAsia="Times New Roman"/>
          <w:b/>
          <w:lang w:eastAsia="ru-RU"/>
        </w:rPr>
        <w:t>осударству</w:t>
      </w:r>
    </w:p>
    <w:p w:rsidR="007E44F1" w:rsidRPr="00525802" w:rsidRDefault="007E44F1" w:rsidP="007E44F1">
      <w:pPr>
        <w:rPr>
          <w:rFonts w:eastAsia="Times New Roman"/>
          <w:b/>
          <w:lang w:eastAsia="ru-RU"/>
        </w:rPr>
      </w:pPr>
      <w:r w:rsidRPr="00525802">
        <w:rPr>
          <w:rFonts w:eastAsia="Times New Roman"/>
          <w:b/>
          <w:lang w:eastAsia="ru-RU"/>
        </w:rPr>
        <w:t>Введение</w:t>
      </w:r>
    </w:p>
    <w:p w:rsidR="007E44F1" w:rsidRPr="00525802" w:rsidRDefault="007E44F1" w:rsidP="007E44F1">
      <w:r w:rsidRPr="00525802">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525802" w:rsidRDefault="007E44F1" w:rsidP="004B5479">
      <w:pPr>
        <w:ind w:firstLine="0"/>
        <w:rPr>
          <w:rFonts w:eastAsia="Times New Roman"/>
          <w:b/>
          <w:lang w:eastAsia="ru-RU"/>
        </w:rPr>
      </w:pPr>
      <w:r w:rsidRPr="00525802">
        <w:rPr>
          <w:rFonts w:eastAsia="Times New Roman"/>
          <w:b/>
          <w:lang w:eastAsia="ru-RU"/>
        </w:rPr>
        <w:t>Народы и государства на территории нашей страны в древности</w:t>
      </w:r>
    </w:p>
    <w:p w:rsidR="007E44F1" w:rsidRPr="00525802" w:rsidRDefault="007E44F1" w:rsidP="007E44F1">
      <w:r w:rsidRPr="00525802">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525802" w:rsidRDefault="007E44F1" w:rsidP="004B5479">
      <w:pPr>
        <w:ind w:firstLine="0"/>
        <w:rPr>
          <w:rFonts w:eastAsia="Times New Roman"/>
          <w:b/>
          <w:lang w:eastAsia="ru-RU"/>
        </w:rPr>
      </w:pPr>
      <w:r w:rsidRPr="00525802">
        <w:rPr>
          <w:rFonts w:eastAsia="Times New Roman"/>
          <w:b/>
          <w:lang w:eastAsia="ru-RU"/>
        </w:rPr>
        <w:t>Восточная Европа в середине I тыс. н.э.</w:t>
      </w:r>
    </w:p>
    <w:p w:rsidR="007E44F1" w:rsidRPr="00525802" w:rsidRDefault="007E44F1" w:rsidP="007E44F1">
      <w:r w:rsidRPr="00525802">
        <w:t xml:space="preserve">Великое переселение народов. Взаимодействие кочевого и оседлого мира в эпоху переселения народов. </w:t>
      </w:r>
      <w:r w:rsidRPr="00525802">
        <w:rPr>
          <w:i/>
        </w:rPr>
        <w:t>Дискуссии о славянской прародине и происхождении славян.</w:t>
      </w:r>
      <w:r w:rsidRPr="00525802">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525802">
        <w:rPr>
          <w:lang w:val="en-US"/>
        </w:rPr>
        <w:t>C</w:t>
      </w:r>
      <w:r w:rsidRPr="00525802">
        <w:t>оседи восточных славян.</w:t>
      </w:r>
    </w:p>
    <w:p w:rsidR="007E44F1" w:rsidRPr="00525802" w:rsidRDefault="007E44F1" w:rsidP="007E44F1"/>
    <w:p w:rsidR="007E44F1" w:rsidRPr="00525802" w:rsidRDefault="007E44F1" w:rsidP="007E44F1">
      <w:pPr>
        <w:rPr>
          <w:rFonts w:eastAsia="Times New Roman"/>
          <w:b/>
          <w:lang w:eastAsia="ru-RU"/>
        </w:rPr>
      </w:pPr>
      <w:r w:rsidRPr="00525802">
        <w:rPr>
          <w:rFonts w:eastAsia="Times New Roman"/>
          <w:b/>
          <w:lang w:eastAsia="ru-RU"/>
        </w:rPr>
        <w:lastRenderedPageBreak/>
        <w:t>Образование государства Русь</w:t>
      </w:r>
    </w:p>
    <w:p w:rsidR="007E44F1" w:rsidRPr="00525802" w:rsidRDefault="007E44F1" w:rsidP="007E44F1">
      <w:r w:rsidRPr="00525802">
        <w:t xml:space="preserve">Норманнский фактор в образовании европейских государств. Предпосылки и особенности формирования государства Русь. </w:t>
      </w:r>
      <w:r w:rsidRPr="00525802">
        <w:rPr>
          <w:i/>
        </w:rPr>
        <w:t xml:space="preserve">Дискуссии о происхождении Древнерусского государства. </w:t>
      </w:r>
      <w:r w:rsidRPr="00525802">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D02463" w:rsidRDefault="007E44F1" w:rsidP="004B5479">
      <w:pPr>
        <w:ind w:firstLine="0"/>
        <w:rPr>
          <w:rFonts w:eastAsia="Times New Roman"/>
          <w:b/>
          <w:lang w:eastAsia="ru-RU"/>
        </w:rPr>
      </w:pPr>
      <w:r w:rsidRPr="00A70D03">
        <w:rPr>
          <w:rFonts w:eastAsia="Times New Roman"/>
          <w:b/>
          <w:lang w:eastAsia="ru-RU"/>
        </w:rPr>
        <w:t>Русь в конце X – начале XII в</w:t>
      </w:r>
      <w:r w:rsidRPr="00D02463">
        <w:rPr>
          <w:rFonts w:eastAsia="Times New Roman"/>
          <w:b/>
          <w:lang w:eastAsia="ru-RU"/>
        </w:rPr>
        <w:t>.</w:t>
      </w:r>
    </w:p>
    <w:p w:rsidR="007E44F1" w:rsidRPr="00525802" w:rsidRDefault="007E44F1" w:rsidP="007E44F1">
      <w:r w:rsidRPr="00525802">
        <w:rPr>
          <w:color w:val="000000"/>
        </w:rPr>
        <w:t xml:space="preserve">Место и роль Руси в Европе. Расцвет Русского государства. </w:t>
      </w:r>
      <w:r w:rsidRPr="00525802">
        <w:t>Политический строй. Органы власти и управления. Внутриполитическое развитие. Ярослав Мудрый. Владимир Мономах.</w:t>
      </w:r>
      <w:r w:rsidRPr="00525802">
        <w:rPr>
          <w:color w:val="000000"/>
        </w:rPr>
        <w:t xml:space="preserve"> Древнерусское право: </w:t>
      </w:r>
      <w:r>
        <w:rPr>
          <w:color w:val="000000"/>
        </w:rPr>
        <w:t>«</w:t>
      </w:r>
      <w:r w:rsidRPr="00525802">
        <w:rPr>
          <w:color w:val="000000"/>
        </w:rPr>
        <w:t>Русская Правда</w:t>
      </w:r>
      <w:r>
        <w:rPr>
          <w:color w:val="000000"/>
        </w:rPr>
        <w:t>»</w:t>
      </w:r>
      <w:r w:rsidRPr="00525802">
        <w:rPr>
          <w:color w:val="000000"/>
        </w:rPr>
        <w:t xml:space="preserve">, церковные уставы. </w:t>
      </w:r>
      <w:r w:rsidRPr="00525802">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A70D03" w:rsidRDefault="007E44F1" w:rsidP="004B5479">
      <w:pPr>
        <w:ind w:firstLine="0"/>
        <w:rPr>
          <w:rFonts w:eastAsia="Times New Roman"/>
          <w:b/>
          <w:lang w:eastAsia="ru-RU"/>
        </w:rPr>
      </w:pPr>
      <w:r w:rsidRPr="00A70D03">
        <w:rPr>
          <w:rFonts w:eastAsia="Times New Roman"/>
          <w:b/>
          <w:lang w:eastAsia="ru-RU"/>
        </w:rPr>
        <w:t>Русь в середине XII – начале XIII в.</w:t>
      </w:r>
    </w:p>
    <w:p w:rsidR="007E44F1" w:rsidRPr="00525802" w:rsidRDefault="007E44F1" w:rsidP="007E44F1">
      <w:r w:rsidRPr="00525802">
        <w:rPr>
          <w:bCs/>
        </w:rPr>
        <w:t xml:space="preserve">Причины, особенности и последствия политической раздробленности на Руси. </w:t>
      </w:r>
      <w:r w:rsidRPr="00525802">
        <w:rPr>
          <w:color w:val="000000"/>
        </w:rPr>
        <w:t xml:space="preserve">Формирование системы </w:t>
      </w:r>
      <w:r w:rsidRPr="00525802">
        <w:rPr>
          <w:i/>
          <w:iCs/>
          <w:color w:val="000000"/>
        </w:rPr>
        <w:t xml:space="preserve">земель </w:t>
      </w:r>
      <w:r w:rsidRPr="00525802">
        <w:rPr>
          <w:color w:val="000000"/>
        </w:rPr>
        <w:t xml:space="preserve">– самостоятельных государств. </w:t>
      </w:r>
      <w:r w:rsidRPr="00525802">
        <w:rPr>
          <w:i/>
        </w:rPr>
        <w:t xml:space="preserve">Дискуссии о путях и центрах объединения русских земель. </w:t>
      </w:r>
      <w:r w:rsidRPr="00525802">
        <w:t>И</w:t>
      </w:r>
      <w:r w:rsidRPr="00525802">
        <w:rPr>
          <w:bCs/>
        </w:rPr>
        <w:t xml:space="preserve">зменения в политическом строе. </w:t>
      </w:r>
      <w:r w:rsidRPr="00525802">
        <w:rPr>
          <w:color w:val="000000"/>
        </w:rPr>
        <w:t xml:space="preserve">Эволюция общественного строя и права. </w:t>
      </w:r>
      <w:r w:rsidRPr="00525802">
        <w:rPr>
          <w:bCs/>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w:t>
      </w:r>
      <w:r w:rsidRPr="00525802">
        <w:rPr>
          <w:bCs/>
        </w:rPr>
        <w:lastRenderedPageBreak/>
        <w:t xml:space="preserve">русских земель. </w:t>
      </w:r>
      <w:r w:rsidRPr="00525802">
        <w:rPr>
          <w:color w:val="000000"/>
        </w:rPr>
        <w:t xml:space="preserve">Развитие русской культуры: формирование региональных центров. Летописание и его центры. «Слово о полку Игореве». </w:t>
      </w:r>
      <w:r w:rsidRPr="00525802">
        <w:t>Развитие местных художественных школ и складывание общерусского художественного стиля.</w:t>
      </w:r>
    </w:p>
    <w:p w:rsidR="007E44F1" w:rsidRPr="00A70D03" w:rsidRDefault="007E44F1" w:rsidP="004B5479">
      <w:pPr>
        <w:ind w:firstLine="0"/>
        <w:rPr>
          <w:rFonts w:eastAsia="Times New Roman"/>
          <w:b/>
          <w:lang w:eastAsia="ru-RU"/>
        </w:rPr>
      </w:pPr>
      <w:r w:rsidRPr="00A70D03">
        <w:rPr>
          <w:rFonts w:eastAsia="Times New Roman"/>
          <w:b/>
          <w:lang w:eastAsia="ru-RU"/>
        </w:rPr>
        <w:t>Русские земли в середине XIII – XIV в.</w:t>
      </w:r>
    </w:p>
    <w:p w:rsidR="007E44F1" w:rsidRPr="00525802" w:rsidRDefault="007E44F1" w:rsidP="007E44F1">
      <w:r w:rsidRPr="00525802">
        <w:rPr>
          <w:color w:val="000000"/>
        </w:rPr>
        <w:t xml:space="preserve">Возникновение Монгольской державы. Чингисхан и его завоевания. </w:t>
      </w:r>
      <w:r w:rsidRPr="00525802">
        <w:t xml:space="preserve">Русские земли в составе Золотой Орды. </w:t>
      </w:r>
      <w:r w:rsidRPr="00525802">
        <w:rPr>
          <w:color w:val="000000"/>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525802">
        <w:t xml:space="preserve">Русская православная церковь в условиях ордынского господства. Сергий Радонежский. Культурное пространство. </w:t>
      </w:r>
      <w:r w:rsidRPr="00525802">
        <w:rPr>
          <w:color w:val="000000"/>
        </w:rPr>
        <w:t xml:space="preserve">Летописание. «Слово о погибели Русской земли». «Задонщина». Жития. Архитектура и живопись. Феофан Грек. Андрей Рублев. </w:t>
      </w:r>
      <w:r w:rsidRPr="00525802">
        <w:t xml:space="preserve">Ордынское влияние на развитие культуры и повседневную жизнь в русских землях. </w:t>
      </w:r>
    </w:p>
    <w:p w:rsidR="007E44F1" w:rsidRPr="008926E6" w:rsidRDefault="007E44F1" w:rsidP="004B5479">
      <w:pPr>
        <w:ind w:firstLine="0"/>
        <w:rPr>
          <w:rFonts w:eastAsia="Times New Roman"/>
          <w:b/>
          <w:lang w:eastAsia="ru-RU"/>
        </w:rPr>
      </w:pPr>
      <w:r w:rsidRPr="008926E6">
        <w:rPr>
          <w:rFonts w:eastAsia="Times New Roman"/>
          <w:b/>
          <w:lang w:eastAsia="ru-RU"/>
        </w:rPr>
        <w:t>Формирование единого Русского государства в XV веке</w:t>
      </w:r>
    </w:p>
    <w:p w:rsidR="007E44F1" w:rsidRPr="00525802" w:rsidRDefault="007E44F1" w:rsidP="007E44F1">
      <w:r w:rsidRPr="00525802">
        <w:t xml:space="preserve">Политическая карта Европы и русских земель в начале </w:t>
      </w:r>
      <w:r w:rsidRPr="00525802">
        <w:rPr>
          <w:lang w:val="en-US"/>
        </w:rPr>
        <w:t>XV</w:t>
      </w:r>
      <w:r w:rsidRPr="00525802">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525802">
        <w:rPr>
          <w:color w:val="000000"/>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w:t>
      </w:r>
      <w:r w:rsidRPr="00525802">
        <w:rPr>
          <w:color w:val="000000"/>
        </w:rPr>
        <w:lastRenderedPageBreak/>
        <w:t xml:space="preserve">государства. </w:t>
      </w:r>
      <w:r w:rsidRPr="00525802">
        <w:t xml:space="preserve">Характер экономического развития русских земель. Падение Византии и установление автокефалии Русской православной церкви. </w:t>
      </w:r>
      <w:r w:rsidRPr="00525802">
        <w:rPr>
          <w:iCs/>
        </w:rPr>
        <w:t>Возникновение ересей.</w:t>
      </w:r>
      <w:r w:rsidRPr="00525802">
        <w:t xml:space="preserve"> Иосифляне и нестяжатели. «Москва — Третий Рим». </w:t>
      </w:r>
      <w:r w:rsidRPr="00525802">
        <w:rPr>
          <w:color w:val="000000"/>
        </w:rPr>
        <w:t xml:space="preserve">Расширение международных связей Московского государства. Культурное пространство единого Русского государства. </w:t>
      </w:r>
      <w:r w:rsidRPr="00525802">
        <w:t>Повседневная жизнь.</w:t>
      </w:r>
    </w:p>
    <w:p w:rsidR="007E44F1" w:rsidRPr="00525802" w:rsidRDefault="007E44F1" w:rsidP="004B5479">
      <w:pPr>
        <w:ind w:firstLine="0"/>
        <w:rPr>
          <w:b/>
          <w:lang w:eastAsia="ru-RU"/>
        </w:rPr>
      </w:pPr>
      <w:r w:rsidRPr="00525802">
        <w:rPr>
          <w:b/>
          <w:lang w:eastAsia="ru-RU"/>
        </w:rPr>
        <w:t>Россия в XVI</w:t>
      </w:r>
      <w:r>
        <w:rPr>
          <w:b/>
          <w:lang w:eastAsia="ru-RU"/>
        </w:rPr>
        <w:t>–</w:t>
      </w:r>
      <w:r w:rsidRPr="00525802">
        <w:rPr>
          <w:b/>
          <w:lang w:eastAsia="ru-RU"/>
        </w:rPr>
        <w:t>XVII веках: от Великого княжества к Царству</w:t>
      </w:r>
    </w:p>
    <w:p w:rsidR="007E44F1" w:rsidRPr="00D02463" w:rsidRDefault="007E44F1" w:rsidP="007E44F1">
      <w:pPr>
        <w:rPr>
          <w:b/>
          <w:lang w:eastAsia="ru-RU"/>
        </w:rPr>
      </w:pPr>
      <w:r w:rsidRPr="00D02463">
        <w:rPr>
          <w:b/>
          <w:lang w:eastAsia="ru-RU"/>
        </w:rPr>
        <w:t>Россия в XVI веке</w:t>
      </w:r>
    </w:p>
    <w:p w:rsidR="007E44F1" w:rsidRPr="00525802" w:rsidRDefault="007E44F1" w:rsidP="007E44F1">
      <w:r w:rsidRPr="00525802">
        <w:t xml:space="preserve">Социально-экономическое и политическое развитие. Иван IV Грозный. Установление царской власти </w:t>
      </w:r>
      <w:r w:rsidRPr="00525802">
        <w:rPr>
          <w:i/>
        </w:rPr>
        <w:t>и ее сакрализация в общественном сознании</w:t>
      </w:r>
      <w:r w:rsidRPr="00525802">
        <w:t xml:space="preserve">. Избранная рада. Реформы 1550-х гг. и их значение. Стоглавый собор. Земские соборы. Опричнина: причины, сущность, последствия. </w:t>
      </w:r>
      <w:r w:rsidRPr="00525802">
        <w:rPr>
          <w:i/>
        </w:rPr>
        <w:t>Дискуссия о характере опричнины и ее роли в истории России.</w:t>
      </w:r>
    </w:p>
    <w:p w:rsidR="007E44F1" w:rsidRPr="00525802" w:rsidRDefault="007E44F1" w:rsidP="007E44F1">
      <w:pPr>
        <w:shd w:val="clear" w:color="auto" w:fill="FFFFFF"/>
        <w:rPr>
          <w:szCs w:val="28"/>
        </w:rPr>
      </w:pPr>
      <w:r w:rsidRPr="00525802">
        <w:rPr>
          <w:szCs w:val="28"/>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w:t>
      </w:r>
      <w:r>
        <w:rPr>
          <w:szCs w:val="28"/>
        </w:rPr>
        <w:t>е</w:t>
      </w:r>
      <w:r w:rsidRPr="00525802">
        <w:rPr>
          <w:szCs w:val="28"/>
        </w:rPr>
        <w:t xml:space="preserve"> итоги и последствия.</w:t>
      </w:r>
    </w:p>
    <w:p w:rsidR="007E44F1" w:rsidRPr="00525802" w:rsidRDefault="007E44F1" w:rsidP="007E44F1">
      <w:pPr>
        <w:shd w:val="clear" w:color="auto" w:fill="FFFFFF"/>
        <w:rPr>
          <w:szCs w:val="28"/>
        </w:rPr>
      </w:pPr>
      <w:r w:rsidRPr="00525802">
        <w:rPr>
          <w:szCs w:val="28"/>
        </w:rPr>
        <w:t>Россия в конце XVI в. Царь Федор Иванович. Учреждение патриаршества. Дальнейшее закрепощение крестьян.</w:t>
      </w:r>
    </w:p>
    <w:p w:rsidR="007E44F1" w:rsidRPr="00525802" w:rsidRDefault="007E44F1" w:rsidP="007E44F1">
      <w:pPr>
        <w:rPr>
          <w:i/>
        </w:rPr>
      </w:pPr>
      <w:r w:rsidRPr="00525802">
        <w:t xml:space="preserve">Культура Московской Руси в XVI в. </w:t>
      </w:r>
      <w:r w:rsidRPr="00525802">
        <w:rPr>
          <w:i/>
          <w:iCs/>
        </w:rPr>
        <w:t>Устное народное творчество.</w:t>
      </w:r>
      <w:r w:rsidRPr="00525802">
        <w:t xml:space="preserve"> Начало книгопечатания (И. Ф</w:t>
      </w:r>
      <w:r>
        <w:t>е</w:t>
      </w:r>
      <w:r w:rsidRPr="00525802">
        <w:t xml:space="preserve">доров) и его влияние на общество. Публицистика. </w:t>
      </w:r>
      <w:r w:rsidRPr="00525802">
        <w:rPr>
          <w:i/>
          <w:iCs/>
        </w:rPr>
        <w:t>Исторические повести.</w:t>
      </w:r>
      <w:r w:rsidRPr="00525802">
        <w:t xml:space="preserve"> Зодчество (шатровые храмы). Живопись (Дионисий). «Домострой»: патриархальные традиции в быте и нравах.</w:t>
      </w:r>
      <w:r w:rsidRPr="00525802">
        <w:rPr>
          <w:i/>
        </w:rPr>
        <w:t xml:space="preserve"> </w:t>
      </w:r>
    </w:p>
    <w:p w:rsidR="007E44F1" w:rsidRPr="00D02463" w:rsidRDefault="007E44F1" w:rsidP="004B5479">
      <w:pPr>
        <w:ind w:firstLine="0"/>
        <w:rPr>
          <w:rFonts w:eastAsia="Times New Roman"/>
          <w:b/>
          <w:lang w:eastAsia="ru-RU"/>
        </w:rPr>
      </w:pPr>
      <w:r w:rsidRPr="00D02463">
        <w:rPr>
          <w:rFonts w:eastAsia="Times New Roman"/>
          <w:b/>
          <w:lang w:eastAsia="ru-RU"/>
        </w:rPr>
        <w:t>Смута в России</w:t>
      </w:r>
    </w:p>
    <w:p w:rsidR="007E44F1" w:rsidRPr="00525802" w:rsidRDefault="007E44F1" w:rsidP="007E44F1">
      <w:r w:rsidRPr="00525802">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w:t>
      </w:r>
      <w:r w:rsidRPr="00525802">
        <w:lastRenderedPageBreak/>
        <w:t>сословно-представительской системы. Избрание на царство Михаила Федоровича Романова. Итоги Смутного времени.</w:t>
      </w:r>
    </w:p>
    <w:p w:rsidR="007E44F1" w:rsidRPr="00D02463" w:rsidRDefault="007E44F1" w:rsidP="004B5479">
      <w:pPr>
        <w:ind w:firstLine="0"/>
        <w:rPr>
          <w:rFonts w:eastAsia="Times New Roman"/>
          <w:b/>
          <w:lang w:eastAsia="ru-RU"/>
        </w:rPr>
      </w:pPr>
      <w:r w:rsidRPr="00D02463">
        <w:rPr>
          <w:rFonts w:eastAsia="Times New Roman"/>
          <w:b/>
          <w:lang w:eastAsia="ru-RU"/>
        </w:rPr>
        <w:t>Россия в XVII веке</w:t>
      </w:r>
    </w:p>
    <w:p w:rsidR="007E44F1" w:rsidRPr="00525802" w:rsidRDefault="007E44F1" w:rsidP="007E44F1">
      <w:r w:rsidRPr="00525802">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525802" w:rsidRDefault="007E44F1" w:rsidP="007E44F1">
      <w:pPr>
        <w:rPr>
          <w:szCs w:val="28"/>
        </w:rPr>
      </w:pPr>
      <w:r w:rsidRPr="00525802">
        <w:rPr>
          <w:szCs w:val="28"/>
        </w:rPr>
        <w:t xml:space="preserve">Территория и хозяйство России в первой половине </w:t>
      </w:r>
      <w:r w:rsidRPr="00525802">
        <w:rPr>
          <w:szCs w:val="28"/>
          <w:lang w:val="en-US"/>
        </w:rPr>
        <w:t>XVII</w:t>
      </w:r>
      <w:r w:rsidRPr="00525802">
        <w:rPr>
          <w:szCs w:val="28"/>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525802" w:rsidRDefault="007E44F1" w:rsidP="007E44F1">
      <w:pPr>
        <w:rPr>
          <w:szCs w:val="28"/>
        </w:rPr>
      </w:pPr>
      <w:r w:rsidRPr="00525802">
        <w:rPr>
          <w:szCs w:val="28"/>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525802" w:rsidRDefault="007E44F1" w:rsidP="007E44F1">
      <w:pPr>
        <w:rPr>
          <w:szCs w:val="28"/>
        </w:rPr>
      </w:pPr>
      <w:r w:rsidRPr="00525802">
        <w:rPr>
          <w:szCs w:val="28"/>
        </w:rPr>
        <w:t xml:space="preserve">Россия в конце </w:t>
      </w:r>
      <w:r w:rsidRPr="00525802">
        <w:rPr>
          <w:szCs w:val="28"/>
          <w:lang w:val="en-US"/>
        </w:rPr>
        <w:t>XVII</w:t>
      </w:r>
      <w:r w:rsidRPr="00525802">
        <w:rPr>
          <w:szCs w:val="28"/>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525802" w:rsidRDefault="007E44F1" w:rsidP="007E44F1">
      <w:pPr>
        <w:rPr>
          <w:szCs w:val="28"/>
        </w:rPr>
      </w:pPr>
      <w:r w:rsidRPr="00525802">
        <w:rPr>
          <w:szCs w:val="28"/>
        </w:rPr>
        <w:t xml:space="preserve">Основные направления внешней политики России во второй половине </w:t>
      </w:r>
      <w:r w:rsidRPr="00525802">
        <w:rPr>
          <w:szCs w:val="28"/>
          <w:lang w:val="en-US"/>
        </w:rPr>
        <w:t>XVII</w:t>
      </w:r>
      <w:r w:rsidRPr="00525802">
        <w:rPr>
          <w:szCs w:val="28"/>
        </w:rPr>
        <w:t xml:space="preserve"> в. Освободительная война 1648</w:t>
      </w:r>
      <w:r>
        <w:rPr>
          <w:szCs w:val="28"/>
        </w:rPr>
        <w:t>–</w:t>
      </w:r>
      <w:r w:rsidRPr="00525802">
        <w:rPr>
          <w:szCs w:val="28"/>
        </w:rPr>
        <w:t>1654 гг. под руковод</w:t>
      </w:r>
      <w:r w:rsidRPr="00525802">
        <w:rPr>
          <w:szCs w:val="28"/>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525802">
        <w:rPr>
          <w:szCs w:val="28"/>
          <w:lang w:val="en-US"/>
        </w:rPr>
        <w:t>XVII</w:t>
      </w:r>
      <w:r w:rsidRPr="00525802">
        <w:rPr>
          <w:szCs w:val="28"/>
        </w:rPr>
        <w:t xml:space="preserve"> в. Завершение присоединения Сибири.</w:t>
      </w:r>
    </w:p>
    <w:p w:rsidR="007E44F1" w:rsidRPr="00525802" w:rsidRDefault="007E44F1" w:rsidP="007E44F1">
      <w:r w:rsidRPr="00525802">
        <w:t xml:space="preserve">Культура России в </w:t>
      </w:r>
      <w:r w:rsidRPr="00525802">
        <w:rPr>
          <w:lang w:val="en-US"/>
        </w:rPr>
        <w:t>X</w:t>
      </w:r>
      <w:r w:rsidRPr="00525802">
        <w:t>V</w:t>
      </w:r>
      <w:r w:rsidRPr="00525802">
        <w:rPr>
          <w:lang w:val="en-US"/>
        </w:rPr>
        <w:t>II</w:t>
      </w:r>
      <w:r w:rsidRPr="00525802">
        <w:t xml:space="preserve"> в. Обмирщение культуры. </w:t>
      </w:r>
      <w:r w:rsidRPr="00525802">
        <w:rPr>
          <w:iCs/>
        </w:rPr>
        <w:t>Быт и нравы допетровской Руси.</w:t>
      </w:r>
      <w:r w:rsidRPr="00525802">
        <w:t xml:space="preserve"> </w:t>
      </w:r>
      <w:r w:rsidRPr="00525802">
        <w:rPr>
          <w:iCs/>
        </w:rPr>
        <w:t>Расширение культурных связей с Западной Европой.</w:t>
      </w:r>
      <w:r w:rsidRPr="00525802">
        <w:t xml:space="preserve"> Славяно-греко-латинская академия. Русские землепроходцы. </w:t>
      </w:r>
      <w:r w:rsidRPr="00525802">
        <w:rPr>
          <w:iCs/>
        </w:rPr>
        <w:t>Последние летописи.</w:t>
      </w:r>
      <w:r w:rsidRPr="00525802">
        <w:t xml:space="preserve"> Новые жанры в литературе. «Дивное узорочье» в зодчестве </w:t>
      </w:r>
      <w:r w:rsidRPr="00525802">
        <w:rPr>
          <w:lang w:val="en-US"/>
        </w:rPr>
        <w:t>XVII</w:t>
      </w:r>
      <w:r w:rsidRPr="00525802">
        <w:t xml:space="preserve"> в. Московское барокко. Симон Ушаков. Парсуна.</w:t>
      </w:r>
    </w:p>
    <w:p w:rsidR="007E44F1" w:rsidRPr="00525802" w:rsidRDefault="007E44F1" w:rsidP="004B5479">
      <w:pPr>
        <w:ind w:firstLine="0"/>
        <w:rPr>
          <w:rFonts w:eastAsia="Times New Roman"/>
          <w:b/>
          <w:kern w:val="36"/>
          <w:lang w:eastAsia="ru-RU"/>
        </w:rPr>
      </w:pPr>
      <w:r w:rsidRPr="00525802">
        <w:rPr>
          <w:rFonts w:eastAsia="Times New Roman"/>
          <w:b/>
          <w:kern w:val="36"/>
          <w:lang w:eastAsia="ru-RU"/>
        </w:rPr>
        <w:lastRenderedPageBreak/>
        <w:t xml:space="preserve">Россия в конце XVII </w:t>
      </w:r>
      <w:r>
        <w:rPr>
          <w:rFonts w:eastAsia="Times New Roman"/>
          <w:b/>
          <w:kern w:val="36"/>
          <w:lang w:eastAsia="ru-RU"/>
        </w:rPr>
        <w:t>–</w:t>
      </w:r>
      <w:r w:rsidRPr="00525802">
        <w:rPr>
          <w:rFonts w:eastAsia="Times New Roman"/>
          <w:b/>
          <w:kern w:val="36"/>
          <w:lang w:eastAsia="ru-RU"/>
        </w:rPr>
        <w:t xml:space="preserve"> XVIII в</w:t>
      </w:r>
      <w:r>
        <w:rPr>
          <w:rFonts w:eastAsia="Times New Roman"/>
          <w:b/>
          <w:kern w:val="36"/>
          <w:lang w:eastAsia="ru-RU"/>
        </w:rPr>
        <w:t>еке</w:t>
      </w:r>
      <w:r w:rsidRPr="00525802">
        <w:rPr>
          <w:rFonts w:eastAsia="Times New Roman"/>
          <w:b/>
          <w:kern w:val="36"/>
          <w:lang w:eastAsia="ru-RU"/>
        </w:rPr>
        <w:t>: от Царства к Империи</w:t>
      </w:r>
    </w:p>
    <w:p w:rsidR="007E44F1" w:rsidRPr="00D02463" w:rsidRDefault="007E44F1" w:rsidP="007E44F1">
      <w:pPr>
        <w:rPr>
          <w:rFonts w:eastAsia="Times New Roman"/>
          <w:b/>
          <w:lang w:eastAsia="ru-RU"/>
        </w:rPr>
      </w:pPr>
      <w:r w:rsidRPr="00D02463">
        <w:rPr>
          <w:rFonts w:eastAsia="Times New Roman"/>
          <w:b/>
          <w:lang w:eastAsia="ru-RU"/>
        </w:rPr>
        <w:t>Россия в эпоху преобразований Петра I</w:t>
      </w:r>
    </w:p>
    <w:p w:rsidR="007E44F1" w:rsidRPr="00525802" w:rsidRDefault="007E44F1" w:rsidP="007E44F1">
      <w:r w:rsidRPr="00525802">
        <w:rPr>
          <w:bCs/>
        </w:rPr>
        <w:t xml:space="preserve">Предпосылки петровских реформ. Особенности абсолютизма в Европе и России. </w:t>
      </w:r>
      <w:r w:rsidRPr="00525802">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525802">
        <w:rPr>
          <w:bCs/>
        </w:rPr>
        <w:t xml:space="preserve"> </w:t>
      </w:r>
      <w:r w:rsidRPr="00525802">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D02463" w:rsidRDefault="007E44F1" w:rsidP="007E44F1">
      <w:pPr>
        <w:rPr>
          <w:rFonts w:eastAsia="Times New Roman"/>
          <w:b/>
          <w:lang w:eastAsia="ru-RU"/>
        </w:rPr>
      </w:pPr>
      <w:r w:rsidRPr="00D02463">
        <w:rPr>
          <w:rFonts w:eastAsia="Times New Roman"/>
          <w:b/>
          <w:lang w:eastAsia="ru-RU"/>
        </w:rPr>
        <w:t>После Петра Великого: эпоха «дворцовых переворотов»</w:t>
      </w:r>
    </w:p>
    <w:p w:rsidR="007E44F1" w:rsidRPr="00525802" w:rsidRDefault="007E44F1" w:rsidP="007E44F1">
      <w:r w:rsidRPr="00525802">
        <w:rPr>
          <w:bCs/>
        </w:rPr>
        <w:t xml:space="preserve">Изменение места и роли России в Европе. Дворцовые перевороты: причины, сущность, последствия. Фаворитизм. </w:t>
      </w:r>
      <w:r w:rsidRPr="00525802">
        <w:rPr>
          <w:spacing w:val="-1"/>
        </w:rPr>
        <w:t xml:space="preserve">Усиление роли гвардии. </w:t>
      </w:r>
      <w:r w:rsidRPr="00525802">
        <w:rPr>
          <w:iCs/>
          <w:spacing w:val="2"/>
        </w:rPr>
        <w:t xml:space="preserve">Внутренняя и внешняя политика в </w:t>
      </w:r>
      <w:r w:rsidRPr="00525802">
        <w:rPr>
          <w:bCs/>
        </w:rPr>
        <w:t>1725</w:t>
      </w:r>
      <w:r>
        <w:rPr>
          <w:bCs/>
        </w:rPr>
        <w:t>–</w:t>
      </w:r>
      <w:r w:rsidRPr="00525802">
        <w:rPr>
          <w:bCs/>
        </w:rPr>
        <w:t>1762 гг.</w:t>
      </w:r>
      <w:r w:rsidRPr="00525802">
        <w:rPr>
          <w:i/>
          <w:iCs/>
          <w:spacing w:val="2"/>
        </w:rPr>
        <w:t xml:space="preserve"> </w:t>
      </w:r>
      <w:r w:rsidRPr="00525802">
        <w:t>Расширение привилегий дворян</w:t>
      </w:r>
      <w:r w:rsidRPr="00525802">
        <w:rPr>
          <w:spacing w:val="-4"/>
        </w:rPr>
        <w:t xml:space="preserve">ства. </w:t>
      </w:r>
      <w:r w:rsidRPr="00525802">
        <w:rPr>
          <w:spacing w:val="-1"/>
        </w:rPr>
        <w:t xml:space="preserve">Манифест о вольности дворянства. </w:t>
      </w:r>
      <w:r w:rsidRPr="00525802">
        <w:t xml:space="preserve">Экономическая и финансовая политика. </w:t>
      </w:r>
      <w:r w:rsidRPr="00525802">
        <w:rPr>
          <w:iCs/>
          <w:spacing w:val="5"/>
        </w:rPr>
        <w:t>Национальная и религиозная политика. Внешняя политика</w:t>
      </w:r>
      <w:r w:rsidRPr="00525802">
        <w:rPr>
          <w:iCs/>
          <w:spacing w:val="2"/>
        </w:rPr>
        <w:t xml:space="preserve"> в </w:t>
      </w:r>
      <w:r w:rsidRPr="00525802">
        <w:rPr>
          <w:bCs/>
        </w:rPr>
        <w:t>1725</w:t>
      </w:r>
      <w:r>
        <w:rPr>
          <w:bCs/>
        </w:rPr>
        <w:t>–</w:t>
      </w:r>
      <w:r w:rsidRPr="00525802">
        <w:rPr>
          <w:bCs/>
        </w:rPr>
        <w:t>1762 гг.</w:t>
      </w:r>
      <w:r w:rsidRPr="00525802">
        <w:rPr>
          <w:i/>
          <w:iCs/>
          <w:spacing w:val="5"/>
        </w:rPr>
        <w:t xml:space="preserve"> </w:t>
      </w:r>
      <w:r w:rsidRPr="00525802">
        <w:t>Россия в Семилетней войне 1756</w:t>
      </w:r>
      <w:r>
        <w:t>–</w:t>
      </w:r>
      <w:r w:rsidRPr="00525802">
        <w:t xml:space="preserve">1762 гг. </w:t>
      </w:r>
    </w:p>
    <w:p w:rsidR="007E44F1" w:rsidRPr="00D02463" w:rsidRDefault="007E44F1" w:rsidP="007E44F1">
      <w:pPr>
        <w:rPr>
          <w:rFonts w:eastAsia="Times New Roman"/>
          <w:b/>
          <w:lang w:eastAsia="ru-RU"/>
        </w:rPr>
      </w:pPr>
      <w:r w:rsidRPr="00D02463">
        <w:rPr>
          <w:rFonts w:eastAsia="Times New Roman"/>
          <w:b/>
          <w:lang w:eastAsia="ru-RU"/>
        </w:rPr>
        <w:t xml:space="preserve">Россия в 1760–1790-е. Правление Екатерины II </w:t>
      </w:r>
    </w:p>
    <w:p w:rsidR="007E44F1" w:rsidRPr="00525802" w:rsidRDefault="007E44F1" w:rsidP="007E44F1">
      <w:r w:rsidRPr="00525802">
        <w:t>Политика просвещ</w:t>
      </w:r>
      <w:r>
        <w:t>е</w:t>
      </w:r>
      <w:r w:rsidRPr="00525802">
        <w:t xml:space="preserve">нного абсолютизма: основные направления, мероприятия, значение. Уложенная комиссия. Губернская реформа. Развитие промышленности и торговли. </w:t>
      </w:r>
      <w:r w:rsidRPr="00525802">
        <w:rPr>
          <w:iCs/>
        </w:rPr>
        <w:t>Предпринимательство.</w:t>
      </w:r>
      <w:r w:rsidRPr="00525802">
        <w:t xml:space="preserve"> </w:t>
      </w:r>
      <w:r w:rsidRPr="00525802">
        <w:rPr>
          <w:iCs/>
        </w:rPr>
        <w:t xml:space="preserve">Рост помещичьего </w:t>
      </w:r>
      <w:r w:rsidRPr="00525802">
        <w:rPr>
          <w:iCs/>
        </w:rPr>
        <w:lastRenderedPageBreak/>
        <w:t>землевладения.</w:t>
      </w:r>
      <w:r w:rsidRPr="00525802">
        <w:t xml:space="preserve"> Усиление крепостничества. Восстание под предводительством Е.И. Пугач</w:t>
      </w:r>
      <w:r>
        <w:t>е</w:t>
      </w:r>
      <w:r w:rsidRPr="00525802">
        <w:t>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w:t>
      </w:r>
      <w:r>
        <w:t>е</w:t>
      </w:r>
      <w:r w:rsidRPr="00525802">
        <w:t>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D02463" w:rsidRDefault="007E44F1" w:rsidP="007E44F1">
      <w:pPr>
        <w:rPr>
          <w:rFonts w:eastAsia="Times New Roman"/>
          <w:b/>
          <w:lang w:eastAsia="ru-RU"/>
        </w:rPr>
      </w:pPr>
      <w:r w:rsidRPr="00D02463">
        <w:rPr>
          <w:rFonts w:eastAsia="Times New Roman"/>
          <w:b/>
          <w:lang w:eastAsia="ru-RU"/>
        </w:rPr>
        <w:t>Россия при Павле I</w:t>
      </w:r>
    </w:p>
    <w:p w:rsidR="007E44F1" w:rsidRPr="00525802" w:rsidRDefault="007E44F1" w:rsidP="007E44F1">
      <w:pPr>
        <w:rPr>
          <w:iCs/>
          <w:color w:val="000000"/>
        </w:rPr>
      </w:pPr>
      <w:r w:rsidRPr="00525802">
        <w:rPr>
          <w:color w:val="000000"/>
        </w:rPr>
        <w:t xml:space="preserve">Изменение порядка </w:t>
      </w:r>
      <w:r w:rsidRPr="00525802">
        <w:rPr>
          <w:color w:val="000000"/>
          <w:spacing w:val="-1"/>
        </w:rPr>
        <w:t xml:space="preserve">престолонаследия. </w:t>
      </w:r>
      <w:r w:rsidRPr="00525802">
        <w:rPr>
          <w:color w:val="000000"/>
        </w:rPr>
        <w:t xml:space="preserve">Ограничение дворянских привилегий. </w:t>
      </w:r>
      <w:r w:rsidRPr="00525802">
        <w:rPr>
          <w:color w:val="000000"/>
          <w:spacing w:val="-1"/>
        </w:rPr>
        <w:t>Ставка на мелкопоместное дворянство. Полити</w:t>
      </w:r>
      <w:r w:rsidRPr="00525802">
        <w:rPr>
          <w:color w:val="000000"/>
          <w:spacing w:val="2"/>
        </w:rPr>
        <w:t xml:space="preserve">ка в отношении крестьян. Комиссия для составления законов </w:t>
      </w:r>
      <w:r w:rsidRPr="00525802">
        <w:rPr>
          <w:color w:val="000000"/>
        </w:rPr>
        <w:t xml:space="preserve">Российской империи. Репрессивная политика. </w:t>
      </w:r>
      <w:r w:rsidRPr="00525802">
        <w:rPr>
          <w:iCs/>
          <w:color w:val="000000"/>
        </w:rPr>
        <w:t>Внешняя</w:t>
      </w:r>
      <w:r w:rsidRPr="00525802">
        <w:rPr>
          <w:i/>
          <w:iCs/>
          <w:color w:val="000000"/>
        </w:rPr>
        <w:t xml:space="preserve"> </w:t>
      </w:r>
      <w:r w:rsidRPr="00525802">
        <w:rPr>
          <w:iCs/>
          <w:color w:val="000000"/>
        </w:rPr>
        <w:t xml:space="preserve">политика Павла </w:t>
      </w:r>
      <w:r w:rsidRPr="00525802">
        <w:rPr>
          <w:iCs/>
          <w:color w:val="000000"/>
          <w:lang w:val="en-US"/>
        </w:rPr>
        <w:t>I</w:t>
      </w:r>
      <w:r w:rsidRPr="00525802">
        <w:rPr>
          <w:iCs/>
          <w:color w:val="000000"/>
        </w:rPr>
        <w:t xml:space="preserve">. </w:t>
      </w:r>
      <w:r w:rsidRPr="00525802">
        <w:rPr>
          <w:color w:val="000000"/>
        </w:rPr>
        <w:t xml:space="preserve">Участие в антифранцузских коалициях. Итальянский и Швейцарский походы А.В. Суворова. Военные экспедиции Ф.Ф. Ушакова. </w:t>
      </w:r>
      <w:r w:rsidRPr="00525802">
        <w:rPr>
          <w:iCs/>
          <w:color w:val="000000"/>
        </w:rPr>
        <w:t>Заговор 11 марта 1801 г.</w:t>
      </w:r>
    </w:p>
    <w:p w:rsidR="007E44F1" w:rsidRPr="00D02463" w:rsidRDefault="007E44F1" w:rsidP="007E44F1">
      <w:pPr>
        <w:rPr>
          <w:b/>
          <w:lang w:eastAsia="ru-RU"/>
        </w:rPr>
      </w:pPr>
      <w:r w:rsidRPr="00D02463">
        <w:rPr>
          <w:b/>
          <w:lang w:eastAsia="ru-RU"/>
        </w:rPr>
        <w:t xml:space="preserve">Культурное пространство Российской империи </w:t>
      </w:r>
    </w:p>
    <w:p w:rsidR="007E44F1" w:rsidRPr="00525802" w:rsidRDefault="007E44F1" w:rsidP="007E44F1">
      <w:r w:rsidRPr="00525802">
        <w:rPr>
          <w:iCs/>
        </w:rPr>
        <w:t>Век Просвещения.</w:t>
      </w:r>
      <w:r w:rsidRPr="00525802">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525802" w:rsidRDefault="007E44F1" w:rsidP="004B5479">
      <w:pPr>
        <w:ind w:firstLine="0"/>
        <w:rPr>
          <w:b/>
          <w:lang w:eastAsia="ru-RU"/>
        </w:rPr>
      </w:pPr>
      <w:r w:rsidRPr="00525802">
        <w:rPr>
          <w:b/>
          <w:lang w:eastAsia="ru-RU"/>
        </w:rPr>
        <w:t xml:space="preserve">Российская Империя в XIX </w:t>
      </w:r>
      <w:r>
        <w:rPr>
          <w:b/>
          <w:lang w:eastAsia="ru-RU"/>
        </w:rPr>
        <w:t>–</w:t>
      </w:r>
      <w:r w:rsidRPr="00525802">
        <w:rPr>
          <w:b/>
          <w:lang w:eastAsia="ru-RU"/>
        </w:rPr>
        <w:t xml:space="preserve"> начале XX в</w:t>
      </w:r>
      <w:r>
        <w:rPr>
          <w:b/>
          <w:lang w:eastAsia="ru-RU"/>
        </w:rPr>
        <w:t>ека</w:t>
      </w:r>
    </w:p>
    <w:p w:rsidR="007E44F1" w:rsidRPr="00D02463" w:rsidRDefault="007E44F1" w:rsidP="007E44F1">
      <w:pPr>
        <w:rPr>
          <w:b/>
          <w:bCs/>
          <w:szCs w:val="28"/>
        </w:rPr>
      </w:pPr>
      <w:r w:rsidRPr="00D02463">
        <w:rPr>
          <w:b/>
          <w:bCs/>
          <w:szCs w:val="28"/>
        </w:rPr>
        <w:t xml:space="preserve">Российская империя в первой половине XIX в. </w:t>
      </w:r>
    </w:p>
    <w:p w:rsidR="007E44F1" w:rsidRPr="00525802" w:rsidRDefault="007E44F1" w:rsidP="007E44F1">
      <w:pPr>
        <w:shd w:val="clear" w:color="auto" w:fill="FFFFFF"/>
        <w:rPr>
          <w:szCs w:val="28"/>
        </w:rPr>
      </w:pPr>
      <w:r w:rsidRPr="00525802">
        <w:rPr>
          <w:szCs w:val="28"/>
        </w:rPr>
        <w:t xml:space="preserve">Россия в начале </w:t>
      </w:r>
      <w:r w:rsidRPr="00525802">
        <w:rPr>
          <w:szCs w:val="28"/>
          <w:lang w:val="en-US"/>
        </w:rPr>
        <w:t>XIX</w:t>
      </w:r>
      <w:r w:rsidRPr="00525802">
        <w:rPr>
          <w:szCs w:val="28"/>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w:t>
      </w:r>
      <w:r w:rsidRPr="00525802">
        <w:rPr>
          <w:szCs w:val="28"/>
        </w:rPr>
        <w:lastRenderedPageBreak/>
        <w:t>образования. Проект М.М. Сперанского. Учреждение Государственного совета. Причины св</w:t>
      </w:r>
      <w:r>
        <w:rPr>
          <w:szCs w:val="28"/>
        </w:rPr>
        <w:t>е</w:t>
      </w:r>
      <w:r w:rsidRPr="00525802">
        <w:rPr>
          <w:szCs w:val="28"/>
        </w:rPr>
        <w:t>ртывания либеральных реформ.</w:t>
      </w:r>
    </w:p>
    <w:p w:rsidR="007E44F1" w:rsidRPr="00525802" w:rsidRDefault="007E44F1" w:rsidP="007E44F1">
      <w:pPr>
        <w:shd w:val="clear" w:color="auto" w:fill="FFFFFF"/>
        <w:rPr>
          <w:szCs w:val="28"/>
        </w:rPr>
      </w:pPr>
      <w:r w:rsidRPr="00525802">
        <w:rPr>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25802">
        <w:rPr>
          <w:i/>
          <w:iCs/>
          <w:szCs w:val="28"/>
        </w:rPr>
        <w:t>Бухарестский мир с Турцией.</w:t>
      </w:r>
    </w:p>
    <w:p w:rsidR="007E44F1" w:rsidRPr="00525802" w:rsidRDefault="007E44F1" w:rsidP="007E44F1">
      <w:pPr>
        <w:shd w:val="clear" w:color="auto" w:fill="FFFFFF"/>
        <w:rPr>
          <w:szCs w:val="28"/>
        </w:rPr>
      </w:pPr>
      <w:r w:rsidRPr="00525802">
        <w:rPr>
          <w:szCs w:val="28"/>
        </w:rPr>
        <w:t>Отечественная война 1812 г. Причины, планы сторон, основные этапы и сражения войны. Бородинская битва. Патриотический подъ</w:t>
      </w:r>
      <w:r>
        <w:rPr>
          <w:szCs w:val="28"/>
        </w:rPr>
        <w:t>е</w:t>
      </w:r>
      <w:r w:rsidRPr="00525802">
        <w:rPr>
          <w:szCs w:val="28"/>
        </w:rPr>
        <w:t xml:space="preserve">м народа. Герои войны (М.И. Кутузов, П.И. Багратион, Н.Н. Раевский, Д.В. Давыдов и др.). Причины победы России в Отечественной войне 1812 г. </w:t>
      </w:r>
      <w:r w:rsidRPr="00525802">
        <w:rPr>
          <w:i/>
          <w:iCs/>
          <w:szCs w:val="28"/>
        </w:rPr>
        <w:t>Влияние Отечественной войны 1812 г. на общественную мысль и национальное самосознание. Народная память о войне 1812 г.</w:t>
      </w:r>
      <w:r w:rsidRPr="00525802">
        <w:rPr>
          <w:szCs w:val="28"/>
        </w:rPr>
        <w:t xml:space="preserve"> Заграничный поход русской армии 1813</w:t>
      </w:r>
      <w:r>
        <w:rPr>
          <w:szCs w:val="28"/>
        </w:rPr>
        <w:t>–</w:t>
      </w:r>
      <w:r w:rsidRPr="00525802">
        <w:rPr>
          <w:szCs w:val="28"/>
        </w:rPr>
        <w:t>1814 гг. Венский конгресс. Священный союз. Роль России в европейской политике в 1813</w:t>
      </w:r>
      <w:r>
        <w:rPr>
          <w:szCs w:val="28"/>
        </w:rPr>
        <w:t>–</w:t>
      </w:r>
      <w:r w:rsidRPr="00525802">
        <w:rPr>
          <w:szCs w:val="28"/>
        </w:rPr>
        <w:t xml:space="preserve">1825 гг. </w:t>
      </w:r>
    </w:p>
    <w:p w:rsidR="007E44F1" w:rsidRPr="00525802" w:rsidRDefault="007E44F1" w:rsidP="007E44F1">
      <w:pPr>
        <w:rPr>
          <w:szCs w:val="28"/>
        </w:rPr>
      </w:pPr>
      <w:r w:rsidRPr="00525802">
        <w:rPr>
          <w:szCs w:val="28"/>
        </w:rPr>
        <w:t>Изменение внутриполитического курса Александра I в 1816</w:t>
      </w:r>
      <w:r>
        <w:rPr>
          <w:szCs w:val="28"/>
        </w:rPr>
        <w:t>–</w:t>
      </w:r>
      <w:r w:rsidRPr="00525802">
        <w:rPr>
          <w:szCs w:val="28"/>
        </w:rPr>
        <w:t>1825 гг. А.А. Аракчеев. Военные поселения. Цензурные ограничения. Основные итоги внутренней политики Александра I.</w:t>
      </w:r>
    </w:p>
    <w:p w:rsidR="007E44F1" w:rsidRPr="00525802" w:rsidRDefault="007E44F1" w:rsidP="007E44F1">
      <w:pPr>
        <w:shd w:val="clear" w:color="auto" w:fill="FFFFFF"/>
        <w:rPr>
          <w:szCs w:val="28"/>
        </w:rPr>
      </w:pPr>
      <w:r w:rsidRPr="00525802">
        <w:rPr>
          <w:szCs w:val="28"/>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w:t>
      </w:r>
      <w:r>
        <w:rPr>
          <w:szCs w:val="28"/>
        </w:rPr>
        <w:t>е</w:t>
      </w:r>
      <w:r w:rsidRPr="00525802">
        <w:rPr>
          <w:szCs w:val="28"/>
        </w:rPr>
        <w:t>ва. Выступления декабристов в Санкт-Петербурге (14 декабря 1825 г.) и на юге, их итоги. Значение движения декабристов.</w:t>
      </w:r>
    </w:p>
    <w:p w:rsidR="007E44F1" w:rsidRPr="00525802" w:rsidRDefault="007E44F1" w:rsidP="007E44F1">
      <w:pPr>
        <w:shd w:val="clear" w:color="auto" w:fill="FFFFFF"/>
        <w:rPr>
          <w:szCs w:val="28"/>
        </w:rPr>
      </w:pPr>
      <w:r w:rsidRPr="00525802">
        <w:rPr>
          <w:szCs w:val="28"/>
        </w:rPr>
        <w:t xml:space="preserve">Правление Николая I. Преобразование и укрепление роли государственного аппарата. </w:t>
      </w:r>
      <w:r w:rsidRPr="00525802">
        <w:rPr>
          <w:szCs w:val="28"/>
          <w:lang w:val="en-US"/>
        </w:rPr>
        <w:t>III</w:t>
      </w:r>
      <w:r w:rsidRPr="00525802">
        <w:rPr>
          <w:szCs w:val="28"/>
        </w:rPr>
        <w:t xml:space="preserve"> Отделение. Кодификация законов. Политика в области просвещения. Польское восстание 1830</w:t>
      </w:r>
      <w:r>
        <w:rPr>
          <w:szCs w:val="28"/>
        </w:rPr>
        <w:t>–</w:t>
      </w:r>
      <w:r w:rsidRPr="00525802">
        <w:rPr>
          <w:szCs w:val="28"/>
        </w:rPr>
        <w:t>1831 гг.</w:t>
      </w:r>
    </w:p>
    <w:p w:rsidR="007E44F1" w:rsidRPr="00525802" w:rsidRDefault="007E44F1" w:rsidP="007E44F1">
      <w:pPr>
        <w:shd w:val="clear" w:color="auto" w:fill="FFFFFF"/>
        <w:rPr>
          <w:szCs w:val="28"/>
        </w:rPr>
      </w:pPr>
      <w:r w:rsidRPr="00525802">
        <w:rPr>
          <w:szCs w:val="28"/>
        </w:rPr>
        <w:t>Социально-экономическое развитие России во второй четверти XIX в. Крестьянский вопрос. Реформа управления государственными крестьянами П.Д. Кисел</w:t>
      </w:r>
      <w:r>
        <w:rPr>
          <w:szCs w:val="28"/>
        </w:rPr>
        <w:t>е</w:t>
      </w:r>
      <w:r w:rsidRPr="00525802">
        <w:rPr>
          <w:szCs w:val="28"/>
        </w:rPr>
        <w:t xml:space="preserve">ва. Начало промышленного переворота, его экономические и </w:t>
      </w:r>
      <w:r w:rsidRPr="00525802">
        <w:rPr>
          <w:szCs w:val="28"/>
        </w:rPr>
        <w:lastRenderedPageBreak/>
        <w:t>социальные последствия. Первые железные дороги. Финансовая реформа Е.Ф. Канкрина.</w:t>
      </w:r>
    </w:p>
    <w:p w:rsidR="007E44F1" w:rsidRPr="00525802" w:rsidRDefault="007E44F1" w:rsidP="007E44F1">
      <w:pPr>
        <w:shd w:val="clear" w:color="auto" w:fill="FFFFFF"/>
        <w:rPr>
          <w:szCs w:val="28"/>
        </w:rPr>
      </w:pPr>
      <w:r w:rsidRPr="00525802">
        <w:rPr>
          <w:szCs w:val="28"/>
        </w:rPr>
        <w:t>Общественное движение в 1830</w:t>
      </w:r>
      <w:r>
        <w:rPr>
          <w:szCs w:val="28"/>
        </w:rPr>
        <w:t>–</w:t>
      </w:r>
      <w:r w:rsidRPr="00525802">
        <w:rPr>
          <w:szCs w:val="28"/>
        </w:rPr>
        <w:t>1850-е гг. Охранительное направление. Теория официальной народности (С.С. Уваров). Оппозиционная общественная мысль. П.Я. Чаадаев.</w:t>
      </w:r>
      <w:r w:rsidRPr="00525802">
        <w:rPr>
          <w:i/>
          <w:iCs/>
          <w:szCs w:val="28"/>
        </w:rPr>
        <w:t xml:space="preserve"> </w:t>
      </w:r>
      <w:r w:rsidRPr="00525802">
        <w:rPr>
          <w:szCs w:val="28"/>
        </w:rPr>
        <w:t>Славянофилы (И.С. и К.С. Аксаковы, И.В. и П.В. Киреевские, А.С. Хомяков, Ю.Ф. Самарин и др.) и западники (К.Д. Кавелин, С.М. Соловь</w:t>
      </w:r>
      <w:r>
        <w:rPr>
          <w:szCs w:val="28"/>
        </w:rPr>
        <w:t>е</w:t>
      </w:r>
      <w:r w:rsidRPr="00525802">
        <w:rPr>
          <w:szCs w:val="28"/>
        </w:rPr>
        <w:t>в, Т.Н. Грановский и др.). Революционно-социалистические течения (А.И. Герцен, Н.П. Огар</w:t>
      </w:r>
      <w:r>
        <w:rPr>
          <w:szCs w:val="28"/>
        </w:rPr>
        <w:t>е</w:t>
      </w:r>
      <w:r w:rsidRPr="00525802">
        <w:rPr>
          <w:szCs w:val="28"/>
        </w:rPr>
        <w:t>в, В.Г. Белинский). Русский утопический социализм. Общество петрашевцев.</w:t>
      </w:r>
    </w:p>
    <w:p w:rsidR="007E44F1" w:rsidRPr="00525802" w:rsidRDefault="007E44F1" w:rsidP="007E44F1">
      <w:pPr>
        <w:shd w:val="clear" w:color="auto" w:fill="FFFFFF"/>
        <w:rPr>
          <w:szCs w:val="28"/>
        </w:rPr>
      </w:pPr>
      <w:r w:rsidRPr="00525802">
        <w:rPr>
          <w:szCs w:val="28"/>
        </w:rPr>
        <w:t>Внешняя политика России во второй четверти XIX в.: европейская политика, восточный вопрос. Кавказская война. Имамат; движение Шамиля. Крымская война 1853</w:t>
      </w:r>
      <w:r>
        <w:rPr>
          <w:szCs w:val="28"/>
        </w:rPr>
        <w:t>–</w:t>
      </w:r>
      <w:r w:rsidRPr="00525802">
        <w:rPr>
          <w:szCs w:val="28"/>
        </w:rPr>
        <w:t>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525802" w:rsidRDefault="007E44F1" w:rsidP="007E44F1">
      <w:pPr>
        <w:shd w:val="clear" w:color="auto" w:fill="FFFFFF"/>
        <w:rPr>
          <w:i/>
          <w:iCs/>
          <w:szCs w:val="28"/>
        </w:rPr>
      </w:pPr>
      <w:r w:rsidRPr="00525802">
        <w:rPr>
          <w:szCs w:val="28"/>
        </w:rPr>
        <w:t xml:space="preserve">Культура России в первой половине XIX в. Развитие науки и техники (Н.И. Лобачевский, Н.И. Пирогов, Н.Н. Зинин, Б.С. Якоби и др.). </w:t>
      </w:r>
      <w:r w:rsidRPr="00525802">
        <w:rPr>
          <w:i/>
          <w:iCs/>
          <w:szCs w:val="28"/>
        </w:rPr>
        <w:t>Географические экспедиции, их участники.</w:t>
      </w:r>
      <w:r w:rsidRPr="00525802">
        <w:rPr>
          <w:szCs w:val="28"/>
        </w:rPr>
        <w:t xml:space="preserve"> Открытие Антарктиды русскими мореплавателями. Образование: расширение сети школ и университетов. </w:t>
      </w:r>
      <w:r w:rsidRPr="00525802">
        <w:rPr>
          <w:i/>
          <w:iCs/>
          <w:szCs w:val="28"/>
        </w:rPr>
        <w:t>Национальные корни отечественной культуры и западные влияния.</w:t>
      </w:r>
      <w:r w:rsidRPr="00525802">
        <w:rPr>
          <w:szCs w:val="28"/>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25802">
        <w:rPr>
          <w:i/>
          <w:iCs/>
          <w:szCs w:val="28"/>
        </w:rPr>
        <w:t>Вклад российской культуры первой половины XIX в. в мировую культуру.</w:t>
      </w:r>
    </w:p>
    <w:p w:rsidR="007E44F1" w:rsidRPr="00D02463" w:rsidRDefault="007E44F1" w:rsidP="007E44F1">
      <w:pPr>
        <w:rPr>
          <w:b/>
          <w:bCs/>
          <w:szCs w:val="28"/>
        </w:rPr>
      </w:pPr>
      <w:r w:rsidRPr="00D02463">
        <w:rPr>
          <w:b/>
          <w:bCs/>
          <w:szCs w:val="28"/>
        </w:rPr>
        <w:lastRenderedPageBreak/>
        <w:t xml:space="preserve">Российская империя во второй половине XIX в. </w:t>
      </w:r>
    </w:p>
    <w:p w:rsidR="007E44F1" w:rsidRPr="00346213" w:rsidRDefault="007E44F1" w:rsidP="007E44F1">
      <w:pPr>
        <w:shd w:val="clear" w:color="auto" w:fill="FFFFFF"/>
        <w:rPr>
          <w:spacing w:val="-4"/>
          <w:szCs w:val="28"/>
        </w:rPr>
      </w:pPr>
      <w:r w:rsidRPr="00346213">
        <w:rPr>
          <w:spacing w:val="-4"/>
          <w:szCs w:val="28"/>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525802" w:rsidRDefault="007E44F1" w:rsidP="007E44F1">
      <w:pPr>
        <w:shd w:val="clear" w:color="auto" w:fill="FFFFFF"/>
        <w:rPr>
          <w:szCs w:val="28"/>
        </w:rPr>
      </w:pPr>
      <w:r w:rsidRPr="00525802">
        <w:rPr>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w:t>
      </w:r>
      <w:r>
        <w:rPr>
          <w:szCs w:val="28"/>
        </w:rPr>
        <w:t>е</w:t>
      </w:r>
      <w:r w:rsidRPr="00525802">
        <w:rPr>
          <w:szCs w:val="28"/>
        </w:rPr>
        <w:t>в населения России.</w:t>
      </w:r>
    </w:p>
    <w:p w:rsidR="007E44F1" w:rsidRPr="00525802" w:rsidRDefault="007E44F1" w:rsidP="007E44F1">
      <w:pPr>
        <w:shd w:val="clear" w:color="auto" w:fill="FFFFFF"/>
        <w:rPr>
          <w:szCs w:val="28"/>
        </w:rPr>
      </w:pPr>
      <w:r w:rsidRPr="00525802">
        <w:rPr>
          <w:szCs w:val="28"/>
        </w:rP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w:t>
      </w:r>
      <w:r>
        <w:rPr>
          <w:szCs w:val="28"/>
        </w:rPr>
        <w:t>е</w:t>
      </w:r>
      <w:r w:rsidRPr="00525802">
        <w:rPr>
          <w:szCs w:val="28"/>
        </w:rPr>
        <w:t xml:space="preserve">в), организации, тактика. «Хождение в народ». Кризис революционного народничества. </w:t>
      </w:r>
      <w:r w:rsidRPr="00525802">
        <w:rPr>
          <w:i/>
          <w:iCs/>
          <w:szCs w:val="28"/>
        </w:rPr>
        <w:t>Начало рабочего движения.</w:t>
      </w:r>
      <w:r w:rsidRPr="00525802">
        <w:rPr>
          <w:szCs w:val="28"/>
        </w:rPr>
        <w:t xml:space="preserve"> «Освобождение труда». Распространение идей марксизма. Зарождение российской социал-демократии. </w:t>
      </w:r>
    </w:p>
    <w:p w:rsidR="007E44F1" w:rsidRPr="00525802" w:rsidRDefault="007E44F1" w:rsidP="007E44F1">
      <w:pPr>
        <w:shd w:val="clear" w:color="auto" w:fill="FFFFFF"/>
        <w:rPr>
          <w:szCs w:val="28"/>
        </w:rPr>
      </w:pPr>
      <w:r w:rsidRPr="00525802">
        <w:rPr>
          <w:szCs w:val="28"/>
        </w:rPr>
        <w:t xml:space="preserve">Внутренняя политика самодержавия в конце 1870-х </w:t>
      </w:r>
      <w:r>
        <w:rPr>
          <w:szCs w:val="28"/>
        </w:rPr>
        <w:t>–</w:t>
      </w:r>
      <w:r w:rsidRPr="00525802">
        <w:rPr>
          <w:szCs w:val="28"/>
        </w:rPr>
        <w:t xml:space="preserve"> 1890-е гг. Кризис самодержавия на рубеже 70</w:t>
      </w:r>
      <w:r>
        <w:rPr>
          <w:szCs w:val="28"/>
        </w:rPr>
        <w:t>–</w:t>
      </w:r>
      <w:r w:rsidRPr="00525802">
        <w:rPr>
          <w:szCs w:val="28"/>
        </w:rPr>
        <w:t xml:space="preserve">80-х гг. </w:t>
      </w:r>
      <w:r w:rsidRPr="00525802">
        <w:rPr>
          <w:szCs w:val="28"/>
          <w:lang w:val="en-US"/>
        </w:rPr>
        <w:t>XIX</w:t>
      </w:r>
      <w:r w:rsidRPr="00525802">
        <w:rPr>
          <w:szCs w:val="28"/>
        </w:rPr>
        <w:t xml:space="preserve"> в. Политический террор. Политика лавирования. Начало царствования Александра </w:t>
      </w:r>
      <w:r w:rsidRPr="00525802">
        <w:rPr>
          <w:bCs/>
          <w:szCs w:val="28"/>
        </w:rPr>
        <w:t>III.</w:t>
      </w:r>
      <w:r w:rsidRPr="00525802">
        <w:rPr>
          <w:b/>
          <w:bCs/>
          <w:szCs w:val="28"/>
        </w:rPr>
        <w:t xml:space="preserve"> </w:t>
      </w:r>
      <w:r w:rsidRPr="00525802">
        <w:rPr>
          <w:szCs w:val="28"/>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525802" w:rsidRDefault="007E44F1" w:rsidP="007E44F1">
      <w:pPr>
        <w:shd w:val="clear" w:color="auto" w:fill="FFFFFF"/>
        <w:rPr>
          <w:szCs w:val="28"/>
        </w:rPr>
      </w:pPr>
      <w:r w:rsidRPr="00525802">
        <w:rPr>
          <w:szCs w:val="28"/>
        </w:rPr>
        <w:t>Внешняя политика России во второй половине XIX в. Европейская политика. Борьба за ликвидацию последствий Крымской войны. Русско-</w:t>
      </w:r>
      <w:r w:rsidRPr="00525802">
        <w:rPr>
          <w:szCs w:val="28"/>
        </w:rPr>
        <w:lastRenderedPageBreak/>
        <w:t>турецкая война 1877</w:t>
      </w:r>
      <w:r>
        <w:rPr>
          <w:szCs w:val="28"/>
        </w:rPr>
        <w:t>–</w:t>
      </w:r>
      <w:r w:rsidRPr="00525802">
        <w:rPr>
          <w:szCs w:val="28"/>
        </w:rPr>
        <w:t xml:space="preserve">1878 гг.; роль России в освобождении балканских народов. Присоединение Средней Азии. Политика России на Дальнем Востоке. «Союз трех императоров». </w:t>
      </w:r>
      <w:r w:rsidRPr="00525802">
        <w:rPr>
          <w:i/>
          <w:iCs/>
          <w:szCs w:val="28"/>
        </w:rPr>
        <w:t xml:space="preserve">Россия в международных отношениях конца XIX в. </w:t>
      </w:r>
      <w:r w:rsidRPr="00525802">
        <w:rPr>
          <w:szCs w:val="28"/>
        </w:rPr>
        <w:t>Сближение России и Франции в 1890-х гг.</w:t>
      </w:r>
    </w:p>
    <w:p w:rsidR="007E44F1" w:rsidRPr="00525802" w:rsidRDefault="007E44F1" w:rsidP="007E44F1">
      <w:r w:rsidRPr="00525802">
        <w:t>Культура России во второй половине XIX в. Достижения российских уч</w:t>
      </w:r>
      <w:r>
        <w:t>е</w:t>
      </w:r>
      <w:r w:rsidRPr="00525802">
        <w:t xml:space="preserve">ных, их вклад в мировую науку и технику (А.Г. Столетов, Д.И. Менделеев, И.М. Сеченов и др.). Развитие образования. </w:t>
      </w:r>
      <w:r w:rsidRPr="00525802">
        <w:rPr>
          <w:i/>
          <w:iCs/>
        </w:rPr>
        <w:t>Расширение издательского дела.</w:t>
      </w:r>
      <w:r w:rsidRPr="00525802">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w:t>
      </w:r>
      <w:r>
        <w:t>«</w:t>
      </w:r>
      <w:r w:rsidRPr="00525802">
        <w:t>Могучая кучка</w:t>
      </w:r>
      <w:r>
        <w:t>»</w:t>
      </w:r>
      <w:r w:rsidRPr="00525802">
        <w:t xml:space="preserve">). </w:t>
      </w:r>
      <w:r w:rsidRPr="00525802">
        <w:rPr>
          <w:i/>
          <w:iCs/>
        </w:rPr>
        <w:t>Место российской культуры в мировой культуре XIX в.</w:t>
      </w:r>
    </w:p>
    <w:p w:rsidR="007E44F1" w:rsidRPr="00D02463" w:rsidRDefault="007E44F1" w:rsidP="007E44F1">
      <w:pPr>
        <w:rPr>
          <w:b/>
          <w:bCs/>
          <w:szCs w:val="28"/>
        </w:rPr>
      </w:pPr>
      <w:r w:rsidRPr="00D02463">
        <w:rPr>
          <w:b/>
          <w:bCs/>
          <w:szCs w:val="28"/>
        </w:rPr>
        <w:t xml:space="preserve">Российская империя в начале XX в. </w:t>
      </w:r>
    </w:p>
    <w:p w:rsidR="007E44F1" w:rsidRPr="00525802" w:rsidRDefault="007E44F1" w:rsidP="007E44F1">
      <w:pPr>
        <w:shd w:val="clear" w:color="auto" w:fill="FFFFFF"/>
        <w:rPr>
          <w:szCs w:val="28"/>
        </w:rPr>
      </w:pPr>
      <w:r w:rsidRPr="00525802">
        <w:rPr>
          <w:szCs w:val="28"/>
        </w:rPr>
        <w:t>Особенности промышленного и аграрного развития России на рубеже XIX</w:t>
      </w:r>
      <w:r>
        <w:rPr>
          <w:szCs w:val="28"/>
        </w:rPr>
        <w:t>–</w:t>
      </w:r>
      <w:r w:rsidRPr="00525802">
        <w:rPr>
          <w:szCs w:val="28"/>
        </w:rPr>
        <w:t xml:space="preserve">XX вв. </w:t>
      </w:r>
      <w:r w:rsidRPr="00525802">
        <w:rPr>
          <w:i/>
          <w:iCs/>
          <w:szCs w:val="28"/>
        </w:rPr>
        <w:t>Политика модернизации «сверху».</w:t>
      </w:r>
      <w:r w:rsidRPr="00525802">
        <w:rPr>
          <w:szCs w:val="28"/>
        </w:rPr>
        <w:t xml:space="preserve"> С.Ю. Витте. Государственный капитализм. Формирование монополий. Иностранный капитал в России. </w:t>
      </w:r>
      <w:r w:rsidRPr="00525802">
        <w:rPr>
          <w:i/>
          <w:szCs w:val="28"/>
        </w:rPr>
        <w:t xml:space="preserve">Дискуссия о месте России в мировой экономике начала ХХ в. </w:t>
      </w:r>
      <w:r w:rsidRPr="00525802">
        <w:rPr>
          <w:szCs w:val="28"/>
        </w:rPr>
        <w:t>Аграрный вопрос. Российское общество в начале XX в.: социальная структура, положение основных групп населения.</w:t>
      </w:r>
    </w:p>
    <w:p w:rsidR="007E44F1" w:rsidRPr="00525802" w:rsidRDefault="007E44F1" w:rsidP="007E44F1">
      <w:pPr>
        <w:shd w:val="clear" w:color="auto" w:fill="FFFFFF"/>
        <w:rPr>
          <w:szCs w:val="28"/>
        </w:rPr>
      </w:pPr>
      <w:r w:rsidRPr="00525802">
        <w:rPr>
          <w:szCs w:val="28"/>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525802" w:rsidRDefault="007E44F1" w:rsidP="007E44F1">
      <w:pPr>
        <w:shd w:val="clear" w:color="auto" w:fill="FFFFFF"/>
        <w:rPr>
          <w:szCs w:val="28"/>
        </w:rPr>
      </w:pPr>
      <w:r w:rsidRPr="00525802">
        <w:rPr>
          <w:szCs w:val="28"/>
        </w:rPr>
        <w:t>Русско-японская война 1904</w:t>
      </w:r>
      <w:r>
        <w:rPr>
          <w:szCs w:val="28"/>
        </w:rPr>
        <w:t>–</w:t>
      </w:r>
      <w:r w:rsidRPr="00525802">
        <w:rPr>
          <w:szCs w:val="28"/>
        </w:rPr>
        <w:t>1905 гг.: планы сторон, основные сражения. Портсмутский мир. Воздействие войны на общественную и политическую жизнь страны.</w:t>
      </w:r>
    </w:p>
    <w:p w:rsidR="007E44F1" w:rsidRPr="00525802" w:rsidRDefault="007E44F1" w:rsidP="007E44F1">
      <w:pPr>
        <w:shd w:val="clear" w:color="auto" w:fill="FFFFFF"/>
        <w:rPr>
          <w:szCs w:val="28"/>
        </w:rPr>
      </w:pPr>
      <w:r w:rsidRPr="00525802">
        <w:rPr>
          <w:szCs w:val="28"/>
        </w:rPr>
        <w:t xml:space="preserve">Общественное движение в России в начале XX в. Либералы и консерваторы. Возникновение социалистических организаций и партий: их </w:t>
      </w:r>
      <w:r w:rsidRPr="00525802">
        <w:rPr>
          <w:szCs w:val="28"/>
        </w:rPr>
        <w:lastRenderedPageBreak/>
        <w:t xml:space="preserve">цели, тактика, лидеры (Г.В. Плеханов, В.М. Чернов, В.И. Ленин, Ю.О. Мартов). </w:t>
      </w:r>
      <w:r w:rsidRPr="00525802">
        <w:rPr>
          <w:i/>
          <w:iCs/>
          <w:szCs w:val="28"/>
        </w:rPr>
        <w:t>Рабочее движение.</w:t>
      </w:r>
      <w:r w:rsidRPr="00525802">
        <w:rPr>
          <w:szCs w:val="28"/>
        </w:rPr>
        <w:t xml:space="preserve"> «Полицейский социализм».</w:t>
      </w:r>
    </w:p>
    <w:p w:rsidR="007E44F1" w:rsidRPr="00525802" w:rsidRDefault="007E44F1" w:rsidP="007E44F1">
      <w:pPr>
        <w:shd w:val="clear" w:color="auto" w:fill="FFFFFF"/>
        <w:rPr>
          <w:szCs w:val="28"/>
        </w:rPr>
      </w:pPr>
      <w:r w:rsidRPr="00525802">
        <w:rPr>
          <w:szCs w:val="28"/>
        </w:rPr>
        <w:t>Первая российская революция (1905</w:t>
      </w:r>
      <w:r>
        <w:rPr>
          <w:szCs w:val="28"/>
        </w:rPr>
        <w:t>–</w:t>
      </w:r>
      <w:r w:rsidRPr="00525802">
        <w:rPr>
          <w:szCs w:val="28"/>
        </w:rPr>
        <w:t>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w:t>
      </w:r>
      <w:r>
        <w:rPr>
          <w:szCs w:val="28"/>
        </w:rPr>
        <w:t>–</w:t>
      </w:r>
      <w:r w:rsidRPr="00525802">
        <w:rPr>
          <w:szCs w:val="28"/>
        </w:rPr>
        <w:t>1907 гг. Тактика революционных партий в условиях формирования парламентской системы. Итоги и значение революции.</w:t>
      </w:r>
    </w:p>
    <w:p w:rsidR="007E44F1" w:rsidRPr="00525802" w:rsidRDefault="007E44F1" w:rsidP="007E44F1">
      <w:r w:rsidRPr="00525802">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w:t>
      </w:r>
      <w:r>
        <w:t>–</w:t>
      </w:r>
      <w:r w:rsidRPr="00525802">
        <w:t>1914 гг.</w:t>
      </w:r>
    </w:p>
    <w:p w:rsidR="007E44F1" w:rsidRPr="00CE4F60" w:rsidRDefault="007E44F1" w:rsidP="00CE4F60">
      <w:pPr>
        <w:rPr>
          <w:i/>
          <w:iCs/>
        </w:rPr>
      </w:pPr>
      <w:r w:rsidRPr="00525802">
        <w:t>Культура России в начале XX в. Открытия российских уч</w:t>
      </w:r>
      <w:r>
        <w:t>е</w:t>
      </w:r>
      <w:r w:rsidRPr="00525802">
        <w:t xml:space="preserve">ных в науке и технике. </w:t>
      </w:r>
      <w:r w:rsidRPr="00525802">
        <w:rPr>
          <w:i/>
          <w:iCs/>
        </w:rPr>
        <w:t>Русская философия: поиски общественного идеала.</w:t>
      </w:r>
      <w:r w:rsidRPr="00525802">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25802">
        <w:rPr>
          <w:i/>
          <w:iCs/>
        </w:rPr>
        <w:t>Российская культура начала XX в. — составная часть мировой культуры</w:t>
      </w:r>
      <w:bookmarkStart w:id="114" w:name="_Toc453968182"/>
      <w:r w:rsidR="00CE4F60">
        <w:rPr>
          <w:i/>
          <w:iCs/>
        </w:rPr>
        <w:t>.</w:t>
      </w:r>
    </w:p>
    <w:p w:rsidR="00401080" w:rsidRDefault="00401080" w:rsidP="004B5479">
      <w:pPr>
        <w:pStyle w:val="3a"/>
        <w:ind w:firstLine="0"/>
      </w:pPr>
      <w:r w:rsidRPr="00A96B40">
        <w:t>География</w:t>
      </w:r>
      <w:bookmarkEnd w:id="97"/>
      <w:bookmarkEnd w:id="114"/>
    </w:p>
    <w:p w:rsidR="00A866D9" w:rsidRDefault="00A866D9" w:rsidP="00A866D9">
      <w:pPr>
        <w:pStyle w:val="4f4"/>
      </w:pPr>
      <w: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w:t>
      </w:r>
      <w:r>
        <w:lastRenderedPageBreak/>
        <w:t>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Default="00A866D9" w:rsidP="00A866D9">
      <w:pPr>
        <w:pStyle w:val="4f4"/>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866D9" w:rsidRDefault="00A866D9" w:rsidP="00A866D9">
      <w:pPr>
        <w:pStyle w:val="4f4"/>
      </w:pPr>
      <w:r>
        <w:t xml:space="preserve">В соответствии с </w:t>
      </w:r>
      <w:r w:rsidR="00A15116">
        <w:t>ФГОС СОО</w:t>
      </w:r>
      <w:r>
        <w:t xml:space="preserve"> география может изучаться на базовом и углубленном уровнях. </w:t>
      </w:r>
    </w:p>
    <w:p w:rsidR="00A866D9" w:rsidRDefault="00A866D9" w:rsidP="00A866D9">
      <w:pPr>
        <w:pStyle w:val="4f4"/>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Default="00A866D9" w:rsidP="00A866D9">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t>я</w:t>
      </w:r>
      <w: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Default="009B4369" w:rsidP="009B4369">
      <w:pPr>
        <w:pStyle w:val="4f4"/>
      </w:pPr>
      <w: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Default="009B4369" w:rsidP="009B4369">
      <w:pPr>
        <w:pStyle w:val="4f4"/>
      </w:pPr>
      <w:r>
        <w:lastRenderedPageBreak/>
        <w:t>П</w:t>
      </w:r>
      <w:r w:rsidR="005A2038">
        <w:t>римерна п</w:t>
      </w:r>
      <w: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t xml:space="preserve"> те</w:t>
      </w:r>
      <w:r>
        <w:t xml:space="preserve"> работы, которые считает наиболее целесообразными с учетом необходимости достижения предметных результатов.</w:t>
      </w:r>
    </w:p>
    <w:p w:rsidR="00A866D9" w:rsidRDefault="00A866D9" w:rsidP="004B5479">
      <w:pPr>
        <w:ind w:firstLine="0"/>
      </w:pPr>
      <w:r>
        <w:rPr>
          <w:b/>
        </w:rPr>
        <w:t>Базовый уровень</w:t>
      </w:r>
    </w:p>
    <w:p w:rsidR="00A866D9" w:rsidRDefault="00A866D9" w:rsidP="00A866D9">
      <w:r>
        <w:rPr>
          <w:b/>
        </w:rPr>
        <w:t>Человек и окружающая среда</w:t>
      </w:r>
    </w:p>
    <w:p w:rsidR="00A866D9" w:rsidRDefault="00A866D9" w:rsidP="00A866D9">
      <w:r>
        <w:t>Окружающая среда как геосистема. Важнейшие явления и процессы в окружающей среде. Представление о ноосфере.</w:t>
      </w:r>
    </w:p>
    <w:p w:rsidR="00A866D9" w:rsidRDefault="00A866D9" w:rsidP="00A866D9">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Default="00A866D9" w:rsidP="00A866D9">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A866D9" w:rsidRDefault="00A866D9" w:rsidP="004B5479">
      <w:pPr>
        <w:ind w:firstLine="0"/>
      </w:pPr>
      <w:r>
        <w:rPr>
          <w:b/>
        </w:rPr>
        <w:t>Территориальная организация мирового сообщества</w:t>
      </w:r>
    </w:p>
    <w:p w:rsidR="00A866D9" w:rsidRDefault="00A866D9" w:rsidP="00A866D9">
      <w:r>
        <w:t>Мировое сообщество – общая картина мира. Современная политическая карта и е</w:t>
      </w:r>
      <w:r w:rsidR="00D767DD">
        <w:t>е</w:t>
      </w:r>
      <w:r>
        <w:t xml:space="preserve"> изменения. Разнообразие стран мира. </w:t>
      </w:r>
      <w:r>
        <w:rPr>
          <w:i/>
        </w:rPr>
        <w:t>Геополитика. «Горячие точки» на карте мира.</w:t>
      </w:r>
    </w:p>
    <w:p w:rsidR="00A866D9" w:rsidRDefault="00A866D9" w:rsidP="00A866D9">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Основные очаги этнических и конфессиональных конфликтов.</w:t>
      </w:r>
      <w:r>
        <w:t xml:space="preserve"> География рынка труда и занятости. Миграци</w:t>
      </w:r>
      <w:r w:rsidR="00D767DD">
        <w:t>я</w:t>
      </w:r>
      <w:r>
        <w:t xml:space="preserve"> населения. Закономерности расселения населения. Урбанизация.</w:t>
      </w:r>
    </w:p>
    <w:p w:rsidR="00A866D9" w:rsidRDefault="00A866D9" w:rsidP="00A866D9">
      <w:r>
        <w:t xml:space="preserve">Мировое хозяйство. Географическое разделение труда. Отраслевая и территориальная структура мирового хозяйства. </w:t>
      </w:r>
      <w:r>
        <w:rPr>
          <w:i/>
        </w:rPr>
        <w:t>Изменение отраслевой структуры.</w:t>
      </w:r>
      <w:r>
        <w:t xml:space="preserve"> География основных отраслей производственной и </w:t>
      </w:r>
      <w:r>
        <w:lastRenderedPageBreak/>
        <w:t xml:space="preserve">непроизводственной сфер. </w:t>
      </w:r>
      <w:r>
        <w:rPr>
          <w:i/>
        </w:rPr>
        <w:t>Развитие сферы услуг.</w:t>
      </w:r>
      <w:r>
        <w:t xml:space="preserve"> Международные отношения. Географические аспекты глобализации.</w:t>
      </w:r>
    </w:p>
    <w:p w:rsidR="00A866D9" w:rsidRDefault="00A866D9" w:rsidP="004B5479">
      <w:pPr>
        <w:ind w:firstLine="0"/>
      </w:pPr>
      <w:r>
        <w:rPr>
          <w:b/>
        </w:rPr>
        <w:t>Региональная география и страноведение</w:t>
      </w:r>
    </w:p>
    <w:p w:rsidR="00A866D9" w:rsidRDefault="00A866D9" w:rsidP="00A866D9">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 xml:space="preserve">Ведущие страны-экспортеры основных видов продукции. </w:t>
      </w:r>
      <w:r>
        <w:t xml:space="preserve"> </w:t>
      </w:r>
    </w:p>
    <w:p w:rsidR="00A866D9" w:rsidRDefault="00A866D9" w:rsidP="00A866D9">
      <w:r>
        <w:t xml:space="preserve">Роль отдельных стран и регионов в системе мирового хозяйства. </w:t>
      </w:r>
      <w:r>
        <w:rPr>
          <w:i/>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w:t>
      </w:r>
    </w:p>
    <w:p w:rsidR="00A866D9" w:rsidRDefault="00A866D9" w:rsidP="00A866D9">
      <w:pPr>
        <w:rPr>
          <w:i/>
        </w:rPr>
      </w:pPr>
      <w:r>
        <w:t>Россия на политической карте мира и в мировом хозяйстве.</w:t>
      </w:r>
      <w:r>
        <w:rPr>
          <w:sz w:val="27"/>
          <w:szCs w:val="27"/>
        </w:rPr>
        <w:t xml:space="preserve"> </w:t>
      </w:r>
      <w:r>
        <w:t xml:space="preserve">География экономических, политических, культурных и научных связей России со странами мира. </w:t>
      </w:r>
      <w:r>
        <w:rPr>
          <w:i/>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Default="00A866D9" w:rsidP="004B5479">
      <w:pPr>
        <w:ind w:firstLine="0"/>
      </w:pPr>
      <w:r>
        <w:rPr>
          <w:b/>
        </w:rPr>
        <w:t>Роль географии в решении глобальных проблем человечества</w:t>
      </w:r>
    </w:p>
    <w:p w:rsidR="00A866D9" w:rsidRDefault="00A866D9" w:rsidP="00A866D9">
      <w:bookmarkStart w:id="115" w:name="h.10tp2h5eeujv" w:colFirst="0" w:colLast="0"/>
      <w:bookmarkEnd w:id="115"/>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w:t>
      </w:r>
      <w:r w:rsidRPr="00A866D9">
        <w:t>е</w:t>
      </w:r>
      <w:r>
        <w:t>ния глобальных проблем.</w:t>
      </w:r>
    </w:p>
    <w:p w:rsidR="00A866D9" w:rsidRDefault="00A866D9" w:rsidP="004B5479">
      <w:pPr>
        <w:ind w:firstLine="0"/>
      </w:pPr>
      <w:r>
        <w:rPr>
          <w:b/>
        </w:rPr>
        <w:t>Углубленный уровень</w:t>
      </w:r>
    </w:p>
    <w:p w:rsidR="00A866D9" w:rsidRDefault="00A866D9" w:rsidP="00A866D9">
      <w:r>
        <w:rPr>
          <w:b/>
        </w:rPr>
        <w:t>География в современном мире</w:t>
      </w:r>
    </w:p>
    <w:p w:rsidR="00A866D9" w:rsidRDefault="00A866D9" w:rsidP="00A866D9">
      <w:r>
        <w:t>География в системе естественно-научных и гуманитарных знаний.</w:t>
      </w:r>
      <w:r>
        <w:rPr>
          <w:i/>
        </w:rPr>
        <w:t xml:space="preserve"> История географии как науки. Основные теории и концепции современной географии.</w:t>
      </w:r>
      <w:r>
        <w:t xml:space="preserve"> Значение географической науки для современного общества. </w:t>
      </w:r>
      <w:r>
        <w:lastRenderedPageBreak/>
        <w:t xml:space="preserve">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i/>
        </w:rPr>
        <w:t>Иерархия природно-хозяйственных систем.</w:t>
      </w:r>
      <w:r>
        <w:t xml:space="preserve"> Пространственные модели в географии. Геоинформационные системы. Географические прогнозы.</w:t>
      </w:r>
    </w:p>
    <w:p w:rsidR="00A866D9" w:rsidRDefault="00A866D9" w:rsidP="00A866D9">
      <w: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Default="00A866D9" w:rsidP="004B5479">
      <w:pPr>
        <w:pStyle w:val="4f4"/>
        <w:ind w:firstLine="0"/>
      </w:pPr>
      <w:r>
        <w:rPr>
          <w:sz w:val="24"/>
          <w:szCs w:val="24"/>
        </w:rPr>
        <w:t xml:space="preserve"> </w:t>
      </w:r>
      <w:r>
        <w:rPr>
          <w:b/>
        </w:rPr>
        <w:t>Физическая география</w:t>
      </w:r>
    </w:p>
    <w:p w:rsidR="00A866D9" w:rsidRDefault="00A866D9" w:rsidP="00A866D9">
      <w: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A866D9" w:rsidRDefault="00A866D9" w:rsidP="00A866D9">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Default="00A866D9" w:rsidP="00A866D9">
      <w:r>
        <w:t>Геологические объекты и п</w:t>
      </w:r>
      <w:r w:rsidRPr="00A866D9">
        <w:t>р</w:t>
      </w:r>
      <w:r>
        <w:t xml:space="preserve">оцессы. Развитие земной коры во времени. Геологическая хронология. </w:t>
      </w:r>
      <w:r>
        <w:rPr>
          <w:i/>
        </w:rPr>
        <w:t>Этапы геологической истории земной коры.</w:t>
      </w:r>
      <w:r>
        <w:t xml:space="preserve"> Тектоника литосферных плит.</w:t>
      </w:r>
    </w:p>
    <w:p w:rsidR="00A866D9" w:rsidRDefault="00A866D9" w:rsidP="00A866D9">
      <w:r>
        <w:rPr>
          <w:i/>
        </w:rPr>
        <w:t>Свойства литосферы: ресурсные, геодинамические, геохимические, геофизические, экологические.</w:t>
      </w:r>
      <w:r>
        <w:t xml:space="preserve"> Эндогенные и экзогенные процессы и рельеф. Антропогенный фактор рельефообразования.</w:t>
      </w:r>
    </w:p>
    <w:p w:rsidR="00A866D9" w:rsidRDefault="00A866D9" w:rsidP="00A866D9">
      <w:r>
        <w:t xml:space="preserve">Природные комплексы. Природные комплексы как системы, их компоненты и свойства. </w:t>
      </w:r>
      <w:r>
        <w:rPr>
          <w:i/>
        </w:rPr>
        <w:t>Группировка природных комплексов по размерам и сложности организации.</w:t>
      </w:r>
      <w:r>
        <w:t xml:space="preserve"> Физико-географическое районирование. Природно-антропогенные комплексы. </w:t>
      </w:r>
      <w:r>
        <w:rPr>
          <w:i/>
        </w:rPr>
        <w:t>Природно-антропогенные комплексы разного ранга.</w:t>
      </w:r>
    </w:p>
    <w:p w:rsidR="00A866D9" w:rsidRDefault="00A866D9" w:rsidP="00A866D9">
      <w:pPr>
        <w:rPr>
          <w:i/>
        </w:rPr>
      </w:pPr>
      <w:r>
        <w:lastRenderedPageBreak/>
        <w:t xml:space="preserve">Катастрофические и неблагоприятные природные процессы. </w:t>
      </w:r>
      <w:r>
        <w:rPr>
          <w:i/>
        </w:rPr>
        <w:t>География природного риска.</w:t>
      </w:r>
    </w:p>
    <w:p w:rsidR="00A866D9" w:rsidRDefault="00A866D9" w:rsidP="004B5479">
      <w:pPr>
        <w:ind w:firstLine="0"/>
      </w:pPr>
      <w:r>
        <w:rPr>
          <w:b/>
        </w:rPr>
        <w:t>Социально-экономическая география мира</w:t>
      </w:r>
    </w:p>
    <w:p w:rsidR="00A866D9" w:rsidRDefault="00A866D9" w:rsidP="00A866D9">
      <w: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t>,</w:t>
      </w:r>
      <w:r>
        <w:t xml:space="preserve">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A866D9" w:rsidRDefault="00A866D9" w:rsidP="00A866D9">
      <w:r>
        <w:t>Экономико-географическое положение. Методы оценки экономико-географического положения.</w:t>
      </w:r>
    </w:p>
    <w:p w:rsidR="00A866D9" w:rsidRDefault="00A866D9" w:rsidP="00A866D9">
      <w: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i/>
        </w:rPr>
        <w:t>Изменение значения отдельных ресурсов на различных исторических этапах.</w:t>
      </w:r>
      <w:r>
        <w:t xml:space="preserve"> Территориальные сочетания природных ресурсов. Обеспеченность природными ресурсами отдельных территорий.</w:t>
      </w:r>
    </w:p>
    <w:p w:rsidR="00A866D9" w:rsidRDefault="00A866D9" w:rsidP="00A866D9">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i/>
        </w:rPr>
        <w:t>Демографические кризисы.</w:t>
      </w:r>
      <w: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i/>
        </w:rPr>
        <w:t>География религий. Этногеография.</w:t>
      </w:r>
      <w: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866D9" w:rsidRDefault="00A866D9" w:rsidP="00A866D9">
      <w:r>
        <w:lastRenderedPageBreak/>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Default="00A866D9" w:rsidP="00A866D9">
      <w: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Default="00A866D9" w:rsidP="00A866D9">
      <w:r>
        <w:t xml:space="preserve">География транспорта. Основные преимущества различных видов транспорта. </w:t>
      </w:r>
      <w:r>
        <w:rPr>
          <w:i/>
        </w:rPr>
        <w:t>Транспортная инфраструктура.</w:t>
      </w:r>
      <w:r>
        <w:t xml:space="preserve"> Мировая транспортная система. </w:t>
      </w:r>
      <w:r>
        <w:rPr>
          <w:i/>
        </w:rPr>
        <w:t>Транспорт и окружающая среда.</w:t>
      </w:r>
    </w:p>
    <w:p w:rsidR="00A866D9" w:rsidRDefault="00A866D9" w:rsidP="00A866D9">
      <w:r>
        <w:t xml:space="preserve">География мировой торговли. </w:t>
      </w:r>
      <w:r>
        <w:rPr>
          <w:i/>
        </w:rPr>
        <w:t>Пространственная структура мировой торговли. Основные направления оборота наиболее важных товаров и услуг.</w:t>
      </w:r>
    </w:p>
    <w:p w:rsidR="00A866D9" w:rsidRDefault="00A866D9" w:rsidP="00A866D9">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i/>
        </w:rPr>
        <w:t>инфраструктуры,</w:t>
      </w:r>
      <w: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Default="00A866D9" w:rsidP="00A866D9">
      <w:r>
        <w:rPr>
          <w:i/>
        </w:rPr>
        <w:t>Политическая география и геополитика.</w:t>
      </w:r>
      <w:r>
        <w:t xml:space="preserve"> Территориально-политическая организация общества. </w:t>
      </w:r>
      <w:r>
        <w:rPr>
          <w:i/>
        </w:rPr>
        <w:t>Формирование мирового геополитического пространства.</w:t>
      </w:r>
    </w:p>
    <w:p w:rsidR="00A866D9" w:rsidRDefault="00A866D9" w:rsidP="00A866D9">
      <w:pPr>
        <w:rPr>
          <w:i/>
        </w:rPr>
      </w:pPr>
      <w: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w:t>
      </w:r>
      <w:r>
        <w:lastRenderedPageBreak/>
        <w:t xml:space="preserve">связей России со странами мира. Особенности интеграции России в мировое сообщество. </w:t>
      </w:r>
      <w:r>
        <w:rPr>
          <w:i/>
        </w:rPr>
        <w:t>Географические аспекты решения внешнеэкономических и внешнеполитических задач развития России.</w:t>
      </w:r>
    </w:p>
    <w:p w:rsidR="00A866D9" w:rsidRDefault="00A866D9" w:rsidP="004B5479">
      <w:pPr>
        <w:ind w:firstLine="0"/>
      </w:pPr>
      <w:r w:rsidRPr="00F01812">
        <w:rPr>
          <w:b/>
        </w:rPr>
        <w:t>Геоэкология</w:t>
      </w:r>
    </w:p>
    <w:p w:rsidR="00A866D9" w:rsidRDefault="00A866D9" w:rsidP="00A866D9">
      <w: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i/>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t>Роль географии в решении геоэкологических проблем. Особо охраняемые природные территории. Концепция устойчивого развития.</w:t>
      </w:r>
    </w:p>
    <w:p w:rsidR="00A866D9" w:rsidRDefault="00A866D9" w:rsidP="004B5479">
      <w:pPr>
        <w:pStyle w:val="4f4"/>
        <w:ind w:firstLine="0"/>
      </w:pPr>
      <w:r>
        <w:rPr>
          <w:sz w:val="24"/>
          <w:szCs w:val="24"/>
        </w:rPr>
        <w:t xml:space="preserve"> </w:t>
      </w:r>
      <w:r>
        <w:rPr>
          <w:b/>
        </w:rPr>
        <w:t>Примерный перечень практических работ</w:t>
      </w:r>
    </w:p>
    <w:p w:rsidR="00A866D9" w:rsidRDefault="00A866D9" w:rsidP="00A866D9">
      <w:r>
        <w:t>Оценка ресурсообеспеченности страны (региона, человечества) основными видами ресурсов.</w:t>
      </w:r>
    </w:p>
    <w:p w:rsidR="00A866D9" w:rsidRDefault="00A866D9" w:rsidP="00A866D9">
      <w:r>
        <w:t>Оценка доли использования альтернативных источников энергии. Оценка перспектив развития альтернативной энергетики.</w:t>
      </w:r>
    </w:p>
    <w:p w:rsidR="00A866D9" w:rsidRDefault="00A866D9" w:rsidP="00A866D9">
      <w:r>
        <w:t>Анализ геоэкологической ситуации в отдельных странах и регионах мира.</w:t>
      </w:r>
    </w:p>
    <w:p w:rsidR="00A866D9" w:rsidRDefault="00A866D9" w:rsidP="00A866D9">
      <w:r>
        <w:t>Анализ техногенной нагрузки на окружающую среду.</w:t>
      </w:r>
    </w:p>
    <w:p w:rsidR="00A866D9" w:rsidRDefault="00A866D9" w:rsidP="00A866D9">
      <w:r>
        <w:t>Характеристика политико-географического положения страны.</w:t>
      </w:r>
    </w:p>
    <w:p w:rsidR="00A866D9" w:rsidRDefault="00A866D9" w:rsidP="00A866D9">
      <w:r>
        <w:t>Характеристика экономико-географического положения страны.</w:t>
      </w:r>
    </w:p>
    <w:p w:rsidR="00A866D9" w:rsidRDefault="00A866D9" w:rsidP="00A866D9">
      <w:r>
        <w:t>Характеристика природно-ресурсного потенциала страны.</w:t>
      </w:r>
    </w:p>
    <w:p w:rsidR="00A866D9" w:rsidRDefault="00A866D9" w:rsidP="00A866D9">
      <w:r>
        <w:t>Классификация стран мира на основе анализа политической и экономической карты мира.</w:t>
      </w:r>
    </w:p>
    <w:p w:rsidR="00A866D9" w:rsidRDefault="00A866D9" w:rsidP="00A866D9">
      <w:r>
        <w:t>Анализ грузооборота и пассажиропотока по основным транспортным магистралям мира.</w:t>
      </w:r>
    </w:p>
    <w:p w:rsidR="00A866D9" w:rsidRDefault="00A866D9" w:rsidP="00A866D9">
      <w:r>
        <w:t>Выявление причин неравномерности хозяйственного освоения различных территорий.</w:t>
      </w:r>
    </w:p>
    <w:p w:rsidR="00A866D9" w:rsidRDefault="00A866D9" w:rsidP="00A866D9">
      <w:r>
        <w:lastRenderedPageBreak/>
        <w:t>Составление экономико-географической характеристики одной из отраслей промышленности.</w:t>
      </w:r>
    </w:p>
    <w:p w:rsidR="00A866D9" w:rsidRDefault="00A866D9" w:rsidP="00A866D9">
      <w:r>
        <w:t>Прогнозирование изменения численности населения мира и отдельных регионов.</w:t>
      </w:r>
    </w:p>
    <w:p w:rsidR="00A866D9" w:rsidRDefault="00A866D9" w:rsidP="00A866D9">
      <w:r>
        <w:t>Определение состава и структуры населения на основе статистических данных.</w:t>
      </w:r>
    </w:p>
    <w:p w:rsidR="00A866D9" w:rsidRDefault="00A866D9" w:rsidP="00A866D9">
      <w:r>
        <w:t>Выявлени</w:t>
      </w:r>
      <w:r w:rsidR="00352219">
        <w:t>е</w:t>
      </w:r>
      <w:r>
        <w:t xml:space="preserve"> основных закономерностей расселения на основе анализа физической и тематических карт мира.</w:t>
      </w:r>
    </w:p>
    <w:p w:rsidR="00A866D9" w:rsidRDefault="00A866D9" w:rsidP="00A866D9">
      <w:r>
        <w:t>Оценка основных показателей уровня и качества жизни населения.</w:t>
      </w:r>
    </w:p>
    <w:p w:rsidR="00A866D9" w:rsidRDefault="00A866D9" w:rsidP="00A866D9">
      <w: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Default="00A866D9" w:rsidP="00A866D9">
      <w:r>
        <w:t>Выявление и характеристика основных направлений миграции населения.</w:t>
      </w:r>
    </w:p>
    <w:p w:rsidR="00A866D9" w:rsidRDefault="00A866D9" w:rsidP="00A866D9">
      <w:r>
        <w:t>Характеристика влияния рынков труда на размещение предприятий материальной и нематериальной сферы.</w:t>
      </w:r>
    </w:p>
    <w:p w:rsidR="00A866D9" w:rsidRDefault="00A866D9" w:rsidP="00A866D9">
      <w:r>
        <w:t>Анализ участия стран и регионов мира в международном географическом разделении труда.</w:t>
      </w:r>
    </w:p>
    <w:p w:rsidR="00A866D9" w:rsidRDefault="00A866D9" w:rsidP="00A866D9">
      <w:r>
        <w:t>Анализ обеспеченности предприятиями сферы услуг отдельного региона, страны, города.</w:t>
      </w:r>
    </w:p>
    <w:p w:rsidR="00A866D9" w:rsidRDefault="00A866D9" w:rsidP="00A866D9">
      <w:r>
        <w:t>Определение международной специализации крупнейших стран и регионов мира.</w:t>
      </w:r>
    </w:p>
    <w:p w:rsidR="00A866D9" w:rsidRDefault="00A866D9" w:rsidP="00A866D9">
      <w:r>
        <w:t>Анализ международных экономических связей страны.</w:t>
      </w:r>
    </w:p>
    <w:p w:rsidR="00A866D9" w:rsidRDefault="00A866D9" w:rsidP="00A866D9">
      <w:r>
        <w:t>Анализ и объяснение особенностей современного геополитического и геоэкономического положения России.</w:t>
      </w:r>
    </w:p>
    <w:p w:rsidR="00A866D9" w:rsidRDefault="00A866D9" w:rsidP="00A866D9">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Default="00A866D9" w:rsidP="00A866D9">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Default="00A866D9" w:rsidP="00A866D9">
      <w:r>
        <w:lastRenderedPageBreak/>
        <w:t>Анализ международного сотрудничества по решению глобальных проблем человечества.</w:t>
      </w:r>
    </w:p>
    <w:p w:rsidR="00A866D9" w:rsidRDefault="00A866D9" w:rsidP="00A866D9">
      <w:r>
        <w:t>Анализ международной деятельности по освоению малоизученных территорий.</w:t>
      </w:r>
    </w:p>
    <w:p w:rsidR="00A866D9" w:rsidRDefault="00A866D9" w:rsidP="00A866D9">
      <w:r>
        <w:t>Отображение статистических данных в геоинформационной системе или на картосхеме.</w:t>
      </w:r>
    </w:p>
    <w:p w:rsidR="00A866D9" w:rsidRDefault="00A866D9" w:rsidP="00A866D9">
      <w:r>
        <w:t>Представление географической информации в виде таблиц, схем, графиков, диаграмм, картосхем.</w:t>
      </w:r>
    </w:p>
    <w:p w:rsidR="004D49A1" w:rsidRDefault="004D49A1" w:rsidP="004D49A1">
      <w:pPr>
        <w:pStyle w:val="3a"/>
        <w:ind w:firstLine="0"/>
        <w:rPr>
          <w:lang w:eastAsia="ru-RU"/>
        </w:rPr>
      </w:pPr>
      <w:bookmarkStart w:id="116" w:name="_Toc435412709"/>
      <w:bookmarkStart w:id="117" w:name="_Toc453968183"/>
    </w:p>
    <w:p w:rsidR="00401080" w:rsidRDefault="00401080" w:rsidP="004B5479">
      <w:pPr>
        <w:pStyle w:val="3a"/>
        <w:ind w:firstLine="0"/>
        <w:rPr>
          <w:lang w:eastAsia="ru-RU"/>
        </w:rPr>
      </w:pPr>
      <w:r w:rsidRPr="00A96B40">
        <w:rPr>
          <w:lang w:eastAsia="ru-RU"/>
        </w:rPr>
        <w:t>Экономика</w:t>
      </w:r>
      <w:bookmarkEnd w:id="116"/>
      <w:bookmarkEnd w:id="117"/>
    </w:p>
    <w:p w:rsidR="006E32D1" w:rsidRDefault="00346213" w:rsidP="004B5479">
      <w:pPr>
        <w:ind w:firstLine="0"/>
      </w:pPr>
      <w:r>
        <w:rPr>
          <w:rFonts w:eastAsia="Times New Roman"/>
          <w:szCs w:val="28"/>
        </w:rPr>
        <w:t>Учебный п</w:t>
      </w:r>
      <w:r w:rsidR="006E32D1">
        <w:rPr>
          <w:rFonts w:eastAsia="Times New Roman"/>
          <w:szCs w:val="28"/>
        </w:rPr>
        <w:t>редмет «Экономика» знакомит обучающихся с экономическими понятиями, с комплексом знаний по экономике, минимально необходимых</w:t>
      </w:r>
      <w:r>
        <w:rPr>
          <w:rFonts w:eastAsia="Times New Roman"/>
          <w:szCs w:val="28"/>
        </w:rPr>
        <w:t xml:space="preserve"> современному человеку России. Учебный п</w:t>
      </w:r>
      <w:r w:rsidR="006E32D1">
        <w:rPr>
          <w:rFonts w:eastAsia="Times New Roman"/>
          <w:szCs w:val="28"/>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6E32D1" w:rsidRDefault="006E32D1" w:rsidP="006E32D1">
      <w:pPr>
        <w:rPr>
          <w:rFonts w:eastAsia="Times New Roman"/>
          <w:szCs w:val="28"/>
        </w:rPr>
      </w:pPr>
      <w:r>
        <w:rPr>
          <w:rFonts w:eastAsia="Times New Roman"/>
          <w:szCs w:val="28"/>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E32D1" w:rsidRDefault="006E32D1" w:rsidP="006E32D1">
      <w:r>
        <w:rPr>
          <w:rFonts w:eastAsia="Times New Roman"/>
          <w:szCs w:val="28"/>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E32D1" w:rsidRDefault="006E32D1" w:rsidP="006E32D1">
      <w:r>
        <w:rPr>
          <w:rFonts w:eastAsia="Times New Roman"/>
          <w:szCs w:val="28"/>
        </w:rPr>
        <w:t xml:space="preserve">Примерная программа учебного предмета «Экономика» определяет инвариантную (обязательную) часть учебного курса, за пределами которого </w:t>
      </w:r>
      <w:r>
        <w:rPr>
          <w:rFonts w:eastAsia="Times New Roman"/>
          <w:szCs w:val="28"/>
        </w:rPr>
        <w:lastRenderedPageBreak/>
        <w:t>остается возможность авторского выбора вариативной составляющей содержания образования.</w:t>
      </w:r>
    </w:p>
    <w:p w:rsidR="002A301A" w:rsidRDefault="002A301A" w:rsidP="002A301A">
      <w:r>
        <w:rPr>
          <w:rFonts w:eastAsia="Times New Roman"/>
          <w:szCs w:val="28"/>
        </w:rPr>
        <w:t xml:space="preserve">Задачами </w:t>
      </w:r>
      <w:r w:rsidR="005A2038">
        <w:rPr>
          <w:rFonts w:eastAsia="Times New Roman"/>
          <w:szCs w:val="28"/>
        </w:rPr>
        <w:t xml:space="preserve">реализации </w:t>
      </w:r>
      <w:r>
        <w:rPr>
          <w:rFonts w:eastAsia="Times New Roman"/>
          <w:szCs w:val="28"/>
        </w:rPr>
        <w:t xml:space="preserve">учебного предмета «Экономика» на </w:t>
      </w:r>
      <w:r w:rsidR="00246867">
        <w:rPr>
          <w:rFonts w:eastAsia="Times New Roman"/>
          <w:szCs w:val="28"/>
        </w:rPr>
        <w:t xml:space="preserve">базовом </w:t>
      </w:r>
      <w:r>
        <w:rPr>
          <w:rFonts w:eastAsia="Times New Roman"/>
          <w:szCs w:val="28"/>
        </w:rPr>
        <w:t>уровне среднего общего образования являются:</w:t>
      </w:r>
    </w:p>
    <w:p w:rsidR="002A301A" w:rsidRPr="003E67DD" w:rsidRDefault="002A301A" w:rsidP="00C759BF">
      <w:pPr>
        <w:pStyle w:val="-3"/>
        <w:numPr>
          <w:ilvl w:val="1"/>
          <w:numId w:val="133"/>
        </w:numPr>
        <w:ind w:left="0" w:firstLine="709"/>
        <w:rPr>
          <w:rFonts w:eastAsia="Times New Roman"/>
          <w:szCs w:val="28"/>
        </w:rPr>
      </w:pPr>
      <w:r w:rsidRPr="003E67DD">
        <w:rPr>
          <w:rFonts w:eastAsia="Times New Roman"/>
          <w:szCs w:val="28"/>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A301A" w:rsidRDefault="002A301A" w:rsidP="00C759BF">
      <w:pPr>
        <w:pStyle w:val="-3"/>
        <w:numPr>
          <w:ilvl w:val="1"/>
          <w:numId w:val="133"/>
        </w:numPr>
        <w:ind w:left="0" w:firstLine="709"/>
      </w:pPr>
      <w:r w:rsidRPr="003E67DD">
        <w:rPr>
          <w:rFonts w:eastAsia="Times New Roman"/>
          <w:szCs w:val="28"/>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A301A" w:rsidRDefault="009D1A11" w:rsidP="00C759BF">
      <w:pPr>
        <w:pStyle w:val="-3"/>
        <w:numPr>
          <w:ilvl w:val="1"/>
          <w:numId w:val="133"/>
        </w:numPr>
        <w:ind w:left="0" w:firstLine="709"/>
      </w:pPr>
      <w:r w:rsidRPr="003E67DD">
        <w:rPr>
          <w:rFonts w:eastAsia="Times New Roman"/>
          <w:szCs w:val="28"/>
        </w:rPr>
        <w:t>формирование экономического мышления</w:t>
      </w:r>
      <w:r w:rsidR="002A301A" w:rsidRPr="003E67DD">
        <w:rPr>
          <w:rFonts w:eastAsia="Times New Roman"/>
          <w:szCs w:val="28"/>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A301A" w:rsidRDefault="002A301A" w:rsidP="00C759BF">
      <w:pPr>
        <w:pStyle w:val="-3"/>
        <w:numPr>
          <w:ilvl w:val="1"/>
          <w:numId w:val="133"/>
        </w:numPr>
        <w:ind w:left="0" w:firstLine="709"/>
      </w:pPr>
      <w:r w:rsidRPr="003E67DD">
        <w:rPr>
          <w:rFonts w:eastAsia="Times New Roman"/>
          <w:szCs w:val="28"/>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2A301A" w:rsidRDefault="002A301A" w:rsidP="00C759BF">
      <w:pPr>
        <w:pStyle w:val="-3"/>
        <w:numPr>
          <w:ilvl w:val="1"/>
          <w:numId w:val="133"/>
        </w:numPr>
        <w:ind w:left="0" w:firstLine="709"/>
      </w:pPr>
      <w:r w:rsidRPr="003E67DD">
        <w:rPr>
          <w:rFonts w:eastAsia="Times New Roman"/>
          <w:szCs w:val="28"/>
        </w:rPr>
        <w:t>формирование навыков проектной деятельности: умени</w:t>
      </w:r>
      <w:r w:rsidR="00352219">
        <w:rPr>
          <w:rFonts w:eastAsia="Times New Roman"/>
          <w:szCs w:val="28"/>
        </w:rPr>
        <w:t>я</w:t>
      </w:r>
      <w:r w:rsidRPr="003E67DD">
        <w:rPr>
          <w:rFonts w:eastAsia="Times New Roman"/>
          <w:szCs w:val="28"/>
        </w:rPr>
        <w:t xml:space="preserve">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A301A" w:rsidRDefault="002A301A" w:rsidP="00C759BF">
      <w:pPr>
        <w:pStyle w:val="-3"/>
        <w:numPr>
          <w:ilvl w:val="1"/>
          <w:numId w:val="133"/>
        </w:numPr>
        <w:ind w:left="0" w:firstLine="709"/>
      </w:pPr>
      <w:r w:rsidRPr="003E67DD">
        <w:rPr>
          <w:rFonts w:eastAsia="Times New Roman"/>
          <w:szCs w:val="28"/>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w:t>
      </w:r>
      <w:r w:rsidR="00352219">
        <w:rPr>
          <w:rFonts w:eastAsia="Times New Roman"/>
          <w:szCs w:val="28"/>
        </w:rPr>
        <w:t>е</w:t>
      </w:r>
      <w:r w:rsidRPr="003E67DD">
        <w:rPr>
          <w:rFonts w:eastAsia="Times New Roman"/>
          <w:szCs w:val="28"/>
        </w:rPr>
        <w:t>мщика, акционера, на</w:t>
      </w:r>
      <w:r w:rsidR="00352219">
        <w:rPr>
          <w:rFonts w:eastAsia="Times New Roman"/>
          <w:szCs w:val="28"/>
        </w:rPr>
        <w:t>е</w:t>
      </w:r>
      <w:r w:rsidRPr="003E67DD">
        <w:rPr>
          <w:rFonts w:eastAsia="Times New Roman"/>
          <w:szCs w:val="28"/>
        </w:rPr>
        <w:t>много работника, работодателя, налогоплательщика);</w:t>
      </w:r>
    </w:p>
    <w:p w:rsidR="002A301A" w:rsidRDefault="002A301A" w:rsidP="00C759BF">
      <w:pPr>
        <w:pStyle w:val="-3"/>
        <w:numPr>
          <w:ilvl w:val="1"/>
          <w:numId w:val="133"/>
        </w:numPr>
        <w:ind w:left="0" w:firstLine="709"/>
      </w:pPr>
      <w:r w:rsidRPr="003E67DD">
        <w:rPr>
          <w:rFonts w:eastAsia="Times New Roman"/>
          <w:szCs w:val="28"/>
        </w:rPr>
        <w:lastRenderedPageBreak/>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A301A" w:rsidRDefault="002A301A" w:rsidP="00C759BF">
      <w:pPr>
        <w:pStyle w:val="-3"/>
        <w:numPr>
          <w:ilvl w:val="1"/>
          <w:numId w:val="133"/>
        </w:numPr>
        <w:ind w:left="0" w:firstLine="709"/>
      </w:pPr>
      <w:r w:rsidRPr="003E67DD">
        <w:rPr>
          <w:rFonts w:eastAsia="Times New Roman"/>
          <w:szCs w:val="28"/>
        </w:rPr>
        <w:t>понимание места и роли России в современной мировой экономике; умение ориентироваться в текущих экономических событиях в России и мире.</w:t>
      </w:r>
    </w:p>
    <w:p w:rsidR="002A301A" w:rsidRDefault="002A301A" w:rsidP="002A301A">
      <w:r>
        <w:rPr>
          <w:rFonts w:eastAsia="Times New Roman"/>
          <w:szCs w:val="28"/>
        </w:rPr>
        <w:t>Задачами реализации примерной программы учебного предмета «Экономика» для углубленного уровня среднего общего образования являются:</w:t>
      </w:r>
    </w:p>
    <w:p w:rsidR="002A301A" w:rsidRDefault="002A301A" w:rsidP="00C759BF">
      <w:pPr>
        <w:pStyle w:val="-3"/>
        <w:numPr>
          <w:ilvl w:val="1"/>
          <w:numId w:val="134"/>
        </w:numPr>
        <w:ind w:left="0" w:firstLine="709"/>
      </w:pPr>
      <w:r w:rsidRPr="003E67DD">
        <w:rPr>
          <w:rFonts w:eastAsia="Times New Roman"/>
          <w:szCs w:val="28"/>
        </w:rPr>
        <w:t>формирование у обучающихся представлений об экономической науке как системе теоретических и прикладных наук; особенностях е</w:t>
      </w:r>
      <w:r w:rsidR="00352219">
        <w:rPr>
          <w:rFonts w:eastAsia="Times New Roman"/>
          <w:szCs w:val="28"/>
        </w:rPr>
        <w:t>е</w:t>
      </w:r>
      <w:r w:rsidRPr="003E67DD">
        <w:rPr>
          <w:rFonts w:eastAsia="Times New Roman"/>
          <w:szCs w:val="28"/>
        </w:rPr>
        <w:t xml:space="preserve">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A301A" w:rsidRDefault="002A301A" w:rsidP="00C759BF">
      <w:pPr>
        <w:pStyle w:val="-3"/>
        <w:numPr>
          <w:ilvl w:val="1"/>
          <w:numId w:val="134"/>
        </w:numPr>
        <w:ind w:left="0" w:firstLine="709"/>
      </w:pPr>
      <w:r w:rsidRPr="003E67DD">
        <w:rPr>
          <w:rFonts w:eastAsia="Times New Roman"/>
          <w:szCs w:val="28"/>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A301A" w:rsidRDefault="002A301A" w:rsidP="00C759BF">
      <w:pPr>
        <w:pStyle w:val="-3"/>
        <w:numPr>
          <w:ilvl w:val="1"/>
          <w:numId w:val="134"/>
        </w:numPr>
        <w:ind w:left="0" w:firstLine="709"/>
      </w:pPr>
      <w:r w:rsidRPr="003E67DD">
        <w:rPr>
          <w:rFonts w:eastAsia="Times New Roman"/>
          <w:szCs w:val="28"/>
        </w:rPr>
        <w:t>овладение при</w:t>
      </w:r>
      <w:r w:rsidR="00352219">
        <w:rPr>
          <w:rFonts w:eastAsia="Times New Roman"/>
          <w:szCs w:val="28"/>
        </w:rPr>
        <w:t>е</w:t>
      </w:r>
      <w:r w:rsidRPr="003E67DD">
        <w:rPr>
          <w:rFonts w:eastAsia="Times New Roman"/>
          <w:szCs w:val="28"/>
        </w:rPr>
        <w:t>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A301A" w:rsidRDefault="002A301A" w:rsidP="00C759BF">
      <w:pPr>
        <w:pStyle w:val="-3"/>
        <w:numPr>
          <w:ilvl w:val="1"/>
          <w:numId w:val="134"/>
        </w:numPr>
        <w:ind w:left="0" w:firstLine="709"/>
      </w:pPr>
      <w:r w:rsidRPr="003E67DD">
        <w:rPr>
          <w:rFonts w:eastAsia="Times New Roman"/>
          <w:szCs w:val="28"/>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Default="002A301A" w:rsidP="00C759BF">
      <w:pPr>
        <w:pStyle w:val="-3"/>
        <w:numPr>
          <w:ilvl w:val="1"/>
          <w:numId w:val="134"/>
        </w:numPr>
        <w:ind w:left="0" w:firstLine="709"/>
      </w:pPr>
      <w:r w:rsidRPr="003E67DD">
        <w:rPr>
          <w:rFonts w:eastAsia="Times New Roman"/>
          <w:szCs w:val="28"/>
        </w:rPr>
        <w:t xml:space="preserve">формирование системы знаний об институциональных преобразованиях российской экономики при переходе к рыночной системе, </w:t>
      </w:r>
      <w:r w:rsidR="00352219">
        <w:rPr>
          <w:rFonts w:eastAsia="Times New Roman"/>
          <w:szCs w:val="28"/>
        </w:rPr>
        <w:t xml:space="preserve">о </w:t>
      </w:r>
      <w:r w:rsidRPr="003E67DD">
        <w:rPr>
          <w:rFonts w:eastAsia="Times New Roman"/>
          <w:szCs w:val="28"/>
        </w:rPr>
        <w:t>динамике основных макроэкономических показателей и современной ситуации в экономике России.</w:t>
      </w:r>
    </w:p>
    <w:p w:rsidR="00162C6E" w:rsidRDefault="00162C6E" w:rsidP="002A301A"/>
    <w:p w:rsidR="002A301A" w:rsidRDefault="002A301A" w:rsidP="005B5054">
      <w:pPr>
        <w:rPr>
          <w:b/>
          <w:bCs/>
          <w:color w:val="000000"/>
          <w:szCs w:val="28"/>
        </w:rPr>
      </w:pPr>
      <w:r>
        <w:rPr>
          <w:b/>
          <w:bCs/>
          <w:color w:val="000000"/>
          <w:szCs w:val="28"/>
        </w:rPr>
        <w:t>Базовый уровень</w:t>
      </w:r>
    </w:p>
    <w:p w:rsidR="002A301A" w:rsidRDefault="002A301A" w:rsidP="005B5054">
      <w:r>
        <w:rPr>
          <w:b/>
          <w:bCs/>
          <w:color w:val="000000"/>
          <w:szCs w:val="28"/>
        </w:rPr>
        <w:lastRenderedPageBreak/>
        <w:t>Основные концепции экономики</w:t>
      </w:r>
    </w:p>
    <w:p w:rsidR="002A301A" w:rsidRDefault="002A301A" w:rsidP="002A301A">
      <w:pPr>
        <w:pStyle w:val="afa"/>
        <w:spacing w:before="0" w:beforeAutospacing="0" w:after="0" w:afterAutospacing="0"/>
        <w:ind w:firstLine="709"/>
        <w:jc w:val="both"/>
        <w:rPr>
          <w:color w:val="000000"/>
          <w:sz w:val="28"/>
          <w:szCs w:val="28"/>
        </w:rPr>
      </w:pPr>
      <w:r>
        <w:rPr>
          <w:color w:val="000000"/>
          <w:sz w:val="28"/>
          <w:szCs w:val="28"/>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A301A" w:rsidRDefault="002A301A" w:rsidP="004B5479">
      <w:pPr>
        <w:ind w:firstLine="0"/>
      </w:pPr>
      <w:r>
        <w:rPr>
          <w:b/>
          <w:bCs/>
          <w:color w:val="000000"/>
          <w:szCs w:val="28"/>
        </w:rPr>
        <w:t>Микроэкономика</w:t>
      </w:r>
    </w:p>
    <w:p w:rsidR="002A301A" w:rsidRDefault="002A301A" w:rsidP="002A301A">
      <w:pPr>
        <w:pStyle w:val="afa"/>
        <w:spacing w:before="0" w:beforeAutospacing="0" w:after="0" w:afterAutospacing="0"/>
        <w:ind w:firstLine="709"/>
        <w:jc w:val="both"/>
      </w:pPr>
      <w:r>
        <w:rPr>
          <w:color w:val="000000"/>
          <w:sz w:val="28"/>
          <w:szCs w:val="28"/>
        </w:rPr>
        <w:t>Рациональный потребитель. Защита прав потребителя. Семейный</w:t>
      </w:r>
      <w:r w:rsidR="009D1A11">
        <w:rPr>
          <w:color w:val="000000"/>
          <w:sz w:val="28"/>
          <w:szCs w:val="28"/>
        </w:rPr>
        <w:t xml:space="preserve"> бюджет</w:t>
      </w:r>
      <w:r>
        <w:rPr>
          <w:color w:val="000000"/>
          <w:sz w:val="28"/>
          <w:szCs w:val="28"/>
        </w:rPr>
        <w:t xml:space="preserve">. Источники семейных доходов. Реальные и номинальные доходы семьи. Основные виды расходов семьи. Потребительский кредит. </w:t>
      </w:r>
      <w:r>
        <w:rPr>
          <w:i/>
          <w:iCs/>
          <w:color w:val="000000"/>
          <w:sz w:val="28"/>
          <w:szCs w:val="28"/>
        </w:rPr>
        <w:t>Ипотечный кредит.</w:t>
      </w:r>
      <w:r>
        <w:rPr>
          <w:color w:val="000000"/>
          <w:sz w:val="28"/>
          <w:szCs w:val="28"/>
        </w:rPr>
        <w:t xml:space="preserve"> Страхование</w:t>
      </w:r>
    </w:p>
    <w:p w:rsidR="002A301A" w:rsidRDefault="002A301A" w:rsidP="002A301A">
      <w:pPr>
        <w:pStyle w:val="afa"/>
        <w:spacing w:before="0" w:beforeAutospacing="0" w:after="0" w:afterAutospacing="0"/>
        <w:ind w:firstLine="709"/>
        <w:jc w:val="both"/>
      </w:pPr>
      <w:r>
        <w:rPr>
          <w:color w:val="000000"/>
          <w:sz w:val="28"/>
          <w:szCs w:val="28"/>
        </w:rPr>
        <w:t xml:space="preserve">Рыночный спрос. Рыночное предложение. Рыночное равновесие. Последствия введения фиксированных цен. Равновесная цена. </w:t>
      </w:r>
      <w:r>
        <w:rPr>
          <w:i/>
          <w:iCs/>
          <w:color w:val="000000"/>
          <w:sz w:val="28"/>
          <w:szCs w:val="28"/>
        </w:rPr>
        <w:t xml:space="preserve">Эластичность спроса. Эластичность </w:t>
      </w:r>
      <w:r w:rsidR="009D1A11">
        <w:rPr>
          <w:i/>
          <w:iCs/>
          <w:color w:val="000000"/>
          <w:sz w:val="28"/>
          <w:szCs w:val="28"/>
        </w:rPr>
        <w:t>предложения</w:t>
      </w:r>
      <w:r w:rsidR="009D1A11">
        <w:rPr>
          <w:color w:val="000000"/>
          <w:sz w:val="28"/>
          <w:szCs w:val="28"/>
        </w:rPr>
        <w:t>.</w:t>
      </w:r>
    </w:p>
    <w:p w:rsidR="002A301A" w:rsidRDefault="002A301A" w:rsidP="002A301A">
      <w:pPr>
        <w:pStyle w:val="afa"/>
        <w:spacing w:before="0" w:beforeAutospacing="0" w:after="0" w:afterAutospacing="0"/>
        <w:ind w:firstLine="709"/>
        <w:jc w:val="both"/>
      </w:pPr>
      <w:r>
        <w:rPr>
          <w:color w:val="000000"/>
          <w:sz w:val="28"/>
          <w:szCs w:val="28"/>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i/>
          <w:iCs/>
          <w:color w:val="000000"/>
          <w:sz w:val="28"/>
          <w:szCs w:val="28"/>
        </w:rPr>
        <w:t>Франчайзинг.</w:t>
      </w:r>
      <w:r>
        <w:rPr>
          <w:color w:val="000000"/>
          <w:sz w:val="28"/>
          <w:szCs w:val="28"/>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005936">
        <w:rPr>
          <w:i/>
          <w:color w:val="000000"/>
          <w:sz w:val="28"/>
          <w:szCs w:val="28"/>
        </w:rPr>
        <w:t xml:space="preserve">Основные принципы менеджмента. Основные элементы маркетинга. </w:t>
      </w:r>
      <w:r w:rsidRPr="00005936">
        <w:rPr>
          <w:i/>
          <w:iCs/>
          <w:color w:val="000000"/>
          <w:sz w:val="28"/>
          <w:szCs w:val="28"/>
        </w:rPr>
        <w:t>Бизнес-план</w:t>
      </w:r>
      <w:r>
        <w:rPr>
          <w:i/>
          <w:iCs/>
          <w:color w:val="000000"/>
          <w:sz w:val="28"/>
          <w:szCs w:val="28"/>
        </w:rPr>
        <w:t>.</w:t>
      </w:r>
      <w:r>
        <w:rPr>
          <w:color w:val="000000"/>
          <w:sz w:val="28"/>
          <w:szCs w:val="28"/>
        </w:rPr>
        <w:t xml:space="preserve"> </w:t>
      </w:r>
      <w:r w:rsidRPr="00005936">
        <w:rPr>
          <w:i/>
          <w:color w:val="000000"/>
          <w:sz w:val="28"/>
          <w:szCs w:val="28"/>
        </w:rPr>
        <w:t>Реклама.</w:t>
      </w:r>
      <w:r>
        <w:rPr>
          <w:color w:val="000000"/>
          <w:sz w:val="28"/>
          <w:szCs w:val="28"/>
        </w:rPr>
        <w:t xml:space="preserve"> Конкуренция. </w:t>
      </w:r>
      <w:r>
        <w:rPr>
          <w:i/>
          <w:iCs/>
          <w:color w:val="000000"/>
          <w:sz w:val="28"/>
          <w:szCs w:val="28"/>
        </w:rPr>
        <w:t>Рынки с интенсивной конкуренцией. Рынки с ослабленной конкуренцией.</w:t>
      </w:r>
    </w:p>
    <w:p w:rsidR="002A301A" w:rsidRDefault="002A301A" w:rsidP="002A301A">
      <w:pPr>
        <w:pStyle w:val="afa"/>
        <w:spacing w:before="0" w:beforeAutospacing="0" w:after="0" w:afterAutospacing="0"/>
        <w:ind w:firstLine="709"/>
        <w:jc w:val="both"/>
        <w:rPr>
          <w:i/>
          <w:color w:val="000000"/>
          <w:sz w:val="28"/>
          <w:szCs w:val="28"/>
        </w:rPr>
      </w:pPr>
      <w:r>
        <w:rPr>
          <w:color w:val="000000"/>
          <w:sz w:val="28"/>
          <w:szCs w:val="28"/>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005936">
        <w:rPr>
          <w:i/>
          <w:color w:val="000000"/>
          <w:sz w:val="28"/>
          <w:szCs w:val="28"/>
        </w:rPr>
        <w:t>Профсоюзы.</w:t>
      </w:r>
    </w:p>
    <w:p w:rsidR="002A301A" w:rsidRDefault="002A301A" w:rsidP="004B5479">
      <w:pPr>
        <w:ind w:firstLine="0"/>
      </w:pPr>
      <w:r>
        <w:rPr>
          <w:b/>
          <w:bCs/>
          <w:color w:val="000000"/>
          <w:szCs w:val="28"/>
        </w:rPr>
        <w:t>Макроэкономика</w:t>
      </w:r>
    </w:p>
    <w:p w:rsidR="002A301A" w:rsidRDefault="002A301A" w:rsidP="002A301A">
      <w:pPr>
        <w:pStyle w:val="afa"/>
        <w:spacing w:before="0" w:beforeAutospacing="0" w:after="0" w:afterAutospacing="0"/>
        <w:ind w:firstLine="709"/>
        <w:jc w:val="both"/>
      </w:pPr>
      <w:r>
        <w:rPr>
          <w:color w:val="000000"/>
          <w:sz w:val="28"/>
          <w:szCs w:val="28"/>
        </w:rPr>
        <w:t xml:space="preserve">Роль государства в экономике. Общественные блага. </w:t>
      </w:r>
      <w:r>
        <w:rPr>
          <w:i/>
          <w:iCs/>
          <w:color w:val="000000"/>
          <w:sz w:val="28"/>
          <w:szCs w:val="28"/>
        </w:rPr>
        <w:t>Необходимость регулирования степени социального неравенства.</w:t>
      </w:r>
      <w:r>
        <w:rPr>
          <w:color w:val="000000"/>
          <w:sz w:val="28"/>
          <w:szCs w:val="28"/>
        </w:rPr>
        <w:t xml:space="preserve"> Государственный бюджет. Государственный долг. Налоги. Виды налогов. </w:t>
      </w:r>
      <w:r>
        <w:rPr>
          <w:i/>
          <w:iCs/>
          <w:color w:val="000000"/>
          <w:sz w:val="28"/>
          <w:szCs w:val="28"/>
        </w:rPr>
        <w:t>Фискальная политика государства.</w:t>
      </w:r>
    </w:p>
    <w:p w:rsidR="002A301A" w:rsidRDefault="002A301A" w:rsidP="002A301A">
      <w:pPr>
        <w:pStyle w:val="afa"/>
        <w:spacing w:before="0" w:beforeAutospacing="0" w:after="0" w:afterAutospacing="0"/>
        <w:ind w:firstLine="709"/>
        <w:jc w:val="both"/>
        <w:rPr>
          <w:i/>
          <w:color w:val="000000"/>
          <w:sz w:val="28"/>
          <w:szCs w:val="28"/>
        </w:rPr>
      </w:pPr>
      <w:r>
        <w:rPr>
          <w:i/>
          <w:iCs/>
          <w:color w:val="000000"/>
          <w:sz w:val="28"/>
          <w:szCs w:val="28"/>
        </w:rPr>
        <w:lastRenderedPageBreak/>
        <w:t>Основные макроэкономические проблемы.</w:t>
      </w:r>
      <w:r>
        <w:rPr>
          <w:color w:val="000000"/>
          <w:sz w:val="28"/>
          <w:szCs w:val="28"/>
        </w:rPr>
        <w:t xml:space="preserve"> Валовой внутренний продукт. </w:t>
      </w:r>
    </w:p>
    <w:p w:rsidR="002A301A" w:rsidRDefault="002A301A" w:rsidP="002A301A">
      <w:pPr>
        <w:pStyle w:val="afa"/>
        <w:spacing w:before="0" w:beforeAutospacing="0" w:after="0" w:afterAutospacing="0"/>
        <w:ind w:firstLine="709"/>
        <w:jc w:val="both"/>
      </w:pPr>
      <w:r>
        <w:rPr>
          <w:i/>
          <w:iCs/>
          <w:color w:val="000000"/>
          <w:sz w:val="28"/>
          <w:szCs w:val="28"/>
        </w:rPr>
        <w:t>Макроэкономическое равновесие</w:t>
      </w:r>
      <w:r>
        <w:rPr>
          <w:color w:val="000000"/>
          <w:sz w:val="28"/>
          <w:szCs w:val="28"/>
        </w:rPr>
        <w:t>. Экономический рост. Экстенсивный и интенсивный рост. Факторы экономического роста. Экономические циклы.</w:t>
      </w:r>
    </w:p>
    <w:p w:rsidR="002A301A" w:rsidRDefault="002A301A" w:rsidP="002A301A">
      <w:pPr>
        <w:pStyle w:val="afa"/>
        <w:spacing w:before="0" w:beforeAutospacing="0" w:after="0" w:afterAutospacing="0"/>
        <w:ind w:firstLine="709"/>
        <w:jc w:val="both"/>
        <w:rPr>
          <w:color w:val="000000"/>
          <w:sz w:val="28"/>
          <w:szCs w:val="28"/>
        </w:rPr>
      </w:pPr>
      <w:r>
        <w:rPr>
          <w:color w:val="000000"/>
          <w:sz w:val="28"/>
          <w:szCs w:val="28"/>
        </w:rPr>
        <w:t xml:space="preserve">Деньги. Функции денег. Банки. Банковская система. Финансовые институты. </w:t>
      </w:r>
      <w:r>
        <w:rPr>
          <w:i/>
          <w:iCs/>
          <w:color w:val="000000"/>
          <w:sz w:val="28"/>
          <w:szCs w:val="28"/>
        </w:rPr>
        <w:t>Вклады.</w:t>
      </w:r>
      <w:r>
        <w:rPr>
          <w:color w:val="000000"/>
          <w:sz w:val="28"/>
          <w:szCs w:val="28"/>
        </w:rPr>
        <w:t xml:space="preserve"> Денежные агрегаты. </w:t>
      </w:r>
      <w:r>
        <w:rPr>
          <w:i/>
          <w:iCs/>
          <w:color w:val="000000"/>
          <w:sz w:val="28"/>
          <w:szCs w:val="28"/>
        </w:rPr>
        <w:t xml:space="preserve">Монетарная политика </w:t>
      </w:r>
      <w:r w:rsidR="009D1A11">
        <w:rPr>
          <w:i/>
          <w:iCs/>
          <w:color w:val="000000"/>
          <w:sz w:val="28"/>
          <w:szCs w:val="28"/>
        </w:rPr>
        <w:t>Банка России</w:t>
      </w:r>
      <w:r>
        <w:rPr>
          <w:color w:val="000000"/>
          <w:sz w:val="28"/>
          <w:szCs w:val="28"/>
        </w:rPr>
        <w:t>. Инфляция. Социальные последствия инфляции.</w:t>
      </w:r>
    </w:p>
    <w:p w:rsidR="002A301A" w:rsidRDefault="002A301A" w:rsidP="004B5479">
      <w:pPr>
        <w:ind w:firstLine="0"/>
      </w:pPr>
      <w:r>
        <w:rPr>
          <w:b/>
          <w:bCs/>
          <w:color w:val="000000"/>
          <w:szCs w:val="28"/>
        </w:rPr>
        <w:t>Международная экономика</w:t>
      </w:r>
    </w:p>
    <w:p w:rsidR="002A301A" w:rsidRDefault="002A301A" w:rsidP="002A301A">
      <w:pPr>
        <w:pStyle w:val="afa"/>
        <w:spacing w:before="0" w:beforeAutospacing="0" w:after="0" w:afterAutospacing="0"/>
        <w:ind w:firstLine="709"/>
        <w:jc w:val="both"/>
      </w:pPr>
      <w:r>
        <w:rPr>
          <w:color w:val="000000"/>
          <w:sz w:val="28"/>
          <w:szCs w:val="28"/>
        </w:rPr>
        <w:t xml:space="preserve">Международная торговля. </w:t>
      </w:r>
      <w:r>
        <w:rPr>
          <w:i/>
          <w:iCs/>
          <w:color w:val="000000"/>
          <w:sz w:val="28"/>
          <w:szCs w:val="28"/>
        </w:rPr>
        <w:t>Внешнеторговая политика.</w:t>
      </w:r>
      <w:r>
        <w:rPr>
          <w:color w:val="000000"/>
          <w:sz w:val="28"/>
          <w:szCs w:val="28"/>
        </w:rPr>
        <w:t xml:space="preserve"> Международное разделение руда. Валютный рынок. Обменные курсы валют. </w:t>
      </w:r>
      <w:r>
        <w:rPr>
          <w:i/>
          <w:iCs/>
          <w:color w:val="000000"/>
          <w:sz w:val="28"/>
          <w:szCs w:val="28"/>
        </w:rPr>
        <w:t xml:space="preserve">Международные. </w:t>
      </w:r>
      <w:r w:rsidR="00A3472E">
        <w:rPr>
          <w:i/>
          <w:iCs/>
          <w:color w:val="000000"/>
          <w:sz w:val="28"/>
          <w:szCs w:val="28"/>
        </w:rPr>
        <w:t xml:space="preserve">расчеты. </w:t>
      </w:r>
      <w:r>
        <w:rPr>
          <w:color w:val="000000"/>
          <w:sz w:val="28"/>
          <w:szCs w:val="28"/>
        </w:rPr>
        <w:t>Государственная политика в области международной торговли.</w:t>
      </w:r>
      <w:r>
        <w:rPr>
          <w:i/>
          <w:iCs/>
          <w:color w:val="000000"/>
          <w:sz w:val="28"/>
          <w:szCs w:val="28"/>
        </w:rPr>
        <w:t xml:space="preserve"> </w:t>
      </w:r>
      <w:r>
        <w:rPr>
          <w:color w:val="000000"/>
          <w:sz w:val="28"/>
          <w:szCs w:val="28"/>
        </w:rPr>
        <w:t>Международные экономические организации. Глобальные экономические проблемы. Особенности современной экономики России.</w:t>
      </w:r>
    </w:p>
    <w:p w:rsidR="002A301A" w:rsidRDefault="002A301A" w:rsidP="004B5479">
      <w:pPr>
        <w:ind w:firstLine="0"/>
        <w:rPr>
          <w:b/>
          <w:bCs/>
          <w:szCs w:val="28"/>
        </w:rPr>
      </w:pPr>
      <w:r>
        <w:rPr>
          <w:b/>
          <w:bCs/>
          <w:szCs w:val="28"/>
        </w:rPr>
        <w:t>Углубленный уровень</w:t>
      </w:r>
    </w:p>
    <w:p w:rsidR="002A301A" w:rsidRPr="00FC7D34" w:rsidRDefault="002A301A" w:rsidP="005B5054">
      <w:pPr>
        <w:rPr>
          <w:b/>
          <w:bCs/>
          <w:szCs w:val="28"/>
        </w:rPr>
      </w:pPr>
      <w:r w:rsidRPr="00FC7D34">
        <w:rPr>
          <w:b/>
          <w:bCs/>
          <w:szCs w:val="28"/>
        </w:rPr>
        <w:t>Основные концепции экономики</w:t>
      </w:r>
    </w:p>
    <w:p w:rsidR="002A301A" w:rsidRPr="00FC7D34" w:rsidRDefault="002A301A" w:rsidP="002A301A">
      <w:pPr>
        <w:rPr>
          <w:bCs/>
          <w:szCs w:val="28"/>
        </w:rPr>
      </w:pPr>
      <w:r w:rsidRPr="00FC7D34">
        <w:rPr>
          <w:bCs/>
          <w:szCs w:val="28"/>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FC7D34">
        <w:rPr>
          <w:bCs/>
          <w:i/>
          <w:szCs w:val="28"/>
        </w:rPr>
        <w:t xml:space="preserve">Абсолютные и сравнительные преимущества. </w:t>
      </w:r>
      <w:r w:rsidRPr="00FC7D34">
        <w:rPr>
          <w:bCs/>
          <w:szCs w:val="28"/>
        </w:rPr>
        <w:t xml:space="preserve">Типы экономических систем. </w:t>
      </w:r>
    </w:p>
    <w:p w:rsidR="002A301A" w:rsidRPr="00FC7D34" w:rsidRDefault="002A301A" w:rsidP="004B5479">
      <w:pPr>
        <w:ind w:firstLine="0"/>
        <w:rPr>
          <w:b/>
          <w:bCs/>
          <w:szCs w:val="28"/>
        </w:rPr>
      </w:pPr>
      <w:r w:rsidRPr="00FC7D34">
        <w:rPr>
          <w:b/>
          <w:bCs/>
          <w:szCs w:val="28"/>
        </w:rPr>
        <w:t>Микроэкономика</w:t>
      </w:r>
    </w:p>
    <w:p w:rsidR="002A301A" w:rsidRPr="00FC7D34" w:rsidRDefault="002A301A" w:rsidP="002A301A">
      <w:pPr>
        <w:rPr>
          <w:szCs w:val="28"/>
        </w:rPr>
      </w:pPr>
      <w:r w:rsidRPr="00FC7D34">
        <w:rPr>
          <w:szCs w:val="28"/>
        </w:rP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r>
        <w:rPr>
          <w:szCs w:val="28"/>
        </w:rPr>
        <w:t xml:space="preserve"> </w:t>
      </w:r>
    </w:p>
    <w:p w:rsidR="002A301A" w:rsidRPr="00FC7D34" w:rsidRDefault="002A301A" w:rsidP="002A301A">
      <w:pPr>
        <w:rPr>
          <w:szCs w:val="28"/>
        </w:rPr>
      </w:pPr>
      <w:r w:rsidRPr="00FC7D34">
        <w:rPr>
          <w:szCs w:val="28"/>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FC7D34">
        <w:rPr>
          <w:i/>
          <w:szCs w:val="28"/>
        </w:rPr>
        <w:t xml:space="preserve">Заменяющие и дополняющие товары, перекрестная </w:t>
      </w:r>
      <w:r w:rsidR="0037076A" w:rsidRPr="0037076A">
        <w:rPr>
          <w:i/>
          <w:szCs w:val="28"/>
        </w:rPr>
        <w:t>эластичность спроса</w:t>
      </w:r>
      <w:r w:rsidRPr="00FC7D34">
        <w:rPr>
          <w:i/>
          <w:szCs w:val="28"/>
        </w:rPr>
        <w:t>.</w:t>
      </w:r>
      <w:r w:rsidRPr="00FC7D34">
        <w:rPr>
          <w:szCs w:val="28"/>
        </w:rPr>
        <w:t xml:space="preserve"> Предложение, величина предложения, закон предложения, индивидуальное и рыночное </w:t>
      </w:r>
      <w:r w:rsidRPr="00FC7D34">
        <w:rPr>
          <w:szCs w:val="28"/>
        </w:rPr>
        <w:lastRenderedPageBreak/>
        <w:t>предложение. Факторы предложения. Эластичность предложения. Рыночное равновесие, равновесная цена.</w:t>
      </w:r>
    </w:p>
    <w:p w:rsidR="002A301A" w:rsidRPr="00FC7D34" w:rsidRDefault="002A301A" w:rsidP="002A301A">
      <w:pPr>
        <w:rPr>
          <w:szCs w:val="28"/>
        </w:rPr>
      </w:pPr>
      <w:r w:rsidRPr="00FC7D34">
        <w:rPr>
          <w:szCs w:val="28"/>
        </w:rPr>
        <w:t>Фирма и ее цели. Организационно-правовые формы предприятий по российскому законодательству.</w:t>
      </w:r>
      <w:r>
        <w:rPr>
          <w:szCs w:val="28"/>
        </w:rPr>
        <w:t xml:space="preserve"> </w:t>
      </w:r>
      <w:r w:rsidRPr="00FC7D34">
        <w:rPr>
          <w:szCs w:val="28"/>
        </w:rPr>
        <w:t xml:space="preserve">Франчайзинг. Экономические и бухгалтерские затраты и прибыль. </w:t>
      </w:r>
      <w:r w:rsidRPr="00BB43D3">
        <w:rPr>
          <w:i/>
          <w:szCs w:val="28"/>
        </w:rPr>
        <w:t>Показатели выпуска фирмы: общий, средний и предельный продукт переменного фактора производства.</w:t>
      </w:r>
      <w:r w:rsidRPr="00FC7D34">
        <w:rPr>
          <w:szCs w:val="28"/>
        </w:rPr>
        <w:t xml:space="preserve"> Закон убывающей отдачи. Амортизационные отчисления. </w:t>
      </w:r>
      <w:r w:rsidRPr="00BB43D3">
        <w:rPr>
          <w:i/>
          <w:szCs w:val="28"/>
        </w:rPr>
        <w:t>Необратимые издержки.</w:t>
      </w:r>
      <w:r w:rsidRPr="00FC7D34">
        <w:rPr>
          <w:szCs w:val="28"/>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FC7D34" w:rsidRDefault="002A301A" w:rsidP="002A301A">
      <w:pPr>
        <w:rPr>
          <w:szCs w:val="28"/>
        </w:rPr>
      </w:pPr>
      <w:r w:rsidRPr="00FC7D34">
        <w:rPr>
          <w:szCs w:val="28"/>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FC7D34">
        <w:rPr>
          <w:i/>
          <w:szCs w:val="28"/>
        </w:rPr>
        <w:t>Реклама.</w:t>
      </w:r>
      <w:r w:rsidRPr="00FC7D34">
        <w:rPr>
          <w:szCs w:val="28"/>
        </w:rPr>
        <w:t xml:space="preserve"> Бизнес-план.</w:t>
      </w:r>
    </w:p>
    <w:p w:rsidR="002A301A" w:rsidRPr="00FC7D34" w:rsidRDefault="002A301A" w:rsidP="002A301A">
      <w:pPr>
        <w:rPr>
          <w:szCs w:val="28"/>
        </w:rPr>
      </w:pPr>
      <w:r w:rsidRPr="00FC7D34">
        <w:rPr>
          <w:szCs w:val="28"/>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Default="002A301A" w:rsidP="002A301A">
      <w:pPr>
        <w:rPr>
          <w:szCs w:val="28"/>
        </w:rPr>
      </w:pPr>
      <w:r w:rsidRPr="00FC7D34">
        <w:rPr>
          <w:szCs w:val="28"/>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FC7D34" w:rsidRDefault="002A301A" w:rsidP="004B5479">
      <w:pPr>
        <w:ind w:firstLine="0"/>
        <w:rPr>
          <w:b/>
          <w:szCs w:val="28"/>
        </w:rPr>
      </w:pPr>
      <w:r w:rsidRPr="00FC7D34">
        <w:rPr>
          <w:b/>
          <w:szCs w:val="28"/>
        </w:rPr>
        <w:t>Макроэкономика</w:t>
      </w:r>
    </w:p>
    <w:p w:rsidR="002A301A" w:rsidRPr="00FC7D34" w:rsidRDefault="002A301A" w:rsidP="002A301A">
      <w:pPr>
        <w:rPr>
          <w:szCs w:val="28"/>
        </w:rPr>
      </w:pPr>
      <w:r w:rsidRPr="00FC7D34">
        <w:rPr>
          <w:szCs w:val="28"/>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w:t>
      </w:r>
      <w:r w:rsidRPr="00374E08">
        <w:rPr>
          <w:szCs w:val="28"/>
        </w:rPr>
        <w:t xml:space="preserve">Монетарная политика </w:t>
      </w:r>
      <w:r w:rsidR="0037076A">
        <w:rPr>
          <w:szCs w:val="28"/>
        </w:rPr>
        <w:t>Банка России</w:t>
      </w:r>
      <w:r w:rsidRPr="00374E08">
        <w:rPr>
          <w:szCs w:val="28"/>
        </w:rPr>
        <w:t>.</w:t>
      </w:r>
    </w:p>
    <w:p w:rsidR="002A301A" w:rsidRPr="00374E08" w:rsidRDefault="002A301A" w:rsidP="002A301A">
      <w:pPr>
        <w:rPr>
          <w:i/>
          <w:szCs w:val="28"/>
        </w:rPr>
      </w:pPr>
      <w:r w:rsidRPr="00FC7D34">
        <w:rPr>
          <w:szCs w:val="28"/>
        </w:rPr>
        <w:lastRenderedPageBreak/>
        <w:t xml:space="preserve">Особенности макроэкономического анализа. Представление о системе национальных счетов. ВВП. Номинальный и реальный ВВП. </w:t>
      </w:r>
      <w:r w:rsidRPr="00374E08">
        <w:rPr>
          <w:i/>
          <w:szCs w:val="28"/>
        </w:rPr>
        <w:t xml:space="preserve">Совокупный спрос и совокупное </w:t>
      </w:r>
      <w:r w:rsidR="0037076A" w:rsidRPr="0037076A">
        <w:rPr>
          <w:i/>
          <w:szCs w:val="28"/>
        </w:rPr>
        <w:t>предложение</w:t>
      </w:r>
      <w:r w:rsidRPr="00374E08">
        <w:rPr>
          <w:i/>
          <w:szCs w:val="28"/>
        </w:rPr>
        <w:t>.</w:t>
      </w:r>
    </w:p>
    <w:p w:rsidR="002A301A" w:rsidRPr="00FC7D34" w:rsidRDefault="002A301A" w:rsidP="002A301A">
      <w:pPr>
        <w:rPr>
          <w:szCs w:val="28"/>
        </w:rPr>
      </w:pPr>
      <w:r w:rsidRPr="00FC7D34">
        <w:rPr>
          <w:szCs w:val="28"/>
        </w:rPr>
        <w:t>Деньги. Денежные агрегаты. Основы денежной политики. Банки и банковская система.</w:t>
      </w:r>
    </w:p>
    <w:p w:rsidR="002A301A" w:rsidRDefault="002A301A" w:rsidP="002A301A">
      <w:pPr>
        <w:rPr>
          <w:szCs w:val="28"/>
        </w:rPr>
      </w:pPr>
      <w:r w:rsidRPr="00FC7D34">
        <w:rPr>
          <w:szCs w:val="28"/>
        </w:rPr>
        <w:t xml:space="preserve">Инфляция и дефляция; виды инфляции. Причины инфляции. Последствия инфляции. Безработица. Государственная политика в области занятости. Экономический рост. </w:t>
      </w:r>
      <w:r>
        <w:rPr>
          <w:szCs w:val="28"/>
        </w:rPr>
        <w:t xml:space="preserve">Экстенсивный и </w:t>
      </w:r>
      <w:r w:rsidRPr="00374E08">
        <w:rPr>
          <w:szCs w:val="28"/>
        </w:rPr>
        <w:t>интенсивный рост. Факторы экономического роста</w:t>
      </w:r>
      <w:r w:rsidRPr="00FC7D34">
        <w:rPr>
          <w:i/>
          <w:szCs w:val="28"/>
        </w:rPr>
        <w:t>.</w:t>
      </w:r>
      <w:r w:rsidRPr="00FC7D34">
        <w:rPr>
          <w:szCs w:val="28"/>
        </w:rPr>
        <w:t xml:space="preserve"> Экономические циклы.</w:t>
      </w:r>
    </w:p>
    <w:p w:rsidR="002A301A" w:rsidRPr="00FC7D34" w:rsidRDefault="002A301A" w:rsidP="004B5479">
      <w:pPr>
        <w:ind w:firstLine="0"/>
        <w:rPr>
          <w:b/>
          <w:szCs w:val="28"/>
        </w:rPr>
      </w:pPr>
      <w:r w:rsidRPr="00FC7D34">
        <w:rPr>
          <w:b/>
          <w:szCs w:val="28"/>
        </w:rPr>
        <w:t>Международная экономи</w:t>
      </w:r>
      <w:r>
        <w:rPr>
          <w:b/>
          <w:szCs w:val="28"/>
        </w:rPr>
        <w:t>ка</w:t>
      </w:r>
    </w:p>
    <w:p w:rsidR="002A301A" w:rsidRPr="00FC7D34" w:rsidRDefault="002A301A" w:rsidP="002A301A">
      <w:pPr>
        <w:rPr>
          <w:szCs w:val="28"/>
        </w:rPr>
      </w:pPr>
      <w:r w:rsidRPr="00FC7D34">
        <w:rPr>
          <w:szCs w:val="28"/>
        </w:rPr>
        <w:t xml:space="preserve">Международная торговля. Государственная политика в области международной торговли. Обменный курс валюты. </w:t>
      </w:r>
      <w:r w:rsidRPr="00FC7D34">
        <w:rPr>
          <w:i/>
          <w:szCs w:val="28"/>
        </w:rPr>
        <w:t>Валютный рынок.</w:t>
      </w:r>
      <w:r w:rsidRPr="00FC7D34">
        <w:rPr>
          <w:szCs w:val="28"/>
        </w:rPr>
        <w:t xml:space="preserve"> Международные финансы. </w:t>
      </w:r>
      <w:r w:rsidRPr="00374E08">
        <w:rPr>
          <w:szCs w:val="28"/>
        </w:rPr>
        <w:t>Мировая валютная система. Международные расчеты. Платежный баланс.</w:t>
      </w:r>
      <w:r w:rsidRPr="00FC7D34">
        <w:rPr>
          <w:i/>
          <w:szCs w:val="28"/>
        </w:rPr>
        <w:t xml:space="preserve"> Международные экономические организации. </w:t>
      </w:r>
      <w:r w:rsidRPr="00FC7D34">
        <w:rPr>
          <w:szCs w:val="28"/>
        </w:rPr>
        <w:t>Глобальные экономические проблемы. Особенности современной экономики России.</w:t>
      </w:r>
    </w:p>
    <w:p w:rsidR="00401080" w:rsidRDefault="00401080" w:rsidP="004B5479">
      <w:pPr>
        <w:pStyle w:val="3a"/>
        <w:ind w:firstLine="0"/>
      </w:pPr>
      <w:bookmarkStart w:id="118" w:name="_Toc435412710"/>
      <w:bookmarkStart w:id="119" w:name="_Toc453968184"/>
      <w:r w:rsidRPr="00A96B40">
        <w:t>Право</w:t>
      </w:r>
      <w:bookmarkEnd w:id="118"/>
      <w:bookmarkEnd w:id="119"/>
    </w:p>
    <w:p w:rsidR="002813D0" w:rsidRPr="00E60F03" w:rsidRDefault="002813D0" w:rsidP="004B5479">
      <w:pPr>
        <w:ind w:firstLine="0"/>
      </w:pPr>
      <w:r w:rsidRPr="00E60F03">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t>е</w:t>
      </w:r>
      <w:r w:rsidRPr="00E60F03">
        <w:t>нным в Конституции РФ, гражданской активной позиции в общественной жизни при решении задач в области социальных отношений.</w:t>
      </w:r>
    </w:p>
    <w:p w:rsidR="002813D0" w:rsidRPr="00E60F03" w:rsidRDefault="002813D0" w:rsidP="00E41E0A">
      <w:r w:rsidRPr="00E60F03">
        <w:t>Основой учебного предмета «Право» на уровне среднего общего</w:t>
      </w:r>
      <w:r w:rsidR="00E41E0A">
        <w:t xml:space="preserve"> </w:t>
      </w:r>
      <w:r w:rsidRPr="00E60F03">
        <w:t xml:space="preserve">образования являются научные знания о государстве и праве. Учебный предмет «Право» </w:t>
      </w:r>
      <w:r w:rsidR="00346213">
        <w:t>на уровне среднего общего образования</w:t>
      </w:r>
      <w:r w:rsidRPr="00E60F03">
        <w:t xml:space="preserve"> многогранно освещает проблемы прав человека, порядок функционирования органов государственной </w:t>
      </w:r>
      <w:r w:rsidRPr="00E60F03">
        <w:lastRenderedPageBreak/>
        <w:t>власти, акцентируя внимание на современны</w:t>
      </w:r>
      <w:r w:rsidR="00627E76">
        <w:t>х</w:t>
      </w:r>
      <w:r w:rsidRPr="00E60F03">
        <w:t xml:space="preserve"> реали</w:t>
      </w:r>
      <w:r w:rsidR="00627E76">
        <w:t>ях</w:t>
      </w:r>
      <w:r w:rsidRPr="00E60F03">
        <w:t xml:space="preserve"> жизни, что способствует формированию у обучающихся правосознания и правовой культуры.</w:t>
      </w:r>
    </w:p>
    <w:p w:rsidR="002813D0" w:rsidRPr="00E60F03" w:rsidRDefault="002813D0" w:rsidP="00C23E99">
      <w:r w:rsidRPr="00E60F03">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t>го</w:t>
      </w:r>
      <w:r w:rsidRPr="00E60F03">
        <w:t xml:space="preserve"> воспитания, ответственности и социальной активности. </w:t>
      </w:r>
    </w:p>
    <w:p w:rsidR="002813D0" w:rsidRPr="00E60F03" w:rsidRDefault="002813D0" w:rsidP="00C23E99">
      <w:r w:rsidRPr="00E60F03">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Default="002813D0" w:rsidP="00C23E99">
      <w:r w:rsidRPr="00E60F03">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t>изучения</w:t>
      </w:r>
      <w:r w:rsidR="00E41E0A" w:rsidRPr="00E60F03">
        <w:t xml:space="preserve"> </w:t>
      </w:r>
      <w:r w:rsidRPr="00E60F03">
        <w:t xml:space="preserve">тем по указанным учебным предметам. </w:t>
      </w:r>
    </w:p>
    <w:p w:rsidR="009B4369" w:rsidRPr="00E60F03" w:rsidRDefault="009B4369" w:rsidP="009B4369">
      <w:r w:rsidRPr="00E60F03">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B4369" w:rsidRPr="00E60F03" w:rsidRDefault="009B4369" w:rsidP="009B4369">
      <w:r w:rsidRPr="00E60F03">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813D0" w:rsidRPr="00E60F03" w:rsidRDefault="002813D0" w:rsidP="002813D0">
      <w:pPr>
        <w:rPr>
          <w:szCs w:val="28"/>
        </w:rPr>
      </w:pPr>
    </w:p>
    <w:p w:rsidR="002813D0" w:rsidRPr="00E60F03" w:rsidRDefault="002813D0" w:rsidP="004B5479">
      <w:pPr>
        <w:ind w:firstLine="0"/>
        <w:rPr>
          <w:szCs w:val="28"/>
        </w:rPr>
      </w:pPr>
      <w:r w:rsidRPr="00E60F03">
        <w:rPr>
          <w:rFonts w:eastAsia="Times New Roman"/>
          <w:b/>
          <w:szCs w:val="28"/>
        </w:rPr>
        <w:t>Базовый уровень</w:t>
      </w:r>
    </w:p>
    <w:p w:rsidR="00043369" w:rsidRPr="006A1BD6" w:rsidRDefault="00043369" w:rsidP="005B5054">
      <w:pPr>
        <w:rPr>
          <w:b/>
        </w:rPr>
      </w:pPr>
      <w:r>
        <w:rPr>
          <w:b/>
        </w:rPr>
        <w:t>Основы т</w:t>
      </w:r>
      <w:r w:rsidRPr="006A1BD6">
        <w:rPr>
          <w:b/>
        </w:rPr>
        <w:t>еори</w:t>
      </w:r>
      <w:r>
        <w:rPr>
          <w:b/>
        </w:rPr>
        <w:t>и</w:t>
      </w:r>
      <w:r w:rsidRPr="006A1BD6">
        <w:rPr>
          <w:b/>
        </w:rPr>
        <w:t xml:space="preserve"> государства и права</w:t>
      </w:r>
    </w:p>
    <w:p w:rsidR="002813D0" w:rsidRDefault="00043369" w:rsidP="00043369">
      <w:r w:rsidRPr="006A1BD6">
        <w:t>Признаки государства. Внутренние и внешние функци</w:t>
      </w:r>
      <w:r>
        <w:t xml:space="preserve">и государства. </w:t>
      </w:r>
      <w:r w:rsidRPr="0012198A">
        <w:t>Формы государств</w:t>
      </w:r>
      <w:r w:rsidR="00627E76">
        <w:t>а</w:t>
      </w:r>
      <w:r w:rsidRPr="0012198A">
        <w:t>: формы правления, формы государственного устройства, политический режим.</w:t>
      </w:r>
      <w:r w:rsidRPr="006A1BD6">
        <w:t xml:space="preserve"> Признаки права. Функции права. Система права. </w:t>
      </w:r>
      <w:r w:rsidRPr="00632AAE">
        <w:rPr>
          <w:i/>
        </w:rPr>
        <w:t>Предмет правового регулирования. Метод правового регулирования.</w:t>
      </w:r>
      <w:r w:rsidRPr="006A1BD6">
        <w:t xml:space="preserve"> Источники права. Нормативно-правовой акт. Социальные нормы. Понятие, структура и </w:t>
      </w:r>
      <w:r w:rsidR="009A7CC8">
        <w:lastRenderedPageBreak/>
        <w:t>виды</w:t>
      </w:r>
      <w:r w:rsidR="009A7CC8" w:rsidRPr="006A1BD6">
        <w:t xml:space="preserve"> </w:t>
      </w:r>
      <w:r w:rsidRPr="006A1BD6">
        <w:t xml:space="preserve">правовых норм. Система российского права. Субъекты </w:t>
      </w:r>
      <w:r>
        <w:t xml:space="preserve">и объекты </w:t>
      </w:r>
      <w:r w:rsidRPr="006A1BD6">
        <w:t>правоотношени</w:t>
      </w:r>
      <w:r>
        <w:t>й</w:t>
      </w:r>
      <w:r w:rsidRPr="006A1BD6">
        <w:t xml:space="preserve">. </w:t>
      </w:r>
      <w:r>
        <w:t>П</w:t>
      </w:r>
      <w:r w:rsidRPr="006A1BD6">
        <w:t>равоспособност</w:t>
      </w:r>
      <w:r>
        <w:t>ь</w:t>
      </w:r>
      <w:r w:rsidR="007839CC">
        <w:t>,</w:t>
      </w:r>
      <w:r w:rsidRPr="006A1BD6">
        <w:t xml:space="preserve"> дееспособност</w:t>
      </w:r>
      <w:r w:rsidR="007839CC">
        <w:t>ь</w:t>
      </w:r>
      <w:r w:rsidRPr="006A1BD6">
        <w:t xml:space="preserve"> и деликтоспособност</w:t>
      </w:r>
      <w:r w:rsidR="007839CC">
        <w:t>ь</w:t>
      </w:r>
      <w:r w:rsidRPr="006A1BD6">
        <w:t xml:space="preserve">. </w:t>
      </w:r>
      <w:r w:rsidRPr="0012198A">
        <w:t>Законность и правопорядок.</w:t>
      </w:r>
      <w:r w:rsidRPr="006A1BD6">
        <w:rPr>
          <w:i/>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12198A">
        <w:t>Правонарушения и юридическая ответственность.</w:t>
      </w:r>
    </w:p>
    <w:p w:rsidR="00043369" w:rsidRPr="006A1BD6" w:rsidRDefault="00043369" w:rsidP="004B5479">
      <w:pPr>
        <w:ind w:firstLine="0"/>
        <w:rPr>
          <w:b/>
        </w:rPr>
      </w:pPr>
      <w:r w:rsidRPr="006A1BD6">
        <w:rPr>
          <w:b/>
        </w:rPr>
        <w:t xml:space="preserve">Конституционное право </w:t>
      </w:r>
    </w:p>
    <w:p w:rsidR="00043369" w:rsidRPr="006A1BD6" w:rsidRDefault="00043369" w:rsidP="00043369">
      <w:r w:rsidRPr="006A1BD6">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i/>
        </w:rPr>
        <w:t>Р</w:t>
      </w:r>
      <w:r w:rsidRPr="006A1BD6">
        <w:rPr>
          <w:i/>
        </w:rPr>
        <w:t>еферендум</w:t>
      </w:r>
      <w:r w:rsidRPr="006A1BD6">
        <w:t>. Система органов местного самоуправления.</w:t>
      </w:r>
    </w:p>
    <w:p w:rsidR="009A41CC" w:rsidRPr="009A41CC" w:rsidRDefault="009A41CC" w:rsidP="005B5054">
      <w:pPr>
        <w:rPr>
          <w:rFonts w:eastAsia="Times New Roman"/>
          <w:b/>
        </w:rPr>
      </w:pPr>
      <w:r w:rsidRPr="009A41CC">
        <w:rPr>
          <w:rFonts w:eastAsia="Times New Roman"/>
          <w:b/>
        </w:rPr>
        <w:t>Права человека</w:t>
      </w:r>
    </w:p>
    <w:p w:rsidR="00043369" w:rsidRDefault="009A41CC" w:rsidP="009A41CC">
      <w:pPr>
        <w:ind w:left="20"/>
        <w:rPr>
          <w:rFonts w:eastAsia="Times New Roman"/>
          <w:i/>
        </w:rPr>
      </w:pPr>
      <w:r w:rsidRPr="009A41CC">
        <w:rPr>
          <w:rFonts w:eastAsia="Times New Roman"/>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Pr>
          <w:rFonts w:eastAsia="Times New Roman"/>
        </w:rPr>
        <w:t>е</w:t>
      </w:r>
      <w:r w:rsidRPr="009A41CC">
        <w:rPr>
          <w:rFonts w:eastAsia="Times New Roman"/>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9A41CC">
        <w:rPr>
          <w:rFonts w:eastAsia="Times New Roman"/>
          <w:i/>
        </w:rPr>
        <w:t>Основные принципы международного гуманитарного права.</w:t>
      </w:r>
    </w:p>
    <w:p w:rsidR="009A41CC" w:rsidRDefault="009A41CC" w:rsidP="009A41CC">
      <w:pPr>
        <w:ind w:left="20"/>
        <w:rPr>
          <w:rFonts w:eastAsia="Times New Roman"/>
          <w:i/>
        </w:rPr>
      </w:pPr>
    </w:p>
    <w:p w:rsidR="009A41CC" w:rsidRPr="006A1BD6" w:rsidRDefault="009A41CC" w:rsidP="005B5054">
      <w:pPr>
        <w:rPr>
          <w:b/>
        </w:rPr>
      </w:pPr>
      <w:r w:rsidRPr="006A1BD6">
        <w:rPr>
          <w:b/>
        </w:rPr>
        <w:t>Основные отрасли российского права</w:t>
      </w:r>
    </w:p>
    <w:p w:rsidR="009A41CC" w:rsidRDefault="009A41CC" w:rsidP="009A41CC">
      <w:pPr>
        <w:ind w:left="20"/>
        <w:rPr>
          <w:rFonts w:eastAsia="Times New Roman"/>
          <w:i/>
        </w:rPr>
      </w:pPr>
      <w:r>
        <w:rPr>
          <w:rFonts w:eastAsia="Times New Roman"/>
        </w:rPr>
        <w:t>Гражданское право.</w:t>
      </w:r>
      <w:r w:rsidRPr="006A1BD6">
        <w:rPr>
          <w:rFonts w:eastAsia="Times New Roman"/>
        </w:rPr>
        <w:t xml:space="preserve"> </w:t>
      </w:r>
      <w:r>
        <w:rPr>
          <w:rFonts w:eastAsia="Times New Roman"/>
        </w:rPr>
        <w:t xml:space="preserve">Источники гражданского права. </w:t>
      </w:r>
      <w:r w:rsidRPr="006A1BD6">
        <w:rPr>
          <w:rFonts w:eastAsia="Times New Roman"/>
        </w:rPr>
        <w:t xml:space="preserve">Гражданско-правовые отношения: понятие и виды. Субъекты гражданских правоотношений. </w:t>
      </w:r>
      <w:r>
        <w:rPr>
          <w:rFonts w:eastAsia="Times New Roman"/>
        </w:rPr>
        <w:t>Ф</w:t>
      </w:r>
      <w:r w:rsidRPr="006A1BD6">
        <w:rPr>
          <w:rFonts w:eastAsia="Times New Roman"/>
        </w:rPr>
        <w:t>изически</w:t>
      </w:r>
      <w:r>
        <w:rPr>
          <w:rFonts w:eastAsia="Times New Roman"/>
        </w:rPr>
        <w:t>е и юридические</w:t>
      </w:r>
      <w:r w:rsidRPr="006A1BD6">
        <w:rPr>
          <w:rFonts w:eastAsia="Times New Roman"/>
        </w:rPr>
        <w:t xml:space="preserve"> лица. </w:t>
      </w:r>
      <w:r>
        <w:rPr>
          <w:rFonts w:eastAsia="Times New Roman"/>
        </w:rPr>
        <w:t>Г</w:t>
      </w:r>
      <w:r w:rsidRPr="006A1BD6">
        <w:rPr>
          <w:rFonts w:eastAsia="Times New Roman"/>
        </w:rPr>
        <w:t>ражданск</w:t>
      </w:r>
      <w:r>
        <w:rPr>
          <w:rFonts w:eastAsia="Times New Roman"/>
        </w:rPr>
        <w:t>ая</w:t>
      </w:r>
      <w:r w:rsidRPr="006A1BD6">
        <w:rPr>
          <w:rFonts w:eastAsia="Times New Roman"/>
        </w:rPr>
        <w:t xml:space="preserve"> право- и дееспособност</w:t>
      </w:r>
      <w:r w:rsidR="005C166A">
        <w:rPr>
          <w:rFonts w:eastAsia="Times New Roman"/>
        </w:rPr>
        <w:t>ь</w:t>
      </w:r>
      <w:r w:rsidRPr="006A1BD6">
        <w:rPr>
          <w:rFonts w:eastAsia="Times New Roman"/>
        </w:rPr>
        <w:t xml:space="preserve">. Организационно-правовые формы предпринимательской деятельности. Право собственности. </w:t>
      </w:r>
      <w:r w:rsidRPr="006A1BD6">
        <w:rPr>
          <w:rFonts w:eastAsia="Times New Roman"/>
          <w:i/>
        </w:rPr>
        <w:t>Обязательственное право. Понятие обязательства.</w:t>
      </w:r>
      <w:r w:rsidRPr="006A1BD6">
        <w:rPr>
          <w:rFonts w:eastAsia="Times New Roman"/>
        </w:rPr>
        <w:t xml:space="preserve"> </w:t>
      </w:r>
      <w:r>
        <w:rPr>
          <w:rFonts w:eastAsia="Times New Roman"/>
        </w:rPr>
        <w:t xml:space="preserve">Сделки. </w:t>
      </w:r>
      <w:r w:rsidRPr="009D35EE">
        <w:rPr>
          <w:rFonts w:eastAsia="Times New Roman"/>
        </w:rPr>
        <w:t>Гражданско-правовой договор.</w:t>
      </w:r>
      <w:r w:rsidRPr="006A1BD6">
        <w:rPr>
          <w:rFonts w:eastAsia="Times New Roman"/>
        </w:rPr>
        <w:t xml:space="preserve"> </w:t>
      </w:r>
      <w:r w:rsidRPr="006A1BD6">
        <w:rPr>
          <w:rFonts w:eastAsia="Times New Roman"/>
          <w:i/>
        </w:rPr>
        <w:t>Порядок заключения договора: оферта и акцепт.</w:t>
      </w:r>
      <w:r w:rsidRPr="006A1BD6">
        <w:rPr>
          <w:rFonts w:eastAsia="Times New Roman"/>
        </w:rPr>
        <w:t xml:space="preserve"> </w:t>
      </w:r>
      <w:r w:rsidRPr="00B32769">
        <w:rPr>
          <w:rFonts w:eastAsia="Times New Roman"/>
        </w:rPr>
        <w:t>Защита прав потребителей</w:t>
      </w:r>
      <w:r w:rsidRPr="006A1BD6">
        <w:rPr>
          <w:rFonts w:eastAsia="Times New Roman"/>
          <w:i/>
        </w:rPr>
        <w:t>.</w:t>
      </w:r>
      <w:r w:rsidRPr="006A1BD6">
        <w:rPr>
          <w:rFonts w:eastAsia="Times New Roman"/>
        </w:rPr>
        <w:t xml:space="preserve"> </w:t>
      </w:r>
      <w:r>
        <w:rPr>
          <w:rFonts w:eastAsia="Times New Roman"/>
        </w:rPr>
        <w:t>Наследование.</w:t>
      </w:r>
      <w:r w:rsidRPr="006A1BD6">
        <w:rPr>
          <w:rFonts w:eastAsia="Times New Roman"/>
        </w:rPr>
        <w:t xml:space="preserve"> </w:t>
      </w:r>
      <w:r w:rsidRPr="006A1BD6">
        <w:rPr>
          <w:rFonts w:eastAsia="Times New Roman"/>
          <w:i/>
        </w:rPr>
        <w:t>Понятие завещания.</w:t>
      </w:r>
      <w:r w:rsidRPr="006A1BD6">
        <w:rPr>
          <w:rFonts w:eastAsia="Times New Roman"/>
        </w:rPr>
        <w:t xml:space="preserve"> </w:t>
      </w:r>
      <w:r w:rsidRPr="006A1BD6">
        <w:rPr>
          <w:rFonts w:eastAsia="Times New Roman"/>
          <w:i/>
        </w:rPr>
        <w:t>Формы защиты гражданских прав.</w:t>
      </w:r>
      <w:r w:rsidRPr="006A1BD6">
        <w:rPr>
          <w:rFonts w:eastAsia="Times New Roman"/>
        </w:rPr>
        <w:t xml:space="preserve"> </w:t>
      </w:r>
      <w:r>
        <w:rPr>
          <w:rFonts w:eastAsia="Times New Roman"/>
        </w:rPr>
        <w:t>Г</w:t>
      </w:r>
      <w:r w:rsidRPr="006A1BD6">
        <w:rPr>
          <w:rFonts w:eastAsia="Times New Roman"/>
        </w:rPr>
        <w:t>ражданско-правов</w:t>
      </w:r>
      <w:r>
        <w:rPr>
          <w:rFonts w:eastAsia="Times New Roman"/>
        </w:rPr>
        <w:t>ая</w:t>
      </w:r>
      <w:r w:rsidRPr="006A1BD6">
        <w:rPr>
          <w:rFonts w:eastAsia="Times New Roman"/>
        </w:rPr>
        <w:t xml:space="preserve"> ответственност</w:t>
      </w:r>
      <w:r>
        <w:rPr>
          <w:rFonts w:eastAsia="Times New Roman"/>
        </w:rPr>
        <w:t>ь</w:t>
      </w:r>
      <w:r w:rsidRPr="006A1BD6">
        <w:rPr>
          <w:rFonts w:eastAsia="Times New Roman"/>
        </w:rPr>
        <w:t xml:space="preserve">. </w:t>
      </w:r>
      <w:r w:rsidRPr="006A1BD6">
        <w:rPr>
          <w:rFonts w:eastAsia="Times New Roman"/>
          <w:i/>
        </w:rPr>
        <w:t>Условия привлечения к ответственности в гражданском праве.</w:t>
      </w:r>
      <w:r w:rsidRPr="006A1BD6">
        <w:rPr>
          <w:rFonts w:eastAsia="Times New Roman"/>
        </w:rPr>
        <w:t xml:space="preserve"> </w:t>
      </w:r>
      <w:r>
        <w:rPr>
          <w:rFonts w:eastAsia="Times New Roman"/>
        </w:rPr>
        <w:t>С</w:t>
      </w:r>
      <w:r w:rsidRPr="006A1BD6">
        <w:rPr>
          <w:rFonts w:eastAsia="Times New Roman"/>
        </w:rPr>
        <w:t>емейно</w:t>
      </w:r>
      <w:r>
        <w:rPr>
          <w:rFonts w:eastAsia="Times New Roman"/>
        </w:rPr>
        <w:t>е</w:t>
      </w:r>
      <w:r w:rsidRPr="006A1BD6">
        <w:rPr>
          <w:rFonts w:eastAsia="Times New Roman"/>
        </w:rPr>
        <w:t xml:space="preserve"> прав</w:t>
      </w:r>
      <w:r>
        <w:rPr>
          <w:rFonts w:eastAsia="Times New Roman"/>
        </w:rPr>
        <w:t>о</w:t>
      </w:r>
      <w:r w:rsidRPr="006A1BD6">
        <w:rPr>
          <w:rFonts w:eastAsia="Times New Roman"/>
        </w:rPr>
        <w:t xml:space="preserve">. </w:t>
      </w:r>
      <w:r>
        <w:rPr>
          <w:rFonts w:eastAsia="Times New Roman"/>
        </w:rPr>
        <w:t>Источники семейного права. Семья</w:t>
      </w:r>
      <w:r w:rsidRPr="006A1BD6">
        <w:rPr>
          <w:rFonts w:eastAsia="Times New Roman"/>
        </w:rPr>
        <w:t xml:space="preserve"> и брак. Правовое регулирование отношений супругов. Условия вступления в брак. Порядок регистрации брака. Процедура расторжения брака. </w:t>
      </w:r>
      <w:r>
        <w:rPr>
          <w:rFonts w:eastAsia="Times New Roman"/>
          <w:i/>
        </w:rPr>
        <w:t>Б</w:t>
      </w:r>
      <w:r w:rsidRPr="006A1BD6">
        <w:rPr>
          <w:rFonts w:eastAsia="Times New Roman"/>
          <w:i/>
        </w:rPr>
        <w:t>рачн</w:t>
      </w:r>
      <w:r>
        <w:rPr>
          <w:rFonts w:eastAsia="Times New Roman"/>
          <w:i/>
        </w:rPr>
        <w:t>ый</w:t>
      </w:r>
      <w:r w:rsidRPr="006A1BD6">
        <w:rPr>
          <w:rFonts w:eastAsia="Times New Roman"/>
          <w:i/>
        </w:rPr>
        <w:t xml:space="preserve"> договор. </w:t>
      </w:r>
      <w:r w:rsidRPr="006A1BD6">
        <w:rPr>
          <w:rFonts w:eastAsia="Times New Roman"/>
        </w:rPr>
        <w:t>Права и обязанности членов семьи.</w:t>
      </w:r>
      <w:r w:rsidRPr="006A1BD6">
        <w:rPr>
          <w:rFonts w:eastAsia="Times New Roman"/>
          <w:i/>
        </w:rPr>
        <w:t xml:space="preserve"> Ответственность родителей по воспитанию детей.</w:t>
      </w:r>
      <w:r w:rsidRPr="006A1BD6">
        <w:rPr>
          <w:rFonts w:eastAsia="Times New Roman"/>
        </w:rPr>
        <w:t xml:space="preserve"> </w:t>
      </w:r>
      <w:r>
        <w:rPr>
          <w:rFonts w:eastAsia="Times New Roman"/>
        </w:rPr>
        <w:t>Трудовое право.</w:t>
      </w:r>
      <w:r w:rsidRPr="006A1BD6">
        <w:rPr>
          <w:rFonts w:eastAsia="Times New Roman"/>
        </w:rPr>
        <w:t xml:space="preserve"> Источники трудового права. </w:t>
      </w:r>
      <w:r>
        <w:rPr>
          <w:rFonts w:eastAsia="Times New Roman"/>
        </w:rPr>
        <w:t>У</w:t>
      </w:r>
      <w:r w:rsidRPr="006A1BD6">
        <w:rPr>
          <w:rFonts w:eastAsia="Times New Roman"/>
        </w:rPr>
        <w:t>частник</w:t>
      </w:r>
      <w:r>
        <w:rPr>
          <w:rFonts w:eastAsia="Times New Roman"/>
        </w:rPr>
        <w:t>и</w:t>
      </w:r>
      <w:r w:rsidRPr="006A1BD6">
        <w:rPr>
          <w:rFonts w:eastAsia="Times New Roman"/>
        </w:rPr>
        <w:t xml:space="preserve"> трудовых правоотношений: работник и работодатель. Порядок приема на работу. </w:t>
      </w:r>
      <w:r>
        <w:rPr>
          <w:rFonts w:eastAsia="Times New Roman"/>
        </w:rPr>
        <w:t>Трудовой договор.</w:t>
      </w:r>
      <w:r w:rsidRPr="006A1BD6">
        <w:rPr>
          <w:rFonts w:eastAsia="Times New Roman"/>
        </w:rPr>
        <w:t xml:space="preserve"> </w:t>
      </w:r>
      <w:r w:rsidRPr="006A1BD6">
        <w:rPr>
          <w:rFonts w:eastAsia="Times New Roman"/>
          <w:i/>
        </w:rPr>
        <w:t xml:space="preserve">Виды рабочего времени. Время отдыха. </w:t>
      </w:r>
      <w:r>
        <w:rPr>
          <w:rFonts w:eastAsia="Times New Roman"/>
        </w:rPr>
        <w:t>З</w:t>
      </w:r>
      <w:r w:rsidRPr="006A1BD6">
        <w:rPr>
          <w:rFonts w:eastAsia="Times New Roman"/>
        </w:rPr>
        <w:t>аработн</w:t>
      </w:r>
      <w:r>
        <w:rPr>
          <w:rFonts w:eastAsia="Times New Roman"/>
        </w:rPr>
        <w:t>ая</w:t>
      </w:r>
      <w:r w:rsidRPr="006A1BD6">
        <w:rPr>
          <w:rFonts w:eastAsia="Times New Roman"/>
        </w:rPr>
        <w:t xml:space="preserve"> плат</w:t>
      </w:r>
      <w:r>
        <w:rPr>
          <w:rFonts w:eastAsia="Times New Roman"/>
        </w:rPr>
        <w:t>а</w:t>
      </w:r>
      <w:r w:rsidRPr="006A1BD6">
        <w:rPr>
          <w:rFonts w:eastAsia="Times New Roman"/>
        </w:rPr>
        <w:t xml:space="preserve">. Особенности правового регулирования труда несовершеннолетних. </w:t>
      </w:r>
      <w:r>
        <w:rPr>
          <w:rFonts w:eastAsia="Times New Roman"/>
        </w:rPr>
        <w:t>О</w:t>
      </w:r>
      <w:r w:rsidRPr="006A1BD6">
        <w:rPr>
          <w:rFonts w:eastAsia="Times New Roman"/>
        </w:rPr>
        <w:t>хран</w:t>
      </w:r>
      <w:r>
        <w:rPr>
          <w:rFonts w:eastAsia="Times New Roman"/>
        </w:rPr>
        <w:t>а</w:t>
      </w:r>
      <w:r w:rsidRPr="006A1BD6">
        <w:rPr>
          <w:rFonts w:eastAsia="Times New Roman"/>
        </w:rPr>
        <w:t xml:space="preserve"> труда. </w:t>
      </w:r>
      <w:r>
        <w:rPr>
          <w:rFonts w:eastAsia="Times New Roman"/>
          <w:i/>
        </w:rPr>
        <w:t>В</w:t>
      </w:r>
      <w:r w:rsidRPr="006A1BD6">
        <w:rPr>
          <w:rFonts w:eastAsia="Times New Roman"/>
          <w:i/>
        </w:rPr>
        <w:t>иды трудовых споров.</w:t>
      </w:r>
      <w:r w:rsidRPr="006A1BD6">
        <w:rPr>
          <w:rFonts w:eastAsia="Times New Roman"/>
        </w:rPr>
        <w:t xml:space="preserve"> </w:t>
      </w:r>
      <w:r>
        <w:rPr>
          <w:rFonts w:eastAsia="Times New Roman"/>
        </w:rPr>
        <w:t>Д</w:t>
      </w:r>
      <w:r w:rsidRPr="006A1BD6">
        <w:rPr>
          <w:rFonts w:eastAsia="Times New Roman"/>
        </w:rPr>
        <w:t>исциплинарн</w:t>
      </w:r>
      <w:r>
        <w:rPr>
          <w:rFonts w:eastAsia="Times New Roman"/>
        </w:rPr>
        <w:t>ая</w:t>
      </w:r>
      <w:r w:rsidRPr="006A1BD6">
        <w:rPr>
          <w:rFonts w:eastAsia="Times New Roman"/>
        </w:rPr>
        <w:t xml:space="preserve"> ответственност</w:t>
      </w:r>
      <w:r>
        <w:rPr>
          <w:rFonts w:eastAsia="Times New Roman"/>
        </w:rPr>
        <w:t>ь</w:t>
      </w:r>
      <w:r w:rsidRPr="006A1BD6">
        <w:rPr>
          <w:rFonts w:eastAsia="Times New Roman"/>
        </w:rPr>
        <w:t xml:space="preserve">. </w:t>
      </w:r>
      <w:r>
        <w:rPr>
          <w:rFonts w:eastAsia="Times New Roman"/>
        </w:rPr>
        <w:t>А</w:t>
      </w:r>
      <w:r w:rsidRPr="006A1BD6">
        <w:rPr>
          <w:rFonts w:eastAsia="Times New Roman"/>
        </w:rPr>
        <w:t>дминистративно</w:t>
      </w:r>
      <w:r>
        <w:rPr>
          <w:rFonts w:eastAsia="Times New Roman"/>
        </w:rPr>
        <w:t>е</w:t>
      </w:r>
      <w:r w:rsidRPr="006A1BD6">
        <w:rPr>
          <w:rFonts w:eastAsia="Times New Roman"/>
        </w:rPr>
        <w:t xml:space="preserve"> прав</w:t>
      </w:r>
      <w:r>
        <w:rPr>
          <w:rFonts w:eastAsia="Times New Roman"/>
        </w:rPr>
        <w:t>о</w:t>
      </w:r>
      <w:r w:rsidRPr="006A1BD6">
        <w:rPr>
          <w:rFonts w:eastAsia="Times New Roman"/>
        </w:rPr>
        <w:t>.</w:t>
      </w:r>
      <w:r>
        <w:rPr>
          <w:rFonts w:eastAsia="Times New Roman"/>
        </w:rPr>
        <w:t xml:space="preserve"> Источники административного права.</w:t>
      </w:r>
      <w:r w:rsidRPr="006A1BD6">
        <w:rPr>
          <w:rFonts w:eastAsia="Times New Roman"/>
        </w:rPr>
        <w:t xml:space="preserve"> </w:t>
      </w:r>
      <w:r>
        <w:rPr>
          <w:rFonts w:eastAsia="Times New Roman"/>
        </w:rPr>
        <w:t>А</w:t>
      </w:r>
      <w:r w:rsidRPr="006A1BD6">
        <w:rPr>
          <w:rFonts w:eastAsia="Times New Roman"/>
        </w:rPr>
        <w:t>дминистративно</w:t>
      </w:r>
      <w:r>
        <w:rPr>
          <w:rFonts w:eastAsia="Times New Roman"/>
        </w:rPr>
        <w:t>е</w:t>
      </w:r>
      <w:r w:rsidRPr="006A1BD6">
        <w:rPr>
          <w:rFonts w:eastAsia="Times New Roman"/>
        </w:rPr>
        <w:t xml:space="preserve"> правонарушени</w:t>
      </w:r>
      <w:r>
        <w:rPr>
          <w:rFonts w:eastAsia="Times New Roman"/>
        </w:rPr>
        <w:t>е</w:t>
      </w:r>
      <w:r w:rsidRPr="006A1BD6">
        <w:rPr>
          <w:rFonts w:eastAsia="Times New Roman"/>
        </w:rPr>
        <w:t xml:space="preserve"> и административн</w:t>
      </w:r>
      <w:r>
        <w:rPr>
          <w:rFonts w:eastAsia="Times New Roman"/>
        </w:rPr>
        <w:t>ая</w:t>
      </w:r>
      <w:r w:rsidRPr="006A1BD6">
        <w:rPr>
          <w:rFonts w:eastAsia="Times New Roman"/>
        </w:rPr>
        <w:t xml:space="preserve"> ответственност</w:t>
      </w:r>
      <w:r>
        <w:rPr>
          <w:rFonts w:eastAsia="Times New Roman"/>
        </w:rPr>
        <w:t>ь</w:t>
      </w:r>
      <w:r w:rsidRPr="006A1BD6">
        <w:rPr>
          <w:rFonts w:eastAsia="Times New Roman"/>
        </w:rPr>
        <w:t xml:space="preserve">. </w:t>
      </w:r>
      <w:r>
        <w:rPr>
          <w:rFonts w:eastAsia="Times New Roman"/>
        </w:rPr>
        <w:t>А</w:t>
      </w:r>
      <w:r w:rsidRPr="006A1BD6">
        <w:rPr>
          <w:rFonts w:eastAsia="Times New Roman"/>
        </w:rPr>
        <w:t>дминистративны</w:t>
      </w:r>
      <w:r>
        <w:rPr>
          <w:rFonts w:eastAsia="Times New Roman"/>
        </w:rPr>
        <w:t>е</w:t>
      </w:r>
      <w:r w:rsidRPr="006A1BD6">
        <w:rPr>
          <w:rFonts w:eastAsia="Times New Roman"/>
        </w:rPr>
        <w:t xml:space="preserve"> наказани</w:t>
      </w:r>
      <w:r>
        <w:rPr>
          <w:rFonts w:eastAsia="Times New Roman"/>
        </w:rPr>
        <w:t>я</w:t>
      </w:r>
      <w:r w:rsidRPr="006A1BD6">
        <w:rPr>
          <w:rFonts w:eastAsia="Times New Roman"/>
        </w:rPr>
        <w:t xml:space="preserve">. </w:t>
      </w:r>
      <w:r>
        <w:rPr>
          <w:rFonts w:eastAsia="Times New Roman"/>
        </w:rPr>
        <w:t>Уголовное право. источники уголовного права.</w:t>
      </w:r>
      <w:r w:rsidRPr="006A1BD6">
        <w:rPr>
          <w:rFonts w:eastAsia="Times New Roman"/>
        </w:rPr>
        <w:t xml:space="preserve"> Действие уголовного закона. </w:t>
      </w:r>
      <w:r>
        <w:rPr>
          <w:rFonts w:eastAsia="Times New Roman"/>
        </w:rPr>
        <w:t>П</w:t>
      </w:r>
      <w:r w:rsidRPr="006A1BD6">
        <w:rPr>
          <w:rFonts w:eastAsia="Times New Roman"/>
        </w:rPr>
        <w:t xml:space="preserve">ризнаки и виды преступлений. </w:t>
      </w:r>
      <w:r w:rsidRPr="006A1BD6">
        <w:rPr>
          <w:rFonts w:eastAsia="Times New Roman"/>
          <w:i/>
        </w:rPr>
        <w:t xml:space="preserve">Состав преступления. </w:t>
      </w:r>
      <w:r>
        <w:rPr>
          <w:rFonts w:eastAsia="Times New Roman"/>
        </w:rPr>
        <w:t>У</w:t>
      </w:r>
      <w:r w:rsidRPr="006A1BD6">
        <w:rPr>
          <w:rFonts w:eastAsia="Times New Roman"/>
        </w:rPr>
        <w:t>головн</w:t>
      </w:r>
      <w:r>
        <w:rPr>
          <w:rFonts w:eastAsia="Times New Roman"/>
        </w:rPr>
        <w:t>ая</w:t>
      </w:r>
      <w:r w:rsidRPr="006A1BD6">
        <w:rPr>
          <w:rFonts w:eastAsia="Times New Roman"/>
        </w:rPr>
        <w:t xml:space="preserve"> ответственност</w:t>
      </w:r>
      <w:r>
        <w:rPr>
          <w:rFonts w:eastAsia="Times New Roman"/>
        </w:rPr>
        <w:t>ь</w:t>
      </w:r>
      <w:r w:rsidRPr="006A1BD6">
        <w:rPr>
          <w:rFonts w:eastAsia="Times New Roman"/>
        </w:rPr>
        <w:t>.</w:t>
      </w:r>
      <w:r w:rsidRPr="006A1BD6">
        <w:rPr>
          <w:rFonts w:eastAsia="Times New Roman"/>
          <w:i/>
        </w:rPr>
        <w:t xml:space="preserve"> Принципы уголовной ответственности. Освобождение от уголовной ответственности.</w:t>
      </w:r>
      <w:r w:rsidRPr="006A1BD6">
        <w:rPr>
          <w:rFonts w:eastAsia="Times New Roman"/>
        </w:rPr>
        <w:t xml:space="preserve"> </w:t>
      </w:r>
      <w:r>
        <w:rPr>
          <w:rFonts w:eastAsia="Times New Roman"/>
        </w:rPr>
        <w:t>В</w:t>
      </w:r>
      <w:r w:rsidRPr="006A1BD6">
        <w:rPr>
          <w:rFonts w:eastAsia="Times New Roman"/>
        </w:rPr>
        <w:t xml:space="preserve">иды наказаний в уголовном праве. Уголовная ответственность несовершеннолетних. </w:t>
      </w:r>
      <w:r>
        <w:rPr>
          <w:rFonts w:eastAsia="Times New Roman"/>
        </w:rPr>
        <w:t>Н</w:t>
      </w:r>
      <w:r w:rsidRPr="006A1BD6">
        <w:rPr>
          <w:rFonts w:eastAsia="Times New Roman"/>
        </w:rPr>
        <w:t>алогово</w:t>
      </w:r>
      <w:r>
        <w:rPr>
          <w:rFonts w:eastAsia="Times New Roman"/>
        </w:rPr>
        <w:t>е</w:t>
      </w:r>
      <w:r w:rsidRPr="006A1BD6">
        <w:rPr>
          <w:rFonts w:eastAsia="Times New Roman"/>
        </w:rPr>
        <w:t xml:space="preserve"> прав</w:t>
      </w:r>
      <w:r>
        <w:rPr>
          <w:rFonts w:eastAsia="Times New Roman"/>
        </w:rPr>
        <w:t>о</w:t>
      </w:r>
      <w:r w:rsidRPr="006A1BD6">
        <w:rPr>
          <w:rFonts w:eastAsia="Times New Roman"/>
        </w:rPr>
        <w:t xml:space="preserve">. Права и обязанности </w:t>
      </w:r>
      <w:r w:rsidRPr="006A1BD6">
        <w:rPr>
          <w:rFonts w:eastAsia="Times New Roman"/>
        </w:rPr>
        <w:lastRenderedPageBreak/>
        <w:t xml:space="preserve">налогоплательщика. </w:t>
      </w:r>
      <w:r>
        <w:rPr>
          <w:rFonts w:eastAsia="Times New Roman"/>
        </w:rPr>
        <w:t>В</w:t>
      </w:r>
      <w:r w:rsidRPr="006A1BD6">
        <w:rPr>
          <w:rFonts w:eastAsia="Times New Roman"/>
        </w:rPr>
        <w:t xml:space="preserve">иды налогов. </w:t>
      </w:r>
      <w:r>
        <w:rPr>
          <w:rFonts w:eastAsia="Times New Roman"/>
          <w:i/>
        </w:rPr>
        <w:t>Н</w:t>
      </w:r>
      <w:r w:rsidRPr="006A1BD6">
        <w:rPr>
          <w:rFonts w:eastAsia="Times New Roman"/>
          <w:i/>
        </w:rPr>
        <w:t>алогов</w:t>
      </w:r>
      <w:r>
        <w:rPr>
          <w:rFonts w:eastAsia="Times New Roman"/>
          <w:i/>
        </w:rPr>
        <w:t>ые</w:t>
      </w:r>
      <w:r w:rsidRPr="006A1BD6">
        <w:rPr>
          <w:rFonts w:eastAsia="Times New Roman"/>
          <w:i/>
        </w:rPr>
        <w:t xml:space="preserve"> правонарушения. Ответственность за уклонение от уплаты налогов.</w:t>
      </w:r>
    </w:p>
    <w:p w:rsidR="009A41CC" w:rsidRPr="009A41CC" w:rsidRDefault="009A41CC" w:rsidP="004B5479">
      <w:pPr>
        <w:ind w:firstLine="0"/>
        <w:rPr>
          <w:rFonts w:eastAsia="Times New Roman"/>
          <w:b/>
        </w:rPr>
      </w:pPr>
      <w:r w:rsidRPr="009A41CC">
        <w:rPr>
          <w:rFonts w:eastAsia="Times New Roman"/>
          <w:b/>
        </w:rPr>
        <w:t>Основы российского судопроизводства</w:t>
      </w:r>
    </w:p>
    <w:p w:rsidR="009A41CC" w:rsidRPr="009A41CC" w:rsidRDefault="009A41CC" w:rsidP="009A41CC">
      <w:pPr>
        <w:ind w:left="20"/>
        <w:rPr>
          <w:rFonts w:eastAsia="Times New Roman"/>
        </w:rPr>
      </w:pPr>
      <w:r w:rsidRPr="009A41CC">
        <w:rPr>
          <w:rFonts w:eastAsia="Times New Roman"/>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9A41CC">
        <w:rPr>
          <w:rFonts w:eastAsia="Times New Roman"/>
          <w:i/>
        </w:rPr>
        <w:t>Арбитражный процесс.</w:t>
      </w:r>
      <w:r w:rsidRPr="009A41CC">
        <w:rPr>
          <w:rFonts w:eastAsia="Times New Roman"/>
        </w:rPr>
        <w:t xml:space="preserve"> Уголовное процессуальное право. </w:t>
      </w:r>
      <w:r w:rsidRPr="009A41CC">
        <w:rPr>
          <w:rFonts w:eastAsia="Times New Roman"/>
          <w:i/>
        </w:rPr>
        <w:t>Принципы уголовного судопроизводства.</w:t>
      </w:r>
      <w:r w:rsidRPr="009A41CC">
        <w:rPr>
          <w:rFonts w:eastAsia="Times New Roman"/>
        </w:rPr>
        <w:t xml:space="preserve"> Субъекты уголовного процесса. Стадии уголовного процесса. </w:t>
      </w:r>
      <w:r w:rsidRPr="009A41CC">
        <w:rPr>
          <w:rFonts w:eastAsia="Times New Roman"/>
          <w:i/>
        </w:rPr>
        <w:t>Меры процессуального принуждения.</w:t>
      </w:r>
      <w:r w:rsidRPr="009A41CC">
        <w:rPr>
          <w:rFonts w:eastAsia="Times New Roman"/>
        </w:rPr>
        <w:t xml:space="preserve"> </w:t>
      </w:r>
      <w:r w:rsidRPr="009A41CC">
        <w:rPr>
          <w:rFonts w:eastAsia="Times New Roman"/>
          <w:i/>
        </w:rPr>
        <w:t xml:space="preserve">Суд присяжных заседателей. </w:t>
      </w:r>
      <w:r w:rsidRPr="009A41CC">
        <w:rPr>
          <w:rFonts w:eastAsia="Times New Roman"/>
        </w:rPr>
        <w:t>Особенности судебного производства по делам об административных правонарушениях.</w:t>
      </w:r>
      <w:r w:rsidRPr="009A41CC">
        <w:rPr>
          <w:rFonts w:eastAsia="Times New Roman"/>
          <w:i/>
        </w:rPr>
        <w:t xml:space="preserve"> </w:t>
      </w:r>
      <w:r w:rsidRPr="009A41CC">
        <w:rPr>
          <w:rFonts w:eastAsia="Times New Roman"/>
        </w:rPr>
        <w:t>Основные виды юридических профессий.</w:t>
      </w:r>
    </w:p>
    <w:p w:rsidR="002813D0" w:rsidRPr="00E60F03" w:rsidRDefault="002813D0" w:rsidP="004B5479">
      <w:pPr>
        <w:ind w:firstLine="0"/>
        <w:rPr>
          <w:szCs w:val="28"/>
        </w:rPr>
      </w:pPr>
      <w:r w:rsidRPr="00E60F03">
        <w:rPr>
          <w:rFonts w:eastAsia="Times New Roman"/>
          <w:b/>
          <w:szCs w:val="28"/>
        </w:rPr>
        <w:t>Углубленный уровень</w:t>
      </w:r>
    </w:p>
    <w:p w:rsidR="002813D0" w:rsidRPr="00E60F03" w:rsidRDefault="002813D0" w:rsidP="005B5054">
      <w:pPr>
        <w:rPr>
          <w:szCs w:val="28"/>
        </w:rPr>
      </w:pPr>
      <w:r w:rsidRPr="00E60F03">
        <w:rPr>
          <w:rFonts w:eastAsia="Times New Roman"/>
          <w:b/>
          <w:szCs w:val="28"/>
        </w:rPr>
        <w:t>Теория государства и права</w:t>
      </w:r>
    </w:p>
    <w:p w:rsidR="002813D0" w:rsidRPr="00E60F03" w:rsidRDefault="002813D0" w:rsidP="002813D0">
      <w:pPr>
        <w:ind w:firstLine="700"/>
        <w:rPr>
          <w:szCs w:val="28"/>
        </w:rPr>
      </w:pPr>
      <w:r w:rsidRPr="00E60F03">
        <w:rPr>
          <w:rFonts w:eastAsia="Times New Roman"/>
          <w:szCs w:val="28"/>
        </w:rPr>
        <w:t xml:space="preserve">Теории происхождения государства и права. Признаки государства. </w:t>
      </w:r>
      <w:r w:rsidRPr="00E60F03">
        <w:rPr>
          <w:rFonts w:eastAsia="Times New Roman"/>
          <w:i/>
          <w:iCs/>
          <w:szCs w:val="28"/>
        </w:rPr>
        <w:t>Теории сущности государства.</w:t>
      </w:r>
      <w:r w:rsidRPr="00E60F03">
        <w:rPr>
          <w:rFonts w:eastAsia="Times New Roman"/>
          <w:szCs w:val="28"/>
        </w:rPr>
        <w:t xml:space="preserve"> Внутренние и внешние функции государства. Формы государств. Форма правления: </w:t>
      </w:r>
      <w:r w:rsidR="00B52B6B" w:rsidRPr="00E60F03">
        <w:rPr>
          <w:rFonts w:eastAsia="Times New Roman"/>
          <w:szCs w:val="28"/>
        </w:rPr>
        <w:t>монархи</w:t>
      </w:r>
      <w:r w:rsidR="00B52B6B">
        <w:rPr>
          <w:rFonts w:eastAsia="Times New Roman"/>
          <w:szCs w:val="28"/>
        </w:rPr>
        <w:t>я</w:t>
      </w:r>
      <w:r w:rsidR="00B52B6B" w:rsidRPr="00E60F03">
        <w:rPr>
          <w:rFonts w:eastAsia="Times New Roman"/>
          <w:szCs w:val="28"/>
        </w:rPr>
        <w:t xml:space="preserve"> </w:t>
      </w:r>
      <w:r w:rsidRPr="00E60F03">
        <w:rPr>
          <w:rFonts w:eastAsia="Times New Roman"/>
          <w:szCs w:val="28"/>
        </w:rPr>
        <w:t xml:space="preserve">и </w:t>
      </w:r>
      <w:r w:rsidR="00B52B6B" w:rsidRPr="00E60F03">
        <w:rPr>
          <w:rFonts w:eastAsia="Times New Roman"/>
          <w:szCs w:val="28"/>
        </w:rPr>
        <w:t>республик</w:t>
      </w:r>
      <w:r w:rsidR="00B52B6B">
        <w:rPr>
          <w:rFonts w:eastAsia="Times New Roman"/>
          <w:szCs w:val="28"/>
        </w:rPr>
        <w:t>а</w:t>
      </w:r>
      <w:r w:rsidRPr="00E60F03">
        <w:rPr>
          <w:rFonts w:eastAsia="Times New Roman"/>
          <w:szCs w:val="28"/>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Pr>
          <w:rFonts w:eastAsia="Times New Roman"/>
          <w:szCs w:val="28"/>
        </w:rPr>
        <w:t>й</w:t>
      </w:r>
      <w:r w:rsidRPr="00E60F03">
        <w:rPr>
          <w:rFonts w:eastAsia="Times New Roman"/>
          <w:szCs w:val="28"/>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E02732">
        <w:rPr>
          <w:rFonts w:eastAsia="Times New Roman"/>
          <w:i/>
          <w:szCs w:val="28"/>
        </w:rPr>
        <w:t>Юридическая техника.</w:t>
      </w:r>
      <w:r w:rsidRPr="00E60F03">
        <w:rPr>
          <w:rFonts w:eastAsia="Times New Roman"/>
          <w:szCs w:val="28"/>
        </w:rPr>
        <w:t xml:space="preserve"> Формы реализации права. </w:t>
      </w:r>
      <w:r w:rsidRPr="00E60F03">
        <w:rPr>
          <w:rFonts w:eastAsia="Times New Roman"/>
          <w:i/>
          <w:iCs/>
          <w:szCs w:val="28"/>
        </w:rPr>
        <w:t>Виды и способы толкования права.</w:t>
      </w:r>
      <w:r w:rsidRPr="00E60F03">
        <w:rPr>
          <w:rFonts w:eastAsia="Times New Roman"/>
          <w:szCs w:val="28"/>
        </w:rPr>
        <w:t xml:space="preserve"> Субъекты и объекты правоотношения. Правоспособность, дееспособность и деликтоспособность. </w:t>
      </w:r>
      <w:r w:rsidRPr="00E60F03">
        <w:rPr>
          <w:rFonts w:eastAsia="Times New Roman"/>
          <w:i/>
          <w:iCs/>
          <w:szCs w:val="28"/>
        </w:rPr>
        <w:t>Юридические факты.</w:t>
      </w:r>
      <w:r w:rsidRPr="00E60F03">
        <w:rPr>
          <w:rFonts w:eastAsia="Times New Roman"/>
          <w:szCs w:val="28"/>
        </w:rPr>
        <w:t xml:space="preserve"> Гарантии законности и правопорядка. Правосознание. Правовая культура</w:t>
      </w:r>
      <w:r w:rsidRPr="00E60F03">
        <w:rPr>
          <w:rFonts w:eastAsia="Times New Roman"/>
          <w:i/>
          <w:iCs/>
          <w:szCs w:val="28"/>
        </w:rPr>
        <w:t>. Правовой нигилизм. Правовое воспитание</w:t>
      </w:r>
      <w:r w:rsidRPr="00E60F03">
        <w:rPr>
          <w:rFonts w:eastAsia="Times New Roman"/>
          <w:szCs w:val="28"/>
        </w:rPr>
        <w:t xml:space="preserve">. Понятие </w:t>
      </w:r>
      <w:r w:rsidRPr="00E60F03">
        <w:rPr>
          <w:rFonts w:eastAsia="Times New Roman"/>
          <w:szCs w:val="28"/>
        </w:rPr>
        <w:lastRenderedPageBreak/>
        <w:t>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E60F03" w:rsidRDefault="002813D0" w:rsidP="004B5479">
      <w:pPr>
        <w:ind w:left="20" w:firstLine="700"/>
        <w:rPr>
          <w:szCs w:val="28"/>
        </w:rPr>
      </w:pPr>
      <w:r w:rsidRPr="00E60F03">
        <w:rPr>
          <w:rFonts w:eastAsia="Times New Roman"/>
          <w:szCs w:val="28"/>
        </w:rPr>
        <w:t xml:space="preserve"> </w:t>
      </w:r>
      <w:r w:rsidRPr="00E60F03">
        <w:rPr>
          <w:rFonts w:eastAsia="Times New Roman"/>
          <w:b/>
          <w:szCs w:val="28"/>
        </w:rPr>
        <w:t>Конституционное право</w:t>
      </w:r>
    </w:p>
    <w:p w:rsidR="002813D0" w:rsidRPr="00E60F03" w:rsidRDefault="002813D0" w:rsidP="002813D0">
      <w:pPr>
        <w:ind w:firstLine="700"/>
        <w:rPr>
          <w:szCs w:val="28"/>
        </w:rPr>
      </w:pPr>
      <w:r w:rsidRPr="00E60F03">
        <w:rPr>
          <w:rFonts w:eastAsia="Times New Roman"/>
          <w:szCs w:val="28"/>
        </w:rPr>
        <w:t xml:space="preserve">Конституционное право. </w:t>
      </w:r>
      <w:r w:rsidR="00896E95" w:rsidRPr="00E02732">
        <w:rPr>
          <w:rFonts w:eastAsia="Times New Roman"/>
          <w:i/>
          <w:szCs w:val="28"/>
        </w:rPr>
        <w:t>Виды конституций.</w:t>
      </w:r>
      <w:r w:rsidRPr="00E60F03">
        <w:rPr>
          <w:rFonts w:eastAsia="Times New Roman"/>
          <w:szCs w:val="28"/>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Pr>
          <w:rFonts w:eastAsia="Times New Roman"/>
          <w:szCs w:val="28"/>
        </w:rPr>
        <w:t>ь</w:t>
      </w:r>
      <w:r w:rsidRPr="00E60F03">
        <w:rPr>
          <w:rFonts w:eastAsia="Times New Roman"/>
          <w:szCs w:val="28"/>
        </w:rPr>
        <w:t xml:space="preserve"> и альтернативная гражданск</w:t>
      </w:r>
      <w:r w:rsidR="009F113A">
        <w:rPr>
          <w:rFonts w:eastAsia="Times New Roman"/>
          <w:szCs w:val="28"/>
        </w:rPr>
        <w:t>ая</w:t>
      </w:r>
      <w:r w:rsidRPr="00E60F03">
        <w:rPr>
          <w:rFonts w:eastAsia="Times New Roman"/>
          <w:szCs w:val="28"/>
        </w:rPr>
        <w:t xml:space="preserve"> служб</w:t>
      </w:r>
      <w:r w:rsidR="009F113A">
        <w:rPr>
          <w:rFonts w:eastAsia="Times New Roman"/>
          <w:szCs w:val="28"/>
        </w:rPr>
        <w:t>а</w:t>
      </w:r>
      <w:r w:rsidRPr="00E60F03">
        <w:rPr>
          <w:rFonts w:eastAsia="Times New Roman"/>
          <w:szCs w:val="28"/>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E02732">
        <w:rPr>
          <w:rFonts w:eastAsia="Times New Roman"/>
          <w:i/>
          <w:szCs w:val="28"/>
        </w:rPr>
        <w:t>Виды парламентов.</w:t>
      </w:r>
      <w:r w:rsidRPr="00E60F03">
        <w:rPr>
          <w:rFonts w:eastAsia="Times New Roman"/>
          <w:szCs w:val="28"/>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E60F03">
        <w:rPr>
          <w:rFonts w:eastAsia="Times New Roman"/>
          <w:i/>
          <w:iCs/>
          <w:szCs w:val="28"/>
        </w:rPr>
        <w:t xml:space="preserve">Принципы и виды правотворчества. </w:t>
      </w:r>
      <w:r w:rsidRPr="00E60F03">
        <w:rPr>
          <w:rFonts w:eastAsia="Times New Roman"/>
          <w:szCs w:val="28"/>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E60F03">
        <w:rPr>
          <w:rFonts w:eastAsia="Times New Roman"/>
          <w:i/>
          <w:iCs/>
          <w:szCs w:val="28"/>
        </w:rPr>
        <w:t>Виды и особенности избирательных систем.</w:t>
      </w:r>
      <w:r w:rsidRPr="00E60F03">
        <w:rPr>
          <w:rFonts w:eastAsia="Times New Roman"/>
          <w:szCs w:val="28"/>
        </w:rPr>
        <w:t xml:space="preserve"> Стадии избирательного процесса. </w:t>
      </w:r>
      <w:r w:rsidR="00634289">
        <w:rPr>
          <w:rFonts w:eastAsia="Times New Roman"/>
          <w:szCs w:val="28"/>
        </w:rPr>
        <w:t>В</w:t>
      </w:r>
      <w:r w:rsidRPr="00E60F03">
        <w:rPr>
          <w:rFonts w:eastAsia="Times New Roman"/>
          <w:szCs w:val="28"/>
        </w:rPr>
        <w:t>ыбор</w:t>
      </w:r>
      <w:r w:rsidR="00634289">
        <w:rPr>
          <w:rFonts w:eastAsia="Times New Roman"/>
          <w:szCs w:val="28"/>
        </w:rPr>
        <w:t>ы</w:t>
      </w:r>
      <w:r w:rsidRPr="00E60F03">
        <w:rPr>
          <w:rFonts w:eastAsia="Times New Roman"/>
          <w:szCs w:val="28"/>
        </w:rPr>
        <w:t xml:space="preserve">. Референдум. Система органов местного самоуправления. Принципы местного самоуправления. </w:t>
      </w:r>
      <w:r w:rsidRPr="00E60F03">
        <w:rPr>
          <w:rFonts w:eastAsia="Times New Roman"/>
          <w:i/>
          <w:iCs/>
          <w:szCs w:val="28"/>
        </w:rPr>
        <w:t>Сферы деятельности органов местного самоуправления.</w:t>
      </w:r>
    </w:p>
    <w:p w:rsidR="002813D0" w:rsidRPr="00E60F03" w:rsidRDefault="002813D0" w:rsidP="002813D0">
      <w:pPr>
        <w:ind w:firstLine="700"/>
        <w:rPr>
          <w:szCs w:val="28"/>
        </w:rPr>
      </w:pPr>
      <w:r w:rsidRPr="00E60F03">
        <w:rPr>
          <w:rFonts w:eastAsia="Times New Roman"/>
          <w:szCs w:val="28"/>
        </w:rPr>
        <w:t xml:space="preserve"> </w:t>
      </w:r>
    </w:p>
    <w:p w:rsidR="002813D0" w:rsidRPr="00E60F03" w:rsidRDefault="002813D0" w:rsidP="005B5054">
      <w:pPr>
        <w:rPr>
          <w:szCs w:val="28"/>
        </w:rPr>
      </w:pPr>
      <w:r w:rsidRPr="00E60F03">
        <w:rPr>
          <w:rFonts w:eastAsia="Times New Roman"/>
          <w:b/>
          <w:szCs w:val="28"/>
        </w:rPr>
        <w:lastRenderedPageBreak/>
        <w:t>Международное право</w:t>
      </w:r>
    </w:p>
    <w:p w:rsidR="002813D0" w:rsidRPr="00E60F03" w:rsidRDefault="002813D0" w:rsidP="002813D0">
      <w:pPr>
        <w:ind w:firstLine="700"/>
        <w:rPr>
          <w:szCs w:val="28"/>
        </w:rPr>
      </w:pPr>
      <w:r w:rsidRPr="00E60F03">
        <w:rPr>
          <w:rFonts w:eastAsia="Times New Roman"/>
          <w:szCs w:val="28"/>
        </w:rPr>
        <w:t xml:space="preserve">Основные принципы и источники международного права. Субъекты международного права. </w:t>
      </w:r>
      <w:r w:rsidRPr="00E60F03">
        <w:rPr>
          <w:rFonts w:eastAsia="Times New Roman"/>
          <w:i/>
          <w:iCs/>
          <w:szCs w:val="28"/>
        </w:rPr>
        <w:t>Международно-правовое признание.</w:t>
      </w:r>
      <w:r w:rsidRPr="00E60F03">
        <w:rPr>
          <w:rFonts w:eastAsia="Times New Roman"/>
          <w:szCs w:val="28"/>
        </w:rPr>
        <w:t xml:space="preserve"> Мирное разрешение международных споров. </w:t>
      </w:r>
      <w:r w:rsidRPr="00E60F03">
        <w:rPr>
          <w:rFonts w:eastAsia="Times New Roman"/>
          <w:i/>
          <w:iCs/>
          <w:szCs w:val="28"/>
        </w:rPr>
        <w:t>Источники и основания международно-правовой ответственности.</w:t>
      </w:r>
      <w:r w:rsidRPr="00E60F03">
        <w:rPr>
          <w:rFonts w:eastAsia="Times New Roman"/>
          <w:szCs w:val="28"/>
        </w:rPr>
        <w:t xml:space="preserve"> Права человека: сущность, структура, история. Классификация прав человека. Право на благоприятную окружающую среду. Права реб</w:t>
      </w:r>
      <w:r w:rsidR="009F113A">
        <w:rPr>
          <w:rFonts w:eastAsia="Times New Roman"/>
          <w:szCs w:val="28"/>
        </w:rPr>
        <w:t>е</w:t>
      </w:r>
      <w:r w:rsidRPr="00E60F03">
        <w:rPr>
          <w:rFonts w:eastAsia="Times New Roman"/>
          <w:szCs w:val="28"/>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E60F03">
        <w:rPr>
          <w:rFonts w:eastAsia="Times New Roman"/>
          <w:i/>
          <w:iCs/>
          <w:szCs w:val="28"/>
        </w:rPr>
        <w:t xml:space="preserve">Международный Комитет Красного Креста. </w:t>
      </w:r>
      <w:r w:rsidRPr="00E60F03">
        <w:rPr>
          <w:rFonts w:eastAsia="Times New Roman"/>
          <w:szCs w:val="28"/>
        </w:rPr>
        <w:t>Участники вооруж</w:t>
      </w:r>
      <w:r w:rsidR="00756909">
        <w:rPr>
          <w:rFonts w:eastAsia="Times New Roman"/>
          <w:szCs w:val="28"/>
        </w:rPr>
        <w:t>е</w:t>
      </w:r>
      <w:r w:rsidRPr="00E60F03">
        <w:rPr>
          <w:rFonts w:eastAsia="Times New Roman"/>
          <w:szCs w:val="28"/>
        </w:rPr>
        <w:t>нных конфликтов: комбатанты и некомбатанты.</w:t>
      </w:r>
      <w:r w:rsidRPr="00E60F03">
        <w:rPr>
          <w:rFonts w:eastAsia="Times New Roman"/>
          <w:i/>
          <w:iCs/>
          <w:szCs w:val="28"/>
        </w:rPr>
        <w:t xml:space="preserve"> </w:t>
      </w:r>
      <w:r w:rsidRPr="00E60F03">
        <w:rPr>
          <w:rFonts w:eastAsia="Times New Roman"/>
          <w:szCs w:val="28"/>
        </w:rPr>
        <w:t>Защита жертв войны. Защита гражданских объектов и культурных ценностей. Запрещенные средства и методы ведения военных действий.</w:t>
      </w:r>
    </w:p>
    <w:p w:rsidR="002813D0" w:rsidRPr="004B5479" w:rsidRDefault="002813D0" w:rsidP="004B5479">
      <w:pPr>
        <w:ind w:firstLine="700"/>
        <w:rPr>
          <w:rFonts w:eastAsia="Times New Roman"/>
          <w:szCs w:val="28"/>
        </w:rPr>
      </w:pPr>
      <w:r w:rsidRPr="00E60F03">
        <w:rPr>
          <w:rFonts w:eastAsia="Times New Roman"/>
          <w:szCs w:val="28"/>
        </w:rPr>
        <w:t xml:space="preserve"> </w:t>
      </w:r>
      <w:r w:rsidRPr="00E60F03">
        <w:rPr>
          <w:rFonts w:eastAsia="Times New Roman"/>
          <w:b/>
          <w:szCs w:val="28"/>
        </w:rPr>
        <w:t>Основные отрасли российского права</w:t>
      </w:r>
    </w:p>
    <w:p w:rsidR="002813D0" w:rsidRPr="00E60F03" w:rsidRDefault="002813D0" w:rsidP="002813D0">
      <w:pPr>
        <w:ind w:left="20"/>
        <w:rPr>
          <w:szCs w:val="28"/>
        </w:rPr>
      </w:pPr>
      <w:r w:rsidRPr="00E60F03">
        <w:rPr>
          <w:rFonts w:eastAsia="Times New Roman"/>
          <w:szCs w:val="28"/>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E60F03">
        <w:rPr>
          <w:rFonts w:eastAsia="Times New Roman"/>
          <w:i/>
          <w:iCs/>
          <w:szCs w:val="28"/>
        </w:rPr>
        <w:t>Реституция.</w:t>
      </w:r>
      <w:r w:rsidRPr="00E60F03">
        <w:rPr>
          <w:rFonts w:eastAsia="Times New Roman"/>
          <w:szCs w:val="28"/>
        </w:rPr>
        <w:t xml:space="preserve"> Гражданско-правовой договор. Порядок заключения договора: оферта и акцепт. Наследование. Завещание. </w:t>
      </w:r>
      <w:r w:rsidRPr="00E60F03">
        <w:rPr>
          <w:rFonts w:eastAsia="Times New Roman"/>
          <w:i/>
          <w:iCs/>
          <w:szCs w:val="28"/>
        </w:rPr>
        <w:t>Страхование и его виды</w:t>
      </w:r>
      <w:r w:rsidRPr="00E60F03">
        <w:rPr>
          <w:rFonts w:eastAsia="Times New Roman"/>
          <w:szCs w:val="28"/>
        </w:rPr>
        <w:t xml:space="preserve">. Формы защиты гражданских прав. Гражданско-правовая ответственность. Защита прав потребителей. </w:t>
      </w:r>
      <w:r w:rsidRPr="00E60F03">
        <w:rPr>
          <w:rFonts w:eastAsia="Times New Roman"/>
          <w:i/>
          <w:iCs/>
          <w:szCs w:val="28"/>
        </w:rPr>
        <w:t>Непреодолимая сила.</w:t>
      </w:r>
      <w:r w:rsidRPr="00E60F03">
        <w:rPr>
          <w:rFonts w:eastAsia="Times New Roman"/>
          <w:szCs w:val="28"/>
        </w:rPr>
        <w:t xml:space="preserve"> Право на результаты интеллектуальной деятельности: авторские и смежные права, патентное право, ноу-хау. Предмет, метод, источники и принципы </w:t>
      </w:r>
      <w:r w:rsidRPr="00E60F03">
        <w:rPr>
          <w:rFonts w:eastAsia="Times New Roman"/>
          <w:szCs w:val="28"/>
        </w:rPr>
        <w:lastRenderedPageBreak/>
        <w:t>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E60F03">
        <w:rPr>
          <w:rFonts w:eastAsia="Times New Roman"/>
          <w:i/>
          <w:iCs/>
          <w:szCs w:val="28"/>
        </w:rPr>
        <w:t xml:space="preserve"> </w:t>
      </w:r>
      <w:r w:rsidRPr="00E60F03">
        <w:rPr>
          <w:rFonts w:eastAsia="Times New Roman"/>
          <w:szCs w:val="28"/>
        </w:rPr>
        <w:t>Ответственность родителей по воспитанию детей. Формы воспитания детей, оставшихся без попечения родителей.</w:t>
      </w:r>
      <w:r w:rsidRPr="00E60F03">
        <w:rPr>
          <w:rFonts w:eastAsia="Times New Roman"/>
          <w:i/>
          <w:iCs/>
          <w:szCs w:val="28"/>
        </w:rPr>
        <w:t xml:space="preserve"> Усыновление. Опека и попечительство.</w:t>
      </w:r>
      <w:r w:rsidRPr="00E60F03">
        <w:rPr>
          <w:rFonts w:eastAsia="Times New Roman"/>
          <w:szCs w:val="28"/>
        </w:rPr>
        <w:t xml:space="preserve"> </w:t>
      </w:r>
      <w:r w:rsidRPr="00E60F03">
        <w:rPr>
          <w:rFonts w:eastAsia="Times New Roman"/>
          <w:i/>
          <w:iCs/>
          <w:szCs w:val="28"/>
        </w:rPr>
        <w:t>Приемная семья.</w:t>
      </w:r>
      <w:r w:rsidRPr="00E60F03">
        <w:rPr>
          <w:rFonts w:eastAsia="Times New Roman"/>
          <w:szCs w:val="28"/>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w:t>
      </w:r>
      <w:r w:rsidRPr="00BF1F18">
        <w:rPr>
          <w:rFonts w:eastAsia="Times New Roman"/>
          <w:szCs w:val="28"/>
        </w:rPr>
        <w:t>время отдыха</w:t>
      </w:r>
      <w:r w:rsidRPr="00E60F03">
        <w:rPr>
          <w:rFonts w:eastAsia="Times New Roman"/>
          <w:szCs w:val="28"/>
        </w:rPr>
        <w:t xml:space="preserve">. Сверхурочная работа. </w:t>
      </w:r>
      <w:r w:rsidRPr="00E60F03">
        <w:rPr>
          <w:rFonts w:eastAsia="Times New Roman"/>
          <w:i/>
          <w:iCs/>
          <w:szCs w:val="28"/>
        </w:rPr>
        <w:t>Виды времени отдыха.</w:t>
      </w:r>
      <w:r w:rsidRPr="00E60F03">
        <w:rPr>
          <w:rFonts w:eastAsia="Times New Roman"/>
          <w:szCs w:val="28"/>
        </w:rPr>
        <w:t xml:space="preserve"> Заработная плата. Особенности право</w:t>
      </w:r>
      <w:r w:rsidR="00756909">
        <w:rPr>
          <w:rFonts w:eastAsia="Times New Roman"/>
          <w:szCs w:val="28"/>
        </w:rPr>
        <w:t>во</w:t>
      </w:r>
      <w:r w:rsidRPr="00E60F03">
        <w:rPr>
          <w:rFonts w:eastAsia="Times New Roman"/>
          <w:szCs w:val="28"/>
        </w:rPr>
        <w:t xml:space="preserve">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E60F03">
        <w:rPr>
          <w:rFonts w:eastAsia="Times New Roman"/>
          <w:i/>
          <w:iCs/>
          <w:szCs w:val="28"/>
        </w:rPr>
        <w:t>Финансовое право.</w:t>
      </w:r>
      <w:r w:rsidRPr="00E60F03">
        <w:rPr>
          <w:rFonts w:eastAsia="Times New Roman"/>
          <w:szCs w:val="28"/>
        </w:rPr>
        <w:t xml:space="preserve"> Правовое регулирование банковской деятельности. Структура банковской системы РФ. </w:t>
      </w:r>
      <w:r w:rsidRPr="00E60F03">
        <w:rPr>
          <w:rFonts w:eastAsia="Times New Roman"/>
          <w:i/>
          <w:iCs/>
          <w:szCs w:val="28"/>
        </w:rPr>
        <w:t>Права и обязанности вкладчиков.</w:t>
      </w:r>
      <w:r w:rsidRPr="00E60F03">
        <w:rPr>
          <w:rFonts w:eastAsia="Times New Roman"/>
          <w:szCs w:val="28"/>
        </w:rPr>
        <w:t xml:space="preserve"> Источники налогового права. Субъекты и объекты налоговых правоотношений. Права и обязанности налогоплательщика. </w:t>
      </w:r>
      <w:r w:rsidRPr="00E60F03">
        <w:rPr>
          <w:rFonts w:eastAsia="Times New Roman"/>
          <w:i/>
          <w:iCs/>
          <w:szCs w:val="28"/>
        </w:rPr>
        <w:t>Финансовый аудит.</w:t>
      </w:r>
      <w:r w:rsidRPr="00E60F03">
        <w:rPr>
          <w:rFonts w:eastAsia="Times New Roman"/>
          <w:szCs w:val="28"/>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E60F03" w:rsidRDefault="002813D0" w:rsidP="004B5479">
      <w:pPr>
        <w:ind w:left="20"/>
        <w:rPr>
          <w:szCs w:val="28"/>
        </w:rPr>
      </w:pPr>
      <w:r w:rsidRPr="00E60F03">
        <w:rPr>
          <w:rFonts w:eastAsia="Times New Roman"/>
          <w:i/>
          <w:szCs w:val="28"/>
        </w:rPr>
        <w:t xml:space="preserve"> </w:t>
      </w:r>
      <w:r w:rsidRPr="00E60F03">
        <w:rPr>
          <w:rFonts w:eastAsia="Times New Roman"/>
          <w:b/>
          <w:szCs w:val="28"/>
        </w:rPr>
        <w:t>Основы российского судопроизводства</w:t>
      </w:r>
    </w:p>
    <w:p w:rsidR="002813D0" w:rsidRPr="00E60F03" w:rsidRDefault="002813D0" w:rsidP="002813D0">
      <w:pPr>
        <w:rPr>
          <w:rFonts w:eastAsia="Times New Roman"/>
          <w:i/>
          <w:iCs/>
          <w:szCs w:val="28"/>
        </w:rPr>
      </w:pPr>
      <w:r w:rsidRPr="00E60F03">
        <w:rPr>
          <w:rFonts w:eastAsia="Times New Roman"/>
          <w:szCs w:val="28"/>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w:t>
      </w:r>
      <w:r w:rsidRPr="00E60F03">
        <w:rPr>
          <w:rFonts w:eastAsia="Times New Roman"/>
          <w:szCs w:val="28"/>
        </w:rPr>
        <w:lastRenderedPageBreak/>
        <w:t>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E60F03">
        <w:rPr>
          <w:rFonts w:eastAsia="Times New Roman"/>
          <w:i/>
          <w:iCs/>
          <w:szCs w:val="28"/>
        </w:rPr>
        <w:t xml:space="preserve"> Особенности профессиональной деятельности юриста.</w:t>
      </w:r>
    </w:p>
    <w:p w:rsidR="00401080" w:rsidRDefault="00401080" w:rsidP="004B5479">
      <w:pPr>
        <w:pStyle w:val="3a"/>
        <w:ind w:firstLine="0"/>
      </w:pPr>
      <w:bookmarkStart w:id="120" w:name="_Toc435412711"/>
      <w:bookmarkStart w:id="121" w:name="_Toc453968185"/>
      <w:r w:rsidRPr="00A96B40">
        <w:t>Обществознание</w:t>
      </w:r>
      <w:bookmarkEnd w:id="120"/>
      <w:bookmarkEnd w:id="121"/>
    </w:p>
    <w:p w:rsidR="003A24C8" w:rsidRPr="006C12DC" w:rsidRDefault="00346213" w:rsidP="004B5479">
      <w:pPr>
        <w:ind w:firstLine="0"/>
        <w:rPr>
          <w:szCs w:val="28"/>
        </w:rPr>
      </w:pPr>
      <w:r>
        <w:rPr>
          <w:rFonts w:eastAsia="Times New Roman"/>
          <w:szCs w:val="28"/>
        </w:rPr>
        <w:t>Учебный п</w:t>
      </w:r>
      <w:r w:rsidR="003A24C8" w:rsidRPr="006C12DC">
        <w:rPr>
          <w:rFonts w:eastAsia="Times New Roman"/>
          <w:szCs w:val="28"/>
        </w:rPr>
        <w:t>редмет «Обществознание» знакомит обучающихся с основами жизни общества, с комплексом социальных, общественных и гуманитарных наук, ко</w:t>
      </w:r>
      <w:r>
        <w:rPr>
          <w:rFonts w:eastAsia="Times New Roman"/>
          <w:szCs w:val="28"/>
        </w:rPr>
        <w:t>торые будут изучаться в вузах. Учебный п</w:t>
      </w:r>
      <w:r w:rsidR="003A24C8" w:rsidRPr="006C12DC">
        <w:rPr>
          <w:rFonts w:eastAsia="Times New Roman"/>
          <w:szCs w:val="28"/>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Default="003A24C8" w:rsidP="003A24C8">
      <w:pPr>
        <w:rPr>
          <w:rFonts w:eastAsia="Times New Roman"/>
          <w:szCs w:val="28"/>
        </w:rPr>
      </w:pPr>
      <w:r w:rsidRPr="006C12DC">
        <w:rPr>
          <w:rFonts w:eastAsia="Times New Roman"/>
          <w:szCs w:val="28"/>
        </w:rPr>
        <w:t xml:space="preserve">Содержание </w:t>
      </w:r>
      <w:r w:rsidR="00346213">
        <w:rPr>
          <w:rFonts w:eastAsia="Times New Roman"/>
          <w:szCs w:val="28"/>
        </w:rPr>
        <w:t xml:space="preserve">учебного </w:t>
      </w:r>
      <w:r w:rsidRPr="006C12DC">
        <w:rPr>
          <w:rFonts w:eastAsia="Times New Roman"/>
          <w:szCs w:val="28"/>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Pr>
          <w:rFonts w:eastAsia="Times New Roman"/>
          <w:szCs w:val="28"/>
        </w:rPr>
        <w:t>учебного предмета «Обществознание»</w:t>
      </w:r>
      <w:r w:rsidRPr="006C12DC">
        <w:rPr>
          <w:rFonts w:eastAsia="Times New Roman"/>
          <w:szCs w:val="28"/>
        </w:rPr>
        <w:t xml:space="preserve"> на уровне основного общего образования пут</w:t>
      </w:r>
      <w:r>
        <w:rPr>
          <w:rFonts w:eastAsia="Times New Roman"/>
          <w:szCs w:val="28"/>
        </w:rPr>
        <w:t>е</w:t>
      </w:r>
      <w:r w:rsidRPr="006C12DC">
        <w:rPr>
          <w:rFonts w:eastAsia="Times New Roman"/>
          <w:szCs w:val="28"/>
        </w:rPr>
        <w:t>м углубл</w:t>
      </w:r>
      <w:r>
        <w:rPr>
          <w:rFonts w:eastAsia="Times New Roman"/>
          <w:szCs w:val="28"/>
        </w:rPr>
        <w:t>е</w:t>
      </w:r>
      <w:r w:rsidRPr="006C12DC">
        <w:rPr>
          <w:rFonts w:eastAsia="Times New Roman"/>
          <w:szCs w:val="28"/>
        </w:rPr>
        <w:t xml:space="preserve">нного изучения </w:t>
      </w:r>
      <w:r w:rsidR="002E1F97">
        <w:rPr>
          <w:rFonts w:eastAsia="Times New Roman"/>
          <w:szCs w:val="28"/>
        </w:rPr>
        <w:t>ран</w:t>
      </w:r>
      <w:r w:rsidR="002E1F97" w:rsidRPr="006C12DC">
        <w:rPr>
          <w:rFonts w:eastAsia="Times New Roman"/>
          <w:szCs w:val="28"/>
        </w:rPr>
        <w:t xml:space="preserve">ее </w:t>
      </w:r>
      <w:r w:rsidRPr="006C12DC">
        <w:rPr>
          <w:rFonts w:eastAsia="Times New Roman"/>
          <w:szCs w:val="28"/>
        </w:rPr>
        <w:t>изученных объектов, раскрыти</w:t>
      </w:r>
      <w:r>
        <w:rPr>
          <w:rFonts w:eastAsia="Times New Roman"/>
          <w:szCs w:val="28"/>
        </w:rPr>
        <w:t>я</w:t>
      </w:r>
      <w:r w:rsidRPr="006C12DC">
        <w:rPr>
          <w:rFonts w:eastAsia="Times New Roman"/>
          <w:szCs w:val="28"/>
        </w:rPr>
        <w:t xml:space="preserve"> ряда вопросов на более высоком теоретическом уровне, введени</w:t>
      </w:r>
      <w:r>
        <w:rPr>
          <w:rFonts w:eastAsia="Times New Roman"/>
          <w:szCs w:val="28"/>
        </w:rPr>
        <w:t>я</w:t>
      </w:r>
      <w:r w:rsidRPr="006C12DC">
        <w:rPr>
          <w:rFonts w:eastAsia="Times New Roman"/>
          <w:szCs w:val="28"/>
        </w:rPr>
        <w:t xml:space="preserve"> нового содержания, расширени</w:t>
      </w:r>
      <w:r>
        <w:rPr>
          <w:rFonts w:eastAsia="Times New Roman"/>
          <w:szCs w:val="28"/>
        </w:rPr>
        <w:t>я</w:t>
      </w:r>
      <w:r w:rsidRPr="006C12DC">
        <w:rPr>
          <w:rFonts w:eastAsia="Times New Roman"/>
          <w:szCs w:val="28"/>
        </w:rPr>
        <w:t xml:space="preserve"> понятийного аппарата, что позволит овладеть относительно заверш</w:t>
      </w:r>
      <w:r>
        <w:rPr>
          <w:rFonts w:eastAsia="Times New Roman"/>
          <w:szCs w:val="28"/>
        </w:rPr>
        <w:t>е</w:t>
      </w:r>
      <w:r w:rsidRPr="006C12DC">
        <w:rPr>
          <w:rFonts w:eastAsia="Times New Roman"/>
          <w:szCs w:val="28"/>
        </w:rPr>
        <w:t>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6C12DC" w:rsidRDefault="006943A9" w:rsidP="006943A9">
      <w:pPr>
        <w:rPr>
          <w:szCs w:val="28"/>
        </w:rPr>
      </w:pPr>
      <w:r w:rsidRPr="006C12DC">
        <w:rPr>
          <w:rFonts w:eastAsia="Times New Roman"/>
          <w:szCs w:val="28"/>
        </w:rPr>
        <w:t>Задачами реализации примерной программы учебного предмета «Обществознания» на уровне среднего общего образования являются:</w:t>
      </w:r>
    </w:p>
    <w:p w:rsidR="006943A9" w:rsidRPr="003E67DD" w:rsidRDefault="006943A9" w:rsidP="00C759BF">
      <w:pPr>
        <w:pStyle w:val="-3"/>
        <w:numPr>
          <w:ilvl w:val="1"/>
          <w:numId w:val="135"/>
        </w:numPr>
        <w:ind w:left="0" w:firstLine="709"/>
        <w:rPr>
          <w:szCs w:val="28"/>
        </w:rPr>
      </w:pPr>
      <w:r w:rsidRPr="003E67DD">
        <w:rPr>
          <w:rFonts w:eastAsia="Times New Roman"/>
          <w:szCs w:val="28"/>
        </w:rPr>
        <w:lastRenderedPageBreak/>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3E67DD" w:rsidRDefault="006943A9" w:rsidP="00C759BF">
      <w:pPr>
        <w:pStyle w:val="-3"/>
        <w:numPr>
          <w:ilvl w:val="1"/>
          <w:numId w:val="135"/>
        </w:numPr>
        <w:ind w:left="0" w:firstLine="709"/>
        <w:rPr>
          <w:szCs w:val="28"/>
        </w:rPr>
      </w:pPr>
      <w:r w:rsidRPr="003E67DD">
        <w:rPr>
          <w:rFonts w:eastAsia="Times New Roman"/>
          <w:szCs w:val="28"/>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3E67DD" w:rsidRDefault="006943A9" w:rsidP="00C759BF">
      <w:pPr>
        <w:pStyle w:val="-3"/>
        <w:numPr>
          <w:ilvl w:val="1"/>
          <w:numId w:val="135"/>
        </w:numPr>
        <w:ind w:left="0" w:firstLine="709"/>
        <w:rPr>
          <w:szCs w:val="28"/>
        </w:rPr>
      </w:pPr>
      <w:r w:rsidRPr="003E67DD">
        <w:rPr>
          <w:rFonts w:eastAsia="Times New Roman"/>
          <w:szCs w:val="28"/>
        </w:rPr>
        <w:t>овладение базовым понятийным аппаратом социальных наук;</w:t>
      </w:r>
    </w:p>
    <w:p w:rsidR="006943A9" w:rsidRPr="003E67DD" w:rsidRDefault="006943A9" w:rsidP="00C759BF">
      <w:pPr>
        <w:pStyle w:val="-3"/>
        <w:numPr>
          <w:ilvl w:val="1"/>
          <w:numId w:val="135"/>
        </w:numPr>
        <w:ind w:left="0" w:firstLine="709"/>
        <w:rPr>
          <w:szCs w:val="28"/>
        </w:rPr>
      </w:pPr>
      <w:r w:rsidRPr="003E67DD">
        <w:rPr>
          <w:rFonts w:eastAsia="Times New Roman"/>
          <w:szCs w:val="28"/>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3E67DD" w:rsidRDefault="006943A9" w:rsidP="00C759BF">
      <w:pPr>
        <w:pStyle w:val="-3"/>
        <w:numPr>
          <w:ilvl w:val="1"/>
          <w:numId w:val="135"/>
        </w:numPr>
        <w:ind w:left="0" w:firstLine="709"/>
        <w:rPr>
          <w:szCs w:val="28"/>
        </w:rPr>
      </w:pPr>
      <w:r w:rsidRPr="003E67DD">
        <w:rPr>
          <w:rFonts w:eastAsia="Times New Roman"/>
          <w:szCs w:val="28"/>
        </w:rPr>
        <w:t>формирование представлений об основных тенденциях и возможных перспективах развития мирового сообщества в глобальном мире;</w:t>
      </w:r>
    </w:p>
    <w:p w:rsidR="006943A9" w:rsidRPr="003E67DD" w:rsidRDefault="006943A9" w:rsidP="00C759BF">
      <w:pPr>
        <w:pStyle w:val="-3"/>
        <w:numPr>
          <w:ilvl w:val="1"/>
          <w:numId w:val="135"/>
        </w:numPr>
        <w:ind w:left="0" w:firstLine="709"/>
        <w:rPr>
          <w:szCs w:val="28"/>
        </w:rPr>
      </w:pPr>
      <w:r w:rsidRPr="003E67DD">
        <w:rPr>
          <w:rFonts w:eastAsia="Times New Roman"/>
          <w:szCs w:val="28"/>
        </w:rPr>
        <w:t>формирование представлений о методах познания социальных явлений и процессов;</w:t>
      </w:r>
    </w:p>
    <w:p w:rsidR="006943A9" w:rsidRPr="003E67DD" w:rsidRDefault="006943A9" w:rsidP="00C759BF">
      <w:pPr>
        <w:pStyle w:val="-3"/>
        <w:numPr>
          <w:ilvl w:val="1"/>
          <w:numId w:val="135"/>
        </w:numPr>
        <w:ind w:left="0" w:firstLine="709"/>
        <w:rPr>
          <w:szCs w:val="28"/>
        </w:rPr>
      </w:pPr>
      <w:r w:rsidRPr="003E67DD">
        <w:rPr>
          <w:rFonts w:eastAsia="Times New Roman"/>
          <w:szCs w:val="28"/>
        </w:rPr>
        <w:t>овладение умениями применять полученные знания в повседневной жизни с уч</w:t>
      </w:r>
      <w:r w:rsidR="00F31F98">
        <w:rPr>
          <w:rFonts w:eastAsia="Times New Roman"/>
          <w:szCs w:val="28"/>
        </w:rPr>
        <w:t>е</w:t>
      </w:r>
      <w:r w:rsidRPr="003E67DD">
        <w:rPr>
          <w:rFonts w:eastAsia="Times New Roman"/>
          <w:szCs w:val="28"/>
        </w:rPr>
        <w:t>том гражданских и нравственных ценностей, прогнозировать последствия принимаемых решений;</w:t>
      </w:r>
    </w:p>
    <w:p w:rsidR="006943A9" w:rsidRPr="003E67DD" w:rsidRDefault="006943A9" w:rsidP="00C759BF">
      <w:pPr>
        <w:pStyle w:val="-3"/>
        <w:numPr>
          <w:ilvl w:val="1"/>
          <w:numId w:val="135"/>
        </w:numPr>
        <w:ind w:left="0" w:firstLine="709"/>
        <w:rPr>
          <w:szCs w:val="28"/>
        </w:rPr>
      </w:pPr>
      <w:r w:rsidRPr="003E67DD">
        <w:rPr>
          <w:rFonts w:eastAsia="Times New Roman"/>
          <w:szCs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Default="00B90A24" w:rsidP="00B90A24">
      <w:pPr>
        <w:rPr>
          <w:rFonts w:eastAsia="Times New Roman"/>
          <w:szCs w:val="28"/>
        </w:rPr>
      </w:pPr>
      <w:r w:rsidRPr="006C12DC">
        <w:rPr>
          <w:rFonts w:eastAsia="Times New Roman"/>
          <w:szCs w:val="28"/>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6C12DC" w:rsidRDefault="001E3AE6" w:rsidP="001E3AE6">
      <w:pPr>
        <w:rPr>
          <w:szCs w:val="28"/>
        </w:rPr>
      </w:pPr>
      <w:r w:rsidRPr="006C12DC">
        <w:rPr>
          <w:rFonts w:eastAsia="Times New Roman"/>
          <w:szCs w:val="28"/>
        </w:rPr>
        <w:t xml:space="preserve">Примерная программа учебного предмета «Обществознание» определяет инвариантную (обязательную) часть учебного курса, за пределами которого </w:t>
      </w:r>
      <w:r w:rsidRPr="006C12DC">
        <w:rPr>
          <w:rFonts w:eastAsia="Times New Roman"/>
          <w:szCs w:val="28"/>
        </w:rPr>
        <w:lastRenderedPageBreak/>
        <w:t>остается возможность авторского выбора вариативной составляющей содержания образования.</w:t>
      </w:r>
    </w:p>
    <w:p w:rsidR="006943A9" w:rsidRDefault="006943A9" w:rsidP="004B5479">
      <w:pPr>
        <w:ind w:firstLine="0"/>
        <w:rPr>
          <w:rFonts w:eastAsia="Times New Roman"/>
          <w:b/>
          <w:szCs w:val="28"/>
        </w:rPr>
      </w:pPr>
      <w:r w:rsidRPr="006C12DC">
        <w:rPr>
          <w:rFonts w:eastAsia="Times New Roman"/>
          <w:b/>
          <w:szCs w:val="28"/>
        </w:rPr>
        <w:t>Базовый уровень</w:t>
      </w:r>
    </w:p>
    <w:p w:rsidR="006943A9" w:rsidRPr="006C12DC" w:rsidRDefault="006943A9" w:rsidP="005B5054">
      <w:pPr>
        <w:rPr>
          <w:szCs w:val="28"/>
        </w:rPr>
      </w:pPr>
      <w:r w:rsidRPr="006C12DC">
        <w:rPr>
          <w:rFonts w:eastAsia="Times New Roman"/>
          <w:b/>
          <w:szCs w:val="28"/>
        </w:rPr>
        <w:t>Человек. Человек в системе общественных отношений</w:t>
      </w:r>
    </w:p>
    <w:p w:rsidR="006943A9" w:rsidRDefault="006943A9" w:rsidP="006943A9">
      <w:pPr>
        <w:rPr>
          <w:rFonts w:eastAsia="Times New Roman"/>
          <w:i/>
          <w:szCs w:val="28"/>
        </w:rPr>
      </w:pPr>
      <w:r w:rsidRPr="006C12DC">
        <w:rPr>
          <w:rFonts w:eastAsia="Times New Roman"/>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Pr>
          <w:rFonts w:eastAsia="Times New Roman"/>
          <w:szCs w:val="28"/>
        </w:rPr>
        <w:t>виды</w:t>
      </w:r>
      <w:r w:rsidR="00C2373F" w:rsidRPr="006C12DC">
        <w:rPr>
          <w:rFonts w:eastAsia="Times New Roman"/>
          <w:szCs w:val="28"/>
        </w:rPr>
        <w:t xml:space="preserve"> </w:t>
      </w:r>
      <w:r w:rsidRPr="006C12DC">
        <w:rPr>
          <w:rFonts w:eastAsia="Times New Roman"/>
          <w:szCs w:val="28"/>
        </w:rPr>
        <w:t>культуры: народная, массовая, элитарная; молод</w:t>
      </w:r>
      <w:r w:rsidR="00CE4643">
        <w:rPr>
          <w:rFonts w:eastAsia="Times New Roman"/>
          <w:szCs w:val="28"/>
        </w:rPr>
        <w:t>е</w:t>
      </w:r>
      <w:r w:rsidRPr="006C12DC">
        <w:rPr>
          <w:rFonts w:eastAsia="Times New Roman"/>
          <w:szCs w:val="28"/>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6C12DC">
        <w:rPr>
          <w:rFonts w:eastAsia="Times New Roman"/>
          <w:i/>
          <w:szCs w:val="28"/>
        </w:rPr>
        <w:t xml:space="preserve"> </w:t>
      </w:r>
      <w:r w:rsidRPr="006C12DC">
        <w:rPr>
          <w:rFonts w:eastAsia="Times New Roman"/>
          <w:szCs w:val="28"/>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6C12DC">
        <w:rPr>
          <w:rFonts w:eastAsia="Times New Roman"/>
          <w:i/>
          <w:szCs w:val="28"/>
        </w:rPr>
        <w:t xml:space="preserve">Уровни научного познания. Способы и методы научного познания. Особенности социального познания. </w:t>
      </w:r>
      <w:r w:rsidRPr="006C12DC">
        <w:rPr>
          <w:rFonts w:eastAsia="Times New Roman"/>
          <w:szCs w:val="28"/>
        </w:rPr>
        <w:t xml:space="preserve">Духовная жизнь и духовный мир человека. Общественное и индивидуальное сознание. Мировоззрение, </w:t>
      </w:r>
      <w:r w:rsidRPr="006C12DC">
        <w:rPr>
          <w:rFonts w:eastAsia="Times New Roman"/>
          <w:i/>
          <w:szCs w:val="28"/>
        </w:rPr>
        <w:t>его типы.</w:t>
      </w:r>
      <w:r w:rsidRPr="006C12DC">
        <w:rPr>
          <w:rFonts w:eastAsia="Times New Roman"/>
          <w:szCs w:val="28"/>
        </w:rPr>
        <w:t xml:space="preserve"> Самосознание индивида и социальное поведение. Социальные ценности. </w:t>
      </w:r>
      <w:r w:rsidRPr="006C12DC">
        <w:rPr>
          <w:rFonts w:eastAsia="Times New Roman"/>
          <w:i/>
          <w:szCs w:val="28"/>
        </w:rPr>
        <w:t>Мотивы и предпочтения.</w:t>
      </w:r>
      <w:r w:rsidRPr="006C12DC">
        <w:rPr>
          <w:rFonts w:eastAsia="Times New Roman"/>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6C12DC">
        <w:rPr>
          <w:rFonts w:eastAsia="Times New Roman"/>
          <w:i/>
          <w:szCs w:val="28"/>
        </w:rPr>
        <w:t>Знания, умения и навыки людей в условиях информационного общества.</w:t>
      </w:r>
    </w:p>
    <w:p w:rsidR="006943A9" w:rsidRPr="006C12DC" w:rsidRDefault="006943A9" w:rsidP="004B5479">
      <w:pPr>
        <w:ind w:firstLine="0"/>
        <w:rPr>
          <w:szCs w:val="28"/>
        </w:rPr>
      </w:pPr>
      <w:r w:rsidRPr="006C12DC">
        <w:rPr>
          <w:rFonts w:eastAsia="Times New Roman"/>
          <w:b/>
          <w:szCs w:val="28"/>
        </w:rPr>
        <w:t>Общество как сложная динамическая система</w:t>
      </w:r>
    </w:p>
    <w:p w:rsidR="006943A9" w:rsidRDefault="006943A9" w:rsidP="006943A9">
      <w:pPr>
        <w:rPr>
          <w:rFonts w:eastAsia="Times New Roman"/>
          <w:szCs w:val="28"/>
        </w:rPr>
      </w:pPr>
      <w:r w:rsidRPr="006C12DC">
        <w:rPr>
          <w:rFonts w:eastAsia="Times New Roman"/>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w:t>
      </w:r>
      <w:r w:rsidRPr="006C12DC">
        <w:rPr>
          <w:rFonts w:eastAsia="Times New Roman"/>
          <w:szCs w:val="28"/>
        </w:rPr>
        <w:lastRenderedPageBreak/>
        <w:t>развития: общественный прогресс, общественный регресс. Формы социального прогресса: реформа, революция.</w:t>
      </w:r>
      <w:r w:rsidRPr="006C12DC">
        <w:rPr>
          <w:rFonts w:eastAsia="Times New Roman"/>
          <w:i/>
          <w:szCs w:val="28"/>
        </w:rPr>
        <w:t xml:space="preserve"> </w:t>
      </w:r>
      <w:r w:rsidRPr="006C12DC">
        <w:rPr>
          <w:rFonts w:eastAsia="Times New Roman"/>
          <w:szCs w:val="28"/>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6C12DC" w:rsidRDefault="00C2373F" w:rsidP="004B5479">
      <w:pPr>
        <w:ind w:firstLine="0"/>
        <w:rPr>
          <w:rFonts w:eastAsia="Times New Roman"/>
          <w:b/>
          <w:szCs w:val="28"/>
        </w:rPr>
      </w:pPr>
      <w:r>
        <w:rPr>
          <w:rFonts w:eastAsia="Times New Roman"/>
          <w:b/>
          <w:szCs w:val="28"/>
        </w:rPr>
        <w:t>Экономика</w:t>
      </w:r>
    </w:p>
    <w:p w:rsidR="006943A9" w:rsidRDefault="006943A9" w:rsidP="006943A9">
      <w:pPr>
        <w:rPr>
          <w:rFonts w:eastAsia="Times New Roman"/>
          <w:i/>
          <w:szCs w:val="28"/>
        </w:rPr>
      </w:pPr>
      <w:r w:rsidRPr="006C12DC">
        <w:rPr>
          <w:rFonts w:eastAsia="Times New Roman"/>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6C12DC">
        <w:rPr>
          <w:rFonts w:eastAsia="Times New Roman"/>
          <w:i/>
          <w:szCs w:val="28"/>
        </w:rPr>
        <w:t xml:space="preserve">Политика защиты конкуренции и антимонопольное законодательство. </w:t>
      </w:r>
      <w:r w:rsidRPr="006C12DC">
        <w:rPr>
          <w:rFonts w:eastAsia="Times New Roman"/>
          <w:szCs w:val="28"/>
        </w:rPr>
        <w:t xml:space="preserve">Рыночные отношения в современной экономике. Фирма в экономике. </w:t>
      </w:r>
      <w:r w:rsidRPr="006C12DC">
        <w:rPr>
          <w:rFonts w:eastAsia="Times New Roman"/>
          <w:i/>
          <w:szCs w:val="28"/>
        </w:rPr>
        <w:t xml:space="preserve">Фондовый рынок, его инструменты. </w:t>
      </w:r>
      <w:r w:rsidRPr="006C12DC">
        <w:rPr>
          <w:rFonts w:eastAsia="Times New Roman"/>
          <w:szCs w:val="28"/>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6C12DC">
        <w:rPr>
          <w:rFonts w:eastAsia="Times New Roman"/>
          <w:i/>
          <w:szCs w:val="28"/>
        </w:rPr>
        <w:t>Основные принципы менеджмента. Основы маркетинга.</w:t>
      </w:r>
      <w:r w:rsidRPr="006C12DC">
        <w:rPr>
          <w:rFonts w:eastAsia="Times New Roman"/>
          <w:szCs w:val="28"/>
        </w:rPr>
        <w:t xml:space="preserve"> </w:t>
      </w:r>
      <w:r w:rsidRPr="006C12DC">
        <w:rPr>
          <w:rFonts w:eastAsia="Times New Roman"/>
          <w:i/>
          <w:szCs w:val="28"/>
        </w:rPr>
        <w:t xml:space="preserve">Финансовый рынок. </w:t>
      </w:r>
      <w:r w:rsidRPr="006C12DC">
        <w:rPr>
          <w:rFonts w:eastAsia="Times New Roman"/>
          <w:szCs w:val="28"/>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6C12DC">
        <w:rPr>
          <w:rFonts w:eastAsia="Times New Roman"/>
          <w:i/>
          <w:szCs w:val="28"/>
        </w:rPr>
        <w:t xml:space="preserve">Налоги, уплачиваемые предприятиями. </w:t>
      </w:r>
      <w:r w:rsidRPr="006C12DC">
        <w:rPr>
          <w:rFonts w:eastAsia="Times New Roman"/>
          <w:szCs w:val="28"/>
        </w:rPr>
        <w:t xml:space="preserve">Основы денежной и бюджетной политики государства. </w:t>
      </w:r>
      <w:r w:rsidR="00685FAC" w:rsidRPr="00685FAC">
        <w:rPr>
          <w:rFonts w:eastAsia="Times New Roman"/>
          <w:szCs w:val="28"/>
        </w:rPr>
        <w:t xml:space="preserve">Денежно-кредитная (монетарная) политика. </w:t>
      </w:r>
      <w:r w:rsidRPr="006C12DC">
        <w:rPr>
          <w:rFonts w:eastAsia="Times New Roman"/>
          <w:szCs w:val="28"/>
        </w:rPr>
        <w:t xml:space="preserve">Государственный бюджет. </w:t>
      </w:r>
      <w:r w:rsidRPr="006C12DC">
        <w:rPr>
          <w:rFonts w:eastAsia="Times New Roman"/>
          <w:i/>
          <w:szCs w:val="28"/>
        </w:rPr>
        <w:t>Государственный долг.</w:t>
      </w:r>
      <w:r w:rsidRPr="006C12DC">
        <w:rPr>
          <w:rFonts w:eastAsia="Times New Roman"/>
          <w:szCs w:val="28"/>
        </w:rPr>
        <w:t xml:space="preserve"> Экономическая деятельность и ее измерители. ВВП и ВНП</w:t>
      </w:r>
      <w:r w:rsidRPr="006C12DC">
        <w:rPr>
          <w:rFonts w:eastAsia="Times New Roman"/>
          <w:i/>
          <w:szCs w:val="28"/>
        </w:rPr>
        <w:t xml:space="preserve"> – </w:t>
      </w:r>
      <w:r w:rsidRPr="006C12DC">
        <w:rPr>
          <w:rFonts w:eastAsia="Times New Roman"/>
          <w:szCs w:val="28"/>
        </w:rPr>
        <w:t>основные макроэкономические показатели.</w:t>
      </w:r>
      <w:r w:rsidRPr="006C12DC">
        <w:rPr>
          <w:rFonts w:eastAsia="Times New Roman"/>
          <w:i/>
          <w:szCs w:val="28"/>
        </w:rPr>
        <w:t xml:space="preserve"> </w:t>
      </w:r>
      <w:r w:rsidRPr="006C12DC">
        <w:rPr>
          <w:rFonts w:eastAsia="Times New Roman"/>
          <w:szCs w:val="28"/>
        </w:rPr>
        <w:t xml:space="preserve">Экономический рост. </w:t>
      </w:r>
      <w:r w:rsidRPr="006C12DC">
        <w:rPr>
          <w:rFonts w:eastAsia="Times New Roman"/>
          <w:i/>
          <w:szCs w:val="28"/>
        </w:rPr>
        <w:t>Экономические циклы</w:t>
      </w:r>
      <w:r w:rsidRPr="006C12DC">
        <w:rPr>
          <w:rFonts w:eastAsia="Times New Roman"/>
          <w:szCs w:val="28"/>
        </w:rPr>
        <w:t>.</w:t>
      </w:r>
      <w:r w:rsidRPr="006C12DC">
        <w:rPr>
          <w:rFonts w:eastAsia="Times New Roman"/>
          <w:i/>
          <w:szCs w:val="28"/>
        </w:rPr>
        <w:t xml:space="preserve"> </w:t>
      </w:r>
      <w:r w:rsidRPr="006C12DC">
        <w:rPr>
          <w:rFonts w:eastAsia="Times New Roman"/>
          <w:szCs w:val="28"/>
        </w:rPr>
        <w:t xml:space="preserve">Мировая экономика. Международная специализация, международное разделение труда, </w:t>
      </w:r>
      <w:r w:rsidRPr="006C12DC">
        <w:rPr>
          <w:rFonts w:eastAsia="Times New Roman"/>
          <w:szCs w:val="28"/>
        </w:rPr>
        <w:lastRenderedPageBreak/>
        <w:t xml:space="preserve">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6C12DC">
        <w:rPr>
          <w:rFonts w:eastAsia="Times New Roman"/>
          <w:i/>
          <w:szCs w:val="28"/>
        </w:rPr>
        <w:t>Тенденции экономического развития России.</w:t>
      </w:r>
    </w:p>
    <w:p w:rsidR="006943A9" w:rsidRPr="006C12DC" w:rsidRDefault="006943A9" w:rsidP="004B5479">
      <w:pPr>
        <w:ind w:firstLine="0"/>
        <w:rPr>
          <w:szCs w:val="28"/>
        </w:rPr>
      </w:pPr>
      <w:r w:rsidRPr="006C12DC">
        <w:rPr>
          <w:rFonts w:eastAsia="Times New Roman"/>
          <w:b/>
          <w:szCs w:val="28"/>
        </w:rPr>
        <w:t>Социальные отношения</w:t>
      </w:r>
    </w:p>
    <w:p w:rsidR="006943A9" w:rsidRDefault="006943A9" w:rsidP="006943A9">
      <w:pPr>
        <w:rPr>
          <w:rFonts w:eastAsia="Times New Roman"/>
          <w:szCs w:val="28"/>
        </w:rPr>
      </w:pPr>
      <w:r w:rsidRPr="006C12DC">
        <w:rPr>
          <w:rFonts w:eastAsia="Times New Roman"/>
          <w:szCs w:val="28"/>
        </w:rPr>
        <w:t>Социальная структура общества и социальные отношения. Социальная стратификация, неравенство. Социальные группы, их типы. Молод</w:t>
      </w:r>
      <w:r w:rsidR="0098210F">
        <w:rPr>
          <w:rFonts w:eastAsia="Times New Roman"/>
          <w:szCs w:val="28"/>
        </w:rPr>
        <w:t>е</w:t>
      </w:r>
      <w:r w:rsidRPr="006C12DC">
        <w:rPr>
          <w:rFonts w:eastAsia="Times New Roman"/>
          <w:szCs w:val="28"/>
        </w:rPr>
        <w:t xml:space="preserve">жь как социальная группа. Социальный конфликт. Виды социальных конфликтов, их причины. </w:t>
      </w:r>
      <w:r w:rsidR="00685FAC">
        <w:rPr>
          <w:rFonts w:eastAsia="Times New Roman"/>
          <w:szCs w:val="28"/>
        </w:rPr>
        <w:t xml:space="preserve">Способы разрешения конфликтов. </w:t>
      </w:r>
      <w:r w:rsidRPr="006C12DC">
        <w:rPr>
          <w:rFonts w:eastAsia="Times New Roman"/>
          <w:szCs w:val="28"/>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6C12DC">
        <w:rPr>
          <w:rFonts w:eastAsia="Times New Roman"/>
          <w:i/>
          <w:szCs w:val="28"/>
        </w:rPr>
        <w:t xml:space="preserve"> </w:t>
      </w:r>
      <w:r w:rsidRPr="006C12DC">
        <w:rPr>
          <w:rFonts w:eastAsia="Times New Roman"/>
          <w:szCs w:val="28"/>
        </w:rPr>
        <w:t>Этнические общности. Межнациональные отношения,</w:t>
      </w:r>
      <w:r w:rsidRPr="006C12DC">
        <w:rPr>
          <w:rFonts w:eastAsia="Times New Roman"/>
          <w:b/>
          <w:szCs w:val="28"/>
        </w:rPr>
        <w:t xml:space="preserve"> </w:t>
      </w:r>
      <w:r w:rsidRPr="006C12DC">
        <w:rPr>
          <w:rFonts w:eastAsia="Times New Roman"/>
          <w:szCs w:val="28"/>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6C12DC">
        <w:rPr>
          <w:rFonts w:eastAsia="Times New Roman"/>
          <w:i/>
          <w:szCs w:val="28"/>
        </w:rPr>
        <w:t>Тенденции развития семьи в современном мире.</w:t>
      </w:r>
      <w:r w:rsidRPr="006C12DC">
        <w:rPr>
          <w:rFonts w:eastAsia="Times New Roman"/>
          <w:szCs w:val="28"/>
        </w:rPr>
        <w:t xml:space="preserve"> </w:t>
      </w:r>
      <w:r w:rsidRPr="006C12DC">
        <w:rPr>
          <w:rFonts w:eastAsia="Times New Roman"/>
          <w:i/>
          <w:szCs w:val="28"/>
        </w:rPr>
        <w:t>Проблема неполных семей.</w:t>
      </w:r>
      <w:r w:rsidRPr="006C12DC">
        <w:rPr>
          <w:rFonts w:eastAsia="Times New Roman"/>
          <w:szCs w:val="28"/>
        </w:rPr>
        <w:t xml:space="preserve"> Современная демографическая ситуация в Российской Федерации.</w:t>
      </w:r>
      <w:r w:rsidRPr="006C12DC">
        <w:rPr>
          <w:rFonts w:eastAsia="Times New Roman"/>
          <w:i/>
          <w:szCs w:val="28"/>
        </w:rPr>
        <w:t xml:space="preserve"> </w:t>
      </w:r>
      <w:r w:rsidRPr="006C12DC">
        <w:rPr>
          <w:rFonts w:eastAsia="Times New Roman"/>
          <w:szCs w:val="28"/>
        </w:rPr>
        <w:t>Религиозные объединения и организации в Российской Федерации.</w:t>
      </w:r>
    </w:p>
    <w:p w:rsidR="006943A9" w:rsidRPr="006C12DC" w:rsidRDefault="006943A9" w:rsidP="004B5479">
      <w:pPr>
        <w:ind w:firstLine="0"/>
        <w:rPr>
          <w:szCs w:val="28"/>
        </w:rPr>
      </w:pPr>
      <w:r w:rsidRPr="006C12DC">
        <w:rPr>
          <w:rFonts w:eastAsia="Times New Roman"/>
          <w:b/>
          <w:szCs w:val="28"/>
        </w:rPr>
        <w:t>Политика</w:t>
      </w:r>
    </w:p>
    <w:p w:rsidR="006943A9" w:rsidRDefault="006943A9" w:rsidP="006943A9">
      <w:pPr>
        <w:rPr>
          <w:rFonts w:eastAsia="Times New Roman"/>
          <w:i/>
          <w:szCs w:val="28"/>
        </w:rPr>
      </w:pPr>
      <w:r w:rsidRPr="006C12DC">
        <w:rPr>
          <w:rFonts w:eastAsia="Times New Roman"/>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6C12DC">
        <w:rPr>
          <w:rFonts w:eastAsia="Times New Roman"/>
          <w:i/>
          <w:szCs w:val="28"/>
        </w:rPr>
        <w:t>Избирательная кампания.</w:t>
      </w:r>
      <w:r w:rsidRPr="006C12DC">
        <w:rPr>
          <w:rFonts w:eastAsia="Times New Roman"/>
          <w:szCs w:val="28"/>
        </w:rPr>
        <w:t xml:space="preserve"> Гражданское общество и правовое государство. Политическая элита и политическое лидерство.</w:t>
      </w:r>
      <w:r w:rsidRPr="006C12DC">
        <w:rPr>
          <w:rFonts w:eastAsia="Times New Roman"/>
          <w:i/>
          <w:szCs w:val="28"/>
        </w:rPr>
        <w:t xml:space="preserve"> </w:t>
      </w:r>
      <w:r w:rsidRPr="006C12DC">
        <w:rPr>
          <w:rFonts w:eastAsia="Times New Roman"/>
          <w:szCs w:val="28"/>
        </w:rPr>
        <w:t>Типология лидерства. Политическая идеология, е</w:t>
      </w:r>
      <w:r w:rsidR="0098210F">
        <w:rPr>
          <w:rFonts w:eastAsia="Times New Roman"/>
          <w:szCs w:val="28"/>
        </w:rPr>
        <w:t>е</w:t>
      </w:r>
      <w:r w:rsidRPr="006C12DC">
        <w:rPr>
          <w:rFonts w:eastAsia="Times New Roman"/>
          <w:szCs w:val="28"/>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6C12DC">
        <w:rPr>
          <w:rFonts w:eastAsia="Times New Roman"/>
          <w:i/>
          <w:szCs w:val="28"/>
        </w:rPr>
        <w:t xml:space="preserve">Политическая психология. </w:t>
      </w:r>
      <w:r w:rsidRPr="006C12DC">
        <w:rPr>
          <w:rFonts w:eastAsia="Times New Roman"/>
          <w:i/>
          <w:szCs w:val="28"/>
        </w:rPr>
        <w:lastRenderedPageBreak/>
        <w:t>Политическое поведение.</w:t>
      </w:r>
      <w:r w:rsidRPr="006C12DC">
        <w:rPr>
          <w:rFonts w:eastAsia="Times New Roman"/>
          <w:szCs w:val="28"/>
        </w:rPr>
        <w:t xml:space="preserve"> Роль средств массовой информации в политической жизни общества. Политический процесс. Политическое участие. </w:t>
      </w:r>
      <w:r w:rsidRPr="006C12DC">
        <w:rPr>
          <w:rFonts w:eastAsia="Times New Roman"/>
          <w:i/>
          <w:szCs w:val="28"/>
        </w:rPr>
        <w:t>Абсентеизм, его причины и опасность.</w:t>
      </w:r>
      <w:r w:rsidRPr="006C12DC">
        <w:rPr>
          <w:rFonts w:eastAsia="Times New Roman"/>
          <w:szCs w:val="28"/>
        </w:rPr>
        <w:t xml:space="preserve"> </w:t>
      </w:r>
      <w:r w:rsidRPr="006C12DC">
        <w:rPr>
          <w:rFonts w:eastAsia="Times New Roman"/>
          <w:i/>
          <w:szCs w:val="28"/>
        </w:rPr>
        <w:t>Особенности политического процесса в России.</w:t>
      </w:r>
    </w:p>
    <w:p w:rsidR="006943A9" w:rsidRPr="006C12DC" w:rsidRDefault="006943A9" w:rsidP="004B5479">
      <w:pPr>
        <w:ind w:firstLine="0"/>
        <w:rPr>
          <w:szCs w:val="28"/>
        </w:rPr>
      </w:pPr>
      <w:r w:rsidRPr="006C12DC">
        <w:rPr>
          <w:rFonts w:eastAsia="Times New Roman"/>
          <w:b/>
          <w:szCs w:val="28"/>
        </w:rPr>
        <w:t>Правовое регулирование общественных отношений</w:t>
      </w:r>
    </w:p>
    <w:p w:rsidR="006943A9" w:rsidRDefault="006943A9" w:rsidP="006943A9">
      <w:pPr>
        <w:rPr>
          <w:rFonts w:eastAsia="Times New Roman"/>
          <w:i/>
          <w:szCs w:val="28"/>
        </w:rPr>
      </w:pPr>
      <w:r w:rsidRPr="006C12DC">
        <w:rPr>
          <w:rFonts w:eastAsia="Times New Roman"/>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6C12DC">
        <w:rPr>
          <w:rFonts w:eastAsia="Times New Roman"/>
          <w:i/>
          <w:szCs w:val="28"/>
        </w:rPr>
        <w:t>Законодательство в сфере антикоррупционной политики государства.</w:t>
      </w:r>
      <w:r w:rsidRPr="006C12DC">
        <w:rPr>
          <w:rFonts w:eastAsia="Times New Roman"/>
          <w:szCs w:val="28"/>
        </w:rPr>
        <w:t xml:space="preserve"> </w:t>
      </w:r>
      <w:r w:rsidRPr="006C12DC">
        <w:rPr>
          <w:rFonts w:eastAsia="Times New Roman"/>
          <w:i/>
          <w:szCs w:val="28"/>
        </w:rPr>
        <w:t>Экологическое право.</w:t>
      </w:r>
      <w:r w:rsidRPr="006C12DC">
        <w:rPr>
          <w:rFonts w:eastAsia="Times New Roman"/>
          <w:szCs w:val="28"/>
        </w:rPr>
        <w:t xml:space="preserve"> Право на благоприятную окружающую среду и способы его защиты. Экологические правонарушения. </w:t>
      </w:r>
      <w:r w:rsidRPr="006C12DC">
        <w:rPr>
          <w:rFonts w:eastAsia="Times New Roman"/>
          <w:i/>
          <w:szCs w:val="28"/>
        </w:rPr>
        <w:t>Гражданское право.</w:t>
      </w:r>
      <w:r w:rsidRPr="006C12DC">
        <w:rPr>
          <w:rFonts w:eastAsia="Times New Roman"/>
          <w:szCs w:val="28"/>
        </w:rPr>
        <w:t xml:space="preserve"> Гражданские правоотношения. </w:t>
      </w:r>
      <w:r w:rsidRPr="006C12DC">
        <w:rPr>
          <w:rFonts w:eastAsia="Times New Roman"/>
          <w:i/>
          <w:szCs w:val="28"/>
        </w:rPr>
        <w:t>Субъекты гражданского права.</w:t>
      </w:r>
      <w:r w:rsidRPr="006C12DC">
        <w:rPr>
          <w:rFonts w:eastAsia="Times New Roman"/>
          <w:szCs w:val="28"/>
        </w:rPr>
        <w:t xml:space="preserve"> Имущественные права. Право собственности. Основания приобретения права собственности. </w:t>
      </w:r>
      <w:r w:rsidRPr="006C12DC">
        <w:rPr>
          <w:rFonts w:eastAsia="Times New Roman"/>
          <w:i/>
          <w:szCs w:val="28"/>
        </w:rPr>
        <w:t>Право на результаты интеллектуальной деятельности. Наследование.</w:t>
      </w:r>
      <w:r w:rsidRPr="006C12DC">
        <w:rPr>
          <w:rFonts w:eastAsia="Times New Roman"/>
          <w:szCs w:val="28"/>
        </w:rPr>
        <w:t xml:space="preserve"> Неимущественные права: честь, достоинство, имя. Способы защиты имущественных и неимущественных прав.</w:t>
      </w:r>
      <w:r w:rsidRPr="006C12DC">
        <w:rPr>
          <w:rFonts w:eastAsia="Times New Roman"/>
          <w:i/>
          <w:szCs w:val="28"/>
        </w:rPr>
        <w:t xml:space="preserve"> </w:t>
      </w:r>
      <w:r w:rsidRPr="006C12DC">
        <w:rPr>
          <w:rFonts w:eastAsia="Times New Roman"/>
          <w:szCs w:val="28"/>
        </w:rPr>
        <w:t xml:space="preserve">Организационно-правовые формы предприятий. </w:t>
      </w:r>
      <w:r w:rsidRPr="006C12DC">
        <w:rPr>
          <w:rFonts w:eastAsia="Times New Roman"/>
          <w:i/>
          <w:szCs w:val="28"/>
        </w:rPr>
        <w:t xml:space="preserve">Семейное право. </w:t>
      </w:r>
      <w:r w:rsidRPr="006C12DC">
        <w:rPr>
          <w:rFonts w:eastAsia="Times New Roman"/>
          <w:szCs w:val="28"/>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Pr>
          <w:rFonts w:eastAsia="Times New Roman"/>
          <w:szCs w:val="28"/>
        </w:rPr>
        <w:t>е</w:t>
      </w:r>
      <w:r w:rsidRPr="006C12DC">
        <w:rPr>
          <w:rFonts w:eastAsia="Times New Roman"/>
          <w:szCs w:val="28"/>
        </w:rPr>
        <w:t xml:space="preserve">ма на обучение в профессиональные образовательные организации и образовательные организации высшего образования. </w:t>
      </w:r>
      <w:r w:rsidRPr="006C12DC">
        <w:rPr>
          <w:rFonts w:eastAsia="Times New Roman"/>
          <w:i/>
          <w:szCs w:val="28"/>
        </w:rPr>
        <w:t>Порядок оказания платных образовательных услуг.</w:t>
      </w:r>
      <w:r w:rsidRPr="006C12DC">
        <w:rPr>
          <w:rFonts w:eastAsia="Times New Roman"/>
          <w:szCs w:val="28"/>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w:t>
      </w:r>
      <w:r w:rsidRPr="006C12DC">
        <w:rPr>
          <w:rFonts w:eastAsia="Times New Roman"/>
          <w:szCs w:val="28"/>
        </w:rPr>
        <w:lastRenderedPageBreak/>
        <w:t xml:space="preserve">процесса. </w:t>
      </w:r>
      <w:r w:rsidRPr="006C12DC">
        <w:rPr>
          <w:rFonts w:eastAsia="Times New Roman"/>
          <w:i/>
          <w:szCs w:val="28"/>
        </w:rPr>
        <w:t>Стадии уголовного процесса.</w:t>
      </w:r>
      <w:r w:rsidRPr="006C12DC">
        <w:rPr>
          <w:rFonts w:eastAsia="Times New Roman"/>
          <w:szCs w:val="28"/>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6C12DC">
        <w:rPr>
          <w:rFonts w:eastAsia="Times New Roman"/>
          <w:i/>
          <w:szCs w:val="28"/>
        </w:rPr>
        <w:t>Правовая база противодействия терроризму в Российской Федерации.</w:t>
      </w:r>
    </w:p>
    <w:p w:rsidR="00251E53" w:rsidRDefault="00251E53" w:rsidP="004B5479">
      <w:pPr>
        <w:pStyle w:val="3a"/>
        <w:ind w:firstLine="0"/>
      </w:pPr>
      <w:bookmarkStart w:id="122" w:name="_Toc453968186"/>
      <w:bookmarkStart w:id="123" w:name="_Toc435412712"/>
      <w:r>
        <w:t>Россия в мире</w:t>
      </w:r>
      <w:r w:rsidR="001D2AFA" w:rsidRPr="00417051">
        <w:rPr>
          <w:rStyle w:val="afd"/>
          <w:b w:val="0"/>
        </w:rPr>
        <w:footnoteReference w:id="16"/>
      </w:r>
      <w:bookmarkEnd w:id="122"/>
    </w:p>
    <w:p w:rsidR="00E302D2" w:rsidRPr="00E302D2" w:rsidRDefault="00E302D2" w:rsidP="004B5479">
      <w:pPr>
        <w:ind w:firstLine="0"/>
        <w:rPr>
          <w:b/>
          <w:i/>
        </w:rPr>
      </w:pPr>
      <w:r w:rsidRPr="00E302D2">
        <w:t xml:space="preserve">Примерная программа учебного предмета «Россия в мире» на уровне среднего общего образования разработана на основе требований </w:t>
      </w:r>
      <w:r w:rsidR="00A15116">
        <w:t>ФГОС СОО</w:t>
      </w:r>
      <w:r w:rsidRPr="00E302D2">
        <w:t xml:space="preserve">, а также с учетом основных подходов Концепции нового учебно-методического комплекса по отечественной истории. </w:t>
      </w:r>
    </w:p>
    <w:p w:rsidR="00E302D2" w:rsidRPr="00E302D2" w:rsidRDefault="00E302D2" w:rsidP="00E302D2">
      <w:pPr>
        <w:rPr>
          <w:b/>
        </w:rPr>
      </w:pPr>
      <w:r w:rsidRPr="00E302D2">
        <w:rPr>
          <w:b/>
        </w:rPr>
        <w:t xml:space="preserve">Место учебного предмета «Россия в мире» </w:t>
      </w:r>
    </w:p>
    <w:p w:rsidR="00E302D2" w:rsidRPr="00E302D2" w:rsidRDefault="00E302D2" w:rsidP="00E302D2">
      <w:r w:rsidRPr="00E302D2">
        <w:t>Предмет «Россия в мире» изучается на уровне среднего общего образования в качестве учебного предмета в 10</w:t>
      </w:r>
      <w:r w:rsidR="0098210F">
        <w:t>–</w:t>
      </w:r>
      <w:r w:rsidRPr="00E302D2">
        <w:t>11</w:t>
      </w:r>
      <w:r w:rsidR="0098210F">
        <w:t>-х</w:t>
      </w:r>
      <w:r w:rsidRPr="00E302D2">
        <w:t xml:space="preserve"> классах. </w:t>
      </w:r>
    </w:p>
    <w:p w:rsidR="00E302D2" w:rsidRPr="00E302D2" w:rsidRDefault="00E302D2" w:rsidP="00E302D2">
      <w:r w:rsidRPr="00E302D2">
        <w:t xml:space="preserve">Предмет «Россия в мире» изучается на базовом уровне и включает в себя обязательный учебный курс </w:t>
      </w:r>
      <w:r>
        <w:t>«</w:t>
      </w:r>
      <w:r w:rsidRPr="00E302D2">
        <w:t>Россия в мире</w:t>
      </w:r>
      <w:r>
        <w:t>»</w:t>
      </w:r>
      <w:r w:rsidRPr="00E302D2">
        <w:t xml:space="preserve"> (</w:t>
      </w:r>
      <w:r>
        <w:t>«</w:t>
      </w:r>
      <w:r w:rsidRPr="00E302D2">
        <w:t>История России в мировом контексте</w:t>
      </w:r>
      <w:r>
        <w:t>»</w:t>
      </w:r>
      <w:r w:rsidRPr="00E302D2">
        <w:t>), а также возможные элективные курсы, разработанные в его раз</w:t>
      </w:r>
      <w:r w:rsidR="001E4EAC">
        <w:t>витие по выбору образовательной</w:t>
      </w:r>
      <w:r w:rsidRPr="00E302D2">
        <w:t xml:space="preserve"> </w:t>
      </w:r>
      <w:r w:rsidR="001E4EAC">
        <w:t>организации</w:t>
      </w:r>
      <w:r w:rsidRPr="00E302D2">
        <w:t xml:space="preserve">. </w:t>
      </w:r>
    </w:p>
    <w:p w:rsidR="00E41E0A" w:rsidRDefault="00E302D2" w:rsidP="00E302D2">
      <w:pPr>
        <w:rPr>
          <w:b/>
        </w:rPr>
      </w:pPr>
      <w:r w:rsidRPr="00E302D2">
        <w:rPr>
          <w:b/>
        </w:rPr>
        <w:t>Общая характеристика</w:t>
      </w:r>
      <w:r>
        <w:rPr>
          <w:b/>
        </w:rPr>
        <w:t xml:space="preserve"> </w:t>
      </w:r>
    </w:p>
    <w:p w:rsidR="00E302D2" w:rsidRPr="00E302D2" w:rsidRDefault="00E302D2" w:rsidP="00E302D2">
      <w:r w:rsidRPr="00E302D2">
        <w:rPr>
          <w:bCs/>
        </w:rPr>
        <w:t xml:space="preserve">В соответствии с требованиями Федерального закона «Об образовании в Российской Федерации», </w:t>
      </w:r>
      <w:r w:rsidR="00A15116">
        <w:t>ФГОС СОО</w:t>
      </w:r>
      <w:r w:rsidRPr="00E302D2">
        <w:rPr>
          <w:bCs/>
        </w:rPr>
        <w:t xml:space="preserve">, </w:t>
      </w:r>
      <w:r w:rsidRPr="00E302D2">
        <w:rPr>
          <w:b/>
          <w:bCs/>
        </w:rPr>
        <w:t>ц</w:t>
      </w:r>
      <w:r w:rsidRPr="00E302D2">
        <w:rPr>
          <w:b/>
        </w:rPr>
        <w:t>елью</w:t>
      </w:r>
      <w:r w:rsidRPr="00E302D2">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t>ФГОС СОО</w:t>
      </w:r>
      <w:r w:rsidRPr="00E302D2">
        <w:t xml:space="preserve">. </w:t>
      </w:r>
    </w:p>
    <w:p w:rsidR="00E302D2" w:rsidRPr="00E302D2" w:rsidRDefault="00E302D2" w:rsidP="00E302D2">
      <w:r w:rsidRPr="00E302D2">
        <w:rPr>
          <w:b/>
        </w:rPr>
        <w:t>Основными задачами</w:t>
      </w:r>
      <w:r w:rsidRPr="00E302D2">
        <w:t xml:space="preserve"> реализации примерной программы учебного предмета «Россия в мире» (базовый уровень) являются: </w:t>
      </w:r>
    </w:p>
    <w:p w:rsidR="00E302D2" w:rsidRPr="003E67DD" w:rsidRDefault="00E302D2" w:rsidP="00C759BF">
      <w:pPr>
        <w:pStyle w:val="-3"/>
        <w:numPr>
          <w:ilvl w:val="1"/>
          <w:numId w:val="136"/>
        </w:numPr>
        <w:ind w:left="0" w:firstLine="709"/>
      </w:pPr>
      <w:r w:rsidRPr="003E67DD">
        <w:lastRenderedPageBreak/>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E302D2" w:rsidRPr="003E67DD" w:rsidRDefault="00E302D2" w:rsidP="00C759BF">
      <w:pPr>
        <w:pStyle w:val="-3"/>
        <w:numPr>
          <w:ilvl w:val="1"/>
          <w:numId w:val="136"/>
        </w:numPr>
        <w:ind w:left="0" w:firstLine="709"/>
      </w:pPr>
      <w:r w:rsidRPr="003E67DD">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3E67DD" w:rsidRDefault="00E302D2" w:rsidP="00C759BF">
      <w:pPr>
        <w:pStyle w:val="-3"/>
        <w:numPr>
          <w:ilvl w:val="1"/>
          <w:numId w:val="136"/>
        </w:numPr>
        <w:ind w:left="0" w:firstLine="709"/>
      </w:pPr>
      <w:r w:rsidRPr="003E67DD">
        <w:t>формирование взгляда на современный мир с точки зрения интересов России, понимания е</w:t>
      </w:r>
      <w:r w:rsidR="0098210F">
        <w:t>е</w:t>
      </w:r>
      <w:r w:rsidRPr="003E67DD">
        <w:t xml:space="preserve"> прошлого и настоящего;</w:t>
      </w:r>
    </w:p>
    <w:p w:rsidR="00E302D2" w:rsidRPr="003E67DD" w:rsidRDefault="00E302D2" w:rsidP="00C759BF">
      <w:pPr>
        <w:pStyle w:val="-3"/>
        <w:numPr>
          <w:ilvl w:val="1"/>
          <w:numId w:val="136"/>
        </w:numPr>
        <w:ind w:left="0" w:firstLine="709"/>
      </w:pPr>
      <w:r w:rsidRPr="003E67DD">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E302D2" w:rsidRPr="003E67DD" w:rsidRDefault="00E302D2" w:rsidP="00C759BF">
      <w:pPr>
        <w:pStyle w:val="-3"/>
        <w:numPr>
          <w:ilvl w:val="1"/>
          <w:numId w:val="136"/>
        </w:numPr>
        <w:ind w:left="0" w:firstLine="709"/>
      </w:pPr>
      <w:r w:rsidRPr="003E67DD">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3E67DD" w:rsidRDefault="00E302D2" w:rsidP="00C759BF">
      <w:pPr>
        <w:pStyle w:val="-3"/>
        <w:numPr>
          <w:ilvl w:val="1"/>
          <w:numId w:val="136"/>
        </w:numPr>
        <w:ind w:left="0" w:firstLine="709"/>
      </w:pPr>
      <w:r w:rsidRPr="003E67DD">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E302D2" w:rsidRPr="003E67DD" w:rsidRDefault="00E302D2" w:rsidP="00C759BF">
      <w:pPr>
        <w:pStyle w:val="-3"/>
        <w:numPr>
          <w:ilvl w:val="1"/>
          <w:numId w:val="136"/>
        </w:numPr>
        <w:ind w:left="0" w:firstLine="709"/>
      </w:pPr>
      <w:r w:rsidRPr="003E67DD">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3E67DD" w:rsidRDefault="00E302D2" w:rsidP="00C759BF">
      <w:pPr>
        <w:pStyle w:val="-3"/>
        <w:numPr>
          <w:ilvl w:val="1"/>
          <w:numId w:val="136"/>
        </w:numPr>
        <w:ind w:left="0" w:firstLine="709"/>
      </w:pPr>
      <w:r w:rsidRPr="003E67DD">
        <w:t xml:space="preserve">формирование представлений об особенностях современного глобального общества, </w:t>
      </w:r>
      <w:r w:rsidR="0098210F">
        <w:t xml:space="preserve">об </w:t>
      </w:r>
      <w:r w:rsidRPr="003E67DD">
        <w:t>информационной политике и механизмах создания образа исторической и современной России в мире;</w:t>
      </w:r>
    </w:p>
    <w:p w:rsidR="00E302D2" w:rsidRPr="003E67DD" w:rsidRDefault="00E302D2" w:rsidP="00C759BF">
      <w:pPr>
        <w:pStyle w:val="-3"/>
        <w:numPr>
          <w:ilvl w:val="1"/>
          <w:numId w:val="136"/>
        </w:numPr>
        <w:ind w:left="0" w:firstLine="709"/>
      </w:pPr>
      <w:r w:rsidRPr="003E67DD">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t>е</w:t>
      </w:r>
      <w:r w:rsidRPr="003E67DD">
        <w:t xml:space="preserve"> основе вариантов дальнейшего развития России.</w:t>
      </w:r>
    </w:p>
    <w:p w:rsidR="00737F25" w:rsidRDefault="00737F25" w:rsidP="00737F25"/>
    <w:p w:rsidR="00574C33" w:rsidRPr="00A752E4" w:rsidRDefault="00574C33" w:rsidP="005B5054">
      <w:pPr>
        <w:rPr>
          <w:b/>
        </w:rPr>
      </w:pPr>
      <w:r w:rsidRPr="00A752E4">
        <w:rPr>
          <w:b/>
        </w:rPr>
        <w:lastRenderedPageBreak/>
        <w:t>История как наука</w:t>
      </w:r>
    </w:p>
    <w:p w:rsidR="00574C33" w:rsidRPr="00417051" w:rsidRDefault="00574C33" w:rsidP="001D2AFA">
      <w:r w:rsidRPr="00417051">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t>–</w:t>
      </w:r>
      <w:r w:rsidR="00E302D2" w:rsidRPr="00417051">
        <w:t xml:space="preserve"> </w:t>
      </w:r>
      <w:r w:rsidRPr="00417051">
        <w:t>хранители исторической памяти народа. История и общество.</w:t>
      </w:r>
    </w:p>
    <w:p w:rsidR="00574C33" w:rsidRPr="00A752E4" w:rsidRDefault="00574C33" w:rsidP="004B5479">
      <w:pPr>
        <w:ind w:firstLine="0"/>
        <w:rPr>
          <w:rFonts w:eastAsia="Times New Roman"/>
          <w:b/>
          <w:color w:val="000000"/>
          <w:szCs w:val="28"/>
          <w:lang w:eastAsia="ru-RU"/>
        </w:rPr>
      </w:pPr>
      <w:r w:rsidRPr="00A752E4">
        <w:rPr>
          <w:rFonts w:eastAsia="Times New Roman"/>
          <w:b/>
          <w:color w:val="000000"/>
          <w:szCs w:val="28"/>
          <w:lang w:eastAsia="ru-RU"/>
        </w:rPr>
        <w:t>Предцивилизационная стадия истории человечества</w:t>
      </w:r>
    </w:p>
    <w:p w:rsidR="00574C33" w:rsidRPr="00417051" w:rsidRDefault="00574C33" w:rsidP="001D2AFA">
      <w:pPr>
        <w:rPr>
          <w:rFonts w:eastAsia="Times New Roman"/>
          <w:color w:val="000000"/>
          <w:lang w:eastAsia="ru-RU"/>
        </w:rPr>
      </w:pPr>
      <w:r w:rsidRPr="00417051">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417051">
        <w:rPr>
          <w:rFonts w:eastAsia="Times New Roman"/>
          <w:color w:val="000000"/>
          <w:lang w:eastAsia="ru-RU"/>
        </w:rPr>
        <w:t xml:space="preserve"> Изменения в укладе жизни и формах социальных связей. Родоплеменные отношения. </w:t>
      </w:r>
    </w:p>
    <w:p w:rsidR="00574C33" w:rsidRPr="00A752E4" w:rsidRDefault="00574C33" w:rsidP="004B5479">
      <w:pPr>
        <w:ind w:firstLine="0"/>
        <w:rPr>
          <w:b/>
        </w:rPr>
      </w:pPr>
      <w:r w:rsidRPr="00A752E4">
        <w:rPr>
          <w:b/>
        </w:rPr>
        <w:t>Цивилизации Древнего мира</w:t>
      </w:r>
    </w:p>
    <w:p w:rsidR="00574C33" w:rsidRPr="00417051" w:rsidRDefault="00574C33" w:rsidP="00574C33">
      <w:pPr>
        <w:rPr>
          <w:szCs w:val="28"/>
        </w:rPr>
      </w:pPr>
      <w:r w:rsidRPr="00417051">
        <w:rPr>
          <w:szCs w:val="28"/>
        </w:rPr>
        <w:t xml:space="preserve">Принципы периодизации древней истории. Историческая карта Древнего мира. Предпосылки формирования древнейших цивилизаций. </w:t>
      </w:r>
      <w:r w:rsidRPr="00417051">
        <w:rPr>
          <w:rFonts w:eastAsia="Times New Roman"/>
          <w:color w:val="000000"/>
          <w:szCs w:val="28"/>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417051" w:rsidRDefault="00574C33" w:rsidP="001D2AFA">
      <w:r w:rsidRPr="00417051">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417051" w:rsidRDefault="00574C33" w:rsidP="00574C33">
      <w:pPr>
        <w:rPr>
          <w:szCs w:val="28"/>
        </w:rPr>
      </w:pPr>
      <w:r w:rsidRPr="00417051">
        <w:rPr>
          <w:szCs w:val="28"/>
        </w:rPr>
        <w:t xml:space="preserve">Цивилизации Древнего Востока. Формирование индо-буддийской и китайско-конфуцианской цивилизаций: общее и особенное в хозяйственной </w:t>
      </w:r>
      <w:r w:rsidRPr="00417051">
        <w:rPr>
          <w:szCs w:val="28"/>
        </w:rPr>
        <w:lastRenderedPageBreak/>
        <w:t>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417051" w:rsidRDefault="00574C33" w:rsidP="00574C33">
      <w:pPr>
        <w:rPr>
          <w:szCs w:val="28"/>
        </w:rPr>
      </w:pPr>
      <w:r w:rsidRPr="00417051">
        <w:rPr>
          <w:szCs w:val="28"/>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417051" w:rsidRDefault="00574C33" w:rsidP="00574C33">
      <w:pPr>
        <w:rPr>
          <w:szCs w:val="28"/>
        </w:rPr>
      </w:pPr>
      <w:r w:rsidRPr="00417051">
        <w:rPr>
          <w:szCs w:val="28"/>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Pr>
          <w:szCs w:val="28"/>
        </w:rPr>
        <w:t xml:space="preserve">Древнего </w:t>
      </w:r>
      <w:r w:rsidRPr="00417051">
        <w:rPr>
          <w:szCs w:val="28"/>
        </w:rPr>
        <w:t>Рима.</w:t>
      </w:r>
    </w:p>
    <w:p w:rsidR="00574C33" w:rsidRPr="00417051" w:rsidRDefault="00574C33" w:rsidP="00574C33">
      <w:pPr>
        <w:rPr>
          <w:szCs w:val="28"/>
        </w:rPr>
      </w:pPr>
      <w:r w:rsidRPr="00417051">
        <w:rPr>
          <w:szCs w:val="28"/>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417051" w:rsidRDefault="00574C33" w:rsidP="00574C33">
      <w:pPr>
        <w:rPr>
          <w:szCs w:val="28"/>
        </w:rPr>
      </w:pPr>
      <w:r w:rsidRPr="00417051">
        <w:rPr>
          <w:szCs w:val="28"/>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74C33" w:rsidRPr="00417051" w:rsidRDefault="00574C33" w:rsidP="00574C33">
      <w:pPr>
        <w:rPr>
          <w:szCs w:val="28"/>
        </w:rPr>
      </w:pPr>
      <w:r w:rsidRPr="00417051">
        <w:rPr>
          <w:szCs w:val="28"/>
        </w:rPr>
        <w:t>Древнейшая история нашей Родины: первые города и государства.</w:t>
      </w:r>
    </w:p>
    <w:p w:rsidR="00574C33" w:rsidRPr="00A752E4" w:rsidRDefault="00574C33" w:rsidP="004B5479">
      <w:pPr>
        <w:ind w:firstLine="0"/>
        <w:rPr>
          <w:b/>
        </w:rPr>
      </w:pPr>
      <w:r w:rsidRPr="00A752E4">
        <w:rPr>
          <w:b/>
        </w:rPr>
        <w:t>Традиционное (аграрное) общество эпохи Средневековья</w:t>
      </w:r>
    </w:p>
    <w:p w:rsidR="00574C33" w:rsidRPr="00417051" w:rsidRDefault="00574C33" w:rsidP="00574C33">
      <w:pPr>
        <w:rPr>
          <w:szCs w:val="28"/>
        </w:rPr>
      </w:pPr>
      <w:r w:rsidRPr="00417051">
        <w:rPr>
          <w:szCs w:val="28"/>
        </w:rPr>
        <w:t>Принципы периодизации Средневековья. Историческая карта средневекового мира.</w:t>
      </w:r>
    </w:p>
    <w:p w:rsidR="00574C33" w:rsidRPr="00417051" w:rsidRDefault="00574C33" w:rsidP="00574C33">
      <w:pPr>
        <w:rPr>
          <w:szCs w:val="28"/>
        </w:rPr>
      </w:pPr>
      <w:r w:rsidRPr="00417051">
        <w:rPr>
          <w:szCs w:val="28"/>
        </w:rPr>
        <w:t>«Великое переселение народов» в Европе и формирование христианской средневековой цивилизации.</w:t>
      </w:r>
    </w:p>
    <w:p w:rsidR="00574C33" w:rsidRPr="00417051" w:rsidRDefault="00574C33" w:rsidP="00A752E4">
      <w:r w:rsidRPr="00417051">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417051" w:rsidRDefault="00574C33" w:rsidP="00A752E4">
      <w:pPr>
        <w:rPr>
          <w:lang w:eastAsia="ru-RU"/>
        </w:rPr>
      </w:pPr>
      <w:r w:rsidRPr="00417051">
        <w:rPr>
          <w:lang w:eastAsia="ru-RU"/>
        </w:rPr>
        <w:lastRenderedPageBreak/>
        <w:t>Норманнский фактор в образовании европейских государств. Образование</w:t>
      </w:r>
      <w:r>
        <w:rPr>
          <w:lang w:eastAsia="ru-RU"/>
        </w:rPr>
        <w:t xml:space="preserve"> </w:t>
      </w:r>
      <w:r w:rsidRPr="00417051">
        <w:rPr>
          <w:lang w:eastAsia="ru-RU"/>
        </w:rPr>
        <w:t>государства Русь и роль норманнского фактора в этом процессе.</w:t>
      </w:r>
    </w:p>
    <w:p w:rsidR="00574C33" w:rsidRPr="00417051" w:rsidRDefault="00574C33" w:rsidP="00574C33">
      <w:pPr>
        <w:rPr>
          <w:szCs w:val="28"/>
        </w:rPr>
      </w:pPr>
      <w:r w:rsidRPr="00417051">
        <w:rPr>
          <w:szCs w:val="28"/>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Pr>
          <w:szCs w:val="28"/>
        </w:rPr>
        <w:t>Т</w:t>
      </w:r>
      <w:r w:rsidRPr="00417051">
        <w:rPr>
          <w:szCs w:val="28"/>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417051" w:rsidRDefault="00574C33" w:rsidP="00574C33">
      <w:pPr>
        <w:rPr>
          <w:szCs w:val="28"/>
        </w:rPr>
      </w:pPr>
      <w:r w:rsidRPr="00417051">
        <w:rPr>
          <w:szCs w:val="28"/>
        </w:rPr>
        <w:t>Цивилизации Востока в эпоху Средневековья.</w:t>
      </w:r>
    </w:p>
    <w:p w:rsidR="00574C33" w:rsidRPr="00417051" w:rsidRDefault="00574C33" w:rsidP="00574C33">
      <w:pPr>
        <w:rPr>
          <w:szCs w:val="28"/>
        </w:rPr>
      </w:pPr>
      <w:r w:rsidRPr="00417051">
        <w:rPr>
          <w:szCs w:val="28"/>
        </w:rPr>
        <w:t xml:space="preserve">Характер международных отношений в </w:t>
      </w:r>
      <w:r w:rsidR="00D748E6">
        <w:rPr>
          <w:szCs w:val="28"/>
        </w:rPr>
        <w:t>С</w:t>
      </w:r>
      <w:r w:rsidR="00D748E6" w:rsidRPr="00417051">
        <w:rPr>
          <w:szCs w:val="28"/>
        </w:rPr>
        <w:t xml:space="preserve">редние </w:t>
      </w:r>
      <w:r w:rsidRPr="00417051">
        <w:rPr>
          <w:szCs w:val="28"/>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417051" w:rsidRDefault="00574C33" w:rsidP="00574C33">
      <w:pPr>
        <w:rPr>
          <w:szCs w:val="28"/>
        </w:rPr>
      </w:pPr>
      <w:r w:rsidRPr="00417051">
        <w:rPr>
          <w:szCs w:val="28"/>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Pr>
          <w:szCs w:val="28"/>
        </w:rPr>
        <w:t>–</w:t>
      </w:r>
      <w:r w:rsidRPr="00417051">
        <w:rPr>
          <w:szCs w:val="28"/>
        </w:rPr>
        <w:t>XV вв.</w:t>
      </w:r>
    </w:p>
    <w:p w:rsidR="00574C33" w:rsidRPr="00417051" w:rsidRDefault="00574C33" w:rsidP="00574C33">
      <w:pPr>
        <w:rPr>
          <w:szCs w:val="28"/>
        </w:rPr>
      </w:pPr>
      <w:r w:rsidRPr="00417051">
        <w:rPr>
          <w:szCs w:val="28"/>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417051" w:rsidRDefault="00574C33" w:rsidP="00574C33">
      <w:pPr>
        <w:rPr>
          <w:szCs w:val="28"/>
        </w:rPr>
      </w:pPr>
      <w:r w:rsidRPr="00417051">
        <w:rPr>
          <w:szCs w:val="28"/>
        </w:rPr>
        <w:t>Особенности российского Средневековья: дискуссионные проблемы.</w:t>
      </w:r>
      <w:r>
        <w:rPr>
          <w:szCs w:val="28"/>
        </w:rPr>
        <w:t xml:space="preserve"> </w:t>
      </w:r>
      <w:r w:rsidRPr="00417051">
        <w:rPr>
          <w:szCs w:val="28"/>
        </w:rPr>
        <w:t>Государство и общество на Руси в контексте европейской истории.</w:t>
      </w:r>
      <w:r>
        <w:rPr>
          <w:szCs w:val="28"/>
        </w:rPr>
        <w:t xml:space="preserve"> </w:t>
      </w:r>
      <w:r w:rsidRPr="00417051">
        <w:rPr>
          <w:szCs w:val="28"/>
        </w:rPr>
        <w:t>Русь удельная:</w:t>
      </w:r>
      <w:r w:rsidRPr="00417051">
        <w:rPr>
          <w:b/>
          <w:szCs w:val="28"/>
        </w:rPr>
        <w:t xml:space="preserve"> </w:t>
      </w:r>
      <w:r w:rsidRPr="00417051">
        <w:rPr>
          <w:szCs w:val="28"/>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417051">
        <w:rPr>
          <w:szCs w:val="28"/>
          <w:lang w:val="en-US"/>
        </w:rPr>
        <w:t>XIV</w:t>
      </w:r>
      <w:r w:rsidR="00D748E6">
        <w:rPr>
          <w:szCs w:val="28"/>
        </w:rPr>
        <w:t xml:space="preserve"> </w:t>
      </w:r>
      <w:r w:rsidR="00A13543">
        <w:rPr>
          <w:szCs w:val="28"/>
        </w:rPr>
        <w:t>–</w:t>
      </w:r>
      <w:r w:rsidR="00D748E6">
        <w:rPr>
          <w:szCs w:val="28"/>
        </w:rPr>
        <w:t xml:space="preserve"> </w:t>
      </w:r>
      <w:r w:rsidRPr="00417051">
        <w:rPr>
          <w:szCs w:val="28"/>
          <w:lang w:val="en-US"/>
        </w:rPr>
        <w:t>XV</w:t>
      </w:r>
      <w:r w:rsidRPr="00417051">
        <w:rPr>
          <w:szCs w:val="28"/>
        </w:rPr>
        <w:t xml:space="preserve"> в</w:t>
      </w:r>
      <w:r w:rsidR="00D748E6">
        <w:rPr>
          <w:szCs w:val="28"/>
        </w:rPr>
        <w:t>еке</w:t>
      </w:r>
      <w:r w:rsidRPr="00417051">
        <w:rPr>
          <w:szCs w:val="28"/>
        </w:rPr>
        <w:t>.</w:t>
      </w:r>
      <w:r w:rsidRPr="00417051">
        <w:rPr>
          <w:b/>
          <w:szCs w:val="28"/>
        </w:rPr>
        <w:t xml:space="preserve"> </w:t>
      </w:r>
      <w:r w:rsidRPr="00417051">
        <w:rPr>
          <w:szCs w:val="28"/>
        </w:rPr>
        <w:t xml:space="preserve">Социально-экономическое развитие </w:t>
      </w:r>
      <w:r w:rsidRPr="00417051">
        <w:rPr>
          <w:szCs w:val="28"/>
        </w:rPr>
        <w:lastRenderedPageBreak/>
        <w:t xml:space="preserve">России. Россия в средневековом мире. </w:t>
      </w:r>
      <w:r w:rsidRPr="00417051">
        <w:rPr>
          <w:rFonts w:eastAsia="Times New Roman"/>
          <w:szCs w:val="28"/>
          <w:lang w:eastAsia="ru-RU"/>
        </w:rPr>
        <w:t>Роль Ивана IV Грозного в российской истории: реформы и их цена</w:t>
      </w:r>
    </w:p>
    <w:p w:rsidR="00574C33" w:rsidRPr="00417051" w:rsidRDefault="00574C33" w:rsidP="00574C33">
      <w:pPr>
        <w:rPr>
          <w:szCs w:val="28"/>
        </w:rPr>
      </w:pPr>
      <w:r w:rsidRPr="00417051">
        <w:rPr>
          <w:szCs w:val="28"/>
        </w:rPr>
        <w:t xml:space="preserve">Человек в древности и </w:t>
      </w:r>
      <w:r w:rsidR="00D748E6">
        <w:rPr>
          <w:szCs w:val="28"/>
        </w:rPr>
        <w:t>С</w:t>
      </w:r>
      <w:r w:rsidR="00D748E6" w:rsidRPr="00417051">
        <w:rPr>
          <w:szCs w:val="28"/>
        </w:rPr>
        <w:t>редневековье</w:t>
      </w:r>
      <w:r w:rsidRPr="00417051">
        <w:rPr>
          <w:szCs w:val="28"/>
        </w:rPr>
        <w:t>.</w:t>
      </w:r>
    </w:p>
    <w:p w:rsidR="00574C33" w:rsidRPr="00A752E4" w:rsidRDefault="00574C33" w:rsidP="004B5479">
      <w:pPr>
        <w:ind w:firstLine="0"/>
        <w:rPr>
          <w:b/>
        </w:rPr>
      </w:pPr>
      <w:r w:rsidRPr="00A752E4">
        <w:rPr>
          <w:b/>
        </w:rPr>
        <w:t>Новое время</w:t>
      </w:r>
    </w:p>
    <w:p w:rsidR="00574C33" w:rsidRPr="00417051" w:rsidRDefault="00574C33" w:rsidP="00574C33">
      <w:pPr>
        <w:rPr>
          <w:szCs w:val="28"/>
        </w:rPr>
      </w:pPr>
      <w:r w:rsidRPr="00417051">
        <w:rPr>
          <w:szCs w:val="28"/>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574C33" w:rsidRPr="00417051" w:rsidRDefault="00574C33" w:rsidP="00574C33">
      <w:pPr>
        <w:rPr>
          <w:szCs w:val="28"/>
        </w:rPr>
      </w:pPr>
      <w:r w:rsidRPr="00417051">
        <w:rPr>
          <w:szCs w:val="28"/>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417051" w:rsidRDefault="00574C33" w:rsidP="00574C33">
      <w:pPr>
        <w:rPr>
          <w:szCs w:val="28"/>
        </w:rPr>
      </w:pPr>
      <w:r w:rsidRPr="00417051">
        <w:rPr>
          <w:szCs w:val="28"/>
        </w:rPr>
        <w:t>Социально-психологические, экономические и техногенные факторы развертывания процесса модернизации.</w:t>
      </w:r>
    </w:p>
    <w:p w:rsidR="00574C33" w:rsidRPr="00417051" w:rsidRDefault="00574C33" w:rsidP="00574C33">
      <w:pPr>
        <w:rPr>
          <w:szCs w:val="28"/>
        </w:rPr>
      </w:pPr>
      <w:r w:rsidRPr="00417051">
        <w:rPr>
          <w:szCs w:val="28"/>
        </w:rPr>
        <w:t>Внутренняя колонизация. Торговый и мануфактурный капитализм. Эпоха меркантилизма.</w:t>
      </w:r>
    </w:p>
    <w:p w:rsidR="00574C33" w:rsidRPr="00417051" w:rsidRDefault="00574C33" w:rsidP="00574C33">
      <w:pPr>
        <w:rPr>
          <w:szCs w:val="28"/>
        </w:rPr>
      </w:pPr>
      <w:r w:rsidRPr="00417051">
        <w:rPr>
          <w:szCs w:val="28"/>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417051" w:rsidRDefault="00574C33" w:rsidP="00574C33">
      <w:pPr>
        <w:rPr>
          <w:szCs w:val="28"/>
        </w:rPr>
      </w:pPr>
      <w:r w:rsidRPr="00417051">
        <w:rPr>
          <w:szCs w:val="28"/>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417051" w:rsidRDefault="00574C33" w:rsidP="00574C33">
      <w:pPr>
        <w:rPr>
          <w:szCs w:val="28"/>
        </w:rPr>
      </w:pPr>
      <w:r w:rsidRPr="00417051">
        <w:rPr>
          <w:szCs w:val="28"/>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417051">
        <w:rPr>
          <w:rFonts w:eastAsia="Times New Roman"/>
          <w:szCs w:val="28"/>
          <w:lang w:eastAsia="ru-RU"/>
        </w:rPr>
        <w:t>Попытки ограничения власти царя в период Смуты и в эпоху дворцовых переворотов, причины их неудач.</w:t>
      </w:r>
      <w:r w:rsidRPr="00417051">
        <w:rPr>
          <w:szCs w:val="28"/>
        </w:rPr>
        <w:t xml:space="preserve"> Церковь, общество, государство в России </w:t>
      </w:r>
      <w:r w:rsidRPr="00417051">
        <w:rPr>
          <w:szCs w:val="28"/>
          <w:lang w:val="en-US"/>
        </w:rPr>
        <w:t>XVII</w:t>
      </w:r>
      <w:r w:rsidR="00601E9E">
        <w:rPr>
          <w:szCs w:val="28"/>
        </w:rPr>
        <w:t>–</w:t>
      </w:r>
      <w:r w:rsidRPr="00417051">
        <w:rPr>
          <w:szCs w:val="28"/>
          <w:lang w:val="en-US"/>
        </w:rPr>
        <w:t>XVIII</w:t>
      </w:r>
      <w:r w:rsidRPr="00417051">
        <w:rPr>
          <w:szCs w:val="28"/>
        </w:rPr>
        <w:t xml:space="preserve"> вв. Россия в системе </w:t>
      </w:r>
      <w:r w:rsidRPr="00417051">
        <w:rPr>
          <w:szCs w:val="28"/>
        </w:rPr>
        <w:lastRenderedPageBreak/>
        <w:t>международных отношений. Дискуссии о</w:t>
      </w:r>
      <w:r>
        <w:rPr>
          <w:szCs w:val="28"/>
        </w:rPr>
        <w:t xml:space="preserve"> </w:t>
      </w:r>
      <w:r w:rsidRPr="00417051">
        <w:rPr>
          <w:szCs w:val="28"/>
        </w:rPr>
        <w:t xml:space="preserve">причинах и последствиях </w:t>
      </w:r>
      <w:r w:rsidRPr="00417051">
        <w:rPr>
          <w:rFonts w:eastAsia="Times New Roman"/>
          <w:szCs w:val="28"/>
          <w:lang w:eastAsia="ru-RU"/>
        </w:rPr>
        <w:t>присоединения Украины к России. Причины, особенности, последствия и цена</w:t>
      </w:r>
      <w:r>
        <w:rPr>
          <w:rFonts w:eastAsia="Times New Roman"/>
          <w:szCs w:val="28"/>
          <w:lang w:eastAsia="ru-RU"/>
        </w:rPr>
        <w:t xml:space="preserve"> </w:t>
      </w:r>
      <w:r w:rsidRPr="00417051">
        <w:rPr>
          <w:rFonts w:eastAsia="Times New Roman"/>
          <w:szCs w:val="28"/>
          <w:lang w:eastAsia="ru-RU"/>
        </w:rPr>
        <w:t>преобразований</w:t>
      </w:r>
      <w:r w:rsidRPr="00417051">
        <w:rPr>
          <w:szCs w:val="28"/>
        </w:rPr>
        <w:t xml:space="preserve"> Петра </w:t>
      </w:r>
      <w:r w:rsidRPr="00417051">
        <w:rPr>
          <w:szCs w:val="28"/>
          <w:lang w:val="en-US"/>
        </w:rPr>
        <w:t>I</w:t>
      </w:r>
      <w:r w:rsidRPr="00417051">
        <w:rPr>
          <w:szCs w:val="28"/>
        </w:rPr>
        <w:t xml:space="preserve"> в исторической науке. Россия </w:t>
      </w:r>
      <w:r w:rsidR="00601E9E">
        <w:rPr>
          <w:szCs w:val="28"/>
        </w:rPr>
        <w:t>–</w:t>
      </w:r>
      <w:r w:rsidR="00601E9E" w:rsidRPr="00417051">
        <w:rPr>
          <w:szCs w:val="28"/>
        </w:rPr>
        <w:t xml:space="preserve"> </w:t>
      </w:r>
      <w:r w:rsidRPr="00417051">
        <w:rPr>
          <w:szCs w:val="28"/>
        </w:rPr>
        <w:t>великая европейская держава.</w:t>
      </w:r>
    </w:p>
    <w:p w:rsidR="00574C33" w:rsidRPr="00417051" w:rsidRDefault="00574C33" w:rsidP="00574C33">
      <w:pPr>
        <w:rPr>
          <w:szCs w:val="28"/>
        </w:rPr>
      </w:pPr>
      <w:r w:rsidRPr="00417051">
        <w:rPr>
          <w:szCs w:val="28"/>
        </w:rPr>
        <w:t>Буржуазные революции XVII</w:t>
      </w:r>
      <w:r w:rsidR="00F65052">
        <w:rPr>
          <w:szCs w:val="28"/>
        </w:rPr>
        <w:t>–</w:t>
      </w:r>
      <w:r w:rsidRPr="00417051">
        <w:rPr>
          <w:szCs w:val="28"/>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417051">
        <w:rPr>
          <w:szCs w:val="28"/>
          <w:lang w:val="en-US"/>
        </w:rPr>
        <w:t>XVII</w:t>
      </w:r>
      <w:r w:rsidR="00F65052">
        <w:rPr>
          <w:szCs w:val="28"/>
        </w:rPr>
        <w:t>–</w:t>
      </w:r>
      <w:r w:rsidRPr="00417051">
        <w:rPr>
          <w:szCs w:val="28"/>
          <w:lang w:val="en-US"/>
        </w:rPr>
        <w:t>XVIII</w:t>
      </w:r>
      <w:r w:rsidRPr="00417051">
        <w:rPr>
          <w:szCs w:val="28"/>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417051" w:rsidRDefault="00574C33" w:rsidP="00574C33">
      <w:pPr>
        <w:rPr>
          <w:szCs w:val="28"/>
        </w:rPr>
      </w:pPr>
      <w:r w:rsidRPr="00417051">
        <w:rPr>
          <w:szCs w:val="28"/>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417051" w:rsidRDefault="00574C33" w:rsidP="00574C33">
      <w:pPr>
        <w:rPr>
          <w:szCs w:val="28"/>
        </w:rPr>
      </w:pPr>
      <w:r w:rsidRPr="00417051">
        <w:rPr>
          <w:szCs w:val="28"/>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574C33" w:rsidRPr="00417051" w:rsidRDefault="00574C33" w:rsidP="00574C33">
      <w:pPr>
        <w:rPr>
          <w:szCs w:val="28"/>
        </w:rPr>
      </w:pPr>
      <w:r w:rsidRPr="00417051">
        <w:rPr>
          <w:szCs w:val="28"/>
        </w:rPr>
        <w:t>Мировосприятие человека индустриального общества в Европе и в России. Формирование классической научной картины мира в XVII</w:t>
      </w:r>
      <w:r w:rsidR="00F65052">
        <w:rPr>
          <w:szCs w:val="28"/>
        </w:rPr>
        <w:t>–</w:t>
      </w:r>
      <w:r w:rsidRPr="00417051">
        <w:rPr>
          <w:szCs w:val="28"/>
        </w:rPr>
        <w:t>XIX вв. Культурное и философское наследие Нового времени.</w:t>
      </w:r>
    </w:p>
    <w:p w:rsidR="00574C33" w:rsidRPr="00417051" w:rsidRDefault="00574C33" w:rsidP="00574C33">
      <w:pPr>
        <w:rPr>
          <w:szCs w:val="28"/>
        </w:rPr>
      </w:pPr>
      <w:r w:rsidRPr="00417051">
        <w:rPr>
          <w:szCs w:val="28"/>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417051" w:rsidRDefault="00574C33" w:rsidP="00574C33">
      <w:pPr>
        <w:rPr>
          <w:szCs w:val="28"/>
        </w:rPr>
      </w:pPr>
      <w:r w:rsidRPr="00417051">
        <w:rPr>
          <w:szCs w:val="28"/>
        </w:rPr>
        <w:lastRenderedPageBreak/>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74C33" w:rsidRPr="00A752E4" w:rsidRDefault="00574C33" w:rsidP="004B5479">
      <w:pPr>
        <w:ind w:firstLine="0"/>
        <w:rPr>
          <w:b/>
        </w:rPr>
      </w:pPr>
      <w:r w:rsidRPr="00A752E4">
        <w:rPr>
          <w:b/>
        </w:rPr>
        <w:t>Индустриальное общество во второй половине XIX – начале ХХ в.</w:t>
      </w:r>
    </w:p>
    <w:p w:rsidR="00574C33" w:rsidRPr="00417051" w:rsidRDefault="00574C33" w:rsidP="00574C33">
      <w:pPr>
        <w:rPr>
          <w:szCs w:val="28"/>
        </w:rPr>
      </w:pPr>
      <w:r w:rsidRPr="00417051">
        <w:rPr>
          <w:szCs w:val="28"/>
        </w:rPr>
        <w:t xml:space="preserve">Дискуссия о понятии Новейшая история. Историческая карта второй половины </w:t>
      </w:r>
      <w:r w:rsidRPr="00417051">
        <w:rPr>
          <w:szCs w:val="28"/>
          <w:lang w:val="en-US"/>
        </w:rPr>
        <w:t>XIX</w:t>
      </w:r>
      <w:r w:rsidRPr="00417051">
        <w:rPr>
          <w:szCs w:val="28"/>
        </w:rPr>
        <w:t xml:space="preserve"> </w:t>
      </w:r>
      <w:r w:rsidR="00A13543">
        <w:rPr>
          <w:szCs w:val="28"/>
        </w:rPr>
        <w:t>–</w:t>
      </w:r>
      <w:r w:rsidR="00A13543" w:rsidRPr="00417051">
        <w:rPr>
          <w:szCs w:val="28"/>
        </w:rPr>
        <w:t xml:space="preserve"> </w:t>
      </w:r>
      <w:r w:rsidRPr="00417051">
        <w:rPr>
          <w:szCs w:val="28"/>
        </w:rPr>
        <w:t>начала ХХ в.</w:t>
      </w:r>
    </w:p>
    <w:p w:rsidR="00574C33" w:rsidRPr="00417051" w:rsidRDefault="00574C33" w:rsidP="00574C33">
      <w:pPr>
        <w:rPr>
          <w:szCs w:val="28"/>
        </w:rPr>
      </w:pPr>
      <w:r w:rsidRPr="00417051">
        <w:rPr>
          <w:szCs w:val="28"/>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74C33" w:rsidRPr="00417051" w:rsidRDefault="00574C33" w:rsidP="00574C33">
      <w:pPr>
        <w:rPr>
          <w:szCs w:val="28"/>
        </w:rPr>
      </w:pPr>
      <w:r w:rsidRPr="00417051">
        <w:rPr>
          <w:szCs w:val="28"/>
        </w:rPr>
        <w:t xml:space="preserve">Российская власть и общество в </w:t>
      </w:r>
      <w:r w:rsidRPr="00417051">
        <w:rPr>
          <w:szCs w:val="28"/>
          <w:lang w:val="en-US"/>
        </w:rPr>
        <w:t>XIX</w:t>
      </w:r>
      <w:r w:rsidRPr="00417051">
        <w:rPr>
          <w:szCs w:val="28"/>
        </w:rPr>
        <w:t xml:space="preserve"> в.: поиск оптимальной модели общественного развития. Империя и народы.</w:t>
      </w:r>
      <w:r w:rsidRPr="00417051">
        <w:rPr>
          <w:b/>
          <w:szCs w:val="28"/>
        </w:rPr>
        <w:t xml:space="preserve"> </w:t>
      </w:r>
      <w:r w:rsidR="00F65052" w:rsidRPr="00421E37">
        <w:rPr>
          <w:szCs w:val="28"/>
        </w:rPr>
        <w:t>«</w:t>
      </w:r>
      <w:r w:rsidRPr="00417051">
        <w:rPr>
          <w:szCs w:val="28"/>
        </w:rPr>
        <w:t>Великие реформы</w:t>
      </w:r>
      <w:r w:rsidR="00F65052">
        <w:rPr>
          <w:szCs w:val="28"/>
        </w:rPr>
        <w:t>»</w:t>
      </w:r>
      <w:r w:rsidRPr="00417051">
        <w:rPr>
          <w:szCs w:val="28"/>
        </w:rPr>
        <w:t xml:space="preserve"> в России 1860</w:t>
      </w:r>
      <w:r w:rsidR="00F65052">
        <w:rPr>
          <w:szCs w:val="28"/>
        </w:rPr>
        <w:t>–</w:t>
      </w:r>
      <w:r w:rsidRPr="00417051">
        <w:rPr>
          <w:szCs w:val="28"/>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417051">
        <w:rPr>
          <w:szCs w:val="28"/>
          <w:lang w:val="en-US"/>
        </w:rPr>
        <w:t>XIX</w:t>
      </w:r>
      <w:r w:rsidRPr="00417051">
        <w:rPr>
          <w:szCs w:val="28"/>
        </w:rPr>
        <w:t xml:space="preserve"> в.: причины, цели, противоречия, итоги.</w:t>
      </w:r>
    </w:p>
    <w:p w:rsidR="00574C33" w:rsidRPr="00417051" w:rsidRDefault="00574C33" w:rsidP="00574C33">
      <w:pPr>
        <w:rPr>
          <w:szCs w:val="28"/>
        </w:rPr>
      </w:pPr>
      <w:r w:rsidRPr="00417051">
        <w:rPr>
          <w:szCs w:val="28"/>
        </w:rPr>
        <w:t>Кризис классических идеологических доктрин на рубеже XIX</w:t>
      </w:r>
      <w:r w:rsidR="00F65052">
        <w:rPr>
          <w:szCs w:val="28"/>
        </w:rPr>
        <w:t>–</w:t>
      </w:r>
      <w:r w:rsidRPr="00417051">
        <w:rPr>
          <w:szCs w:val="28"/>
        </w:rPr>
        <w:t xml:space="preserve">XX вв. Поиск новых моделей общественного развития. Общественное движение в России второй половины </w:t>
      </w:r>
      <w:r w:rsidRPr="00417051">
        <w:rPr>
          <w:szCs w:val="28"/>
          <w:lang w:val="en-US"/>
        </w:rPr>
        <w:t>XIX</w:t>
      </w:r>
      <w:r w:rsidRPr="00417051">
        <w:rPr>
          <w:szCs w:val="28"/>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574C33" w:rsidRPr="00417051" w:rsidRDefault="00574C33" w:rsidP="00574C33">
      <w:pPr>
        <w:rPr>
          <w:szCs w:val="28"/>
        </w:rPr>
      </w:pPr>
      <w:r w:rsidRPr="00417051">
        <w:rPr>
          <w:szCs w:val="28"/>
        </w:rPr>
        <w:t>Нарастание технократизма и иррационализма в массовом сознании.</w:t>
      </w:r>
    </w:p>
    <w:p w:rsidR="00574C33" w:rsidRPr="00417051" w:rsidRDefault="00574C33" w:rsidP="00574C33">
      <w:pPr>
        <w:rPr>
          <w:szCs w:val="28"/>
        </w:rPr>
      </w:pPr>
      <w:r w:rsidRPr="00417051">
        <w:rPr>
          <w:szCs w:val="28"/>
        </w:rPr>
        <w:t>Страны Азии на рубеже XIX</w:t>
      </w:r>
      <w:r w:rsidR="0021632E">
        <w:rPr>
          <w:szCs w:val="28"/>
        </w:rPr>
        <w:t>–</w:t>
      </w:r>
      <w:r w:rsidRPr="00417051">
        <w:rPr>
          <w:szCs w:val="28"/>
        </w:rPr>
        <w:t xml:space="preserve">XX вв. Кризис традиционного общества в условиях развертывания модернизационных процессов. </w:t>
      </w:r>
    </w:p>
    <w:p w:rsidR="00574C33" w:rsidRPr="00417051" w:rsidRDefault="00574C33" w:rsidP="00A752E4">
      <w:r w:rsidRPr="00417051">
        <w:lastRenderedPageBreak/>
        <w:t>Система международных отношений на рубеже XIX</w:t>
      </w:r>
      <w:r w:rsidR="00F65052">
        <w:t>–</w:t>
      </w:r>
      <w:r w:rsidRPr="00417051">
        <w:t xml:space="preserve">XX вв. Империализм как идеология и политика. Борьба за колониальный передел мира. </w:t>
      </w:r>
    </w:p>
    <w:p w:rsidR="00A6747D" w:rsidRDefault="00401080" w:rsidP="004B5479">
      <w:pPr>
        <w:pStyle w:val="3a"/>
        <w:ind w:firstLine="0"/>
      </w:pPr>
      <w:bookmarkStart w:id="124" w:name="_Toc453968187"/>
      <w:r w:rsidRPr="00632AF8">
        <w:t>Математика</w:t>
      </w:r>
      <w:bookmarkEnd w:id="123"/>
      <w:r w:rsidR="00921A2F" w:rsidRPr="00632AF8">
        <w:t>: алгебра и начала математического анализа, геометрия</w:t>
      </w:r>
      <w:bookmarkEnd w:id="124"/>
    </w:p>
    <w:p w:rsidR="00253D49" w:rsidRPr="00632AF8" w:rsidRDefault="00253D49" w:rsidP="00632AF8">
      <w:r w:rsidRPr="00632AF8">
        <w:t>В соответствии с принятой Концепцией развития математического образования в Российской Федерации,</w:t>
      </w:r>
      <w:r w:rsidR="00632AF8">
        <w:t xml:space="preserve"> </w:t>
      </w:r>
      <w:r w:rsidRPr="00632AF8">
        <w:t xml:space="preserve">математическое образование </w:t>
      </w:r>
      <w:r w:rsidR="00B90A24">
        <w:t>решает</w:t>
      </w:r>
      <w:r w:rsidRPr="00632AF8">
        <w:t>, в частности, следующие ключевые задачи:</w:t>
      </w:r>
    </w:p>
    <w:p w:rsidR="00253D49" w:rsidRPr="00632AF8" w:rsidRDefault="00253D49" w:rsidP="00BC4999">
      <w:pPr>
        <w:pStyle w:val="a0"/>
      </w:pPr>
      <w:r w:rsidRPr="00632AF8">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t>;</w:t>
      </w:r>
      <w:r w:rsidRPr="00632AF8">
        <w:t xml:space="preserve"> </w:t>
      </w:r>
    </w:p>
    <w:p w:rsidR="00253D49" w:rsidRPr="00632AF8" w:rsidRDefault="00253D49" w:rsidP="00BC4999">
      <w:pPr>
        <w:pStyle w:val="a0"/>
      </w:pPr>
      <w:r w:rsidRPr="00632AF8">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t>;</w:t>
      </w:r>
      <w:r w:rsidRPr="00632AF8">
        <w:t xml:space="preserve"> </w:t>
      </w:r>
    </w:p>
    <w:p w:rsidR="00253D49" w:rsidRPr="00632AF8" w:rsidRDefault="00253D49" w:rsidP="00BC4999">
      <w:pPr>
        <w:pStyle w:val="a0"/>
      </w:pPr>
      <w:r w:rsidRPr="00632AF8">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632AF8" w:rsidRDefault="00253D49" w:rsidP="00632AF8">
      <w:r w:rsidRPr="00632AF8">
        <w:t xml:space="preserve">Соответственно, выделяются три направления требований к результатам математического образования: </w:t>
      </w:r>
    </w:p>
    <w:p w:rsidR="00253D49" w:rsidRPr="00632AF8" w:rsidRDefault="00E41E0A" w:rsidP="00C759BF">
      <w:pPr>
        <w:pStyle w:val="a"/>
        <w:numPr>
          <w:ilvl w:val="0"/>
          <w:numId w:val="137"/>
        </w:numPr>
      </w:pPr>
      <w:r>
        <w:t>п</w:t>
      </w:r>
      <w:r w:rsidR="00253D49" w:rsidRPr="00632AF8">
        <w:t>рактико-ориентированное математическое образование (математика для жизни)</w:t>
      </w:r>
      <w:r w:rsidR="00537805">
        <w:t>;</w:t>
      </w:r>
    </w:p>
    <w:p w:rsidR="00253D49" w:rsidRPr="00632AF8" w:rsidRDefault="00E41E0A" w:rsidP="00C759BF">
      <w:pPr>
        <w:pStyle w:val="a"/>
        <w:numPr>
          <w:ilvl w:val="0"/>
          <w:numId w:val="137"/>
        </w:numPr>
      </w:pPr>
      <w:r>
        <w:t>м</w:t>
      </w:r>
      <w:r w:rsidR="00253D49" w:rsidRPr="00632AF8">
        <w:t>атематика для использования в профессии</w:t>
      </w:r>
      <w:r w:rsidR="00632AF8">
        <w:t>;</w:t>
      </w:r>
    </w:p>
    <w:p w:rsidR="00253D49" w:rsidRPr="00632AF8" w:rsidRDefault="00E41E0A" w:rsidP="00C759BF">
      <w:pPr>
        <w:pStyle w:val="a"/>
        <w:numPr>
          <w:ilvl w:val="0"/>
          <w:numId w:val="137"/>
        </w:numPr>
      </w:pPr>
      <w:r>
        <w:t>т</w:t>
      </w:r>
      <w:r w:rsidR="00253D49" w:rsidRPr="00632AF8">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632AF8" w:rsidRDefault="00253D49" w:rsidP="00632AF8">
      <w:r w:rsidRPr="00632AF8">
        <w:t xml:space="preserve">Эти направления реализуются в двух блоках требований к результатам математического образования. </w:t>
      </w:r>
    </w:p>
    <w:p w:rsidR="00253D49" w:rsidRPr="00632AF8" w:rsidRDefault="00253D49" w:rsidP="00632AF8">
      <w:r w:rsidRPr="00632AF8">
        <w:t>На базовом уровне:</w:t>
      </w:r>
    </w:p>
    <w:p w:rsidR="00253D49" w:rsidRPr="00632AF8" w:rsidRDefault="00253D49" w:rsidP="00BC4999">
      <w:pPr>
        <w:pStyle w:val="a0"/>
      </w:pPr>
      <w:r w:rsidRPr="00632AF8">
        <w:lastRenderedPageBreak/>
        <w:t xml:space="preserve">Выпускник </w:t>
      </w:r>
      <w:r w:rsidRPr="00632AF8">
        <w:rPr>
          <w:b/>
          <w:bCs/>
        </w:rPr>
        <w:t xml:space="preserve">научится </w:t>
      </w:r>
      <w:r w:rsidR="00632AF8">
        <w:t>в 10–</w:t>
      </w:r>
      <w:r w:rsidRPr="00632AF8">
        <w:t>11</w:t>
      </w:r>
      <w:r w:rsidR="00537805">
        <w:t>-м</w:t>
      </w:r>
      <w:r w:rsidRPr="00632AF8">
        <w:t xml:space="preserve"> классах</w:t>
      </w:r>
      <w:r w:rsidR="00E41E0A">
        <w:t xml:space="preserve">: </w:t>
      </w:r>
      <w:r w:rsidRPr="00632AF8">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Default="00253D49" w:rsidP="00BC4999">
      <w:pPr>
        <w:pStyle w:val="a0"/>
      </w:pPr>
      <w:r w:rsidRPr="00632AF8">
        <w:t xml:space="preserve">Выпускник </w:t>
      </w:r>
      <w:r w:rsidRPr="00632AF8">
        <w:rPr>
          <w:b/>
          <w:bCs/>
        </w:rPr>
        <w:t>получит возможность научиться</w:t>
      </w:r>
      <w:r w:rsidRPr="00632AF8">
        <w:t xml:space="preserve"> в</w:t>
      </w:r>
      <w:r w:rsidR="00632AF8">
        <w:t xml:space="preserve"> 10–</w:t>
      </w:r>
      <w:r w:rsidRPr="00632AF8">
        <w:t>11</w:t>
      </w:r>
      <w:r w:rsidR="00537805">
        <w:t>-м</w:t>
      </w:r>
      <w:r w:rsidRPr="00632AF8">
        <w:t xml:space="preserve"> классах</w:t>
      </w:r>
      <w:r w:rsidR="00E41E0A">
        <w:t xml:space="preserve">: </w:t>
      </w:r>
      <w:r w:rsidRPr="00632AF8">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632AF8" w:rsidRDefault="00253D49" w:rsidP="004B5479">
      <w:pPr>
        <w:ind w:firstLine="0"/>
      </w:pPr>
      <w:r w:rsidRPr="00632AF8">
        <w:t>На углубленном уровне:</w:t>
      </w:r>
    </w:p>
    <w:p w:rsidR="00253D49" w:rsidRPr="00632AF8" w:rsidRDefault="00253D49" w:rsidP="00BC4999">
      <w:pPr>
        <w:pStyle w:val="a0"/>
      </w:pPr>
      <w:r w:rsidRPr="00632AF8">
        <w:t xml:space="preserve">Выпускник </w:t>
      </w:r>
      <w:r w:rsidRPr="00632AF8">
        <w:rPr>
          <w:b/>
          <w:bCs/>
        </w:rPr>
        <w:t>научится</w:t>
      </w:r>
      <w:r w:rsidR="00632AF8">
        <w:t xml:space="preserve"> в 10–</w:t>
      </w:r>
      <w:r w:rsidRPr="00632AF8">
        <w:t>11</w:t>
      </w:r>
      <w:r w:rsidR="009A5CEB">
        <w:t>-м</w:t>
      </w:r>
      <w:r w:rsidRPr="00632AF8">
        <w:t xml:space="preserve"> классах</w:t>
      </w:r>
      <w:r w:rsidR="00E41E0A">
        <w:t xml:space="preserve">: </w:t>
      </w:r>
      <w:r w:rsidRPr="00632AF8">
        <w:t>для успешного продолжения образования по специальностям, связанным с прикладным использованием математики.</w:t>
      </w:r>
    </w:p>
    <w:p w:rsidR="00246C6B" w:rsidRDefault="00253D49" w:rsidP="00BC4999">
      <w:pPr>
        <w:pStyle w:val="a0"/>
      </w:pPr>
      <w:r w:rsidRPr="00632AF8">
        <w:t xml:space="preserve">Выпускник </w:t>
      </w:r>
      <w:r w:rsidRPr="00632AF8">
        <w:rPr>
          <w:b/>
          <w:bCs/>
        </w:rPr>
        <w:t xml:space="preserve">получит возможность научиться </w:t>
      </w:r>
      <w:r w:rsidR="00632AF8">
        <w:t>в 10–</w:t>
      </w:r>
      <w:r w:rsidRPr="00632AF8">
        <w:t>11</w:t>
      </w:r>
      <w:r w:rsidR="009A5CEB">
        <w:t>-м</w:t>
      </w:r>
      <w:r w:rsidRPr="00632AF8">
        <w:t xml:space="preserve"> классах</w:t>
      </w:r>
      <w:r w:rsidR="00E41E0A">
        <w:t xml:space="preserve">: </w:t>
      </w:r>
      <w:r w:rsidRPr="00632AF8">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632AF8" w:rsidRDefault="00573F97" w:rsidP="00573F97">
      <w:r>
        <w:t>В соответствии с Федеральным законом «Об образовании в РФ» (ст. 12 п. 7) о</w:t>
      </w:r>
      <w:r>
        <w:rPr>
          <w:color w:val="222222"/>
          <w:shd w:val="clear" w:color="auto" w:fill="FFFFFF"/>
        </w:rPr>
        <w:t>рганизации, осуществляющие образовательную деятельность, р</w:t>
      </w:r>
      <w:r>
        <w:t>еализуют эти требования в образовательном процессе с уч</w:t>
      </w:r>
      <w:r w:rsidR="009A5CEB">
        <w:t>е</w:t>
      </w:r>
      <w:r>
        <w:t xml:space="preserve">том настоящей примерной </w:t>
      </w:r>
      <w:r>
        <w:rPr>
          <w:color w:val="222222"/>
        </w:rPr>
        <w:t xml:space="preserve">основной образовательной программы </w:t>
      </w:r>
      <w:r w:rsidR="00A4642F">
        <w:rPr>
          <w:rFonts w:ascii="Arial" w:hAnsi="Arial" w:cs="Arial"/>
          <w:noProof/>
          <w:color w:val="222222"/>
          <w:sz w:val="16"/>
          <w:szCs w:val="16"/>
          <w:lang w:eastAsia="ru-RU"/>
        </w:rPr>
        <w:drawing>
          <wp:inline distT="0" distB="0" distL="0" distR="0">
            <wp:extent cx="19050" cy="1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9050" cy="19050"/>
                    </a:xfrm>
                    <a:prstGeom prst="rect">
                      <a:avLst/>
                    </a:prstGeom>
                    <a:noFill/>
                    <a:ln w="9525">
                      <a:noFill/>
                      <a:miter lim="800000"/>
                      <a:headEnd/>
                      <a:tailEnd/>
                    </a:ln>
                  </pic:spPr>
                </pic:pic>
              </a:graphicData>
            </a:graphic>
          </wp:inline>
        </w:drawing>
      </w:r>
      <w:r>
        <w:t xml:space="preserve">как на основе учебно-методических комплектов соответствующего уровня, входящих в Федеральный перечень </w:t>
      </w:r>
      <w:r w:rsidR="006771C1">
        <w:t>Министерства образования и науки Российской Федерации</w:t>
      </w:r>
      <w:r>
        <w:t>, так и с возможным использованием иных источников учебной информации (учебно-методические пособия, образовательные порталы и сайты и др.)</w:t>
      </w:r>
    </w:p>
    <w:p w:rsidR="00253D49" w:rsidRPr="00632AF8" w:rsidRDefault="00253D49" w:rsidP="00632AF8">
      <w:r w:rsidRPr="00632AF8">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w:t>
      </w:r>
      <w:r w:rsidRPr="00632AF8">
        <w:lastRenderedPageBreak/>
        <w:t xml:space="preserve">выделяются две различные программы: </w:t>
      </w:r>
      <w:r w:rsidRPr="00632AF8">
        <w:rPr>
          <w:i/>
        </w:rPr>
        <w:t>компенсирующая базовая</w:t>
      </w:r>
      <w:r w:rsidRPr="00632AF8">
        <w:t xml:space="preserve"> и </w:t>
      </w:r>
      <w:r w:rsidRPr="00632AF8">
        <w:rPr>
          <w:i/>
        </w:rPr>
        <w:t>основная базовая</w:t>
      </w:r>
      <w:r w:rsidRPr="00632AF8">
        <w:t xml:space="preserve">. </w:t>
      </w:r>
    </w:p>
    <w:p w:rsidR="00253D49" w:rsidRPr="00632AF8" w:rsidRDefault="00253D49" w:rsidP="00632AF8">
      <w:r w:rsidRPr="00632AF8">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632AF8" w:rsidRDefault="00246C6B" w:rsidP="00632AF8">
      <w:pPr>
        <w:rPr>
          <w:szCs w:val="28"/>
        </w:rPr>
      </w:pPr>
      <w:r>
        <w:rPr>
          <w:szCs w:val="28"/>
        </w:rPr>
        <w:t>П</w:t>
      </w:r>
      <w:r w:rsidR="00253D49" w:rsidRPr="00632AF8">
        <w:rPr>
          <w:szCs w:val="28"/>
        </w:rPr>
        <w:t xml:space="preserve">рограмма по математике </w:t>
      </w:r>
      <w:r>
        <w:rPr>
          <w:szCs w:val="28"/>
        </w:rPr>
        <w:t xml:space="preserve">на базовом уровне </w:t>
      </w:r>
      <w:r w:rsidR="00253D49" w:rsidRPr="00632AF8">
        <w:rPr>
          <w:szCs w:val="28"/>
        </w:rPr>
        <w:t xml:space="preserve">предназначена для обучающихся </w:t>
      </w:r>
      <w:r>
        <w:rPr>
          <w:szCs w:val="28"/>
        </w:rPr>
        <w:t>средней</w:t>
      </w:r>
      <w:r w:rsidRPr="00632AF8">
        <w:rPr>
          <w:szCs w:val="28"/>
        </w:rPr>
        <w:t xml:space="preserve"> </w:t>
      </w:r>
      <w:r w:rsidR="00253D49" w:rsidRPr="00632AF8">
        <w:rPr>
          <w:szCs w:val="28"/>
        </w:rPr>
        <w:t>школы, не испытывавших сер</w:t>
      </w:r>
      <w:r w:rsidR="001E4EAC">
        <w:rPr>
          <w:szCs w:val="28"/>
        </w:rPr>
        <w:t>ьезных затруднений на предыдущего</w:t>
      </w:r>
      <w:r w:rsidR="00253D49" w:rsidRPr="00632AF8">
        <w:rPr>
          <w:szCs w:val="28"/>
        </w:rPr>
        <w:t xml:space="preserve"> </w:t>
      </w:r>
      <w:r w:rsidR="001E4EAC">
        <w:rPr>
          <w:szCs w:val="28"/>
        </w:rPr>
        <w:t>уровня</w:t>
      </w:r>
      <w:r w:rsidR="00253D49" w:rsidRPr="00632AF8">
        <w:rPr>
          <w:szCs w:val="28"/>
        </w:rPr>
        <w:t xml:space="preserve"> обучения. </w:t>
      </w:r>
    </w:p>
    <w:p w:rsidR="00253D49" w:rsidRPr="00632AF8" w:rsidRDefault="00253D49" w:rsidP="00632AF8">
      <w:pPr>
        <w:rPr>
          <w:szCs w:val="28"/>
        </w:rPr>
      </w:pPr>
      <w:r w:rsidRPr="00632AF8">
        <w:rPr>
          <w:szCs w:val="28"/>
        </w:rPr>
        <w:t xml:space="preserve">Обучающиеся, осуществляющие обучение </w:t>
      </w:r>
      <w:r w:rsidR="00246C6B">
        <w:rPr>
          <w:szCs w:val="28"/>
        </w:rPr>
        <w:t>на</w:t>
      </w:r>
      <w:r w:rsidRPr="00632AF8">
        <w:rPr>
          <w:szCs w:val="28"/>
        </w:rPr>
        <w:t xml:space="preserve"> базово</w:t>
      </w:r>
      <w:r w:rsidR="00246C6B">
        <w:rPr>
          <w:szCs w:val="28"/>
        </w:rPr>
        <w:t>м</w:t>
      </w:r>
      <w:r w:rsidRPr="00632AF8">
        <w:rPr>
          <w:szCs w:val="28"/>
        </w:rPr>
        <w:t xml:space="preserve"> уровн</w:t>
      </w:r>
      <w:r w:rsidR="00246C6B">
        <w:rPr>
          <w:szCs w:val="28"/>
        </w:rPr>
        <w:t>е</w:t>
      </w:r>
      <w:r w:rsidRPr="00632AF8">
        <w:rPr>
          <w:szCs w:val="28"/>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53D49" w:rsidRPr="00632AF8" w:rsidRDefault="00253D49" w:rsidP="00632AF8">
      <w:pPr>
        <w:rPr>
          <w:szCs w:val="28"/>
        </w:rPr>
      </w:pPr>
      <w:r w:rsidRPr="00632AF8">
        <w:rPr>
          <w:szCs w:val="28"/>
        </w:rPr>
        <w:t>П</w:t>
      </w:r>
      <w:r w:rsidR="00246C6B">
        <w:rPr>
          <w:szCs w:val="28"/>
        </w:rPr>
        <w:t xml:space="preserve">ри изучении </w:t>
      </w:r>
      <w:r w:rsidRPr="00632AF8">
        <w:rPr>
          <w:szCs w:val="28"/>
        </w:rPr>
        <w:t>математики</w:t>
      </w:r>
      <w:r w:rsidR="00246C6B">
        <w:rPr>
          <w:szCs w:val="28"/>
        </w:rPr>
        <w:t xml:space="preserve"> на углубленном уроне</w:t>
      </w:r>
      <w:r w:rsidRPr="00632AF8">
        <w:rPr>
          <w:szCs w:val="28"/>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632AF8" w:rsidRDefault="00253D49" w:rsidP="00632AF8">
      <w:pPr>
        <w:rPr>
          <w:szCs w:val="28"/>
        </w:rPr>
      </w:pPr>
      <w:r w:rsidRPr="00632AF8">
        <w:rPr>
          <w:szCs w:val="28"/>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632AF8" w:rsidRDefault="00253D49" w:rsidP="00632AF8">
      <w:pPr>
        <w:rPr>
          <w:szCs w:val="28"/>
        </w:rPr>
      </w:pPr>
      <w:r w:rsidRPr="00632AF8">
        <w:rPr>
          <w:szCs w:val="28"/>
        </w:rPr>
        <w:t>В</w:t>
      </w:r>
      <w:r w:rsidR="00645338">
        <w:rPr>
          <w:szCs w:val="28"/>
        </w:rPr>
        <w:t>о всех</w:t>
      </w:r>
      <w:r w:rsidRPr="00632AF8">
        <w:rPr>
          <w:szCs w:val="28"/>
        </w:rPr>
        <w:t xml:space="preserve"> </w:t>
      </w:r>
      <w:r w:rsidR="00645338">
        <w:rPr>
          <w:szCs w:val="28"/>
        </w:rPr>
        <w:t xml:space="preserve">примерных </w:t>
      </w:r>
      <w:r w:rsidRPr="00632AF8">
        <w:rPr>
          <w:szCs w:val="28"/>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Pr>
          <w:szCs w:val="28"/>
        </w:rPr>
        <w:t>,</w:t>
      </w:r>
      <w:r w:rsidRPr="00632AF8">
        <w:rPr>
          <w:szCs w:val="28"/>
        </w:rPr>
        <w:t xml:space="preserve"> – создать примерные программы, где есть место применению математических знаний в жизни. </w:t>
      </w:r>
    </w:p>
    <w:p w:rsidR="00253D49" w:rsidRPr="00632AF8" w:rsidRDefault="00246C6B" w:rsidP="00632AF8">
      <w:pPr>
        <w:rPr>
          <w:lang w:eastAsia="ru-RU"/>
        </w:rPr>
      </w:pPr>
      <w:r>
        <w:lastRenderedPageBreak/>
        <w:t>При изучении математики</w:t>
      </w:r>
      <w:r w:rsidR="00253D49" w:rsidRPr="00632AF8">
        <w:t xml:space="preserve"> большое внимание </w:t>
      </w:r>
      <w:r>
        <w:t xml:space="preserve">уделяется </w:t>
      </w:r>
      <w:r w:rsidR="00253D49" w:rsidRPr="00632AF8">
        <w:t>развитию коммуникативных умений</w:t>
      </w:r>
      <w:r>
        <w:t xml:space="preserve"> </w:t>
      </w:r>
      <w:r>
        <w:rPr>
          <w:lang w:eastAsia="ru-RU"/>
        </w:rPr>
        <w:t>(</w:t>
      </w:r>
      <w:r w:rsidR="00253D49" w:rsidRPr="00632AF8">
        <w:rPr>
          <w:lang w:eastAsia="ru-RU"/>
        </w:rPr>
        <w:t>формулировать, аргументировать и критиковать</w:t>
      </w:r>
      <w:r>
        <w:rPr>
          <w:lang w:eastAsia="ru-RU"/>
        </w:rPr>
        <w:t>)</w:t>
      </w:r>
      <w:r w:rsidR="00253D49" w:rsidRPr="00632AF8">
        <w:rPr>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Pr>
          <w:lang w:eastAsia="ru-RU"/>
        </w:rPr>
        <w:t>уровня</w:t>
      </w:r>
      <w:r w:rsidRPr="00632AF8">
        <w:rPr>
          <w:lang w:eastAsia="ru-RU"/>
        </w:rPr>
        <w:t xml:space="preserve"> </w:t>
      </w:r>
      <w:r w:rsidR="00253D49" w:rsidRPr="00632AF8">
        <w:rPr>
          <w:lang w:eastAsia="ru-RU"/>
        </w:rPr>
        <w:t>программы больше или меньше внимания уделя</w:t>
      </w:r>
      <w:r>
        <w:rPr>
          <w:lang w:eastAsia="ru-RU"/>
        </w:rPr>
        <w:t>ется</w:t>
      </w:r>
      <w:r w:rsidR="00253D49" w:rsidRPr="00632AF8">
        <w:rPr>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Pr>
          <w:lang w:eastAsia="ru-RU"/>
        </w:rPr>
        <w:t>«</w:t>
      </w:r>
      <w:r w:rsidR="00253D49" w:rsidRPr="00632AF8">
        <w:rPr>
          <w:lang w:eastAsia="ru-RU"/>
        </w:rPr>
        <w:t>Геометрия</w:t>
      </w:r>
      <w:r w:rsidR="00632AF8">
        <w:rPr>
          <w:lang w:eastAsia="ru-RU"/>
        </w:rPr>
        <w:t>»</w:t>
      </w:r>
      <w:r w:rsidR="00253D49" w:rsidRPr="00632AF8">
        <w:rPr>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253D49" w:rsidRDefault="00253D49" w:rsidP="004608AD">
      <w:pPr>
        <w:ind w:firstLine="0"/>
        <w:rPr>
          <w:b/>
          <w:szCs w:val="28"/>
        </w:rPr>
      </w:pPr>
      <w:r w:rsidRPr="00632AF8">
        <w:rPr>
          <w:b/>
          <w:szCs w:val="28"/>
        </w:rPr>
        <w:t>Базовый уровень</w:t>
      </w:r>
    </w:p>
    <w:p w:rsidR="0005172E" w:rsidRPr="00632AF8" w:rsidRDefault="00253D49" w:rsidP="004608AD">
      <w:pPr>
        <w:ind w:firstLine="0"/>
        <w:rPr>
          <w:b/>
        </w:rPr>
      </w:pPr>
      <w:r w:rsidRPr="00632AF8">
        <w:rPr>
          <w:b/>
        </w:rPr>
        <w:t>Компенсирующая базовая программа</w:t>
      </w:r>
    </w:p>
    <w:p w:rsidR="00253D49" w:rsidRPr="00632AF8" w:rsidRDefault="00253D49" w:rsidP="00632AF8">
      <w:pPr>
        <w:rPr>
          <w:b/>
        </w:rPr>
      </w:pPr>
      <w:r w:rsidRPr="00632AF8">
        <w:rPr>
          <w:b/>
        </w:rPr>
        <w:t>Алгебра и начала мат</w:t>
      </w:r>
      <w:r w:rsidR="00632AF8" w:rsidRPr="00632AF8">
        <w:rPr>
          <w:b/>
        </w:rPr>
        <w:t>ематического анализа</w:t>
      </w:r>
    </w:p>
    <w:p w:rsidR="00253D49" w:rsidRPr="00632AF8" w:rsidRDefault="00253D49" w:rsidP="00632AF8">
      <w:r w:rsidRPr="00632AF8">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632AF8" w:rsidRDefault="00253D49" w:rsidP="00632AF8">
      <w:r w:rsidRPr="00632AF8">
        <w:t xml:space="preserve">Целые числа. Модуль числа и его свойства. </w:t>
      </w:r>
    </w:p>
    <w:p w:rsidR="00253D49" w:rsidRPr="00632AF8" w:rsidRDefault="00253D49" w:rsidP="00632AF8">
      <w:r w:rsidRPr="00632AF8">
        <w:t xml:space="preserve">Части и доли. Дроби и действия с дробями. Округление, приближение. Решение практических задач на прикидку и оценку. </w:t>
      </w:r>
    </w:p>
    <w:p w:rsidR="00253D49" w:rsidRPr="00632AF8" w:rsidRDefault="00253D49" w:rsidP="00632AF8">
      <w:r w:rsidRPr="00632AF8">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632AF8" w:rsidRDefault="00253D49" w:rsidP="0005172E">
      <w:r w:rsidRPr="00632AF8">
        <w:t xml:space="preserve">Алгебраические выражения. Значение алгебраического выражения. </w:t>
      </w:r>
    </w:p>
    <w:p w:rsidR="00253D49" w:rsidRPr="00632AF8" w:rsidRDefault="00253D49" w:rsidP="0005172E">
      <w:r w:rsidRPr="00632AF8">
        <w:t xml:space="preserve">Квадратный корень. Изображение числа на числовой прямой. Приближенное значение иррациональных чисел. </w:t>
      </w:r>
    </w:p>
    <w:p w:rsidR="00253D49" w:rsidRPr="00632AF8" w:rsidRDefault="00253D49" w:rsidP="0005172E">
      <w:r w:rsidRPr="00632AF8">
        <w:rPr>
          <w:i/>
        </w:rPr>
        <w:lastRenderedPageBreak/>
        <w:t xml:space="preserve">Понятие многочлена. Разложение многочлена на множители, </w:t>
      </w:r>
      <w:r w:rsidRPr="00632AF8">
        <w:t xml:space="preserve">Уравнение, корень уравнения. Линейные, квадратные уравнения и системы линейных уравнений. </w:t>
      </w:r>
    </w:p>
    <w:p w:rsidR="00253D49" w:rsidRPr="00632AF8" w:rsidRDefault="00253D49" w:rsidP="0005172E">
      <w:r w:rsidRPr="00632AF8">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632AF8" w:rsidRDefault="00253D49" w:rsidP="0005172E">
      <w:r w:rsidRPr="00632AF8">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632AF8" w:rsidRDefault="00253D49" w:rsidP="0005172E">
      <w:pPr>
        <w:rPr>
          <w:i/>
        </w:rPr>
      </w:pPr>
      <w:r w:rsidRPr="00632AF8">
        <w:rPr>
          <w:i/>
        </w:rPr>
        <w:t xml:space="preserve">Квадратичная функция. График и свойства квадратичной функции. график функции </w:t>
      </w:r>
      <w:r w:rsidRPr="00632AF8">
        <w:rPr>
          <w:i/>
          <w:position w:val="-10"/>
        </w:rPr>
        <w:object w:dxaOrig="760" w:dyaOrig="380">
          <v:shape id="_x0000_i1025" type="#_x0000_t75" style="width:39pt;height:21pt" o:ole="">
            <v:imagedata r:id="rId12" o:title=""/>
          </v:shape>
          <o:OLEObject Type="Embed" ProgID="Equation.DSMT4" ShapeID="_x0000_i1025" DrawAspect="Content" ObjectID="_1607501279" r:id="rId13"/>
        </w:object>
      </w:r>
      <w:r w:rsidRPr="00632AF8">
        <w:rPr>
          <w:i/>
        </w:rPr>
        <w:t xml:space="preserve">. График функции </w:t>
      </w:r>
      <w:r w:rsidRPr="00632AF8">
        <w:rPr>
          <w:i/>
          <w:position w:val="-24"/>
        </w:rPr>
        <w:object w:dxaOrig="620" w:dyaOrig="620">
          <v:shape id="_x0000_i1026" type="#_x0000_t75" style="width:31.5pt;height:31.5pt" o:ole="">
            <v:imagedata r:id="rId14" o:title=""/>
          </v:shape>
          <o:OLEObject Type="Embed" ProgID="Equation.DSMT4" ShapeID="_x0000_i1026" DrawAspect="Content" ObjectID="_1607501280" r:id="rId15"/>
        </w:object>
      </w:r>
      <w:r w:rsidRPr="00632AF8">
        <w:rPr>
          <w:i/>
        </w:rPr>
        <w:t xml:space="preserve">. </w:t>
      </w:r>
    </w:p>
    <w:p w:rsidR="00253D49" w:rsidRPr="00632AF8" w:rsidRDefault="00253D49" w:rsidP="0005172E">
      <w:r w:rsidRPr="00632AF8">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632AF8" w:rsidRDefault="00253D49" w:rsidP="0005172E">
      <w:r w:rsidRPr="00632AF8">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632AF8">
        <w:sym w:font="Symbol" w:char="F0B0"/>
      </w:r>
      <w:r w:rsidRPr="00632AF8">
        <w:t>, 30</w:t>
      </w:r>
      <w:r w:rsidRPr="00632AF8">
        <w:sym w:font="Symbol" w:char="F0B0"/>
      </w:r>
      <w:r w:rsidRPr="00632AF8">
        <w:t>, 45</w:t>
      </w:r>
      <w:r w:rsidRPr="00632AF8">
        <w:sym w:font="Symbol" w:char="F0B0"/>
      </w:r>
      <w:r w:rsidRPr="00632AF8">
        <w:t>, 60</w:t>
      </w:r>
      <w:r w:rsidRPr="00632AF8">
        <w:sym w:font="Symbol" w:char="F0B0"/>
      </w:r>
      <w:r w:rsidRPr="00632AF8">
        <w:t>, 90</w:t>
      </w:r>
      <w:r w:rsidRPr="00632AF8">
        <w:sym w:font="Symbol" w:char="F0B0"/>
      </w:r>
      <w:r w:rsidRPr="00632AF8">
        <w:t>, 180</w:t>
      </w:r>
      <w:r w:rsidRPr="00632AF8">
        <w:sym w:font="Symbol" w:char="F0B0"/>
      </w:r>
      <w:r w:rsidRPr="00632AF8">
        <w:t>, 270</w:t>
      </w:r>
      <w:r w:rsidRPr="00632AF8">
        <w:sym w:font="Symbol" w:char="F0B0"/>
      </w:r>
      <w:r w:rsidRPr="00632AF8">
        <w:t>.</w:t>
      </w:r>
    </w:p>
    <w:p w:rsidR="00253D49" w:rsidRPr="00632AF8" w:rsidRDefault="00253D49" w:rsidP="0005172E">
      <w:pPr>
        <w:rPr>
          <w:szCs w:val="28"/>
        </w:rPr>
      </w:pPr>
      <w:r w:rsidRPr="00632AF8">
        <w:rPr>
          <w:i/>
          <w:szCs w:val="28"/>
        </w:rPr>
        <w:t xml:space="preserve">Графики тригонометрических функций </w:t>
      </w:r>
      <w:r w:rsidRPr="00632AF8">
        <w:rPr>
          <w:i/>
          <w:position w:val="-10"/>
          <w:szCs w:val="28"/>
        </w:rPr>
        <w:object w:dxaOrig="2600" w:dyaOrig="320">
          <v:shape id="_x0000_i1027" type="#_x0000_t75" style="width:130.5pt;height:16.5pt" o:ole="">
            <v:imagedata r:id="rId16" o:title=""/>
          </v:shape>
          <o:OLEObject Type="Embed" ProgID="Equation.DSMT4" ShapeID="_x0000_i1027" DrawAspect="Content" ObjectID="_1607501281" r:id="rId17"/>
        </w:object>
      </w:r>
      <w:r w:rsidRPr="00632AF8">
        <w:rPr>
          <w:szCs w:val="28"/>
        </w:rPr>
        <w:t>.</w:t>
      </w:r>
    </w:p>
    <w:p w:rsidR="00253D49" w:rsidRPr="00632AF8" w:rsidRDefault="00253D49" w:rsidP="0005172E">
      <w:r w:rsidRPr="00632AF8">
        <w:t xml:space="preserve">Решение простейших тригонометрических уравнений с помощью тригонометрической окружности. </w:t>
      </w:r>
    </w:p>
    <w:p w:rsidR="00253D49" w:rsidRPr="00632AF8" w:rsidRDefault="00253D49" w:rsidP="0005172E">
      <w:r w:rsidRPr="00632AF8">
        <w:rPr>
          <w:i/>
        </w:rPr>
        <w:t>Понятие степени с действительным показателем</w:t>
      </w:r>
      <w:r w:rsidRPr="00632AF8">
        <w:t xml:space="preserve">. Простейшие показательные уравнения и неравенства. Показательная функция и ее график. </w:t>
      </w:r>
    </w:p>
    <w:p w:rsidR="00253D49" w:rsidRPr="00632AF8" w:rsidRDefault="00253D49" w:rsidP="0005172E">
      <w:r w:rsidRPr="00632AF8">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632AF8" w:rsidRDefault="00253D49" w:rsidP="0005172E">
      <w:r w:rsidRPr="00632AF8">
        <w:lastRenderedPageBreak/>
        <w:t xml:space="preserve">Понятие степенной функции и ее график. Простейшие иррациональные уравнения. </w:t>
      </w:r>
    </w:p>
    <w:p w:rsidR="00253D49" w:rsidRPr="00632AF8" w:rsidRDefault="00253D49" w:rsidP="0005172E">
      <w:r w:rsidRPr="00632AF8">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632AF8">
        <w:rPr>
          <w:i/>
        </w:rPr>
        <w:t xml:space="preserve">Производные многочленов. </w:t>
      </w:r>
    </w:p>
    <w:p w:rsidR="00253D49" w:rsidRPr="00632AF8" w:rsidRDefault="00253D49" w:rsidP="0005172E">
      <w:pPr>
        <w:rPr>
          <w:i/>
        </w:rPr>
      </w:pPr>
      <w:r w:rsidRPr="00632AF8">
        <w:t xml:space="preserve">Точки экстремума (максимума и минимума). </w:t>
      </w:r>
      <w:r w:rsidRPr="00632AF8">
        <w:rPr>
          <w:i/>
        </w:rPr>
        <w:t xml:space="preserve">Исследование элементарных функций на точки экстремума с помощью производной. Наглядная интерпретация. </w:t>
      </w:r>
    </w:p>
    <w:p w:rsidR="00253D49" w:rsidRPr="00632AF8" w:rsidRDefault="00253D49" w:rsidP="0005172E">
      <w:r w:rsidRPr="00632AF8">
        <w:rPr>
          <w:i/>
        </w:rPr>
        <w:t>Понятие первообразной</w:t>
      </w:r>
      <w:r w:rsidR="007054EB">
        <w:rPr>
          <w:i/>
        </w:rPr>
        <w:t xml:space="preserve"> функции</w:t>
      </w:r>
      <w:r w:rsidRPr="00632AF8">
        <w:rPr>
          <w:i/>
        </w:rPr>
        <w:t>. Физический смысл первообразной. Понятие об интеграле как площади под графиком функции.</w:t>
      </w:r>
    </w:p>
    <w:p w:rsidR="00253D49" w:rsidRPr="0005172E" w:rsidRDefault="00253D49" w:rsidP="004608AD">
      <w:pPr>
        <w:ind w:firstLine="0"/>
        <w:rPr>
          <w:b/>
        </w:rPr>
      </w:pPr>
      <w:r w:rsidRPr="0005172E">
        <w:rPr>
          <w:b/>
        </w:rPr>
        <w:t>Геометрия</w:t>
      </w:r>
    </w:p>
    <w:p w:rsidR="00253D49" w:rsidRPr="00632AF8" w:rsidRDefault="00253D49" w:rsidP="0005172E">
      <w:r w:rsidRPr="00632AF8">
        <w:t xml:space="preserve">Фигуры на плоскости и в пространстве. Длина и площадь. Периметры и площади фигур. </w:t>
      </w:r>
    </w:p>
    <w:p w:rsidR="00253D49" w:rsidRPr="00632AF8" w:rsidRDefault="00253D49" w:rsidP="0005172E">
      <w:r w:rsidRPr="00632AF8">
        <w:t xml:space="preserve">Параллельность и перпендикулярность прямых и плоскостей. </w:t>
      </w:r>
    </w:p>
    <w:p w:rsidR="00253D49" w:rsidRPr="00632AF8" w:rsidRDefault="00253D49" w:rsidP="0005172E">
      <w:r w:rsidRPr="00632AF8">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632AF8" w:rsidRDefault="00253D49" w:rsidP="0005172E">
      <w:r w:rsidRPr="00632AF8">
        <w:t>Биссектриса, медиана и высота треугольника. Равенство треугольников.</w:t>
      </w:r>
    </w:p>
    <w:p w:rsidR="00253D49" w:rsidRPr="00632AF8" w:rsidRDefault="00253D49" w:rsidP="0005172E">
      <w:r w:rsidRPr="00632AF8">
        <w:t xml:space="preserve">Решение задач на клетчатой бумаге. </w:t>
      </w:r>
    </w:p>
    <w:p w:rsidR="00253D49" w:rsidRPr="00632AF8" w:rsidRDefault="00253D49" w:rsidP="0005172E">
      <w:r w:rsidRPr="00632AF8">
        <w:t>Равнобедренны</w:t>
      </w:r>
      <w:r w:rsidR="007054EB">
        <w:t>й</w:t>
      </w:r>
      <w:r w:rsidRPr="00632AF8">
        <w:t xml:space="preserve"> треугольник, равносторонний треугольник. Свойства равнобедренного треугольника. </w:t>
      </w:r>
    </w:p>
    <w:p w:rsidR="00253D49" w:rsidRPr="00632AF8" w:rsidRDefault="00253D49" w:rsidP="0005172E">
      <w:r w:rsidRPr="00632AF8">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632AF8" w:rsidRDefault="00253D49" w:rsidP="0005172E">
      <w:r w:rsidRPr="00632AF8">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632AF8" w:rsidRDefault="00253D49" w:rsidP="0005172E">
      <w:r w:rsidRPr="00632AF8">
        <w:rPr>
          <w:i/>
        </w:rPr>
        <w:t>Выпуклые и невыпуклые фигуры.</w:t>
      </w:r>
      <w:r w:rsidRPr="00632AF8">
        <w:t xml:space="preserve"> Периметр многоугольника. Правильный многоугольник. </w:t>
      </w:r>
    </w:p>
    <w:p w:rsidR="00253D49" w:rsidRPr="00632AF8" w:rsidRDefault="00253D49" w:rsidP="0005172E">
      <w:r w:rsidRPr="00632AF8">
        <w:t xml:space="preserve">Углы на плоскости и в пространстве. Вертикальные и смежные углы. </w:t>
      </w:r>
    </w:p>
    <w:p w:rsidR="00253D49" w:rsidRPr="00632AF8" w:rsidRDefault="00253D49" w:rsidP="0005172E">
      <w:r w:rsidRPr="00632AF8">
        <w:t xml:space="preserve">Сумма внутренних углов треугольника и четырехугольника. </w:t>
      </w:r>
    </w:p>
    <w:p w:rsidR="00253D49" w:rsidRPr="00632AF8" w:rsidRDefault="00253D49" w:rsidP="0005172E">
      <w:r w:rsidRPr="00632AF8">
        <w:lastRenderedPageBreak/>
        <w:t xml:space="preserve">Соотношения в квадрате и равностороннем треугольнике. </w:t>
      </w:r>
    </w:p>
    <w:p w:rsidR="00253D49" w:rsidRPr="00632AF8" w:rsidRDefault="00253D49" w:rsidP="0005172E">
      <w:r w:rsidRPr="00632AF8">
        <w:t xml:space="preserve">Диагонали многоугольника. </w:t>
      </w:r>
    </w:p>
    <w:p w:rsidR="00253D49" w:rsidRPr="00632AF8" w:rsidRDefault="00253D49" w:rsidP="0005172E">
      <w:r w:rsidRPr="00632AF8">
        <w:t xml:space="preserve">Подобные треугольники в простейших случаях. </w:t>
      </w:r>
    </w:p>
    <w:p w:rsidR="00253D49" w:rsidRPr="00632AF8" w:rsidRDefault="00253D49" w:rsidP="0005172E">
      <w:r w:rsidRPr="00632AF8">
        <w:t>Формулы площади прямоугольника, треугольника, ромба, трапеции.</w:t>
      </w:r>
    </w:p>
    <w:p w:rsidR="00253D49" w:rsidRPr="00632AF8" w:rsidRDefault="00253D49" w:rsidP="0005172E">
      <w:r w:rsidRPr="00632AF8">
        <w:t xml:space="preserve">Окружность и круг. Радиус и диаметр. Длина окружности и площадь круга. Число </w:t>
      </w:r>
      <w:r w:rsidRPr="00632AF8">
        <w:sym w:font="Symbol" w:char="F070"/>
      </w:r>
      <w:r w:rsidRPr="00632AF8">
        <w:t xml:space="preserve">. Вписанный угол, в частности угол, опирающийся на диаметр. Касательная к окружности и ее свойство. </w:t>
      </w:r>
    </w:p>
    <w:p w:rsidR="00253D49" w:rsidRPr="00632AF8" w:rsidRDefault="00253D49" w:rsidP="0005172E">
      <w:r w:rsidRPr="00632AF8">
        <w:t xml:space="preserve">Куб. Соотношения в кубе. </w:t>
      </w:r>
    </w:p>
    <w:p w:rsidR="00253D49" w:rsidRPr="00632AF8" w:rsidRDefault="00253D49" w:rsidP="0005172E">
      <w:r w:rsidRPr="00632AF8">
        <w:t xml:space="preserve">Тетраэдр, правильный тетраэдр. </w:t>
      </w:r>
    </w:p>
    <w:p w:rsidR="00253D49" w:rsidRPr="00632AF8" w:rsidRDefault="00253D49" w:rsidP="0005172E">
      <w:r w:rsidRPr="00632AF8">
        <w:t xml:space="preserve">Правильная пирамида и призма. Прямая призма. </w:t>
      </w:r>
    </w:p>
    <w:p w:rsidR="00253D49" w:rsidRPr="00632AF8" w:rsidRDefault="00253D49" w:rsidP="0005172E">
      <w:pPr>
        <w:rPr>
          <w:i/>
        </w:rPr>
      </w:pPr>
      <w:r w:rsidRPr="00632AF8">
        <w:rPr>
          <w:i/>
        </w:rPr>
        <w:t>Изображение некоторых многогранников на плоскости.</w:t>
      </w:r>
    </w:p>
    <w:p w:rsidR="00253D49" w:rsidRPr="00632AF8" w:rsidRDefault="00253D49" w:rsidP="0005172E">
      <w:r w:rsidRPr="00632AF8">
        <w:t xml:space="preserve">Прямоугольный параллелепипед. </w:t>
      </w:r>
      <w:r w:rsidRPr="00632AF8">
        <w:rPr>
          <w:i/>
        </w:rPr>
        <w:t>Теорема Пифагора в пространстве</w:t>
      </w:r>
      <w:r w:rsidRPr="00632AF8">
        <w:t xml:space="preserve">. </w:t>
      </w:r>
    </w:p>
    <w:p w:rsidR="00253D49" w:rsidRPr="00632AF8" w:rsidRDefault="00253D49" w:rsidP="0005172E">
      <w:r w:rsidRPr="00632AF8">
        <w:t xml:space="preserve">Задачи на вычисление расстояний в пространстве с помощью теоремы Пифагора. </w:t>
      </w:r>
    </w:p>
    <w:p w:rsidR="00253D49" w:rsidRPr="00632AF8" w:rsidRDefault="00253D49" w:rsidP="0005172E">
      <w:pPr>
        <w:rPr>
          <w:i/>
        </w:rPr>
      </w:pPr>
      <w:r w:rsidRPr="00632AF8">
        <w:rPr>
          <w:i/>
        </w:rPr>
        <w:t xml:space="preserve">Развертка прямоугольного параллелепипеда. </w:t>
      </w:r>
    </w:p>
    <w:p w:rsidR="00253D49" w:rsidRPr="00632AF8" w:rsidRDefault="00253D49" w:rsidP="0005172E">
      <w:r w:rsidRPr="00632AF8">
        <w:t xml:space="preserve">Конус, цилиндр, шар и сфера. </w:t>
      </w:r>
    </w:p>
    <w:p w:rsidR="00253D49" w:rsidRPr="00632AF8" w:rsidRDefault="00253D49" w:rsidP="0005172E">
      <w:pPr>
        <w:rPr>
          <w:i/>
        </w:rPr>
      </w:pPr>
      <w:r w:rsidRPr="00632AF8">
        <w:rPr>
          <w:i/>
        </w:rPr>
        <w:t xml:space="preserve">Проекции фигур на плоскость. Изображение цилиндра, конуса и сферы на плоскости. </w:t>
      </w:r>
    </w:p>
    <w:p w:rsidR="00253D49" w:rsidRPr="00632AF8" w:rsidRDefault="00253D49" w:rsidP="0005172E">
      <w:r w:rsidRPr="00632AF8">
        <w:rPr>
          <w:i/>
        </w:rPr>
        <w:t>Понятие об объемах тел</w:t>
      </w:r>
      <w:r w:rsidRPr="00632AF8">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632AF8" w:rsidRDefault="00253D49" w:rsidP="0005172E">
      <w:r w:rsidRPr="00632AF8">
        <w:rPr>
          <w:i/>
        </w:rPr>
        <w:t>Понятие о подобии на плоскости и в пространстве</w:t>
      </w:r>
      <w:r w:rsidRPr="00632AF8">
        <w:t>. Отношение площадей и объемов подобных фигур.</w:t>
      </w:r>
    </w:p>
    <w:p w:rsidR="00253D49" w:rsidRPr="0005172E" w:rsidRDefault="00253D49" w:rsidP="004608AD">
      <w:pPr>
        <w:ind w:firstLine="0"/>
        <w:rPr>
          <w:b/>
        </w:rPr>
      </w:pPr>
      <w:r w:rsidRPr="0005172E">
        <w:rPr>
          <w:b/>
        </w:rPr>
        <w:t xml:space="preserve">Вероятность и статистика. </w:t>
      </w:r>
      <w:r w:rsidR="0005172E" w:rsidRPr="0005172E">
        <w:rPr>
          <w:b/>
        </w:rPr>
        <w:t>Логика и комбинаторика</w:t>
      </w:r>
    </w:p>
    <w:p w:rsidR="00253D49" w:rsidRPr="00632AF8" w:rsidRDefault="00253D49" w:rsidP="00103AC5">
      <w:r w:rsidRPr="00632AF8">
        <w:t xml:space="preserve">Логика. Верные и неверные утверждения. Следствие. </w:t>
      </w:r>
      <w:r w:rsidRPr="00632AF8">
        <w:rPr>
          <w:i/>
        </w:rPr>
        <w:t>Контрпример</w:t>
      </w:r>
      <w:r w:rsidRPr="00632AF8">
        <w:t xml:space="preserve">. </w:t>
      </w:r>
    </w:p>
    <w:p w:rsidR="00253D49" w:rsidRPr="00632AF8" w:rsidRDefault="00253D49" w:rsidP="00103AC5">
      <w:r w:rsidRPr="00632AF8">
        <w:rPr>
          <w:i/>
        </w:rPr>
        <w:t>Множество</w:t>
      </w:r>
      <w:r w:rsidRPr="00632AF8">
        <w:t xml:space="preserve">. Перебор вариантов. </w:t>
      </w:r>
    </w:p>
    <w:p w:rsidR="00253D49" w:rsidRPr="00632AF8" w:rsidRDefault="00253D49" w:rsidP="00103AC5">
      <w:r w:rsidRPr="00632AF8">
        <w:t xml:space="preserve">Таблицы. </w:t>
      </w:r>
      <w:r w:rsidR="00675C64" w:rsidRPr="00632AF8">
        <w:t>Столб</w:t>
      </w:r>
      <w:r w:rsidR="00675C64">
        <w:t>чатые</w:t>
      </w:r>
      <w:r w:rsidR="00675C64" w:rsidRPr="00632AF8">
        <w:t xml:space="preserve"> </w:t>
      </w:r>
      <w:r w:rsidRPr="00632AF8">
        <w:t xml:space="preserve">и круговые диаграммы. </w:t>
      </w:r>
    </w:p>
    <w:p w:rsidR="00253D49" w:rsidRPr="00632AF8" w:rsidRDefault="00253D49" w:rsidP="00103AC5">
      <w:r w:rsidRPr="00632AF8">
        <w:t xml:space="preserve">Числовые наборы. Среднее арифметическое, медиана, наибольшее и наименьшее значения. </w:t>
      </w:r>
      <w:r w:rsidRPr="00632AF8">
        <w:rPr>
          <w:i/>
        </w:rPr>
        <w:t>Примеры изменчивых величин</w:t>
      </w:r>
      <w:r w:rsidRPr="00632AF8">
        <w:t xml:space="preserve">. </w:t>
      </w:r>
    </w:p>
    <w:p w:rsidR="00253D49" w:rsidRPr="00632AF8" w:rsidRDefault="00253D49" w:rsidP="00103AC5">
      <w:r w:rsidRPr="00632AF8">
        <w:lastRenderedPageBreak/>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632AF8" w:rsidRDefault="00253D49" w:rsidP="00103AC5">
      <w:pPr>
        <w:rPr>
          <w:i/>
        </w:rPr>
      </w:pPr>
      <w:r w:rsidRPr="00632AF8">
        <w:rPr>
          <w:i/>
        </w:rPr>
        <w:t xml:space="preserve">Независимые события. Формула сложения вероятностей. </w:t>
      </w:r>
    </w:p>
    <w:p w:rsidR="00253D49" w:rsidRPr="00632AF8" w:rsidRDefault="00253D49" w:rsidP="00103AC5">
      <w:pPr>
        <w:rPr>
          <w:i/>
        </w:rPr>
      </w:pPr>
      <w:r w:rsidRPr="00632AF8">
        <w:rPr>
          <w:i/>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103AC5" w:rsidRDefault="00253D49" w:rsidP="004608AD">
      <w:pPr>
        <w:ind w:firstLine="0"/>
        <w:rPr>
          <w:b/>
        </w:rPr>
      </w:pPr>
      <w:r w:rsidRPr="00103AC5">
        <w:rPr>
          <w:b/>
        </w:rPr>
        <w:t xml:space="preserve">Основная базовая программа </w:t>
      </w:r>
    </w:p>
    <w:p w:rsidR="00253D49" w:rsidRPr="00103AC5" w:rsidRDefault="00253D49" w:rsidP="00103AC5">
      <w:pPr>
        <w:rPr>
          <w:b/>
        </w:rPr>
      </w:pPr>
      <w:r w:rsidRPr="00103AC5">
        <w:rPr>
          <w:b/>
        </w:rPr>
        <w:t>Алгебра и начала анализа</w:t>
      </w:r>
    </w:p>
    <w:p w:rsidR="00253D49" w:rsidRPr="00632AF8" w:rsidRDefault="00253D49" w:rsidP="00103AC5">
      <w:r w:rsidRPr="003D2AD1">
        <w:t>П</w:t>
      </w:r>
      <w:r w:rsidR="00103AC5" w:rsidRPr="003D2AD1">
        <w:t>овторение</w:t>
      </w:r>
      <w:r w:rsidR="003D2AD1" w:rsidRPr="003D2AD1">
        <w:t>.</w:t>
      </w:r>
      <w:r w:rsidR="003D2AD1">
        <w:rPr>
          <w:b/>
        </w:rPr>
        <w:t xml:space="preserve"> </w:t>
      </w:r>
      <w:r w:rsidRPr="00632AF8">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53D49" w:rsidRPr="00632AF8" w:rsidRDefault="00253D49" w:rsidP="00103AC5">
      <w:r w:rsidRPr="00632AF8">
        <w:t>Решение задач с использованием градусной меры угла. Модуль числа и его свойства.</w:t>
      </w:r>
    </w:p>
    <w:p w:rsidR="00253D49" w:rsidRPr="00632AF8" w:rsidRDefault="00253D49" w:rsidP="00103AC5">
      <w:r w:rsidRPr="00632AF8">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632AF8" w:rsidRDefault="00253D49" w:rsidP="00103AC5">
      <w:r w:rsidRPr="00632AF8">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32AF8">
        <w:rPr>
          <w:position w:val="-10"/>
        </w:rPr>
        <w:object w:dxaOrig="760" w:dyaOrig="380">
          <v:shape id="_x0000_i1028" type="#_x0000_t75" style="width:39pt;height:21pt" o:ole="">
            <v:imagedata r:id="rId18" o:title=""/>
          </v:shape>
          <o:OLEObject Type="Embed" ProgID="Equation.DSMT4" ShapeID="_x0000_i1028" DrawAspect="Content" ObjectID="_1607501282" r:id="rId19"/>
        </w:object>
      </w:r>
      <w:r w:rsidRPr="00632AF8">
        <w:t>. Графическое решение уравнений и неравенств.</w:t>
      </w:r>
    </w:p>
    <w:p w:rsidR="00253D49" w:rsidRPr="00632AF8" w:rsidRDefault="00253D49" w:rsidP="00103AC5">
      <w:r w:rsidRPr="00632AF8">
        <w:t>Тригонометрическая окружность</w:t>
      </w:r>
      <w:r w:rsidRPr="00632AF8">
        <w:rPr>
          <w:i/>
        </w:rPr>
        <w:t>, радианная мера угла</w:t>
      </w:r>
      <w:r w:rsidRPr="00632AF8">
        <w:t xml:space="preserve">. Синус, косинус, тангенс, </w:t>
      </w:r>
      <w:r w:rsidRPr="00632AF8">
        <w:rPr>
          <w:i/>
        </w:rPr>
        <w:t>котангенс</w:t>
      </w:r>
      <w:r w:rsidRPr="00632AF8">
        <w:t xml:space="preserve"> произвольного угла. Основное тригонометрическое тождество и следствия из него. Значения тригонометрических функций для углов 0</w:t>
      </w:r>
      <w:r w:rsidRPr="00632AF8">
        <w:sym w:font="Symbol" w:char="F0B0"/>
      </w:r>
      <w:r w:rsidRPr="00632AF8">
        <w:t>, 30</w:t>
      </w:r>
      <w:r w:rsidRPr="00632AF8">
        <w:sym w:font="Symbol" w:char="F0B0"/>
      </w:r>
      <w:r w:rsidRPr="00632AF8">
        <w:t>, 45</w:t>
      </w:r>
      <w:r w:rsidRPr="00632AF8">
        <w:sym w:font="Symbol" w:char="F0B0"/>
      </w:r>
      <w:r w:rsidRPr="00632AF8">
        <w:t>, 60</w:t>
      </w:r>
      <w:r w:rsidRPr="00632AF8">
        <w:sym w:font="Symbol" w:char="F0B0"/>
      </w:r>
      <w:r w:rsidRPr="00632AF8">
        <w:t>, 90</w:t>
      </w:r>
      <w:r w:rsidRPr="00632AF8">
        <w:sym w:font="Symbol" w:char="F0B0"/>
      </w:r>
      <w:r w:rsidRPr="00632AF8">
        <w:t>, 180</w:t>
      </w:r>
      <w:r w:rsidRPr="00632AF8">
        <w:sym w:font="Symbol" w:char="F0B0"/>
      </w:r>
      <w:r w:rsidRPr="00632AF8">
        <w:t>, 270</w:t>
      </w:r>
      <w:r w:rsidRPr="00632AF8">
        <w:sym w:font="Symbol" w:char="F0B0"/>
      </w:r>
      <w:r w:rsidRPr="00632AF8">
        <w:t>.</w:t>
      </w:r>
      <w:r w:rsidR="00645338">
        <w:t xml:space="preserve"> </w:t>
      </w:r>
      <w:r w:rsidRPr="00632AF8">
        <w:t>(</w:t>
      </w:r>
      <w:r w:rsidRPr="00632AF8">
        <w:rPr>
          <w:position w:val="-28"/>
        </w:rPr>
        <w:object w:dxaOrig="1460" w:dyaOrig="720">
          <v:shape id="_x0000_i1029" type="#_x0000_t75" style="width:73.5pt;height:37.5pt" o:ole="">
            <v:imagedata r:id="rId20" o:title=""/>
          </v:shape>
          <o:OLEObject Type="Embed" ProgID="Equation.DSMT4" ShapeID="_x0000_i1029" DrawAspect="Content" ObjectID="_1607501283" r:id="rId21"/>
        </w:object>
      </w:r>
      <w:r w:rsidRPr="00632AF8">
        <w:t xml:space="preserve"> рад). </w:t>
      </w:r>
      <w:r w:rsidRPr="00632AF8">
        <w:rPr>
          <w:i/>
        </w:rPr>
        <w:t>Формулы сложения тригонометрических функций, формулы приведения, формулы двойного аргумента..</w:t>
      </w:r>
      <w:r w:rsidRPr="00632AF8">
        <w:t xml:space="preserve"> </w:t>
      </w:r>
    </w:p>
    <w:p w:rsidR="00253D49" w:rsidRPr="00632AF8" w:rsidRDefault="00253D49" w:rsidP="00103AC5">
      <w:pPr>
        <w:rPr>
          <w:i/>
        </w:rPr>
      </w:pPr>
      <w:r w:rsidRPr="00632AF8">
        <w:lastRenderedPageBreak/>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632AF8">
        <w:rPr>
          <w:i/>
        </w:rPr>
        <w:t>Сложные функции.</w:t>
      </w:r>
    </w:p>
    <w:p w:rsidR="00253D49" w:rsidRPr="00632AF8" w:rsidRDefault="00253D49" w:rsidP="00632AF8">
      <w:pPr>
        <w:ind w:firstLine="708"/>
        <w:rPr>
          <w:bCs/>
          <w:color w:val="000000"/>
          <w:szCs w:val="28"/>
        </w:rPr>
      </w:pPr>
      <w:r w:rsidRPr="00632AF8">
        <w:rPr>
          <w:bCs/>
          <w:color w:val="000000"/>
          <w:szCs w:val="28"/>
        </w:rPr>
        <w:t xml:space="preserve">Тригонометрические функции </w:t>
      </w:r>
      <w:r w:rsidRPr="00632AF8">
        <w:rPr>
          <w:i/>
          <w:position w:val="-10"/>
          <w:szCs w:val="28"/>
        </w:rPr>
        <w:object w:dxaOrig="2600" w:dyaOrig="320">
          <v:shape id="_x0000_i1030" type="#_x0000_t75" style="width:130.5pt;height:16.5pt" o:ole="">
            <v:imagedata r:id="rId16" o:title=""/>
          </v:shape>
          <o:OLEObject Type="Embed" ProgID="Equation.DSMT4" ShapeID="_x0000_i1030" DrawAspect="Content" ObjectID="_1607501284" r:id="rId22"/>
        </w:object>
      </w:r>
      <w:r w:rsidRPr="00632AF8">
        <w:rPr>
          <w:bCs/>
          <w:color w:val="000000"/>
          <w:szCs w:val="28"/>
        </w:rPr>
        <w:t xml:space="preserve">. </w:t>
      </w:r>
      <w:r w:rsidRPr="00632AF8">
        <w:rPr>
          <w:bCs/>
          <w:i/>
          <w:color w:val="000000"/>
          <w:szCs w:val="28"/>
        </w:rPr>
        <w:t>Функция</w:t>
      </w:r>
      <w:r w:rsidRPr="00632AF8">
        <w:rPr>
          <w:bCs/>
          <w:color w:val="000000"/>
          <w:szCs w:val="28"/>
        </w:rPr>
        <w:t xml:space="preserve"> </w:t>
      </w:r>
      <w:r w:rsidRPr="00632AF8">
        <w:rPr>
          <w:bCs/>
          <w:color w:val="000000"/>
          <w:position w:val="-10"/>
          <w:szCs w:val="28"/>
        </w:rPr>
        <w:object w:dxaOrig="859" w:dyaOrig="300">
          <v:shape id="_x0000_i1031" type="#_x0000_t75" style="width:42pt;height:15pt" o:ole="">
            <v:imagedata r:id="rId23" o:title=""/>
          </v:shape>
          <o:OLEObject Type="Embed" ProgID="Equation.DSMT4" ShapeID="_x0000_i1031" DrawAspect="Content" ObjectID="_1607501285" r:id="rId24"/>
        </w:object>
      </w:r>
      <w:r w:rsidRPr="00632AF8">
        <w:rPr>
          <w:bCs/>
          <w:color w:val="000000"/>
          <w:szCs w:val="28"/>
        </w:rPr>
        <w:t>. Свойства и графики тригонометрических функций.</w:t>
      </w:r>
    </w:p>
    <w:p w:rsidR="00253D49" w:rsidRPr="00632AF8" w:rsidRDefault="00253D49" w:rsidP="00632AF8">
      <w:pPr>
        <w:ind w:firstLine="708"/>
        <w:rPr>
          <w:bCs/>
          <w:color w:val="000000"/>
          <w:szCs w:val="28"/>
        </w:rPr>
      </w:pPr>
      <w:r w:rsidRPr="00632AF8">
        <w:rPr>
          <w:bCs/>
          <w:color w:val="000000"/>
          <w:szCs w:val="28"/>
        </w:rPr>
        <w:t xml:space="preserve">Арккосинус, арксинус, арктангенс числа. </w:t>
      </w:r>
      <w:r w:rsidRPr="00632AF8">
        <w:rPr>
          <w:bCs/>
          <w:i/>
          <w:color w:val="000000"/>
          <w:szCs w:val="28"/>
        </w:rPr>
        <w:t>Арккотангенс числа</w:t>
      </w:r>
      <w:r w:rsidRPr="00632AF8">
        <w:rPr>
          <w:bCs/>
          <w:color w:val="000000"/>
          <w:szCs w:val="28"/>
        </w:rPr>
        <w:t xml:space="preserve">. Простейшие тригонометрические уравнения. Решение тригонометрических уравнений. </w:t>
      </w:r>
    </w:p>
    <w:p w:rsidR="00253D49" w:rsidRPr="00632AF8" w:rsidRDefault="00253D49" w:rsidP="00632AF8">
      <w:pPr>
        <w:ind w:firstLine="708"/>
        <w:rPr>
          <w:bCs/>
          <w:i/>
          <w:color w:val="000000"/>
          <w:szCs w:val="28"/>
        </w:rPr>
      </w:pPr>
      <w:r w:rsidRPr="00632AF8">
        <w:rPr>
          <w:bCs/>
          <w:i/>
          <w:color w:val="000000"/>
          <w:szCs w:val="28"/>
        </w:rPr>
        <w:t>Обратные тригонометрические функции, их свойства и графики. Решение простейших тригонометрических неравенств.</w:t>
      </w:r>
    </w:p>
    <w:p w:rsidR="00253D49" w:rsidRPr="00632AF8" w:rsidRDefault="00253D49" w:rsidP="00632AF8">
      <w:pPr>
        <w:ind w:firstLine="708"/>
        <w:rPr>
          <w:bCs/>
          <w:color w:val="000000"/>
          <w:szCs w:val="28"/>
        </w:rPr>
      </w:pPr>
      <w:r w:rsidRPr="00632AF8">
        <w:rPr>
          <w:bCs/>
          <w:color w:val="000000"/>
          <w:szCs w:val="28"/>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632AF8" w:rsidRDefault="00253D49" w:rsidP="00632AF8">
      <w:pPr>
        <w:ind w:firstLine="708"/>
        <w:rPr>
          <w:bCs/>
          <w:color w:val="000000"/>
          <w:szCs w:val="28"/>
        </w:rPr>
      </w:pPr>
      <w:r w:rsidRPr="00632AF8">
        <w:rPr>
          <w:bCs/>
          <w:color w:val="000000"/>
          <w:szCs w:val="28"/>
        </w:rPr>
        <w:t xml:space="preserve">Логарифм числа, свойства логарифма. Десятичный логарифм. </w:t>
      </w:r>
      <w:r w:rsidRPr="00632AF8">
        <w:rPr>
          <w:bCs/>
          <w:i/>
          <w:color w:val="000000"/>
          <w:szCs w:val="28"/>
        </w:rPr>
        <w:t>Число е. Натуральный логарифм</w:t>
      </w:r>
      <w:r w:rsidRPr="00632AF8">
        <w:rPr>
          <w:bCs/>
          <w:color w:val="000000"/>
          <w:szCs w:val="28"/>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632AF8" w:rsidRDefault="00253D49" w:rsidP="00632AF8">
      <w:pPr>
        <w:ind w:firstLine="708"/>
        <w:rPr>
          <w:bCs/>
          <w:color w:val="000000"/>
          <w:szCs w:val="28"/>
        </w:rPr>
      </w:pPr>
      <w:r w:rsidRPr="00632AF8">
        <w:rPr>
          <w:bCs/>
          <w:color w:val="000000"/>
          <w:szCs w:val="28"/>
        </w:rPr>
        <w:t xml:space="preserve">Степенная функция и ее свойства и график. Иррациональные уравнения. </w:t>
      </w:r>
    </w:p>
    <w:p w:rsidR="00253D49" w:rsidRPr="00632AF8" w:rsidRDefault="00253D49" w:rsidP="00632AF8">
      <w:pPr>
        <w:ind w:firstLine="708"/>
        <w:rPr>
          <w:bCs/>
          <w:i/>
          <w:color w:val="000000"/>
          <w:szCs w:val="28"/>
        </w:rPr>
      </w:pPr>
      <w:r w:rsidRPr="00632AF8">
        <w:rPr>
          <w:bCs/>
          <w:i/>
          <w:color w:val="000000"/>
          <w:szCs w:val="28"/>
        </w:rPr>
        <w:t xml:space="preserve">Метод интервалов для решения неравенств. </w:t>
      </w:r>
    </w:p>
    <w:p w:rsidR="00253D49" w:rsidRPr="00632AF8" w:rsidRDefault="00253D49" w:rsidP="00632AF8">
      <w:pPr>
        <w:ind w:firstLine="708"/>
        <w:rPr>
          <w:bCs/>
          <w:i/>
          <w:color w:val="000000"/>
          <w:szCs w:val="28"/>
        </w:rPr>
      </w:pPr>
      <w:r w:rsidRPr="00632AF8">
        <w:rPr>
          <w:bCs/>
          <w:i/>
          <w:color w:val="000000"/>
          <w:szCs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632AF8" w:rsidRDefault="00253D49" w:rsidP="00632AF8">
      <w:pPr>
        <w:ind w:firstLine="708"/>
        <w:rPr>
          <w:bCs/>
          <w:i/>
          <w:color w:val="000000"/>
          <w:szCs w:val="28"/>
        </w:rPr>
      </w:pPr>
      <w:r w:rsidRPr="00632AF8">
        <w:rPr>
          <w:bCs/>
          <w:i/>
          <w:color w:val="000000"/>
          <w:szCs w:val="28"/>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632AF8" w:rsidRDefault="00253D49" w:rsidP="00632AF8">
      <w:pPr>
        <w:ind w:firstLine="708"/>
        <w:rPr>
          <w:bCs/>
          <w:i/>
          <w:color w:val="000000"/>
          <w:szCs w:val="28"/>
        </w:rPr>
      </w:pPr>
      <w:r w:rsidRPr="00632AF8">
        <w:rPr>
          <w:bCs/>
          <w:i/>
          <w:color w:val="000000"/>
          <w:szCs w:val="28"/>
        </w:rPr>
        <w:t>Взаимно обратные функции. Графики взаимно обратных функций.</w:t>
      </w:r>
    </w:p>
    <w:p w:rsidR="00253D49" w:rsidRPr="00632AF8" w:rsidRDefault="00253D49" w:rsidP="00632AF8">
      <w:pPr>
        <w:ind w:firstLine="708"/>
        <w:rPr>
          <w:bCs/>
          <w:i/>
          <w:color w:val="000000"/>
          <w:szCs w:val="28"/>
        </w:rPr>
      </w:pPr>
      <w:r w:rsidRPr="00632AF8">
        <w:rPr>
          <w:bCs/>
          <w:i/>
          <w:color w:val="000000"/>
          <w:szCs w:val="28"/>
        </w:rPr>
        <w:t>Уравнения, системы уравнений с параметром.</w:t>
      </w:r>
    </w:p>
    <w:p w:rsidR="00253D49" w:rsidRPr="00632AF8" w:rsidRDefault="00253D49" w:rsidP="00632AF8">
      <w:pPr>
        <w:ind w:firstLine="708"/>
        <w:rPr>
          <w:bCs/>
          <w:color w:val="000000"/>
          <w:szCs w:val="28"/>
        </w:rPr>
      </w:pPr>
      <w:r w:rsidRPr="00632AF8">
        <w:rPr>
          <w:bCs/>
          <w:color w:val="000000"/>
          <w:szCs w:val="28"/>
        </w:rPr>
        <w:lastRenderedPageBreak/>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632AF8">
        <w:rPr>
          <w:bCs/>
          <w:i/>
          <w:color w:val="000000"/>
          <w:szCs w:val="28"/>
        </w:rPr>
        <w:t>Правила дифференцирования.</w:t>
      </w:r>
    </w:p>
    <w:p w:rsidR="00253D49" w:rsidRPr="00632AF8" w:rsidRDefault="00253D49" w:rsidP="00632AF8">
      <w:pPr>
        <w:ind w:firstLine="708"/>
        <w:rPr>
          <w:bCs/>
          <w:i/>
          <w:color w:val="000000"/>
          <w:szCs w:val="28"/>
        </w:rPr>
      </w:pPr>
      <w:r w:rsidRPr="00632AF8">
        <w:rPr>
          <w:bCs/>
          <w:i/>
          <w:color w:val="000000"/>
          <w:szCs w:val="28"/>
        </w:rPr>
        <w:t xml:space="preserve">Вторая производная, ее геометрический и физический смысл. </w:t>
      </w:r>
    </w:p>
    <w:p w:rsidR="00253D49" w:rsidRPr="00632AF8" w:rsidRDefault="00253D49" w:rsidP="00632AF8">
      <w:pPr>
        <w:ind w:firstLine="708"/>
        <w:rPr>
          <w:bCs/>
          <w:i/>
          <w:color w:val="000000"/>
          <w:szCs w:val="28"/>
        </w:rPr>
      </w:pPr>
      <w:r w:rsidRPr="00632AF8">
        <w:rPr>
          <w:bCs/>
          <w:color w:val="000000"/>
          <w:szCs w:val="28"/>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32AF8">
        <w:rPr>
          <w:bCs/>
          <w:i/>
          <w:color w:val="000000"/>
          <w:szCs w:val="28"/>
        </w:rPr>
        <w:t>Построение графиков функций с помощью производных</w:t>
      </w:r>
      <w:r w:rsidRPr="00632AF8">
        <w:rPr>
          <w:bCs/>
          <w:color w:val="000000"/>
          <w:szCs w:val="28"/>
        </w:rPr>
        <w:t xml:space="preserve">. </w:t>
      </w:r>
      <w:r w:rsidRPr="00632AF8">
        <w:rPr>
          <w:bCs/>
          <w:i/>
          <w:color w:val="000000"/>
          <w:szCs w:val="28"/>
        </w:rPr>
        <w:t>Применение производной при решении задач.</w:t>
      </w:r>
    </w:p>
    <w:p w:rsidR="00253D49" w:rsidRPr="00632AF8" w:rsidRDefault="00253D49" w:rsidP="00632AF8">
      <w:pPr>
        <w:ind w:firstLine="708"/>
        <w:rPr>
          <w:bCs/>
          <w:color w:val="000000"/>
          <w:szCs w:val="28"/>
        </w:rPr>
      </w:pPr>
      <w:r w:rsidRPr="00632AF8">
        <w:rPr>
          <w:bCs/>
          <w:color w:val="000000"/>
          <w:szCs w:val="28"/>
        </w:rPr>
        <w:t xml:space="preserve">Первообразная. </w:t>
      </w:r>
      <w:r w:rsidRPr="00632AF8">
        <w:rPr>
          <w:bCs/>
          <w:i/>
          <w:color w:val="000000"/>
          <w:szCs w:val="28"/>
        </w:rPr>
        <w:t>Первообразные элементарных функций. Площадь криволинейной трапеции. Формула Ньютона-Лейбница</w:t>
      </w:r>
      <w:r w:rsidRPr="00632AF8">
        <w:rPr>
          <w:bCs/>
          <w:color w:val="000000"/>
          <w:szCs w:val="28"/>
        </w:rPr>
        <w:t>.</w:t>
      </w:r>
      <w:r w:rsidRPr="00632AF8">
        <w:rPr>
          <w:b/>
          <w:bCs/>
          <w:color w:val="000000"/>
          <w:szCs w:val="28"/>
        </w:rPr>
        <w:t xml:space="preserve"> </w:t>
      </w:r>
      <w:r w:rsidRPr="00632AF8">
        <w:rPr>
          <w:bCs/>
          <w:i/>
          <w:color w:val="000000"/>
          <w:szCs w:val="28"/>
        </w:rPr>
        <w:t>Определенный интеграл</w:t>
      </w:r>
      <w:r w:rsidRPr="00632AF8">
        <w:rPr>
          <w:bCs/>
          <w:color w:val="000000"/>
          <w:szCs w:val="28"/>
        </w:rPr>
        <w:t xml:space="preserve">. </w:t>
      </w:r>
      <w:r w:rsidRPr="00632AF8">
        <w:rPr>
          <w:bCs/>
          <w:i/>
          <w:color w:val="000000"/>
          <w:szCs w:val="28"/>
        </w:rPr>
        <w:t>Вычисление площадей плоских фигур и объемов тел вращения с помощью интеграла</w:t>
      </w:r>
      <w:r w:rsidRPr="00632AF8">
        <w:rPr>
          <w:bCs/>
          <w:color w:val="000000"/>
          <w:szCs w:val="28"/>
        </w:rPr>
        <w:t xml:space="preserve">. </w:t>
      </w:r>
    </w:p>
    <w:p w:rsidR="00253D49" w:rsidRPr="00103AC5" w:rsidRDefault="00253D49" w:rsidP="004608AD">
      <w:pPr>
        <w:ind w:firstLine="0"/>
        <w:rPr>
          <w:b/>
        </w:rPr>
      </w:pPr>
      <w:r w:rsidRPr="00103AC5">
        <w:rPr>
          <w:b/>
        </w:rPr>
        <w:t>Геометрия</w:t>
      </w:r>
    </w:p>
    <w:p w:rsidR="00253D49" w:rsidRPr="00632AF8" w:rsidRDefault="00103AC5" w:rsidP="00103AC5">
      <w:pPr>
        <w:rPr>
          <w:i/>
        </w:rPr>
      </w:pPr>
      <w:r w:rsidRPr="003D2AD1">
        <w:t>Повторение</w:t>
      </w:r>
      <w:r w:rsidR="003D2AD1" w:rsidRPr="003D2AD1">
        <w:t>.</w:t>
      </w:r>
      <w:r w:rsidR="003D2AD1">
        <w:rPr>
          <w:b/>
        </w:rPr>
        <w:t xml:space="preserve"> </w:t>
      </w:r>
      <w:r w:rsidR="00253D49" w:rsidRPr="00632AF8">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632AF8">
        <w:rPr>
          <w:i/>
        </w:rPr>
        <w:t>Решение задач с помощью векторов и координат.</w:t>
      </w:r>
    </w:p>
    <w:p w:rsidR="00253D49" w:rsidRPr="00632AF8" w:rsidRDefault="00253D49" w:rsidP="00103AC5">
      <w:r w:rsidRPr="00632AF8">
        <w:t xml:space="preserve">Наглядная стереометрия. Фигуры и их изображения (куб, пирамида, призма). </w:t>
      </w:r>
      <w:r w:rsidRPr="00632AF8">
        <w:rPr>
          <w:i/>
        </w:rPr>
        <w:t>Основные понятия стереометрии и их свойства.</w:t>
      </w:r>
      <w:r w:rsidRPr="00632AF8">
        <w:t xml:space="preserve"> Сечения куба и тетраэдра.</w:t>
      </w:r>
    </w:p>
    <w:p w:rsidR="00253D49" w:rsidRPr="00632AF8" w:rsidRDefault="00253D49" w:rsidP="00103AC5">
      <w:r w:rsidRPr="00632AF8">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632AF8" w:rsidRDefault="00253D49" w:rsidP="00103AC5">
      <w:r w:rsidRPr="00632AF8">
        <w:lastRenderedPageBreak/>
        <w:t xml:space="preserve">Расстояния между фигурами в пространстве. </w:t>
      </w:r>
    </w:p>
    <w:p w:rsidR="00253D49" w:rsidRPr="00632AF8" w:rsidRDefault="00253D49" w:rsidP="00103AC5">
      <w:r w:rsidRPr="00632AF8">
        <w:t xml:space="preserve">Углы в пространстве. Перпендикулярность прямых и плоскостей. </w:t>
      </w:r>
    </w:p>
    <w:p w:rsidR="00253D49" w:rsidRPr="00632AF8" w:rsidRDefault="00253D49" w:rsidP="00103AC5">
      <w:r w:rsidRPr="00632AF8">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632AF8" w:rsidRDefault="00253D49" w:rsidP="00103AC5">
      <w:r w:rsidRPr="00632AF8">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632AF8" w:rsidRDefault="00253D49" w:rsidP="00632AF8">
      <w:pPr>
        <w:ind w:firstLine="708"/>
        <w:rPr>
          <w:szCs w:val="28"/>
        </w:rPr>
      </w:pPr>
      <w:r w:rsidRPr="00632AF8">
        <w:rPr>
          <w:szCs w:val="28"/>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632AF8" w:rsidRDefault="00253D49" w:rsidP="00632AF8">
      <w:pPr>
        <w:ind w:firstLine="708"/>
        <w:rPr>
          <w:i/>
          <w:szCs w:val="28"/>
        </w:rPr>
      </w:pPr>
      <w:r w:rsidRPr="00632AF8">
        <w:rPr>
          <w:i/>
          <w:szCs w:val="28"/>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632AF8" w:rsidRDefault="00253D49" w:rsidP="00632AF8">
      <w:pPr>
        <w:ind w:firstLine="708"/>
        <w:rPr>
          <w:bCs/>
          <w:color w:val="000000"/>
          <w:szCs w:val="28"/>
        </w:rPr>
      </w:pPr>
      <w:r w:rsidRPr="00632AF8">
        <w:rPr>
          <w:i/>
          <w:szCs w:val="28"/>
        </w:rPr>
        <w:t xml:space="preserve">Простейшие комбинации многогранников и тел вращения между собой. </w:t>
      </w:r>
      <w:r w:rsidRPr="00632AF8">
        <w:rPr>
          <w:bCs/>
          <w:color w:val="000000"/>
          <w:szCs w:val="28"/>
        </w:rPr>
        <w:t xml:space="preserve">Вычисление элементов пространственных фигур (ребра, диагонали, углы). </w:t>
      </w:r>
    </w:p>
    <w:p w:rsidR="00253D49" w:rsidRPr="00632AF8" w:rsidRDefault="00253D49" w:rsidP="00632AF8">
      <w:pPr>
        <w:ind w:firstLine="708"/>
        <w:rPr>
          <w:bCs/>
          <w:color w:val="000000"/>
          <w:szCs w:val="28"/>
        </w:rPr>
      </w:pPr>
      <w:r w:rsidRPr="00632AF8">
        <w:rPr>
          <w:bCs/>
          <w:color w:val="000000"/>
          <w:szCs w:val="28"/>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632AF8" w:rsidRDefault="00253D49" w:rsidP="00632AF8">
      <w:pPr>
        <w:ind w:firstLine="708"/>
        <w:rPr>
          <w:bCs/>
          <w:color w:val="000000"/>
          <w:szCs w:val="28"/>
        </w:rPr>
      </w:pPr>
      <w:r w:rsidRPr="00632AF8">
        <w:rPr>
          <w:bCs/>
          <w:color w:val="000000"/>
          <w:szCs w:val="28"/>
        </w:rPr>
        <w:t xml:space="preserve">Понятие об объеме. Объем пирамиды и конуса, призмы и цилиндра. Объем шара. </w:t>
      </w:r>
    </w:p>
    <w:p w:rsidR="00253D49" w:rsidRPr="00632AF8" w:rsidRDefault="00253D49" w:rsidP="00632AF8">
      <w:pPr>
        <w:ind w:firstLine="708"/>
        <w:rPr>
          <w:bCs/>
          <w:color w:val="000000"/>
          <w:szCs w:val="28"/>
        </w:rPr>
      </w:pPr>
      <w:r w:rsidRPr="00632AF8">
        <w:rPr>
          <w:bCs/>
          <w:i/>
          <w:color w:val="000000"/>
          <w:szCs w:val="28"/>
        </w:rPr>
        <w:t xml:space="preserve">Подобные тела в пространстве. </w:t>
      </w:r>
      <w:r w:rsidRPr="00632AF8">
        <w:rPr>
          <w:bCs/>
          <w:color w:val="000000"/>
          <w:szCs w:val="28"/>
        </w:rPr>
        <w:t>Соотношения между площадями поверхностей и объемами подобных тел.</w:t>
      </w:r>
    </w:p>
    <w:p w:rsidR="00253D49" w:rsidRPr="00632AF8" w:rsidRDefault="00253D49" w:rsidP="00632AF8">
      <w:pPr>
        <w:ind w:firstLine="708"/>
        <w:rPr>
          <w:bCs/>
          <w:i/>
          <w:color w:val="000000"/>
          <w:szCs w:val="28"/>
        </w:rPr>
      </w:pPr>
      <w:r w:rsidRPr="00632AF8">
        <w:rPr>
          <w:bCs/>
          <w:i/>
          <w:color w:val="000000"/>
          <w:szCs w:val="28"/>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632AF8" w:rsidRDefault="00253D49" w:rsidP="00632AF8">
      <w:pPr>
        <w:ind w:firstLine="708"/>
        <w:rPr>
          <w:bCs/>
          <w:i/>
          <w:color w:val="000000"/>
          <w:szCs w:val="28"/>
        </w:rPr>
      </w:pPr>
      <w:r w:rsidRPr="00632AF8">
        <w:rPr>
          <w:bCs/>
          <w:color w:val="000000"/>
          <w:szCs w:val="28"/>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632AF8">
        <w:rPr>
          <w:bCs/>
          <w:i/>
          <w:color w:val="000000"/>
          <w:szCs w:val="28"/>
        </w:rPr>
        <w:t xml:space="preserve">Скалярное произведение векторов. Теорема о разложении вектора по трем некомпланарным векторам. Скалярное произведение векторов в </w:t>
      </w:r>
      <w:r w:rsidRPr="00632AF8">
        <w:rPr>
          <w:bCs/>
          <w:i/>
          <w:color w:val="000000"/>
          <w:szCs w:val="28"/>
        </w:rPr>
        <w:lastRenderedPageBreak/>
        <w:t>координатах. Применение векторов при решении задач на нахождение расстояний, длин, площадей и объемов.</w:t>
      </w:r>
    </w:p>
    <w:p w:rsidR="00253D49" w:rsidRPr="00632AF8" w:rsidRDefault="00253D49" w:rsidP="00632AF8">
      <w:pPr>
        <w:ind w:firstLine="708"/>
        <w:rPr>
          <w:bCs/>
          <w:i/>
          <w:color w:val="000000"/>
          <w:szCs w:val="28"/>
        </w:rPr>
      </w:pPr>
      <w:r w:rsidRPr="00632AF8">
        <w:rPr>
          <w:bCs/>
          <w:i/>
          <w:color w:val="000000"/>
          <w:szCs w:val="28"/>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3D2AD1" w:rsidRDefault="00253D49" w:rsidP="004608AD">
      <w:pPr>
        <w:ind w:firstLine="0"/>
        <w:rPr>
          <w:b/>
        </w:rPr>
      </w:pPr>
      <w:r w:rsidRPr="003D2AD1">
        <w:rPr>
          <w:b/>
        </w:rPr>
        <w:t>Вероятность и статистика</w:t>
      </w:r>
      <w:r w:rsidR="003D2AD1" w:rsidRPr="003D2AD1">
        <w:rPr>
          <w:b/>
        </w:rPr>
        <w:t>. Работа с данными</w:t>
      </w:r>
    </w:p>
    <w:p w:rsidR="00253D49" w:rsidRPr="003D2AD1" w:rsidRDefault="003D2AD1" w:rsidP="003D2AD1">
      <w:r w:rsidRPr="003D2AD1">
        <w:t>Повторение.</w:t>
      </w:r>
      <w:r>
        <w:t xml:space="preserve"> </w:t>
      </w:r>
      <w:r w:rsidR="00253D49" w:rsidRPr="00632AF8">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1E3AE6">
        <w:rPr>
          <w:i/>
        </w:rPr>
        <w:t>дисперсии</w:t>
      </w:r>
      <w:r w:rsidR="00253D49" w:rsidRPr="00632AF8">
        <w:t xml:space="preserve">. </w:t>
      </w:r>
      <w:r w:rsidR="004B76FC" w:rsidRPr="001E3AE6">
        <w:rPr>
          <w:i/>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632AF8">
        <w:t xml:space="preserve"> </w:t>
      </w:r>
      <w:r w:rsidR="00253D49" w:rsidRPr="00632AF8">
        <w:rPr>
          <w:i/>
        </w:rPr>
        <w:t>Решение задач с применением диаграмм Эйлера, дерева вероятностей, формулы Бернулли.</w:t>
      </w:r>
      <w:r w:rsidR="00253D49" w:rsidRPr="00632AF8">
        <w:t xml:space="preserve"> </w:t>
      </w:r>
    </w:p>
    <w:p w:rsidR="00253D49" w:rsidRPr="00632AF8" w:rsidRDefault="00253D49" w:rsidP="003D2AD1">
      <w:pPr>
        <w:rPr>
          <w:bCs/>
          <w:i/>
          <w:color w:val="000000"/>
          <w:szCs w:val="28"/>
        </w:rPr>
      </w:pPr>
      <w:r w:rsidRPr="00632AF8">
        <w:rPr>
          <w:bCs/>
          <w:i/>
          <w:color w:val="000000"/>
          <w:szCs w:val="28"/>
        </w:rPr>
        <w:t>Условная вероятность.</w:t>
      </w:r>
      <w:r w:rsidRPr="00632AF8">
        <w:rPr>
          <w:bCs/>
          <w:color w:val="000000"/>
          <w:szCs w:val="28"/>
        </w:rPr>
        <w:t xml:space="preserve"> </w:t>
      </w:r>
      <w:r w:rsidRPr="00632AF8">
        <w:rPr>
          <w:bCs/>
          <w:i/>
          <w:color w:val="000000"/>
          <w:szCs w:val="28"/>
        </w:rPr>
        <w:t xml:space="preserve">Правило умножения вероятностей. Формула полной вероятности. </w:t>
      </w:r>
    </w:p>
    <w:p w:rsidR="00253D49" w:rsidRPr="00632AF8" w:rsidRDefault="004B76FC" w:rsidP="003D2AD1">
      <w:pPr>
        <w:rPr>
          <w:bCs/>
          <w:color w:val="000000"/>
          <w:szCs w:val="28"/>
        </w:rPr>
      </w:pPr>
      <w:r w:rsidRPr="001E3AE6">
        <w:rPr>
          <w:bCs/>
          <w:i/>
          <w:color w:val="000000"/>
          <w:szCs w:val="28"/>
        </w:rPr>
        <w:t>Дискретные случайные величины и распределения.</w:t>
      </w:r>
      <w:r w:rsidR="00253D49" w:rsidRPr="00632AF8">
        <w:rPr>
          <w:bCs/>
          <w:color w:val="000000"/>
          <w:szCs w:val="28"/>
        </w:rPr>
        <w:t xml:space="preserve"> </w:t>
      </w:r>
      <w:r w:rsidR="00253D49" w:rsidRPr="00632AF8">
        <w:rPr>
          <w:bCs/>
          <w:i/>
          <w:color w:val="000000"/>
          <w:szCs w:val="28"/>
        </w:rPr>
        <w:t>Независимые случайные величины. Распределение суммы и произведения независимых случайных величин.</w:t>
      </w:r>
      <w:r w:rsidR="00253D49" w:rsidRPr="00632AF8">
        <w:rPr>
          <w:bCs/>
          <w:color w:val="000000"/>
          <w:szCs w:val="28"/>
        </w:rPr>
        <w:t xml:space="preserve"> </w:t>
      </w:r>
    </w:p>
    <w:p w:rsidR="00253D49" w:rsidRPr="00632AF8" w:rsidRDefault="004B76FC" w:rsidP="003D2AD1">
      <w:pPr>
        <w:rPr>
          <w:bCs/>
          <w:i/>
          <w:color w:val="000000"/>
          <w:szCs w:val="28"/>
        </w:rPr>
      </w:pPr>
      <w:r w:rsidRPr="001E3AE6">
        <w:rPr>
          <w:bCs/>
          <w:i/>
          <w:color w:val="000000"/>
          <w:szCs w:val="28"/>
        </w:rPr>
        <w:t>Математическое ожидание и дисперсия случайной величины.</w:t>
      </w:r>
      <w:r w:rsidR="00253D49" w:rsidRPr="00632AF8">
        <w:rPr>
          <w:bCs/>
          <w:color w:val="000000"/>
          <w:szCs w:val="28"/>
        </w:rPr>
        <w:t xml:space="preserve"> </w:t>
      </w:r>
      <w:r w:rsidR="00253D49" w:rsidRPr="00632AF8">
        <w:rPr>
          <w:bCs/>
          <w:i/>
          <w:color w:val="000000"/>
          <w:szCs w:val="28"/>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632AF8" w:rsidRDefault="00253D49" w:rsidP="003D2AD1">
      <w:pPr>
        <w:rPr>
          <w:i/>
          <w:szCs w:val="28"/>
        </w:rPr>
      </w:pPr>
      <w:r w:rsidRPr="00632AF8">
        <w:rPr>
          <w:i/>
          <w:szCs w:val="28"/>
        </w:rPr>
        <w:t xml:space="preserve">Непрерывные случайные величины. Понятие о плотности вероятности. Равномерное распределение. </w:t>
      </w:r>
    </w:p>
    <w:p w:rsidR="00253D49" w:rsidRPr="00632AF8" w:rsidRDefault="00253D49" w:rsidP="003D2AD1">
      <w:pPr>
        <w:rPr>
          <w:i/>
          <w:szCs w:val="28"/>
        </w:rPr>
      </w:pPr>
      <w:r w:rsidRPr="00632AF8">
        <w:rPr>
          <w:i/>
          <w:szCs w:val="28"/>
        </w:rPr>
        <w:t xml:space="preserve">Показательное распределение, его параметры. </w:t>
      </w:r>
    </w:p>
    <w:p w:rsidR="00253D49" w:rsidRPr="001E3AE6" w:rsidRDefault="004B76FC" w:rsidP="003D2AD1">
      <w:pPr>
        <w:rPr>
          <w:i/>
        </w:rPr>
      </w:pPr>
      <w:r w:rsidRPr="001E3AE6">
        <w:rPr>
          <w:i/>
        </w:rPr>
        <w:t xml:space="preserve">Понятие о нормальном распределении. </w:t>
      </w:r>
      <w:r w:rsidR="00253D49" w:rsidRPr="007A3BB4">
        <w:rPr>
          <w:i/>
        </w:rPr>
        <w:t xml:space="preserve">Параметры нормального распределения. </w:t>
      </w:r>
      <w:r w:rsidRPr="001E3AE6">
        <w:rPr>
          <w:i/>
        </w:rPr>
        <w:t>Примеры случайных величин, подчиненных нормальному закону (погрешность измерений, рост человека).</w:t>
      </w:r>
    </w:p>
    <w:p w:rsidR="00253D49" w:rsidRPr="001E3AE6" w:rsidRDefault="00253D49" w:rsidP="003D2AD1">
      <w:pPr>
        <w:rPr>
          <w:i/>
        </w:rPr>
      </w:pPr>
      <w:r w:rsidRPr="00632AF8">
        <w:rPr>
          <w:i/>
        </w:rPr>
        <w:lastRenderedPageBreak/>
        <w:t>Неравенство Чебышева. Теорема Бернулли</w:t>
      </w:r>
      <w:r w:rsidRPr="00632AF8">
        <w:t xml:space="preserve">. </w:t>
      </w:r>
      <w:r w:rsidR="004B76FC" w:rsidRPr="001E3AE6">
        <w:rPr>
          <w:i/>
        </w:rPr>
        <w:t>Закон больших чисел.</w:t>
      </w:r>
      <w:r w:rsidRPr="007A3BB4">
        <w:rPr>
          <w:i/>
        </w:rPr>
        <w:t xml:space="preserve"> </w:t>
      </w:r>
      <w:r w:rsidR="004B76FC" w:rsidRPr="001E3AE6">
        <w:rPr>
          <w:i/>
        </w:rPr>
        <w:t>Выборочный метод измерения вероятностей. Роль закона больших чисел в науке, природе и обществе.</w:t>
      </w:r>
    </w:p>
    <w:p w:rsidR="00253D49" w:rsidRDefault="00253D49" w:rsidP="003D2AD1">
      <w:pPr>
        <w:rPr>
          <w:bCs/>
          <w:i/>
          <w:color w:val="000000"/>
        </w:rPr>
      </w:pPr>
      <w:r w:rsidRPr="00632AF8">
        <w:rPr>
          <w:i/>
        </w:rPr>
        <w:t>Ковариация двух случайных величин. Понятие о коэффициенте корреляции.</w:t>
      </w:r>
      <w:r w:rsidRPr="00632AF8">
        <w:rPr>
          <w:bCs/>
          <w:i/>
          <w:color w:val="000000"/>
        </w:rPr>
        <w:t xml:space="preserve"> Совместные наблюдения двух случайных величин.</w:t>
      </w:r>
      <w:r w:rsidRPr="00632AF8">
        <w:rPr>
          <w:bCs/>
          <w:color w:val="000000"/>
        </w:rPr>
        <w:t xml:space="preserve"> </w:t>
      </w:r>
      <w:r w:rsidRPr="00632AF8">
        <w:rPr>
          <w:bCs/>
          <w:i/>
          <w:color w:val="000000"/>
        </w:rPr>
        <w:t xml:space="preserve">Выборочный коэффициент корреляции. </w:t>
      </w:r>
    </w:p>
    <w:p w:rsidR="00253D49" w:rsidRPr="003D2AD1" w:rsidRDefault="00253D49" w:rsidP="004608AD">
      <w:pPr>
        <w:ind w:firstLine="0"/>
        <w:rPr>
          <w:b/>
        </w:rPr>
      </w:pPr>
      <w:r w:rsidRPr="003D2AD1">
        <w:rPr>
          <w:b/>
        </w:rPr>
        <w:t>Углубленный уровень</w:t>
      </w:r>
    </w:p>
    <w:p w:rsidR="00253D49" w:rsidRPr="003D2AD1" w:rsidRDefault="00253D49" w:rsidP="003D2AD1">
      <w:pPr>
        <w:rPr>
          <w:b/>
          <w:bCs/>
          <w:color w:val="000000"/>
        </w:rPr>
      </w:pPr>
      <w:r w:rsidRPr="003D2AD1">
        <w:rPr>
          <w:b/>
          <w:bCs/>
          <w:color w:val="000000"/>
        </w:rPr>
        <w:t>Алгебра и начала анализа</w:t>
      </w:r>
    </w:p>
    <w:p w:rsidR="00253D49" w:rsidRPr="006771C1" w:rsidRDefault="00253D49" w:rsidP="006771C1">
      <w:pPr>
        <w:rPr>
          <w:bCs/>
          <w:color w:val="000000"/>
        </w:rPr>
      </w:pPr>
      <w:r w:rsidRPr="003D2AD1">
        <w:t>Повторение. Решение</w:t>
      </w:r>
      <w:r w:rsidRPr="00632AF8">
        <w:rPr>
          <w:bCs/>
          <w:color w:val="000000"/>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32AF8">
        <w:rPr>
          <w:bCs/>
          <w:color w:val="000000"/>
          <w:position w:val="-10"/>
        </w:rPr>
        <w:object w:dxaOrig="760" w:dyaOrig="380">
          <v:shape id="_x0000_i1032" type="#_x0000_t75" style="width:39pt;height:21pt" o:ole="">
            <v:imagedata r:id="rId18" o:title=""/>
          </v:shape>
          <o:OLEObject Type="Embed" ProgID="Equation.DSMT4" ShapeID="_x0000_i1032" DrawAspect="Content" ObjectID="_1607501286" r:id="rId25"/>
        </w:object>
      </w:r>
      <w:r w:rsidRPr="00632AF8">
        <w:rPr>
          <w:bCs/>
          <w:color w:val="000000"/>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Pr>
          <w:bCs/>
          <w:color w:val="000000"/>
        </w:rPr>
        <w:t xml:space="preserve">йся геометрической прогрессии. </w:t>
      </w:r>
    </w:p>
    <w:p w:rsidR="00253D49" w:rsidRPr="00632AF8" w:rsidRDefault="00253D49" w:rsidP="003D2AD1">
      <w:pPr>
        <w:rPr>
          <w:color w:val="000000"/>
        </w:rPr>
      </w:pPr>
      <w:r w:rsidRPr="00632AF8">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w:t>
      </w:r>
      <w:r w:rsidRPr="00632AF8">
        <w:lastRenderedPageBreak/>
        <w:t xml:space="preserve">включения, равенства. Операции над множествами. Круги Эйлера. </w:t>
      </w:r>
      <w:r w:rsidRPr="00632AF8">
        <w:rPr>
          <w:color w:val="000000"/>
        </w:rPr>
        <w:t xml:space="preserve">Конечные и бесконечные, счетные и несчетные множества. </w:t>
      </w:r>
    </w:p>
    <w:p w:rsidR="00253D49" w:rsidRPr="00632AF8" w:rsidRDefault="00253D49" w:rsidP="003D2AD1">
      <w:r w:rsidRPr="00632AF8">
        <w:t xml:space="preserve">Истинные и ложные высказывания, операции над высказываниями. </w:t>
      </w:r>
      <w:r w:rsidRPr="00632AF8">
        <w:rPr>
          <w:i/>
        </w:rPr>
        <w:t xml:space="preserve">Алгебра высказываний. </w:t>
      </w:r>
      <w:r w:rsidRPr="00632AF8">
        <w:t>Связь высказываний с множествами. Кванторы существования и всеобщности.</w:t>
      </w:r>
    </w:p>
    <w:p w:rsidR="00253D49" w:rsidRPr="00632AF8" w:rsidRDefault="00253D49" w:rsidP="003D2AD1">
      <w:pPr>
        <w:rPr>
          <w:i/>
        </w:rPr>
      </w:pPr>
      <w:r w:rsidRPr="00632AF8">
        <w:t>Законы логики</w:t>
      </w:r>
      <w:r w:rsidRPr="00632AF8">
        <w:rPr>
          <w:i/>
        </w:rPr>
        <w:t xml:space="preserve">. Основные логические правила. </w:t>
      </w:r>
      <w:r w:rsidRPr="00632AF8">
        <w:t>Решение логических задач</w:t>
      </w:r>
      <w:r w:rsidRPr="00632AF8">
        <w:rPr>
          <w:b/>
        </w:rPr>
        <w:t xml:space="preserve"> </w:t>
      </w:r>
      <w:r w:rsidRPr="00632AF8">
        <w:t xml:space="preserve">с использованием кругов Эйлера, </w:t>
      </w:r>
      <w:r w:rsidRPr="00632AF8">
        <w:rPr>
          <w:i/>
        </w:rPr>
        <w:t xml:space="preserve">основных логических правил. </w:t>
      </w:r>
    </w:p>
    <w:p w:rsidR="00253D49" w:rsidRPr="00632AF8" w:rsidRDefault="00253D49" w:rsidP="003D2AD1">
      <w:r w:rsidRPr="00632AF8">
        <w:t xml:space="preserve">Умозаключения. Обоснования и доказательство в математике. Теоремы. Виды математических утверждений. </w:t>
      </w:r>
      <w:r w:rsidRPr="00632AF8">
        <w:rPr>
          <w:i/>
        </w:rPr>
        <w:t>Виды доказательств</w:t>
      </w:r>
      <w:r w:rsidRPr="00632AF8">
        <w:t xml:space="preserve">. </w:t>
      </w:r>
      <w:r w:rsidRPr="00632AF8">
        <w:rPr>
          <w:i/>
        </w:rPr>
        <w:t>Математическая индукция</w:t>
      </w:r>
      <w:r w:rsidRPr="00632AF8">
        <w:t xml:space="preserve">. </w:t>
      </w:r>
      <w:r w:rsidRPr="00632AF8">
        <w:rPr>
          <w:i/>
        </w:rPr>
        <w:t>Утверждения</w:t>
      </w:r>
      <w:r w:rsidR="003D4A0C">
        <w:rPr>
          <w:i/>
        </w:rPr>
        <w:t>:</w:t>
      </w:r>
      <w:r w:rsidRPr="00632AF8">
        <w:rPr>
          <w:i/>
        </w:rPr>
        <w:t xml:space="preserve"> обратное данному, противоположное, обратное противоположному данному</w:t>
      </w:r>
      <w:r w:rsidRPr="00632AF8">
        <w:t>. Признак и свойство, необходимые и достаточные условия.</w:t>
      </w:r>
    </w:p>
    <w:p w:rsidR="00253D49" w:rsidRPr="00632AF8" w:rsidRDefault="00253D49" w:rsidP="003D2AD1">
      <w:pPr>
        <w:rPr>
          <w:i/>
        </w:rPr>
      </w:pPr>
      <w:r w:rsidRPr="00632AF8">
        <w:rPr>
          <w:i/>
        </w:rPr>
        <w:t xml:space="preserve">Основная теорема арифметики. Остатки и сравнения. Алгоритм Евклида. Китайская теорема об остатках. Малая теорема Ферма. </w:t>
      </w:r>
      <w:r w:rsidRPr="00632AF8">
        <w:rPr>
          <w:i/>
          <w:lang w:val="en-US"/>
        </w:rPr>
        <w:t>q</w:t>
      </w:r>
      <w:r w:rsidRPr="00632AF8">
        <w:rPr>
          <w:i/>
        </w:rPr>
        <w:t xml:space="preserve">-ичные системы счисления. Функция Эйлера, число и сумма делителей натурального числа. </w:t>
      </w:r>
    </w:p>
    <w:p w:rsidR="00253D49" w:rsidRPr="00632AF8" w:rsidRDefault="00253D49" w:rsidP="003D2AD1">
      <w:r w:rsidRPr="00632AF8">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t>,</w:t>
      </w:r>
      <w:r w:rsidRPr="00632AF8">
        <w:t xml:space="preserve"> и наоборот.</w:t>
      </w:r>
    </w:p>
    <w:p w:rsidR="00253D49" w:rsidRPr="00632AF8" w:rsidRDefault="00253D49" w:rsidP="003D2AD1">
      <w:r w:rsidRPr="00632AF8">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632AF8">
        <w:rPr>
          <w:i/>
        </w:rPr>
        <w:t xml:space="preserve">Функции «дробная часть числа» </w:t>
      </w:r>
      <w:bookmarkStart w:id="125" w:name="MTBlankEqn"/>
      <w:r w:rsidRPr="00632AF8">
        <w:rPr>
          <w:position w:val="-14"/>
        </w:rPr>
        <w:object w:dxaOrig="760" w:dyaOrig="400">
          <v:shape id="_x0000_i1033" type="#_x0000_t75" style="width:39pt;height:22.5pt" o:ole="">
            <v:imagedata r:id="rId26" o:title=""/>
          </v:shape>
          <o:OLEObject Type="Embed" ProgID="Equation.DSMT4" ShapeID="_x0000_i1033" DrawAspect="Content" ObjectID="_1607501287" r:id="rId27"/>
        </w:object>
      </w:r>
      <w:bookmarkEnd w:id="125"/>
      <w:r w:rsidRPr="00632AF8">
        <w:rPr>
          <w:i/>
        </w:rPr>
        <w:t xml:space="preserve">  и «целая часть числа» </w:t>
      </w:r>
      <w:r w:rsidRPr="00632AF8">
        <w:rPr>
          <w:position w:val="-14"/>
        </w:rPr>
        <w:object w:dxaOrig="740" w:dyaOrig="400">
          <v:shape id="_x0000_i1034" type="#_x0000_t75" style="width:36pt;height:22.5pt" o:ole="">
            <v:imagedata r:id="rId28" o:title=""/>
          </v:shape>
          <o:OLEObject Type="Embed" ProgID="Equation.DSMT4" ShapeID="_x0000_i1034" DrawAspect="Content" ObjectID="_1607501288" r:id="rId29"/>
        </w:object>
      </w:r>
      <w:r w:rsidRPr="00632AF8">
        <w:t>.</w:t>
      </w:r>
    </w:p>
    <w:p w:rsidR="00253D49" w:rsidRPr="00632AF8" w:rsidRDefault="00253D49" w:rsidP="003D2AD1">
      <w:pPr>
        <w:rPr>
          <w:bCs/>
          <w:color w:val="000000"/>
        </w:rPr>
      </w:pPr>
      <w:r w:rsidRPr="00632AF8">
        <w:rPr>
          <w:bCs/>
          <w:color w:val="000000"/>
        </w:rPr>
        <w:t xml:space="preserve">Тригонометрические функции числового аргумента </w:t>
      </w:r>
      <w:r w:rsidRPr="00632AF8">
        <w:rPr>
          <w:position w:val="-10"/>
        </w:rPr>
        <w:object w:dxaOrig="920" w:dyaOrig="260">
          <v:shape id="_x0000_i1035" type="#_x0000_t75" style="width:46.5pt;height:13.5pt" o:ole="">
            <v:imagedata r:id="rId30" o:title=""/>
          </v:shape>
          <o:OLEObject Type="Embed" ProgID="Equation.DSMT4" ShapeID="_x0000_i1035" DrawAspect="Content" ObjectID="_1607501289" r:id="rId31"/>
        </w:object>
      </w:r>
      <w:r w:rsidRPr="00632AF8">
        <w:rPr>
          <w:bCs/>
          <w:color w:val="000000"/>
        </w:rPr>
        <w:t xml:space="preserve">, </w:t>
      </w:r>
      <w:r w:rsidRPr="00632AF8">
        <w:rPr>
          <w:position w:val="-10"/>
        </w:rPr>
        <w:object w:dxaOrig="900" w:dyaOrig="320">
          <v:shape id="_x0000_i1036" type="#_x0000_t75" style="width:46.5pt;height:16.5pt" o:ole="">
            <v:imagedata r:id="rId32" o:title=""/>
          </v:shape>
          <o:OLEObject Type="Embed" ProgID="Equation.DSMT4" ShapeID="_x0000_i1036" DrawAspect="Content" ObjectID="_1607501290" r:id="rId33"/>
        </w:object>
      </w:r>
      <w:r w:rsidRPr="00632AF8">
        <w:rPr>
          <w:bCs/>
          <w:color w:val="000000"/>
        </w:rPr>
        <w:t xml:space="preserve">, </w:t>
      </w:r>
      <w:r w:rsidRPr="00632AF8">
        <w:rPr>
          <w:position w:val="-10"/>
        </w:rPr>
        <w:object w:dxaOrig="800" w:dyaOrig="300">
          <v:shape id="_x0000_i1037" type="#_x0000_t75" style="width:40.5pt;height:15pt" o:ole="">
            <v:imagedata r:id="rId34" o:title=""/>
          </v:shape>
          <o:OLEObject Type="Embed" ProgID="Equation.DSMT4" ShapeID="_x0000_i1037" DrawAspect="Content" ObjectID="_1607501291" r:id="rId35"/>
        </w:object>
      </w:r>
      <w:r w:rsidRPr="00632AF8">
        <w:t xml:space="preserve">, </w:t>
      </w:r>
      <w:r w:rsidRPr="00632AF8">
        <w:rPr>
          <w:position w:val="-10"/>
        </w:rPr>
        <w:object w:dxaOrig="900" w:dyaOrig="300">
          <v:shape id="_x0000_i1038" type="#_x0000_t75" style="width:46.5pt;height:15pt" o:ole="">
            <v:imagedata r:id="rId36" o:title=""/>
          </v:shape>
          <o:OLEObject Type="Embed" ProgID="Equation.DSMT4" ShapeID="_x0000_i1038" DrawAspect="Content" ObjectID="_1607501292" r:id="rId37"/>
        </w:object>
      </w:r>
      <w:r w:rsidRPr="00632AF8">
        <w:rPr>
          <w:bCs/>
          <w:color w:val="000000"/>
        </w:rPr>
        <w:t>. Свойства и графики тригонометрических функций.</w:t>
      </w:r>
    </w:p>
    <w:p w:rsidR="00253D49" w:rsidRPr="00632AF8" w:rsidRDefault="00253D49" w:rsidP="003D2AD1">
      <w:pPr>
        <w:rPr>
          <w:bCs/>
          <w:color w:val="000000"/>
        </w:rPr>
      </w:pPr>
      <w:r w:rsidRPr="00632AF8">
        <w:rPr>
          <w:bCs/>
          <w:color w:val="000000"/>
        </w:rPr>
        <w:t xml:space="preserve">Обратные тригонометрические функции, их главные значения, свойства и графики. Тригонометрические уравнения. Однородные тригонометрические </w:t>
      </w:r>
      <w:r w:rsidRPr="00632AF8">
        <w:rPr>
          <w:bCs/>
          <w:color w:val="000000"/>
        </w:rPr>
        <w:lastRenderedPageBreak/>
        <w:t>уравнения. Решение простейших тригонометрических неравенств. Простейшие системы тригонометрических уравнений.</w:t>
      </w:r>
    </w:p>
    <w:p w:rsidR="00253D49" w:rsidRPr="00632AF8" w:rsidRDefault="00253D49" w:rsidP="003D2AD1">
      <w:pPr>
        <w:rPr>
          <w:bCs/>
          <w:color w:val="000000"/>
        </w:rPr>
      </w:pPr>
      <w:r w:rsidRPr="00632AF8">
        <w:rPr>
          <w:bCs/>
          <w:color w:val="000000"/>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632AF8">
        <w:rPr>
          <w:bCs/>
          <w:color w:val="000000"/>
          <w:position w:val="-6"/>
        </w:rPr>
        <w:object w:dxaOrig="180" w:dyaOrig="220">
          <v:shape id="_x0000_i1039" type="#_x0000_t75" style="width:7.5pt;height:12pt" o:ole="">
            <v:imagedata r:id="rId38" o:title=""/>
          </v:shape>
          <o:OLEObject Type="Embed" ProgID="Equation.DSMT4" ShapeID="_x0000_i1039" DrawAspect="Content" ObjectID="_1607501293" r:id="rId39"/>
        </w:object>
      </w:r>
      <w:r w:rsidRPr="00632AF8">
        <w:rPr>
          <w:bCs/>
          <w:color w:val="000000"/>
        </w:rPr>
        <w:t xml:space="preserve"> и функция </w:t>
      </w:r>
      <w:r w:rsidRPr="00632AF8">
        <w:rPr>
          <w:bCs/>
          <w:color w:val="000000"/>
          <w:position w:val="-10"/>
        </w:rPr>
        <w:object w:dxaOrig="639" w:dyaOrig="360">
          <v:shape id="_x0000_i1040" type="#_x0000_t75" style="width:31.5pt;height:16.5pt" o:ole="">
            <v:imagedata r:id="rId40" o:title=""/>
          </v:shape>
          <o:OLEObject Type="Embed" ProgID="Equation.DSMT4" ShapeID="_x0000_i1040" DrawAspect="Content" ObjectID="_1607501294" r:id="rId41"/>
        </w:object>
      </w:r>
      <w:r w:rsidRPr="00632AF8">
        <w:rPr>
          <w:bCs/>
          <w:color w:val="000000"/>
        </w:rPr>
        <w:t xml:space="preserve">. </w:t>
      </w:r>
    </w:p>
    <w:p w:rsidR="00253D49" w:rsidRPr="00632AF8" w:rsidRDefault="00253D49" w:rsidP="003D2AD1">
      <w:pPr>
        <w:rPr>
          <w:bCs/>
          <w:color w:val="000000"/>
        </w:rPr>
      </w:pPr>
      <w:r w:rsidRPr="00632AF8">
        <w:rPr>
          <w:bCs/>
          <w:color w:val="000000"/>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632AF8" w:rsidRDefault="00253D49" w:rsidP="003D2AD1">
      <w:pPr>
        <w:rPr>
          <w:bCs/>
          <w:color w:val="000000"/>
        </w:rPr>
      </w:pPr>
      <w:r w:rsidRPr="00632AF8">
        <w:rPr>
          <w:bCs/>
          <w:color w:val="000000"/>
        </w:rPr>
        <w:t>Степенная функция и ее свойства и график. Иррациональные уравнения.</w:t>
      </w:r>
    </w:p>
    <w:p w:rsidR="00253D49" w:rsidRPr="00632AF8" w:rsidRDefault="00253D49" w:rsidP="003D2AD1">
      <w:pPr>
        <w:rPr>
          <w:bCs/>
          <w:iCs/>
        </w:rPr>
      </w:pPr>
      <w:r w:rsidRPr="00632AF8">
        <w:rPr>
          <w:bCs/>
          <w:iCs/>
        </w:rPr>
        <w:t xml:space="preserve">Первичные представления о множестве комплексных чисел. </w:t>
      </w:r>
      <w:r w:rsidRPr="00632AF8">
        <w:rPr>
          <w:bCs/>
          <w:i/>
          <w:iCs/>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632AF8">
        <w:rPr>
          <w:bCs/>
          <w:iCs/>
        </w:rPr>
        <w:t xml:space="preserve"> </w:t>
      </w:r>
    </w:p>
    <w:p w:rsidR="00253D49" w:rsidRPr="00632AF8" w:rsidRDefault="00253D49" w:rsidP="003D2AD1">
      <w:pPr>
        <w:rPr>
          <w:bCs/>
          <w:color w:val="000000"/>
        </w:rPr>
      </w:pPr>
      <w:r w:rsidRPr="00632AF8">
        <w:rPr>
          <w:bCs/>
          <w:color w:val="000000"/>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632AF8" w:rsidRDefault="00253D49" w:rsidP="003D2AD1">
      <w:r w:rsidRPr="00632AF8">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632AF8" w:rsidRDefault="00253D49" w:rsidP="003D2AD1">
      <w:r w:rsidRPr="00632AF8">
        <w:t>Взаимно обратные функции. Графики взаимно обратных функций.</w:t>
      </w:r>
    </w:p>
    <w:p w:rsidR="00253D49" w:rsidRPr="00632AF8" w:rsidRDefault="00253D49" w:rsidP="003D2AD1">
      <w:r w:rsidRPr="00632AF8">
        <w:t>Уравнения, системы уравнений с параметром.</w:t>
      </w:r>
    </w:p>
    <w:p w:rsidR="00253D49" w:rsidRPr="00632AF8" w:rsidRDefault="00253D49" w:rsidP="003D2AD1">
      <w:pPr>
        <w:rPr>
          <w:i/>
        </w:rPr>
      </w:pPr>
      <w:r w:rsidRPr="00632AF8">
        <w:rPr>
          <w:i/>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632AF8" w:rsidRDefault="00253D49" w:rsidP="003D2AD1">
      <w:pPr>
        <w:rPr>
          <w:i/>
          <w:szCs w:val="28"/>
        </w:rPr>
      </w:pPr>
      <w:r w:rsidRPr="00632AF8">
        <w:rPr>
          <w:i/>
          <w:szCs w:val="28"/>
        </w:rPr>
        <w:t xml:space="preserve">Диофантовы уравнения. Цепные дроби. Теорема Ферма о сумме квадратов. </w:t>
      </w:r>
    </w:p>
    <w:p w:rsidR="00253D49" w:rsidRPr="00632AF8" w:rsidRDefault="00253D49" w:rsidP="003D2AD1">
      <w:pPr>
        <w:rPr>
          <w:i/>
          <w:szCs w:val="28"/>
        </w:rPr>
      </w:pPr>
      <w:r w:rsidRPr="00632AF8">
        <w:rPr>
          <w:i/>
          <w:szCs w:val="28"/>
        </w:rPr>
        <w:t>Суммы и ряды, методы суммирования и признаки сходимости.</w:t>
      </w:r>
    </w:p>
    <w:p w:rsidR="00253D49" w:rsidRPr="00632AF8" w:rsidRDefault="00253D49" w:rsidP="003D2AD1">
      <w:pPr>
        <w:rPr>
          <w:i/>
          <w:szCs w:val="28"/>
        </w:rPr>
      </w:pPr>
      <w:r w:rsidRPr="00632AF8">
        <w:rPr>
          <w:i/>
          <w:szCs w:val="28"/>
        </w:rPr>
        <w:t xml:space="preserve">Теоремы о приближении действительных чисел рациональными. </w:t>
      </w:r>
    </w:p>
    <w:p w:rsidR="00253D49" w:rsidRPr="00632AF8" w:rsidRDefault="00253D49" w:rsidP="003D2AD1">
      <w:pPr>
        <w:rPr>
          <w:i/>
          <w:szCs w:val="28"/>
        </w:rPr>
      </w:pPr>
      <w:r w:rsidRPr="00632AF8">
        <w:rPr>
          <w:i/>
          <w:szCs w:val="28"/>
        </w:rPr>
        <w:lastRenderedPageBreak/>
        <w:t xml:space="preserve">Множества на координатной плоскости. </w:t>
      </w:r>
    </w:p>
    <w:p w:rsidR="00253D49" w:rsidRPr="00632AF8" w:rsidRDefault="00253D49" w:rsidP="003D2AD1">
      <w:pPr>
        <w:rPr>
          <w:i/>
          <w:szCs w:val="28"/>
        </w:rPr>
      </w:pPr>
      <w:r w:rsidRPr="00632AF8">
        <w:rPr>
          <w:i/>
          <w:szCs w:val="28"/>
        </w:rPr>
        <w:t>Неравенство Коши</w:t>
      </w:r>
      <w:r w:rsidR="003D4A0C">
        <w:rPr>
          <w:i/>
          <w:szCs w:val="28"/>
        </w:rPr>
        <w:t>–</w:t>
      </w:r>
      <w:r w:rsidRPr="00632AF8">
        <w:rPr>
          <w:i/>
          <w:szCs w:val="28"/>
        </w:rPr>
        <w:t>Буняковского, неравенство Йенсена, неравенства о средних.</w:t>
      </w:r>
    </w:p>
    <w:p w:rsidR="00253D49" w:rsidRPr="00632AF8" w:rsidRDefault="00253D49" w:rsidP="003D2AD1">
      <w:pPr>
        <w:rPr>
          <w:i/>
          <w:szCs w:val="28"/>
        </w:rPr>
      </w:pPr>
      <w:r w:rsidRPr="00632AF8">
        <w:rPr>
          <w:szCs w:val="28"/>
        </w:rPr>
        <w:t>Понятие предела функции в точке</w:t>
      </w:r>
      <w:r w:rsidRPr="00632AF8">
        <w:rPr>
          <w:i/>
          <w:szCs w:val="28"/>
        </w:rPr>
        <w:t>. Понятие предела функции в бесконечности. Асимптоты графика функции. Сравнение бесконечно малых и бесконечно больших</w:t>
      </w:r>
      <w:r w:rsidRPr="00632AF8">
        <w:rPr>
          <w:szCs w:val="28"/>
        </w:rPr>
        <w:t xml:space="preserve">. Непрерывность функции. </w:t>
      </w:r>
      <w:r w:rsidRPr="00632AF8">
        <w:rPr>
          <w:i/>
          <w:szCs w:val="28"/>
        </w:rPr>
        <w:t>Свойства непрерывных функций. Теорема Вейерштрасса.</w:t>
      </w:r>
    </w:p>
    <w:p w:rsidR="00253D49" w:rsidRPr="00632AF8" w:rsidRDefault="00253D49" w:rsidP="003D2AD1">
      <w:pPr>
        <w:rPr>
          <w:szCs w:val="28"/>
        </w:rPr>
      </w:pPr>
      <w:r w:rsidRPr="00632AF8">
        <w:rPr>
          <w:szCs w:val="28"/>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632AF8">
        <w:rPr>
          <w:i/>
          <w:szCs w:val="28"/>
        </w:rPr>
        <w:t>Применение производной в физике</w:t>
      </w:r>
      <w:r w:rsidRPr="00632AF8">
        <w:rPr>
          <w:szCs w:val="28"/>
        </w:rPr>
        <w:t>. Производные элементарных функций. Правила дифференцирования.</w:t>
      </w:r>
    </w:p>
    <w:p w:rsidR="00253D49" w:rsidRPr="00632AF8" w:rsidRDefault="00253D49" w:rsidP="003D2AD1">
      <w:pPr>
        <w:rPr>
          <w:szCs w:val="28"/>
        </w:rPr>
      </w:pPr>
      <w:r w:rsidRPr="00632AF8">
        <w:rPr>
          <w:szCs w:val="28"/>
        </w:rPr>
        <w:t>Вторая производная, ее геометрический и физический смысл.</w:t>
      </w:r>
    </w:p>
    <w:p w:rsidR="00253D49" w:rsidRPr="00632AF8" w:rsidRDefault="00253D49" w:rsidP="003D2AD1">
      <w:pPr>
        <w:rPr>
          <w:i/>
          <w:szCs w:val="28"/>
        </w:rPr>
      </w:pPr>
      <w:r w:rsidRPr="00632AF8">
        <w:rPr>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32AF8">
        <w:rPr>
          <w:i/>
          <w:szCs w:val="28"/>
        </w:rPr>
        <w:t>Построение графиков функций с помощью производных</w:t>
      </w:r>
      <w:r w:rsidRPr="00632AF8">
        <w:rPr>
          <w:szCs w:val="28"/>
        </w:rPr>
        <w:t xml:space="preserve">. </w:t>
      </w:r>
      <w:r w:rsidRPr="00632AF8">
        <w:rPr>
          <w:i/>
          <w:szCs w:val="28"/>
        </w:rPr>
        <w:t xml:space="preserve">Применение производной при решении задач. Нахождение экстремумов функций нескольких переменных. </w:t>
      </w:r>
    </w:p>
    <w:p w:rsidR="00253D49" w:rsidRPr="00632AF8" w:rsidRDefault="00253D49" w:rsidP="003D2AD1">
      <w:pPr>
        <w:rPr>
          <w:i/>
          <w:szCs w:val="28"/>
        </w:rPr>
      </w:pPr>
      <w:r w:rsidRPr="00632AF8">
        <w:rPr>
          <w:szCs w:val="28"/>
        </w:rPr>
        <w:t>Первообразная. Неопределенный интеграл. Первообразные элементарных функций. Площадь криволинейной трапеции. Формула Ньютона-Лейбница.</w:t>
      </w:r>
      <w:r w:rsidRPr="00632AF8">
        <w:rPr>
          <w:b/>
          <w:szCs w:val="28"/>
        </w:rPr>
        <w:t xml:space="preserve"> </w:t>
      </w:r>
      <w:r w:rsidRPr="00632AF8">
        <w:rPr>
          <w:szCs w:val="28"/>
        </w:rPr>
        <w:t xml:space="preserve">Определенный интеграл. </w:t>
      </w:r>
      <w:r w:rsidRPr="00632AF8">
        <w:rPr>
          <w:i/>
          <w:szCs w:val="28"/>
        </w:rPr>
        <w:t xml:space="preserve">Вычисление площадей плоских фигур и объемов тел вращения с помощью интеграла.. </w:t>
      </w:r>
    </w:p>
    <w:p w:rsidR="00253D49" w:rsidRPr="00632AF8" w:rsidRDefault="00253D49" w:rsidP="003D2AD1">
      <w:pPr>
        <w:rPr>
          <w:i/>
          <w:szCs w:val="28"/>
        </w:rPr>
      </w:pPr>
      <w:r w:rsidRPr="00632AF8">
        <w:rPr>
          <w:i/>
          <w:szCs w:val="28"/>
        </w:rPr>
        <w:t>Методы решения функциональных уравнений и неравенств.</w:t>
      </w:r>
    </w:p>
    <w:p w:rsidR="00253D49" w:rsidRPr="00AE2C22" w:rsidRDefault="00253D49" w:rsidP="004608AD">
      <w:pPr>
        <w:ind w:firstLine="0"/>
        <w:rPr>
          <w:b/>
          <w:bCs/>
          <w:color w:val="000000"/>
          <w:szCs w:val="28"/>
        </w:rPr>
      </w:pPr>
      <w:r w:rsidRPr="00AE2C22">
        <w:rPr>
          <w:b/>
        </w:rPr>
        <w:t>Геометрия</w:t>
      </w:r>
    </w:p>
    <w:p w:rsidR="00253D49" w:rsidRPr="006771C1" w:rsidRDefault="00253D49" w:rsidP="006771C1">
      <w:pPr>
        <w:rPr>
          <w:i/>
        </w:rPr>
      </w:pPr>
      <w:r w:rsidRPr="003D2AD1">
        <w:t xml:space="preserve">Повторение. </w:t>
      </w:r>
      <w:r w:rsidRPr="00632AF8">
        <w:t xml:space="preserve">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w:t>
      </w:r>
      <w:r w:rsidRPr="00632AF8">
        <w:lastRenderedPageBreak/>
        <w:t xml:space="preserve">вычисления длин и площадей. </w:t>
      </w:r>
      <w:r w:rsidRPr="00632AF8">
        <w:rPr>
          <w:i/>
        </w:rPr>
        <w:t xml:space="preserve">Решение задач </w:t>
      </w:r>
      <w:r w:rsidR="006771C1">
        <w:rPr>
          <w:i/>
        </w:rPr>
        <w:t>с помощью векторов и координат.</w:t>
      </w:r>
    </w:p>
    <w:p w:rsidR="00253D49" w:rsidRPr="00632AF8" w:rsidRDefault="00253D49" w:rsidP="003D2AD1">
      <w:r w:rsidRPr="00632AF8">
        <w:t>Наглядная стереометрия. Призма, параллелепипед, пирамида, тетраэдр.</w:t>
      </w:r>
    </w:p>
    <w:p w:rsidR="00253D49" w:rsidRPr="00632AF8" w:rsidRDefault="00253D49" w:rsidP="003D2AD1">
      <w:pPr>
        <w:rPr>
          <w:i/>
        </w:rPr>
      </w:pPr>
      <w:r w:rsidRPr="00632AF8">
        <w:t xml:space="preserve">Основные понятия геометрии в пространстве. Аксиомы стереометрии и следствия из них. </w:t>
      </w:r>
      <w:r w:rsidRPr="00632AF8">
        <w:rPr>
          <w:i/>
        </w:rPr>
        <w:t xml:space="preserve">Понятие об аксиоматическом методе. </w:t>
      </w:r>
    </w:p>
    <w:p w:rsidR="00253D49" w:rsidRPr="00632AF8" w:rsidRDefault="00253D49" w:rsidP="003D2AD1">
      <w:r w:rsidRPr="00632AF8">
        <w:rPr>
          <w:i/>
        </w:rPr>
        <w:t>Теорема Менелая для тетраэдра</w:t>
      </w:r>
      <w:r w:rsidRPr="00632AF8">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632AF8" w:rsidRDefault="00253D49" w:rsidP="003D2AD1">
      <w:r w:rsidRPr="00632AF8">
        <w:t xml:space="preserve">Скрещивающиеся прямые в пространстве. Угол между ними. </w:t>
      </w:r>
      <w:r w:rsidRPr="00632AF8">
        <w:rPr>
          <w:i/>
        </w:rPr>
        <w:t>Методы нахождения расстояний между скрещивающимися прямыми.</w:t>
      </w:r>
    </w:p>
    <w:p w:rsidR="00253D49" w:rsidRPr="00632AF8" w:rsidRDefault="00253D49" w:rsidP="003D2AD1">
      <w:pPr>
        <w:rPr>
          <w:i/>
        </w:rPr>
      </w:pPr>
      <w:r w:rsidRPr="00632AF8">
        <w:t xml:space="preserve">Теоремы о параллельности прямых и плоскостей в пространстве. Параллельное проектирование и изображение фигур. </w:t>
      </w:r>
      <w:r w:rsidRPr="00632AF8">
        <w:rPr>
          <w:i/>
        </w:rPr>
        <w:t>Геометрические места точек в пространстве.</w:t>
      </w:r>
    </w:p>
    <w:p w:rsidR="00253D49" w:rsidRPr="00632AF8" w:rsidRDefault="00253D49" w:rsidP="003D2AD1">
      <w:pPr>
        <w:rPr>
          <w:i/>
        </w:rPr>
      </w:pPr>
      <w:r w:rsidRPr="00632AF8">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632AF8" w:rsidRDefault="00253D49" w:rsidP="003D2AD1">
      <w:pPr>
        <w:rPr>
          <w:i/>
        </w:rPr>
      </w:pPr>
      <w:r w:rsidRPr="00632AF8">
        <w:rPr>
          <w:i/>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632AF8" w:rsidRDefault="00253D49" w:rsidP="003D2AD1">
      <w:pPr>
        <w:rPr>
          <w:i/>
        </w:rPr>
      </w:pPr>
      <w:r w:rsidRPr="00632AF8">
        <w:rPr>
          <w:i/>
        </w:rPr>
        <w:t>Достраивание тетраэдра до параллелепипеда.</w:t>
      </w:r>
    </w:p>
    <w:p w:rsidR="00253D49" w:rsidRPr="00632AF8" w:rsidRDefault="00253D49" w:rsidP="003D2AD1">
      <w:r w:rsidRPr="00632AF8">
        <w:t xml:space="preserve">Расстояния между фигурами в пространстве. Общий перпендикуляр двух скрещивающихся прямых. </w:t>
      </w:r>
    </w:p>
    <w:p w:rsidR="00253D49" w:rsidRPr="00632AF8" w:rsidRDefault="00253D49" w:rsidP="003D2AD1">
      <w:pPr>
        <w:rPr>
          <w:i/>
        </w:rPr>
      </w:pPr>
      <w:r w:rsidRPr="00632AF8">
        <w:t xml:space="preserve">Углы в пространстве. Перпендикулярные плоскости. </w:t>
      </w:r>
      <w:r w:rsidRPr="00632AF8">
        <w:rPr>
          <w:i/>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632AF8" w:rsidRDefault="00253D49" w:rsidP="003D2AD1">
      <w:pPr>
        <w:rPr>
          <w:i/>
        </w:rPr>
      </w:pPr>
      <w:r w:rsidRPr="00632AF8">
        <w:t xml:space="preserve">Виды многогранников. </w:t>
      </w:r>
      <w:r w:rsidRPr="00632AF8">
        <w:rPr>
          <w:i/>
        </w:rPr>
        <w:t>Разв</w:t>
      </w:r>
      <w:r w:rsidR="003D4A0C">
        <w:rPr>
          <w:i/>
        </w:rPr>
        <w:t>е</w:t>
      </w:r>
      <w:r w:rsidRPr="00632AF8">
        <w:rPr>
          <w:i/>
        </w:rPr>
        <w:t>ртки многогранника. Кратчайшие пути на поверхности многогранника.</w:t>
      </w:r>
    </w:p>
    <w:p w:rsidR="00253D49" w:rsidRPr="00632AF8" w:rsidRDefault="00253D49" w:rsidP="003D2AD1">
      <w:pPr>
        <w:rPr>
          <w:i/>
        </w:rPr>
      </w:pPr>
      <w:r w:rsidRPr="00632AF8">
        <w:rPr>
          <w:i/>
        </w:rPr>
        <w:lastRenderedPageBreak/>
        <w:t>Теорема Эйлера.</w:t>
      </w:r>
      <w:r w:rsidRPr="00632AF8">
        <w:t xml:space="preserve"> Правильные многогранники. </w:t>
      </w:r>
      <w:r w:rsidRPr="00632AF8">
        <w:rPr>
          <w:i/>
        </w:rPr>
        <w:t>Двойственность правильных многогранников.</w:t>
      </w:r>
    </w:p>
    <w:p w:rsidR="00253D49" w:rsidRPr="00632AF8" w:rsidRDefault="00253D49" w:rsidP="003D2AD1">
      <w:r w:rsidRPr="00632AF8">
        <w:t xml:space="preserve">Призма. Параллелепипед. Свойства параллелепипеда. Прямоугольный параллелепипед. Наклонные призмы. </w:t>
      </w:r>
    </w:p>
    <w:p w:rsidR="00253D49" w:rsidRPr="00632AF8" w:rsidRDefault="00253D49" w:rsidP="003D2AD1">
      <w:r w:rsidRPr="00632AF8">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632AF8" w:rsidRDefault="00253D49" w:rsidP="003D2AD1">
      <w:r w:rsidRPr="00632AF8">
        <w:t>Площади поверхностей многогранников.</w:t>
      </w:r>
    </w:p>
    <w:p w:rsidR="00253D49" w:rsidRPr="00632AF8" w:rsidRDefault="00253D49" w:rsidP="003D2AD1">
      <w:r w:rsidRPr="00632AF8">
        <w:t>Тела вращения: цилиндр, конус, шар и сфера. Сечения цилиндра, конуса и шара. Шаровой сегмент, шаровой слой, шаровой сектор (конус).</w:t>
      </w:r>
    </w:p>
    <w:p w:rsidR="00253D49" w:rsidRPr="00632AF8" w:rsidRDefault="00253D49" w:rsidP="003D2AD1">
      <w:r w:rsidRPr="00632AF8">
        <w:t xml:space="preserve">Усеченная пирамида и усеченный конус. </w:t>
      </w:r>
    </w:p>
    <w:p w:rsidR="00253D49" w:rsidRPr="00632AF8" w:rsidRDefault="00253D49" w:rsidP="003D2AD1">
      <w:pPr>
        <w:rPr>
          <w:i/>
        </w:rPr>
      </w:pPr>
      <w:r w:rsidRPr="00632AF8">
        <w:rPr>
          <w:i/>
        </w:rPr>
        <w:t>Элементы сферической геометрии. Конические сечения.</w:t>
      </w:r>
    </w:p>
    <w:p w:rsidR="00253D49" w:rsidRPr="00632AF8" w:rsidRDefault="00253D49" w:rsidP="003D2AD1">
      <w:pPr>
        <w:rPr>
          <w:i/>
        </w:rPr>
      </w:pPr>
      <w:r w:rsidRPr="00632AF8">
        <w:t xml:space="preserve">Касательные прямые и плоскости. Вписанные и описанные сферы. </w:t>
      </w:r>
      <w:r w:rsidRPr="00632AF8">
        <w:rPr>
          <w:i/>
        </w:rPr>
        <w:t xml:space="preserve">Касающиеся сферы. Комбинации тел вращения. </w:t>
      </w:r>
    </w:p>
    <w:p w:rsidR="00253D49" w:rsidRPr="00632AF8" w:rsidRDefault="00253D49" w:rsidP="003D2AD1">
      <w:r w:rsidRPr="00632AF8">
        <w:t>Векторы и координаты. Сумма векторов, умножение вектора на число. Угол между векторами. Скалярное произведение.</w:t>
      </w:r>
    </w:p>
    <w:p w:rsidR="00253D49" w:rsidRPr="00632AF8" w:rsidRDefault="00253D49" w:rsidP="003D2AD1">
      <w:pPr>
        <w:rPr>
          <w:i/>
        </w:rPr>
      </w:pPr>
      <w:r w:rsidRPr="00632AF8">
        <w:t>Уравнение плоскости. Формула расстояния между точками. Уравнение сферы.</w:t>
      </w:r>
      <w:r w:rsidRPr="00632AF8">
        <w:rPr>
          <w:i/>
        </w:rPr>
        <w:t xml:space="preserve"> Формула расстояния от точки до плоскости. Способы задания прямой уравнениями.</w:t>
      </w:r>
    </w:p>
    <w:p w:rsidR="00253D49" w:rsidRPr="00632AF8" w:rsidRDefault="00253D49" w:rsidP="003D2AD1">
      <w:pPr>
        <w:rPr>
          <w:i/>
        </w:rPr>
      </w:pPr>
      <w:r w:rsidRPr="00632AF8">
        <w:rPr>
          <w:i/>
        </w:rPr>
        <w:t>Решение задач и доказательство теорем с помощью векторов и методом координат. Элементы геометрии масс.</w:t>
      </w:r>
    </w:p>
    <w:p w:rsidR="00253D49" w:rsidRPr="00632AF8" w:rsidRDefault="00253D49" w:rsidP="003D2AD1">
      <w:pPr>
        <w:rPr>
          <w:i/>
        </w:rPr>
      </w:pPr>
      <w:r w:rsidRPr="00632AF8">
        <w:t xml:space="preserve">Понятие объема. Объемы многогранников. Объемы тел вращения. </w:t>
      </w:r>
      <w:r w:rsidRPr="00632AF8">
        <w:rPr>
          <w:i/>
        </w:rPr>
        <w:t>Аксиомы объема. Вывод формул объемов прямоугольного параллелепипеда, призмы и пирамиды. Формулы для нахождения объ</w:t>
      </w:r>
      <w:r w:rsidR="002E3FD0">
        <w:rPr>
          <w:i/>
        </w:rPr>
        <w:t>е</w:t>
      </w:r>
      <w:r w:rsidRPr="00632AF8">
        <w:rPr>
          <w:i/>
        </w:rPr>
        <w:t>ма тетраэдра. Теоремы об отношениях объ</w:t>
      </w:r>
      <w:r w:rsidR="002E3FD0">
        <w:rPr>
          <w:i/>
        </w:rPr>
        <w:t>е</w:t>
      </w:r>
      <w:r w:rsidRPr="00632AF8">
        <w:rPr>
          <w:i/>
        </w:rPr>
        <w:t>мов.</w:t>
      </w:r>
    </w:p>
    <w:p w:rsidR="00253D49" w:rsidRPr="00632AF8" w:rsidRDefault="00253D49" w:rsidP="003D2AD1">
      <w:pPr>
        <w:rPr>
          <w:b/>
          <w:szCs w:val="28"/>
        </w:rPr>
      </w:pPr>
      <w:r w:rsidRPr="00632AF8">
        <w:rPr>
          <w:i/>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632AF8" w:rsidRDefault="00253D49" w:rsidP="003D2AD1">
      <w:pPr>
        <w:rPr>
          <w:szCs w:val="28"/>
        </w:rPr>
      </w:pPr>
      <w:r w:rsidRPr="00632AF8">
        <w:rPr>
          <w:szCs w:val="28"/>
        </w:rPr>
        <w:t>Площадь сферы.</w:t>
      </w:r>
    </w:p>
    <w:p w:rsidR="00253D49" w:rsidRPr="00632AF8" w:rsidRDefault="00253D49" w:rsidP="003D2AD1">
      <w:pPr>
        <w:rPr>
          <w:szCs w:val="28"/>
        </w:rPr>
      </w:pPr>
      <w:r w:rsidRPr="00632AF8">
        <w:rPr>
          <w:i/>
          <w:szCs w:val="28"/>
        </w:rPr>
        <w:t>Развертка цилиндра и конуса.</w:t>
      </w:r>
      <w:r w:rsidRPr="00632AF8">
        <w:rPr>
          <w:szCs w:val="28"/>
        </w:rPr>
        <w:t xml:space="preserve"> Площадь поверхности цилиндра и конуса.</w:t>
      </w:r>
    </w:p>
    <w:p w:rsidR="00253D49" w:rsidRPr="00632AF8" w:rsidRDefault="00253D49" w:rsidP="003D2AD1">
      <w:pPr>
        <w:rPr>
          <w:szCs w:val="28"/>
        </w:rPr>
      </w:pPr>
      <w:r w:rsidRPr="00632AF8">
        <w:rPr>
          <w:szCs w:val="28"/>
        </w:rPr>
        <w:lastRenderedPageBreak/>
        <w:t>Комбинации многогранников и тел вращения.</w:t>
      </w:r>
    </w:p>
    <w:p w:rsidR="00253D49" w:rsidRPr="00632AF8" w:rsidRDefault="00253D49" w:rsidP="003D2AD1">
      <w:pPr>
        <w:rPr>
          <w:szCs w:val="28"/>
        </w:rPr>
      </w:pPr>
      <w:r w:rsidRPr="00632AF8">
        <w:rPr>
          <w:szCs w:val="28"/>
        </w:rPr>
        <w:t>Подобие в пространстве. Отношение объемов и площадей поверхностей подобных фигур.</w:t>
      </w:r>
    </w:p>
    <w:p w:rsidR="00253D49" w:rsidRPr="00B21802" w:rsidRDefault="00253D49" w:rsidP="003D2AD1">
      <w:pPr>
        <w:rPr>
          <w:i/>
          <w:spacing w:val="-8"/>
          <w:szCs w:val="28"/>
        </w:rPr>
      </w:pPr>
      <w:r w:rsidRPr="00B21802">
        <w:rPr>
          <w:i/>
          <w:spacing w:val="-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632AF8" w:rsidRDefault="00253D49" w:rsidP="003D2AD1">
      <w:pPr>
        <w:rPr>
          <w:i/>
          <w:szCs w:val="28"/>
        </w:rPr>
      </w:pPr>
      <w:r w:rsidRPr="00632AF8">
        <w:rPr>
          <w:i/>
          <w:szCs w:val="28"/>
        </w:rPr>
        <w:t>Преобразование подобия, гомотетия. Решение задач на плоскости с использованием стереометрических методов.</w:t>
      </w:r>
    </w:p>
    <w:p w:rsidR="00253D49" w:rsidRPr="00907E8B" w:rsidRDefault="00253D49" w:rsidP="004608AD">
      <w:pPr>
        <w:ind w:firstLine="0"/>
        <w:rPr>
          <w:b/>
        </w:rPr>
      </w:pPr>
      <w:r w:rsidRPr="00907E8B">
        <w:rPr>
          <w:b/>
        </w:rPr>
        <w:t>Вероятность и статистика, логика, теория графов и комбинаторика</w:t>
      </w:r>
    </w:p>
    <w:p w:rsidR="00253D49" w:rsidRPr="00632AF8" w:rsidRDefault="00253D49" w:rsidP="00907E8B">
      <w:r w:rsidRPr="00907E8B">
        <w:t>Повторение. Использование</w:t>
      </w:r>
      <w:r w:rsidRPr="00632AF8">
        <w:t xml:space="preserve">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632AF8" w:rsidRDefault="00253D49" w:rsidP="00907E8B">
      <w:pPr>
        <w:rPr>
          <w:bCs/>
          <w:color w:val="000000"/>
          <w:szCs w:val="28"/>
        </w:rPr>
      </w:pPr>
      <w:r w:rsidRPr="00632AF8">
        <w:rPr>
          <w:bCs/>
          <w:i/>
          <w:color w:val="000000"/>
          <w:szCs w:val="28"/>
        </w:rPr>
        <w:t>Вероятностное пространство. Аксиомы теории вероятностей</w:t>
      </w:r>
      <w:r w:rsidRPr="00632AF8">
        <w:rPr>
          <w:bCs/>
          <w:color w:val="000000"/>
          <w:szCs w:val="28"/>
        </w:rPr>
        <w:t xml:space="preserve">. </w:t>
      </w:r>
    </w:p>
    <w:p w:rsidR="00253D49" w:rsidRPr="00632AF8" w:rsidRDefault="00253D49" w:rsidP="00907E8B">
      <w:pPr>
        <w:rPr>
          <w:bCs/>
          <w:color w:val="000000"/>
          <w:szCs w:val="28"/>
        </w:rPr>
      </w:pPr>
      <w:r w:rsidRPr="00632AF8">
        <w:rPr>
          <w:bCs/>
          <w:color w:val="000000"/>
          <w:szCs w:val="28"/>
        </w:rPr>
        <w:t>Условная вероятность. Правило умножения вероятностей. Формула полной вероятности. Формула Байеса.</w:t>
      </w:r>
    </w:p>
    <w:p w:rsidR="00253D49" w:rsidRPr="00632AF8" w:rsidRDefault="00253D49" w:rsidP="00907E8B">
      <w:pPr>
        <w:rPr>
          <w:bCs/>
          <w:color w:val="000000"/>
          <w:szCs w:val="28"/>
        </w:rPr>
      </w:pPr>
      <w:r w:rsidRPr="00632AF8">
        <w:rPr>
          <w:bCs/>
          <w:color w:val="000000"/>
          <w:szCs w:val="28"/>
        </w:rPr>
        <w:t xml:space="preserve">Дискретные случайные величины и распределения. </w:t>
      </w:r>
      <w:r w:rsidRPr="00632AF8">
        <w:rPr>
          <w:szCs w:val="28"/>
        </w:rPr>
        <w:t xml:space="preserve">Совместные распределения. </w:t>
      </w:r>
      <w:r w:rsidRPr="00632AF8">
        <w:rPr>
          <w:bCs/>
          <w:color w:val="000000"/>
          <w:szCs w:val="28"/>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632AF8" w:rsidRDefault="00253D49" w:rsidP="00907E8B">
      <w:pPr>
        <w:rPr>
          <w:szCs w:val="28"/>
        </w:rPr>
      </w:pPr>
      <w:r w:rsidRPr="00632AF8">
        <w:rPr>
          <w:bCs/>
          <w:color w:val="000000"/>
          <w:szCs w:val="28"/>
        </w:rPr>
        <w:t>Бинарная случайная величина, распределение Бернулли.</w:t>
      </w:r>
      <w:r w:rsidRPr="00632AF8">
        <w:rPr>
          <w:b/>
          <w:bCs/>
          <w:i/>
          <w:color w:val="000000"/>
          <w:szCs w:val="28"/>
        </w:rPr>
        <w:t xml:space="preserve"> </w:t>
      </w:r>
      <w:r w:rsidRPr="00632AF8">
        <w:rPr>
          <w:bCs/>
          <w:color w:val="000000"/>
          <w:szCs w:val="28"/>
        </w:rPr>
        <w:t xml:space="preserve">Геометрическое распределение. Биномиальное распределение и его свойства. </w:t>
      </w:r>
      <w:r w:rsidRPr="00632AF8">
        <w:rPr>
          <w:i/>
          <w:szCs w:val="28"/>
        </w:rPr>
        <w:t>Гипергеометрическое распределение</w:t>
      </w:r>
      <w:r w:rsidRPr="00632AF8">
        <w:rPr>
          <w:szCs w:val="28"/>
        </w:rPr>
        <w:t xml:space="preserve"> </w:t>
      </w:r>
      <w:r w:rsidRPr="00632AF8">
        <w:rPr>
          <w:i/>
          <w:szCs w:val="28"/>
        </w:rPr>
        <w:t>и его свойства.</w:t>
      </w:r>
      <w:r w:rsidRPr="00632AF8">
        <w:rPr>
          <w:szCs w:val="28"/>
        </w:rPr>
        <w:t xml:space="preserve"> </w:t>
      </w:r>
    </w:p>
    <w:p w:rsidR="00253D49" w:rsidRPr="00632AF8" w:rsidRDefault="00253D49" w:rsidP="00907E8B">
      <w:pPr>
        <w:rPr>
          <w:szCs w:val="28"/>
        </w:rPr>
      </w:pPr>
      <w:r w:rsidRPr="00632AF8">
        <w:rPr>
          <w:szCs w:val="28"/>
        </w:rPr>
        <w:t xml:space="preserve">Непрерывные случайные величины. Плотность вероятности. Функция распределения. Равномерное распределение. </w:t>
      </w:r>
    </w:p>
    <w:p w:rsidR="00253D49" w:rsidRPr="00632AF8" w:rsidRDefault="00253D49" w:rsidP="00907E8B">
      <w:pPr>
        <w:rPr>
          <w:i/>
          <w:szCs w:val="28"/>
        </w:rPr>
      </w:pPr>
      <w:r w:rsidRPr="00632AF8">
        <w:rPr>
          <w:i/>
          <w:szCs w:val="28"/>
        </w:rPr>
        <w:t xml:space="preserve">Показательное распределение, его параметры. </w:t>
      </w:r>
    </w:p>
    <w:p w:rsidR="00253D49" w:rsidRPr="00632AF8" w:rsidRDefault="00253D49" w:rsidP="00907E8B">
      <w:pPr>
        <w:rPr>
          <w:szCs w:val="28"/>
        </w:rPr>
      </w:pPr>
      <w:r w:rsidRPr="00632AF8">
        <w:rPr>
          <w:i/>
          <w:szCs w:val="28"/>
        </w:rPr>
        <w:lastRenderedPageBreak/>
        <w:t>Распределение Пуассона и его применение</w:t>
      </w:r>
      <w:r w:rsidRPr="00632AF8">
        <w:rPr>
          <w:szCs w:val="28"/>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632AF8">
        <w:rPr>
          <w:i/>
          <w:szCs w:val="28"/>
        </w:rPr>
        <w:t>Центральная предельная теорема</w:t>
      </w:r>
      <w:r w:rsidRPr="00632AF8">
        <w:rPr>
          <w:szCs w:val="28"/>
        </w:rPr>
        <w:t>.</w:t>
      </w:r>
    </w:p>
    <w:p w:rsidR="00253D49" w:rsidRPr="00632AF8" w:rsidRDefault="00253D49" w:rsidP="00907E8B">
      <w:pPr>
        <w:rPr>
          <w:i/>
          <w:szCs w:val="28"/>
        </w:rPr>
      </w:pPr>
      <w:r w:rsidRPr="00632AF8">
        <w:rPr>
          <w:i/>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632AF8" w:rsidRDefault="00253D49" w:rsidP="00907E8B">
      <w:pPr>
        <w:rPr>
          <w:bCs/>
          <w:color w:val="000000"/>
          <w:szCs w:val="28"/>
        </w:rPr>
      </w:pPr>
      <w:r w:rsidRPr="00632AF8">
        <w:rPr>
          <w:szCs w:val="28"/>
        </w:rPr>
        <w:t>Ковариация двух случайных величин. Понятие о коэффициенте корреляции.</w:t>
      </w:r>
      <w:r w:rsidRPr="00632AF8">
        <w:rPr>
          <w:bCs/>
          <w:color w:val="000000"/>
          <w:szCs w:val="28"/>
        </w:rPr>
        <w:t xml:space="preserve"> Совместные наблюдения двух случайных величин. </w:t>
      </w:r>
      <w:r w:rsidRPr="00632AF8">
        <w:rPr>
          <w:i/>
          <w:szCs w:val="28"/>
        </w:rPr>
        <w:t xml:space="preserve">Выборочный коэффициент корреляции. </w:t>
      </w:r>
      <w:r w:rsidRPr="00632AF8">
        <w:rPr>
          <w:bCs/>
          <w:i/>
          <w:color w:val="000000"/>
          <w:szCs w:val="28"/>
        </w:rPr>
        <w:t>Линейная регрессия.</w:t>
      </w:r>
    </w:p>
    <w:p w:rsidR="00253D49" w:rsidRPr="00632AF8" w:rsidRDefault="00253D49" w:rsidP="00907E8B">
      <w:pPr>
        <w:rPr>
          <w:i/>
          <w:szCs w:val="28"/>
        </w:rPr>
      </w:pPr>
      <w:r w:rsidRPr="00632AF8">
        <w:rPr>
          <w:i/>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632AF8" w:rsidRDefault="00253D49" w:rsidP="00907E8B">
      <w:pPr>
        <w:rPr>
          <w:bCs/>
          <w:i/>
          <w:color w:val="000000"/>
          <w:szCs w:val="28"/>
        </w:rPr>
      </w:pPr>
      <w:r w:rsidRPr="00632AF8">
        <w:rPr>
          <w:bCs/>
          <w:i/>
          <w:color w:val="000000"/>
          <w:szCs w:val="28"/>
        </w:rPr>
        <w:t>Построение соответствий. Инъективные и сюръективные соответствия. Биекции. Дискретная непрерывность. Принцип Дирихле.</w:t>
      </w:r>
    </w:p>
    <w:p w:rsidR="00253D49" w:rsidRPr="00632AF8" w:rsidRDefault="00253D49" w:rsidP="00907E8B">
      <w:pPr>
        <w:rPr>
          <w:bCs/>
          <w:i/>
          <w:color w:val="000000"/>
          <w:szCs w:val="28"/>
        </w:rPr>
      </w:pPr>
      <w:r w:rsidRPr="00632AF8">
        <w:rPr>
          <w:bCs/>
          <w:i/>
          <w:color w:val="000000"/>
          <w:szCs w:val="28"/>
        </w:rPr>
        <w:t xml:space="preserve">Кодирование. Двоичная запись. </w:t>
      </w:r>
    </w:p>
    <w:p w:rsidR="00253D49" w:rsidRPr="00632AF8" w:rsidRDefault="00253D49" w:rsidP="00907E8B">
      <w:pPr>
        <w:rPr>
          <w:bCs/>
          <w:i/>
          <w:color w:val="000000"/>
          <w:szCs w:val="28"/>
        </w:rPr>
      </w:pPr>
      <w:r w:rsidRPr="00632AF8">
        <w:rPr>
          <w:bCs/>
          <w:i/>
          <w:color w:val="000000"/>
          <w:szCs w:val="28"/>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Default="00253D49" w:rsidP="00253D49">
      <w:pPr>
        <w:ind w:firstLine="708"/>
        <w:rPr>
          <w:i/>
          <w:sz w:val="24"/>
          <w:szCs w:val="24"/>
        </w:rPr>
      </w:pPr>
      <w:r w:rsidRPr="002E4BF6">
        <w:rPr>
          <w:i/>
          <w:sz w:val="24"/>
          <w:szCs w:val="24"/>
        </w:rPr>
        <w:t xml:space="preserve"> </w:t>
      </w:r>
    </w:p>
    <w:p w:rsidR="005F3A2F" w:rsidRPr="009D0170" w:rsidRDefault="005F3A2F" w:rsidP="004608AD">
      <w:pPr>
        <w:pStyle w:val="4a"/>
        <w:ind w:firstLine="0"/>
      </w:pPr>
      <w:bookmarkStart w:id="126" w:name="_Toc453968188"/>
      <w:bookmarkStart w:id="127" w:name="_Toc435412714"/>
      <w:r w:rsidRPr="009D0170">
        <w:t>Информатика</w:t>
      </w:r>
      <w:bookmarkEnd w:id="126"/>
    </w:p>
    <w:p w:rsidR="005F3A2F" w:rsidRPr="009D0170" w:rsidRDefault="005F3A2F" w:rsidP="004608AD">
      <w:pPr>
        <w:ind w:firstLine="0"/>
      </w:pPr>
      <w:r w:rsidRPr="009D0170">
        <w:rPr>
          <w:rFonts w:eastAsia="Times New Roman"/>
          <w:szCs w:val="28"/>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Pr>
          <w:rFonts w:eastAsia="Times New Roman"/>
          <w:szCs w:val="28"/>
        </w:rPr>
        <w:t xml:space="preserve">вной образовательной программы </w:t>
      </w:r>
      <w:r w:rsidRPr="009D0170">
        <w:rPr>
          <w:rFonts w:eastAsia="Times New Roman"/>
          <w:szCs w:val="28"/>
        </w:rPr>
        <w:t xml:space="preserve">. В ней соблюдается преемственность с </w:t>
      </w:r>
      <w:r w:rsidR="00A15116">
        <w:t xml:space="preserve">ФГОС ООО </w:t>
      </w:r>
      <w:r w:rsidRPr="009D0170">
        <w:rPr>
          <w:rFonts w:eastAsia="Times New Roman"/>
          <w:szCs w:val="28"/>
        </w:rPr>
        <w:t>и учитываются межпредметные связи.</w:t>
      </w:r>
    </w:p>
    <w:p w:rsidR="005F3A2F" w:rsidRPr="009D0170" w:rsidRDefault="005F3A2F" w:rsidP="005F3A2F">
      <w:r>
        <w:rPr>
          <w:rFonts w:eastAsia="Times New Roman"/>
          <w:szCs w:val="28"/>
        </w:rPr>
        <w:t>Цель и</w:t>
      </w:r>
      <w:r w:rsidRPr="009D0170">
        <w:rPr>
          <w:rFonts w:eastAsia="Times New Roman"/>
          <w:szCs w:val="28"/>
        </w:rPr>
        <w:t>зучени</w:t>
      </w:r>
      <w:r>
        <w:rPr>
          <w:rFonts w:eastAsia="Times New Roman"/>
          <w:szCs w:val="28"/>
        </w:rPr>
        <w:t>я</w:t>
      </w:r>
      <w:r w:rsidRPr="009D0170">
        <w:rPr>
          <w:rFonts w:eastAsia="Times New Roman"/>
          <w:szCs w:val="28"/>
        </w:rPr>
        <w:t xml:space="preserve"> </w:t>
      </w:r>
      <w:r>
        <w:rPr>
          <w:rFonts w:eastAsia="Times New Roman"/>
          <w:szCs w:val="28"/>
        </w:rPr>
        <w:t>учебного предмета «</w:t>
      </w:r>
      <w:r w:rsidRPr="009D0170">
        <w:rPr>
          <w:rFonts w:eastAsia="Times New Roman"/>
          <w:szCs w:val="28"/>
        </w:rPr>
        <w:t>Информатик</w:t>
      </w:r>
      <w:r>
        <w:rPr>
          <w:rFonts w:eastAsia="Times New Roman"/>
          <w:szCs w:val="28"/>
        </w:rPr>
        <w:t>а»</w:t>
      </w:r>
      <w:r w:rsidRPr="009D0170">
        <w:rPr>
          <w:rFonts w:eastAsia="Times New Roman"/>
          <w:szCs w:val="28"/>
        </w:rPr>
        <w:t xml:space="preserve"> на базовом и углубленном уровнях среднего общего образования </w:t>
      </w:r>
      <w:r>
        <w:rPr>
          <w:rFonts w:eastAsia="Times New Roman"/>
          <w:szCs w:val="28"/>
        </w:rPr>
        <w:t xml:space="preserve">– </w:t>
      </w:r>
      <w:r w:rsidRPr="009D0170">
        <w:rPr>
          <w:rFonts w:eastAsia="Times New Roman"/>
          <w:szCs w:val="28"/>
        </w:rPr>
        <w:t>обеспеч</w:t>
      </w:r>
      <w:r>
        <w:rPr>
          <w:rFonts w:eastAsia="Times New Roman"/>
          <w:szCs w:val="28"/>
        </w:rPr>
        <w:t>ение</w:t>
      </w:r>
      <w:r w:rsidRPr="009D0170">
        <w:rPr>
          <w:rFonts w:eastAsia="Times New Roman"/>
          <w:szCs w:val="28"/>
        </w:rPr>
        <w:t xml:space="preserve"> дальнейше</w:t>
      </w:r>
      <w:r>
        <w:rPr>
          <w:rFonts w:eastAsia="Times New Roman"/>
          <w:szCs w:val="28"/>
        </w:rPr>
        <w:t>го</w:t>
      </w:r>
      <w:r w:rsidRPr="009D0170">
        <w:rPr>
          <w:rFonts w:eastAsia="Times New Roman"/>
          <w:szCs w:val="28"/>
        </w:rPr>
        <w:t xml:space="preserve"> развити</w:t>
      </w:r>
      <w:r>
        <w:rPr>
          <w:rFonts w:eastAsia="Times New Roman"/>
          <w:szCs w:val="28"/>
        </w:rPr>
        <w:t>я</w:t>
      </w:r>
      <w:r w:rsidRPr="009D0170">
        <w:rPr>
          <w:rFonts w:eastAsia="Times New Roman"/>
          <w:szCs w:val="28"/>
        </w:rPr>
        <w:t xml:space="preserve"> информационных компетенций выпускника, готового к работе в </w:t>
      </w:r>
      <w:r w:rsidRPr="009D0170">
        <w:rPr>
          <w:rFonts w:eastAsia="Times New Roman"/>
          <w:szCs w:val="28"/>
        </w:rPr>
        <w:lastRenderedPageBreak/>
        <w:t>условиях развивающегося информационного общества и возрастающей конкуренции на рынке труда.</w:t>
      </w:r>
    </w:p>
    <w:p w:rsidR="005F3A2F" w:rsidRPr="00CF2026" w:rsidRDefault="005F3A2F" w:rsidP="004608AD">
      <w:pPr>
        <w:ind w:firstLine="0"/>
        <w:rPr>
          <w:rFonts w:eastAsia="Times New Roman"/>
          <w:b/>
          <w:szCs w:val="28"/>
        </w:rPr>
      </w:pPr>
      <w:r w:rsidRPr="009D0170">
        <w:rPr>
          <w:rFonts w:eastAsia="Times New Roman"/>
          <w:b/>
          <w:szCs w:val="28"/>
        </w:rPr>
        <w:t>Базовый уровень</w:t>
      </w:r>
    </w:p>
    <w:p w:rsidR="005F3A2F" w:rsidRPr="006910B6" w:rsidRDefault="005F3A2F" w:rsidP="005F3A2F">
      <w:pPr>
        <w:rPr>
          <w:rFonts w:eastAsia="Times New Roman"/>
          <w:b/>
          <w:szCs w:val="28"/>
        </w:rPr>
      </w:pPr>
      <w:r w:rsidRPr="006910B6">
        <w:rPr>
          <w:rFonts w:eastAsia="Times New Roman"/>
          <w:b/>
          <w:szCs w:val="28"/>
        </w:rPr>
        <w:t>Введение. Информация и информационные процессы</w:t>
      </w:r>
    </w:p>
    <w:p w:rsidR="005F3A2F" w:rsidRPr="009D0170" w:rsidRDefault="005F3A2F" w:rsidP="005F3A2F">
      <w:pPr>
        <w:rPr>
          <w:rFonts w:eastAsia="Times New Roman"/>
          <w:szCs w:val="28"/>
        </w:rPr>
      </w:pPr>
      <w:r w:rsidRPr="00CF2026">
        <w:rPr>
          <w:rFonts w:eastAsia="Times New Roman"/>
          <w:szCs w:val="28"/>
        </w:rPr>
        <w:t xml:space="preserve">Роль информации и связанных с ней процессов в окружающем </w:t>
      </w:r>
      <w:r w:rsidRPr="009D0170">
        <w:rPr>
          <w:rFonts w:eastAsia="Times New Roman"/>
          <w:szCs w:val="28"/>
        </w:rPr>
        <w:t>мире. Различия в представлении данных, предназначенных для хранения и обработки в автоматизированных компьютерных системах</w:t>
      </w:r>
      <w:r>
        <w:rPr>
          <w:rFonts w:eastAsia="Times New Roman"/>
          <w:szCs w:val="28"/>
        </w:rPr>
        <w:t>,</w:t>
      </w:r>
      <w:r w:rsidRPr="009D0170">
        <w:rPr>
          <w:rFonts w:eastAsia="Times New Roman"/>
          <w:szCs w:val="28"/>
        </w:rPr>
        <w:t xml:space="preserve"> и </w:t>
      </w:r>
      <w:r>
        <w:rPr>
          <w:rFonts w:eastAsia="Times New Roman"/>
          <w:szCs w:val="28"/>
        </w:rPr>
        <w:t xml:space="preserve">данных, </w:t>
      </w:r>
      <w:r w:rsidRPr="009D0170">
        <w:rPr>
          <w:rFonts w:eastAsia="Times New Roman"/>
          <w:szCs w:val="28"/>
        </w:rPr>
        <w:t xml:space="preserve">предназначенных для восприятия человеком. </w:t>
      </w:r>
    </w:p>
    <w:p w:rsidR="005F3A2F" w:rsidRPr="009D0170" w:rsidRDefault="005F3A2F" w:rsidP="005F3A2F">
      <w:pPr>
        <w:rPr>
          <w:rFonts w:eastAsia="Times New Roman"/>
          <w:szCs w:val="28"/>
        </w:rPr>
      </w:pPr>
      <w:r w:rsidRPr="009D0170">
        <w:rPr>
          <w:rFonts w:eastAsia="Times New Roman"/>
          <w:szCs w:val="28"/>
        </w:rPr>
        <w:t xml:space="preserve">Системы. Компоненты системы и их взаимодействие. </w:t>
      </w:r>
    </w:p>
    <w:p w:rsidR="005F3A2F" w:rsidRPr="009D0170" w:rsidRDefault="005F3A2F" w:rsidP="005F3A2F">
      <w:r w:rsidRPr="009D0170">
        <w:t>Универсальность дискретного представления информации.</w:t>
      </w:r>
    </w:p>
    <w:p w:rsidR="005F3A2F" w:rsidRPr="006910B6" w:rsidRDefault="005F3A2F" w:rsidP="004608AD">
      <w:pPr>
        <w:ind w:firstLine="0"/>
        <w:rPr>
          <w:rFonts w:eastAsia="Times New Roman"/>
          <w:b/>
          <w:szCs w:val="28"/>
        </w:rPr>
      </w:pPr>
      <w:r w:rsidRPr="006910B6">
        <w:rPr>
          <w:rFonts w:eastAsia="Times New Roman"/>
          <w:b/>
          <w:szCs w:val="28"/>
        </w:rPr>
        <w:t>Математические основы информатики</w:t>
      </w:r>
    </w:p>
    <w:p w:rsidR="005F3A2F" w:rsidRPr="006C6DD7" w:rsidRDefault="005F3A2F" w:rsidP="005F3A2F">
      <w:r w:rsidRPr="006C6DD7">
        <w:rPr>
          <w:rFonts w:eastAsia="Times New Roman"/>
          <w:b/>
          <w:szCs w:val="28"/>
        </w:rPr>
        <w:t>Тексты и кодирование</w:t>
      </w:r>
    </w:p>
    <w:p w:rsidR="005F3A2F" w:rsidRDefault="005F3A2F" w:rsidP="005F3A2F">
      <w:pPr>
        <w:rPr>
          <w:rFonts w:eastAsia="Times New Roman"/>
          <w:i/>
          <w:szCs w:val="28"/>
        </w:rPr>
      </w:pPr>
      <w:r w:rsidRPr="009D0170">
        <w:rPr>
          <w:rFonts w:eastAsia="Times New Roman"/>
          <w:szCs w:val="28"/>
        </w:rPr>
        <w:t xml:space="preserve">Равномерные и неравномерные коды. </w:t>
      </w:r>
      <w:r w:rsidRPr="009D0170">
        <w:rPr>
          <w:rFonts w:eastAsia="Times New Roman"/>
          <w:i/>
          <w:szCs w:val="28"/>
        </w:rPr>
        <w:t>Условие Фано.</w:t>
      </w:r>
    </w:p>
    <w:p w:rsidR="005F3A2F" w:rsidRPr="006C6DD7" w:rsidRDefault="005F3A2F" w:rsidP="005F3A2F">
      <w:pPr>
        <w:rPr>
          <w:rFonts w:eastAsia="Times New Roman"/>
          <w:b/>
          <w:szCs w:val="28"/>
        </w:rPr>
      </w:pPr>
      <w:r w:rsidRPr="006C6DD7">
        <w:rPr>
          <w:rFonts w:eastAsia="Times New Roman"/>
          <w:b/>
          <w:szCs w:val="28"/>
        </w:rPr>
        <w:t>Системы счисления</w:t>
      </w:r>
    </w:p>
    <w:p w:rsidR="005F3A2F" w:rsidRDefault="005F3A2F" w:rsidP="005F3A2F">
      <w:pPr>
        <w:rPr>
          <w:rFonts w:eastAsia="Times New Roman"/>
          <w:i/>
          <w:szCs w:val="28"/>
        </w:rPr>
      </w:pPr>
      <w:r w:rsidRPr="009D0170">
        <w:rPr>
          <w:rFonts w:eastAsia="Times New Roman"/>
          <w:szCs w:val="28"/>
        </w:rPr>
        <w:t xml:space="preserve">Сравнение чисел, записанных в двоичной, восьмеричной и шестнадцатеричной системах счисления. </w:t>
      </w:r>
      <w:r w:rsidRPr="009D0170">
        <w:rPr>
          <w:rFonts w:eastAsia="Times New Roman"/>
          <w:i/>
          <w:szCs w:val="28"/>
        </w:rPr>
        <w:t>Сложение и вычитание чисел, записанных в этих системах счисления.</w:t>
      </w:r>
    </w:p>
    <w:p w:rsidR="005F3A2F" w:rsidRPr="006C6DD7" w:rsidRDefault="005F3A2F" w:rsidP="005F3A2F">
      <w:pPr>
        <w:rPr>
          <w:rFonts w:eastAsia="Times New Roman"/>
          <w:b/>
          <w:szCs w:val="28"/>
        </w:rPr>
      </w:pPr>
      <w:r w:rsidRPr="006C6DD7">
        <w:rPr>
          <w:rFonts w:eastAsia="Times New Roman"/>
          <w:b/>
          <w:szCs w:val="28"/>
        </w:rPr>
        <w:t>Элементы комбинаторики, теории множеств и математической логики</w:t>
      </w:r>
    </w:p>
    <w:p w:rsidR="005F3A2F" w:rsidRPr="009D0170" w:rsidRDefault="005F3A2F" w:rsidP="005F3A2F">
      <w:pPr>
        <w:rPr>
          <w:rFonts w:eastAsia="Times New Roman"/>
          <w:i/>
          <w:szCs w:val="28"/>
        </w:rPr>
      </w:pPr>
      <w:r w:rsidRPr="009D0170">
        <w:rPr>
          <w:rFonts w:eastAsia="Times New Roman"/>
          <w:szCs w:val="28"/>
        </w:rPr>
        <w:t xml:space="preserve">Операции «импликация», «эквивалентность». Примеры законов алгебры логики. Эквивалентные преобразования логических выражений. </w:t>
      </w:r>
      <w:r w:rsidRPr="009D0170">
        <w:rPr>
          <w:rFonts w:eastAsia="Times New Roman"/>
          <w:iCs/>
          <w:szCs w:val="28"/>
        </w:rPr>
        <w:t xml:space="preserve">Построение логического выражения с данной таблицей истинности. </w:t>
      </w:r>
      <w:r w:rsidRPr="009D0170">
        <w:rPr>
          <w:rFonts w:eastAsia="Times New Roman"/>
          <w:i/>
          <w:szCs w:val="28"/>
        </w:rPr>
        <w:t>Решение простейших логических уравнений.</w:t>
      </w:r>
    </w:p>
    <w:p w:rsidR="005F3A2F" w:rsidRDefault="005F3A2F" w:rsidP="005F3A2F">
      <w:pPr>
        <w:rPr>
          <w:rFonts w:eastAsia="Times New Roman"/>
          <w:i/>
          <w:iCs/>
          <w:szCs w:val="28"/>
        </w:rPr>
      </w:pPr>
      <w:r w:rsidRPr="009D0170">
        <w:rPr>
          <w:rFonts w:eastAsia="Times New Roman"/>
          <w:i/>
          <w:iCs/>
          <w:szCs w:val="28"/>
        </w:rPr>
        <w:t xml:space="preserve">Нормальные формы: дизъюнктивная и конъюнктивная нормальная форма. </w:t>
      </w:r>
    </w:p>
    <w:p w:rsidR="005F3A2F" w:rsidRPr="006C6DD7" w:rsidRDefault="005F3A2F" w:rsidP="005F3A2F">
      <w:pPr>
        <w:rPr>
          <w:rFonts w:eastAsia="Times New Roman"/>
          <w:b/>
          <w:bCs/>
          <w:iCs/>
          <w:szCs w:val="28"/>
        </w:rPr>
      </w:pPr>
      <w:r w:rsidRPr="006C6DD7">
        <w:rPr>
          <w:rFonts w:eastAsia="Times New Roman"/>
          <w:b/>
          <w:bCs/>
          <w:iCs/>
          <w:szCs w:val="28"/>
        </w:rPr>
        <w:t>Дискретные объекты</w:t>
      </w:r>
    </w:p>
    <w:p w:rsidR="005F3A2F" w:rsidRPr="009D0170" w:rsidRDefault="005F3A2F" w:rsidP="005F3A2F">
      <w:pPr>
        <w:rPr>
          <w:rFonts w:eastAsia="Times New Roman"/>
          <w:i/>
          <w:szCs w:val="28"/>
        </w:rPr>
      </w:pPr>
      <w:r w:rsidRPr="009D0170">
        <w:rPr>
          <w:rFonts w:eastAsia="Times New Roman"/>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w:t>
      </w:r>
      <w:r w:rsidRPr="009D0170">
        <w:rPr>
          <w:rFonts w:eastAsia="Times New Roman"/>
          <w:szCs w:val="28"/>
        </w:rPr>
        <w:lastRenderedPageBreak/>
        <w:t xml:space="preserve">вершинами). Использование графов, деревьев, списков при описании объектов и процессов окружающего мира. </w:t>
      </w:r>
      <w:r w:rsidRPr="009D0170">
        <w:rPr>
          <w:rFonts w:eastAsia="Times New Roman"/>
          <w:i/>
          <w:szCs w:val="28"/>
        </w:rPr>
        <w:t>Бинарное дерево.</w:t>
      </w:r>
    </w:p>
    <w:p w:rsidR="005F3A2F" w:rsidRPr="006910B6" w:rsidRDefault="005F3A2F" w:rsidP="004608AD">
      <w:pPr>
        <w:ind w:firstLine="0"/>
        <w:rPr>
          <w:rFonts w:eastAsia="Times New Roman"/>
          <w:b/>
          <w:szCs w:val="28"/>
        </w:rPr>
      </w:pPr>
      <w:r w:rsidRPr="006910B6">
        <w:rPr>
          <w:rFonts w:eastAsia="Times New Roman"/>
          <w:b/>
          <w:szCs w:val="28"/>
        </w:rPr>
        <w:t>Алгоритмы и элементы программирования</w:t>
      </w:r>
    </w:p>
    <w:p w:rsidR="005F3A2F" w:rsidRPr="006C6DD7" w:rsidRDefault="005F3A2F" w:rsidP="005F3A2F">
      <w:r w:rsidRPr="006C6DD7">
        <w:rPr>
          <w:rFonts w:eastAsia="Times New Roman"/>
          <w:b/>
          <w:szCs w:val="28"/>
        </w:rPr>
        <w:t xml:space="preserve">Алгоритмические конструкции </w:t>
      </w:r>
    </w:p>
    <w:p w:rsidR="005F3A2F" w:rsidRPr="009D0170" w:rsidRDefault="005F3A2F" w:rsidP="005F3A2F">
      <w:pPr>
        <w:rPr>
          <w:rFonts w:eastAsia="Times New Roman"/>
          <w:szCs w:val="28"/>
        </w:rPr>
      </w:pPr>
      <w:r w:rsidRPr="009D0170">
        <w:rPr>
          <w:rFonts w:eastAsia="Times New Roman"/>
          <w:szCs w:val="28"/>
        </w:rPr>
        <w:t xml:space="preserve">Подпрограммы. </w:t>
      </w:r>
      <w:r w:rsidRPr="009D0170">
        <w:rPr>
          <w:rFonts w:eastAsia="Times New Roman"/>
          <w:i/>
          <w:szCs w:val="28"/>
        </w:rPr>
        <w:t>Рекурсивные алгоритмы.</w:t>
      </w:r>
    </w:p>
    <w:p w:rsidR="005F3A2F" w:rsidRPr="009D0170" w:rsidRDefault="005F3A2F" w:rsidP="005F3A2F">
      <w:pPr>
        <w:rPr>
          <w:rFonts w:eastAsia="Times New Roman"/>
          <w:szCs w:val="28"/>
        </w:rPr>
      </w:pPr>
      <w:r w:rsidRPr="009D0170">
        <w:rPr>
          <w:rFonts w:eastAsia="Times New Roman"/>
          <w:szCs w:val="28"/>
        </w:rPr>
        <w:t xml:space="preserve">Табличные величины (массивы). </w:t>
      </w:r>
    </w:p>
    <w:p w:rsidR="005F3A2F" w:rsidRDefault="005F3A2F" w:rsidP="005F3A2F">
      <w:pPr>
        <w:rPr>
          <w:rFonts w:eastAsia="Times New Roman"/>
          <w:szCs w:val="28"/>
        </w:rPr>
      </w:pPr>
      <w:r w:rsidRPr="009D0170">
        <w:rPr>
          <w:rFonts w:eastAsia="Times New Roman"/>
          <w:szCs w:val="28"/>
        </w:rPr>
        <w:t>Запись алгоритмических конструкций в выбранном языке программирования.</w:t>
      </w:r>
    </w:p>
    <w:p w:rsidR="005F3A2F" w:rsidRPr="006C6DD7" w:rsidRDefault="005F3A2F" w:rsidP="005F3A2F">
      <w:pPr>
        <w:rPr>
          <w:szCs w:val="28"/>
        </w:rPr>
      </w:pPr>
      <w:r w:rsidRPr="006C6DD7">
        <w:rPr>
          <w:b/>
          <w:szCs w:val="28"/>
        </w:rPr>
        <w:t>Составление алгоритмов и их программная реализация</w:t>
      </w:r>
    </w:p>
    <w:p w:rsidR="005F3A2F" w:rsidRPr="009D0170" w:rsidRDefault="005F3A2F" w:rsidP="005F3A2F">
      <w:pPr>
        <w:rPr>
          <w:rFonts w:eastAsia="Times New Roman"/>
          <w:szCs w:val="28"/>
        </w:rPr>
      </w:pPr>
      <w:r w:rsidRPr="009D0170">
        <w:rPr>
          <w:rFonts w:eastAsia="Times New Roman"/>
          <w:szCs w:val="28"/>
        </w:rPr>
        <w:t>Этапы решения задач на компьютере.</w:t>
      </w:r>
    </w:p>
    <w:p w:rsidR="005F3A2F" w:rsidRPr="009D0170" w:rsidRDefault="005F3A2F" w:rsidP="005F3A2F">
      <w:pPr>
        <w:rPr>
          <w:rFonts w:eastAsia="Times New Roman"/>
          <w:szCs w:val="28"/>
        </w:rPr>
      </w:pPr>
      <w:r w:rsidRPr="009D0170">
        <w:rPr>
          <w:rFonts w:eastAsia="Times New Roman"/>
          <w:szCs w:val="28"/>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9D0170" w:rsidRDefault="005F3A2F" w:rsidP="005F3A2F">
      <w:pPr>
        <w:rPr>
          <w:rFonts w:eastAsia="Times New Roman"/>
          <w:szCs w:val="28"/>
        </w:rPr>
      </w:pPr>
      <w:r w:rsidRPr="009D0170">
        <w:rPr>
          <w:rFonts w:eastAsia="Times New Roman"/>
          <w:szCs w:val="28"/>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6910B6" w:rsidRDefault="005F3A2F" w:rsidP="005F3A2F">
      <w:pPr>
        <w:rPr>
          <w:rFonts w:eastAsia="Times New Roman"/>
          <w:i/>
          <w:szCs w:val="28"/>
        </w:rPr>
      </w:pPr>
      <w:r w:rsidRPr="009D0170">
        <w:rPr>
          <w:rFonts w:eastAsia="Times New Roman"/>
          <w:szCs w:val="28"/>
        </w:rPr>
        <w:t xml:space="preserve">Разработка и программная реализация алгоритмов решения типовых задач базового уровня из различных предметных областей. </w:t>
      </w:r>
      <w:r w:rsidRPr="009D0170">
        <w:rPr>
          <w:rFonts w:eastAsia="Times New Roman"/>
          <w:i/>
          <w:szCs w:val="28"/>
        </w:rPr>
        <w:t>Примеры задач:</w:t>
      </w:r>
    </w:p>
    <w:p w:rsidR="005F3A2F" w:rsidRPr="006910B6" w:rsidRDefault="005F3A2F" w:rsidP="005F3A2F">
      <w:pPr>
        <w:pStyle w:val="a0"/>
        <w:rPr>
          <w:i/>
        </w:rPr>
      </w:pPr>
      <w:r w:rsidRPr="006910B6">
        <w:rPr>
          <w:i/>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6910B6" w:rsidRDefault="005F3A2F" w:rsidP="005F3A2F">
      <w:pPr>
        <w:pStyle w:val="a0"/>
        <w:rPr>
          <w:i/>
        </w:rPr>
      </w:pPr>
      <w:r w:rsidRPr="006910B6">
        <w:rPr>
          <w:i/>
        </w:rPr>
        <w:t xml:space="preserve">алгоритмы анализа записей чисел в позиционной системе счисления; </w:t>
      </w:r>
    </w:p>
    <w:p w:rsidR="005F3A2F" w:rsidRPr="006910B6" w:rsidRDefault="005F3A2F" w:rsidP="005F3A2F">
      <w:pPr>
        <w:pStyle w:val="a0"/>
        <w:rPr>
          <w:i/>
        </w:rPr>
      </w:pPr>
      <w:r w:rsidRPr="006910B6">
        <w:rPr>
          <w:i/>
        </w:rPr>
        <w:t>алгоритмы решения задач методом перебора (поиск НОД данного натурального числа, проверка числа на простоту и т.д.);</w:t>
      </w:r>
    </w:p>
    <w:p w:rsidR="005F3A2F" w:rsidRPr="006910B6" w:rsidRDefault="005F3A2F" w:rsidP="005F3A2F">
      <w:pPr>
        <w:pStyle w:val="a0"/>
        <w:rPr>
          <w:i/>
        </w:rPr>
      </w:pPr>
      <w:r w:rsidRPr="006910B6">
        <w:rPr>
          <w:i/>
        </w:rPr>
        <w:t xml:space="preserve">алгоритмы работы с элементами массива с однократным просмотром массива: линейный поиск элемента, вставка и удаление элементов в массиве, </w:t>
      </w:r>
      <w:r w:rsidRPr="006910B6">
        <w:rPr>
          <w:i/>
        </w:rPr>
        <w:lastRenderedPageBreak/>
        <w:t>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Pr>
          <w:i/>
        </w:rPr>
        <w:t>е</w:t>
      </w:r>
      <w:r w:rsidRPr="006910B6">
        <w:rPr>
          <w:i/>
        </w:rPr>
        <w:t xml:space="preserve"> второго по величине</w:t>
      </w:r>
      <w:r w:rsidRPr="009D0170">
        <w:rPr>
          <w:i/>
        </w:rPr>
        <w:t xml:space="preserve"> </w:t>
      </w:r>
      <w:r w:rsidRPr="006910B6">
        <w:rPr>
          <w:i/>
        </w:rPr>
        <w:t>наибольшего (или наименьшего) значения.</w:t>
      </w:r>
    </w:p>
    <w:p w:rsidR="005F3A2F" w:rsidRPr="006910B6" w:rsidRDefault="005F3A2F" w:rsidP="005F3A2F">
      <w:pPr>
        <w:rPr>
          <w:rFonts w:eastAsia="Times New Roman"/>
          <w:i/>
          <w:szCs w:val="28"/>
        </w:rPr>
      </w:pPr>
      <w:r w:rsidRPr="009D0170">
        <w:rPr>
          <w:rFonts w:eastAsia="Times New Roman"/>
          <w:i/>
          <w:szCs w:val="28"/>
        </w:rPr>
        <w:t>Алгоритмы редактирования текстов (замена символа</w:t>
      </w:r>
      <w:r w:rsidRPr="006910B6">
        <w:rPr>
          <w:rFonts w:eastAsia="Times New Roman"/>
          <w:i/>
          <w:szCs w:val="28"/>
        </w:rPr>
        <w:t>/</w:t>
      </w:r>
      <w:r w:rsidRPr="009D0170">
        <w:rPr>
          <w:rFonts w:eastAsia="Times New Roman"/>
          <w:i/>
          <w:szCs w:val="28"/>
        </w:rPr>
        <w:t>фрагмента, удаление и вставка символа</w:t>
      </w:r>
      <w:r w:rsidRPr="006910B6">
        <w:rPr>
          <w:rFonts w:eastAsia="Times New Roman"/>
          <w:i/>
          <w:szCs w:val="28"/>
        </w:rPr>
        <w:t>/</w:t>
      </w:r>
      <w:r w:rsidRPr="009D0170">
        <w:rPr>
          <w:rFonts w:eastAsia="Times New Roman"/>
          <w:i/>
          <w:szCs w:val="28"/>
        </w:rPr>
        <w:t>фрагмента, поиск вхождения заданного образца).</w:t>
      </w:r>
    </w:p>
    <w:p w:rsidR="005F3A2F" w:rsidRDefault="005F3A2F" w:rsidP="005F3A2F">
      <w:pPr>
        <w:rPr>
          <w:rFonts w:eastAsia="Times New Roman"/>
          <w:szCs w:val="28"/>
        </w:rPr>
      </w:pPr>
      <w:r w:rsidRPr="009D0170">
        <w:rPr>
          <w:rFonts w:eastAsia="Times New Roman"/>
          <w:szCs w:val="28"/>
        </w:rPr>
        <w:t xml:space="preserve">Постановка задачи сортировки. </w:t>
      </w:r>
    </w:p>
    <w:p w:rsidR="005F3A2F" w:rsidRPr="006C6DD7" w:rsidRDefault="005F3A2F" w:rsidP="005F3A2F">
      <w:pPr>
        <w:rPr>
          <w:szCs w:val="28"/>
        </w:rPr>
      </w:pPr>
      <w:r w:rsidRPr="006C6DD7">
        <w:rPr>
          <w:b/>
          <w:szCs w:val="28"/>
        </w:rPr>
        <w:t>Анализ алгоритмов</w:t>
      </w:r>
    </w:p>
    <w:p w:rsidR="005F3A2F" w:rsidRPr="009D0170" w:rsidRDefault="005F3A2F" w:rsidP="005F3A2F">
      <w:pPr>
        <w:rPr>
          <w:szCs w:val="28"/>
        </w:rPr>
      </w:pPr>
      <w:r w:rsidRPr="009D0170">
        <w:rPr>
          <w:szCs w:val="28"/>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Default="005F3A2F" w:rsidP="005F3A2F">
      <w:pPr>
        <w:rPr>
          <w:rFonts w:eastAsia="Times New Roman"/>
          <w:i/>
          <w:iCs/>
          <w:szCs w:val="28"/>
        </w:rPr>
      </w:pPr>
      <w:r w:rsidRPr="009D0170">
        <w:rPr>
          <w:rFonts w:eastAsia="Times New Roman"/>
          <w:i/>
          <w:iCs/>
          <w:szCs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6C6DD7" w:rsidRDefault="005F3A2F" w:rsidP="005F3A2F">
      <w:pPr>
        <w:rPr>
          <w:b/>
          <w:szCs w:val="28"/>
        </w:rPr>
      </w:pPr>
      <w:r w:rsidRPr="006C6DD7">
        <w:rPr>
          <w:b/>
          <w:szCs w:val="28"/>
        </w:rPr>
        <w:t>Математическое моделирование</w:t>
      </w:r>
    </w:p>
    <w:p w:rsidR="005F3A2F" w:rsidRPr="009D0170" w:rsidRDefault="005F3A2F" w:rsidP="005F3A2F">
      <w:pPr>
        <w:rPr>
          <w:rFonts w:eastAsia="Times New Roman"/>
          <w:szCs w:val="28"/>
        </w:rPr>
      </w:pPr>
      <w:r w:rsidRPr="00864DF9">
        <w:rPr>
          <w:rFonts w:eastAsia="Times New Roman"/>
          <w:szCs w:val="28"/>
        </w:rPr>
        <w:t>Представление результатов моделирования в виде, удобном для восприятия человеком. Графическ</w:t>
      </w:r>
      <w:r w:rsidR="002E3FD0">
        <w:rPr>
          <w:rFonts w:eastAsia="Times New Roman"/>
          <w:szCs w:val="28"/>
        </w:rPr>
        <w:t>о</w:t>
      </w:r>
      <w:r w:rsidRPr="00864DF9">
        <w:rPr>
          <w:rFonts w:eastAsia="Times New Roman"/>
          <w:szCs w:val="28"/>
        </w:rPr>
        <w:t xml:space="preserve">е </w:t>
      </w:r>
      <w:r w:rsidRPr="009D0170">
        <w:rPr>
          <w:rFonts w:eastAsia="Times New Roman"/>
          <w:szCs w:val="28"/>
        </w:rPr>
        <w:t xml:space="preserve">представление данных (схемы, таблицы, графики). </w:t>
      </w:r>
    </w:p>
    <w:p w:rsidR="005F3A2F" w:rsidRPr="009D0170" w:rsidRDefault="005F3A2F" w:rsidP="005F3A2F">
      <w:pPr>
        <w:rPr>
          <w:rFonts w:eastAsia="Times New Roman"/>
          <w:i/>
          <w:szCs w:val="28"/>
        </w:rPr>
      </w:pPr>
      <w:r w:rsidRPr="009D0170">
        <w:rPr>
          <w:rFonts w:eastAsia="Times New Roman"/>
          <w:szCs w:val="28"/>
        </w:rPr>
        <w:t xml:space="preserve">Практическая работа с компьютерной моделью по выбранной теме. Анализ достоверности (правдоподобия) результатов экспериментов. </w:t>
      </w:r>
      <w:r w:rsidRPr="009D0170">
        <w:rPr>
          <w:rFonts w:eastAsia="Times New Roman"/>
          <w:i/>
          <w:szCs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6910B6" w:rsidRDefault="005F3A2F" w:rsidP="004608AD">
      <w:pPr>
        <w:ind w:firstLine="0"/>
        <w:rPr>
          <w:b/>
          <w:szCs w:val="28"/>
        </w:rPr>
      </w:pPr>
      <w:r w:rsidRPr="006910B6">
        <w:rPr>
          <w:b/>
          <w:szCs w:val="28"/>
        </w:rPr>
        <w:t>Использование программных систем и сервисов</w:t>
      </w:r>
    </w:p>
    <w:p w:rsidR="005F3A2F" w:rsidRPr="006C6DD7" w:rsidRDefault="005F3A2F" w:rsidP="005F3A2F">
      <w:pPr>
        <w:rPr>
          <w:szCs w:val="28"/>
        </w:rPr>
      </w:pPr>
      <w:r w:rsidRPr="006C6DD7">
        <w:rPr>
          <w:b/>
          <w:szCs w:val="28"/>
        </w:rPr>
        <w:t>Компьютер – универсальное устройство обработки данных</w:t>
      </w:r>
    </w:p>
    <w:p w:rsidR="005F3A2F" w:rsidRPr="009D0170" w:rsidRDefault="005F3A2F" w:rsidP="005F3A2F">
      <w:pPr>
        <w:rPr>
          <w:rFonts w:eastAsia="Times New Roman"/>
          <w:szCs w:val="28"/>
        </w:rPr>
      </w:pPr>
      <w:r w:rsidRPr="009D0170">
        <w:rPr>
          <w:rFonts w:eastAsia="Times New Roman"/>
          <w:szCs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9D0170">
        <w:rPr>
          <w:rFonts w:eastAsia="Times New Roman"/>
          <w:i/>
          <w:iCs/>
          <w:szCs w:val="28"/>
        </w:rPr>
        <w:t>Суперкомпьютеры</w:t>
      </w:r>
      <w:r w:rsidRPr="009D0170">
        <w:rPr>
          <w:rFonts w:eastAsia="Times New Roman"/>
          <w:szCs w:val="28"/>
        </w:rPr>
        <w:t xml:space="preserve">. </w:t>
      </w:r>
      <w:r w:rsidRPr="009D0170">
        <w:rPr>
          <w:rFonts w:eastAsia="Times New Roman"/>
          <w:i/>
          <w:iCs/>
          <w:szCs w:val="28"/>
        </w:rPr>
        <w:t xml:space="preserve">Распределенные вычислительные системы и обработка больших данных. </w:t>
      </w:r>
      <w:r w:rsidRPr="009D0170">
        <w:rPr>
          <w:rFonts w:eastAsia="Times New Roman"/>
          <w:szCs w:val="28"/>
        </w:rPr>
        <w:t xml:space="preserve">Мобильные цифровые </w:t>
      </w:r>
      <w:r w:rsidRPr="009D0170">
        <w:rPr>
          <w:rFonts w:eastAsia="Times New Roman"/>
          <w:szCs w:val="28"/>
        </w:rPr>
        <w:lastRenderedPageBreak/>
        <w:t>устройства и их роль в коммуникациях.</w:t>
      </w:r>
      <w:r w:rsidRPr="009D0170">
        <w:rPr>
          <w:rFonts w:eastAsia="Times New Roman"/>
          <w:i/>
          <w:iCs/>
          <w:szCs w:val="28"/>
        </w:rPr>
        <w:t xml:space="preserve"> Встроенные компьютеры. Микроконтроллеры. Роботизированные производства. </w:t>
      </w:r>
    </w:p>
    <w:p w:rsidR="005F3A2F" w:rsidRPr="009D0170" w:rsidRDefault="005F3A2F" w:rsidP="005F3A2F">
      <w:pPr>
        <w:rPr>
          <w:rFonts w:eastAsia="Times New Roman"/>
          <w:szCs w:val="28"/>
        </w:rPr>
      </w:pPr>
      <w:r w:rsidRPr="009D0170">
        <w:rPr>
          <w:rFonts w:eastAsia="Times New Roman"/>
          <w:szCs w:val="28"/>
        </w:rPr>
        <w:t>Выбор конфигурации компьютера в зависимости от решаемой задачи. Тенденции развития аппаратного обеспечения компьютеров.</w:t>
      </w:r>
    </w:p>
    <w:p w:rsidR="005F3A2F" w:rsidRPr="009D0170" w:rsidRDefault="005F3A2F" w:rsidP="005F3A2F">
      <w:pPr>
        <w:rPr>
          <w:rFonts w:eastAsia="Times New Roman"/>
          <w:szCs w:val="28"/>
        </w:rPr>
      </w:pPr>
      <w:r w:rsidRPr="009D0170">
        <w:rPr>
          <w:rFonts w:eastAsia="Times New Roman"/>
          <w:szCs w:val="28"/>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9D0170" w:rsidRDefault="005F3A2F" w:rsidP="005F3A2F">
      <w:r w:rsidRPr="009D0170">
        <w:rPr>
          <w:rFonts w:eastAsia="Times New Roman"/>
          <w:szCs w:val="28"/>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9D0170">
        <w:rPr>
          <w:rFonts w:eastAsia="Times New Roman"/>
          <w:i/>
          <w:szCs w:val="28"/>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9D0170" w:rsidRDefault="005F3A2F" w:rsidP="005F3A2F">
      <w:r w:rsidRPr="009D0170">
        <w:rPr>
          <w:rFonts w:eastAsia="Times New Roman"/>
          <w:i/>
          <w:szCs w:val="28"/>
        </w:rPr>
        <w:t>Инсталляция и деинсталляция программных средств</w:t>
      </w:r>
      <w:r w:rsidR="006C6DD7">
        <w:rPr>
          <w:rFonts w:eastAsia="Times New Roman"/>
          <w:i/>
          <w:szCs w:val="28"/>
        </w:rPr>
        <w:t>,</w:t>
      </w:r>
      <w:r w:rsidRPr="009D0170">
        <w:rPr>
          <w:rFonts w:eastAsia="Times New Roman"/>
          <w:i/>
          <w:szCs w:val="28"/>
        </w:rPr>
        <w:t xml:space="preserve"> необходимых для решения учебных задач и задач по выбранной специализации.</w:t>
      </w:r>
      <w:r w:rsidRPr="009D0170">
        <w:rPr>
          <w:rFonts w:eastAsia="Times New Roman"/>
          <w:szCs w:val="28"/>
        </w:rPr>
        <w:t xml:space="preserve"> Законодательство Российской Федерации в области программного обеспечения. </w:t>
      </w:r>
    </w:p>
    <w:p w:rsidR="005F3A2F" w:rsidRPr="009D0170" w:rsidRDefault="005F3A2F" w:rsidP="005F3A2F">
      <w:r w:rsidRPr="009D0170">
        <w:rPr>
          <w:rFonts w:eastAsia="Times New Roman"/>
          <w:szCs w:val="28"/>
        </w:rPr>
        <w:t xml:space="preserve">Способы и средства обеспечения надежного функционирования средств ИКТ. </w:t>
      </w:r>
      <w:r w:rsidRPr="009D0170">
        <w:rPr>
          <w:rFonts w:eastAsia="Times New Roman"/>
          <w:i/>
          <w:szCs w:val="28"/>
        </w:rPr>
        <w:t>Применение специализированных программ для обеспечения стабильной работы средств ИКТ.</w:t>
      </w:r>
    </w:p>
    <w:p w:rsidR="005F3A2F" w:rsidRDefault="005F3A2F" w:rsidP="005F3A2F">
      <w:pPr>
        <w:rPr>
          <w:rFonts w:eastAsia="Times New Roman"/>
          <w:i/>
          <w:iCs/>
          <w:szCs w:val="28"/>
        </w:rPr>
      </w:pPr>
      <w:r w:rsidRPr="009D0170">
        <w:rPr>
          <w:rFonts w:eastAsia="Times New Roman"/>
          <w:szCs w:val="28"/>
        </w:rPr>
        <w:t xml:space="preserve">Безопасность, гигиена, эргономика, ресурсосбережение, технологические требования при эксплуатации компьютерного рабочего места. </w:t>
      </w:r>
      <w:r w:rsidRPr="009D0170">
        <w:rPr>
          <w:rFonts w:eastAsia="Times New Roman"/>
          <w:i/>
          <w:iCs/>
          <w:szCs w:val="28"/>
        </w:rPr>
        <w:t>Проектирование автоматизированного рабочего места в соответствии с целями его использования.</w:t>
      </w:r>
    </w:p>
    <w:p w:rsidR="005F3A2F" w:rsidRPr="009D0170" w:rsidRDefault="005F3A2F" w:rsidP="005F3A2F">
      <w:pPr>
        <w:rPr>
          <w:szCs w:val="28"/>
        </w:rPr>
      </w:pPr>
      <w:r w:rsidRPr="009D0170">
        <w:rPr>
          <w:b/>
          <w:szCs w:val="28"/>
        </w:rPr>
        <w:t>Подготовка текстов и демонстрационных материалов</w:t>
      </w:r>
    </w:p>
    <w:p w:rsidR="005F3A2F" w:rsidRPr="009D0170" w:rsidRDefault="005F3A2F" w:rsidP="005F3A2F">
      <w:pPr>
        <w:rPr>
          <w:rFonts w:eastAsia="Times New Roman"/>
          <w:szCs w:val="28"/>
        </w:rPr>
      </w:pPr>
      <w:r w:rsidRPr="009D0170">
        <w:rPr>
          <w:rFonts w:eastAsia="Times New Roman"/>
          <w:szCs w:val="28"/>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9D0170" w:rsidRDefault="005F3A2F" w:rsidP="005F3A2F">
      <w:pPr>
        <w:rPr>
          <w:rFonts w:eastAsia="Times New Roman"/>
          <w:szCs w:val="28"/>
        </w:rPr>
      </w:pPr>
      <w:r w:rsidRPr="009D0170">
        <w:rPr>
          <w:rFonts w:eastAsia="Times New Roman"/>
          <w:szCs w:val="28"/>
        </w:rPr>
        <w:t>Деловая переписка, научная публикация.</w:t>
      </w:r>
      <w:r w:rsidRPr="009D0170">
        <w:rPr>
          <w:rFonts w:eastAsia="Times New Roman"/>
          <w:i/>
          <w:iCs/>
          <w:szCs w:val="28"/>
        </w:rPr>
        <w:t xml:space="preserve"> </w:t>
      </w:r>
      <w:r w:rsidRPr="009D0170">
        <w:rPr>
          <w:rFonts w:eastAsia="Times New Roman"/>
          <w:szCs w:val="28"/>
        </w:rPr>
        <w:t xml:space="preserve">Реферат и аннотация. </w:t>
      </w:r>
      <w:r w:rsidRPr="009D0170">
        <w:rPr>
          <w:rFonts w:eastAsia="Times New Roman"/>
          <w:i/>
          <w:iCs/>
          <w:szCs w:val="28"/>
        </w:rPr>
        <w:t xml:space="preserve">Оформление списка литературы. </w:t>
      </w:r>
    </w:p>
    <w:p w:rsidR="005F3A2F" w:rsidRPr="009D0170" w:rsidRDefault="005F3A2F" w:rsidP="005F3A2F">
      <w:pPr>
        <w:ind w:firstLine="711"/>
      </w:pPr>
      <w:r w:rsidRPr="009D0170">
        <w:rPr>
          <w:rFonts w:eastAsia="Times New Roman"/>
          <w:szCs w:val="28"/>
        </w:rPr>
        <w:lastRenderedPageBreak/>
        <w:t xml:space="preserve">Коллективная работа с документами. Рецензирование текста. Облачные сервисы. </w:t>
      </w:r>
    </w:p>
    <w:p w:rsidR="005F3A2F" w:rsidRDefault="005F3A2F" w:rsidP="005F3A2F">
      <w:pPr>
        <w:ind w:firstLine="711"/>
        <w:rPr>
          <w:rFonts w:eastAsia="Times New Roman"/>
          <w:i/>
          <w:szCs w:val="28"/>
        </w:rPr>
      </w:pPr>
      <w:r w:rsidRPr="009D0170">
        <w:rPr>
          <w:rFonts w:eastAsia="Times New Roman"/>
          <w:i/>
          <w:iCs/>
          <w:szCs w:val="28"/>
        </w:rPr>
        <w:t xml:space="preserve">Знакомство с компьютерной версткой текста. </w:t>
      </w:r>
      <w:r w:rsidRPr="009D0170">
        <w:rPr>
          <w:rFonts w:eastAsia="Times New Roman"/>
          <w:i/>
          <w:szCs w:val="28"/>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9D0170" w:rsidRDefault="005F3A2F" w:rsidP="005F3A2F">
      <w:pPr>
        <w:rPr>
          <w:szCs w:val="28"/>
        </w:rPr>
      </w:pPr>
      <w:r w:rsidRPr="009D0170">
        <w:rPr>
          <w:b/>
          <w:szCs w:val="28"/>
        </w:rPr>
        <w:t>Работа с аудиовизуальными данными</w:t>
      </w:r>
    </w:p>
    <w:p w:rsidR="005F3A2F" w:rsidRPr="009D0170" w:rsidRDefault="005F3A2F" w:rsidP="005F3A2F">
      <w:pPr>
        <w:ind w:firstLine="711"/>
      </w:pPr>
      <w:r w:rsidRPr="009D0170">
        <w:rPr>
          <w:rFonts w:eastAsia="Times New Roman"/>
          <w:i/>
          <w:szCs w:val="28"/>
        </w:rPr>
        <w:t>Создание и преобразование аудиовизуальных объектов.</w:t>
      </w:r>
      <w:r w:rsidRPr="009D0170">
        <w:rPr>
          <w:rFonts w:eastAsia="Times New Roman"/>
          <w:i/>
          <w:iCs/>
          <w:szCs w:val="28"/>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9D0170">
        <w:rPr>
          <w:rFonts w:eastAsia="Times New Roman"/>
          <w:szCs w:val="28"/>
        </w:rPr>
        <w:t xml:space="preserve"> </w:t>
      </w:r>
      <w:r w:rsidRPr="009D0170">
        <w:rPr>
          <w:rFonts w:eastAsia="Times New Roman"/>
          <w:i/>
          <w:szCs w:val="28"/>
        </w:rPr>
        <w:t>Обработка изображения и звука с использованием интернет- и мобильных приложений.</w:t>
      </w:r>
      <w:r w:rsidRPr="009D0170">
        <w:rPr>
          <w:rFonts w:eastAsia="Times New Roman"/>
          <w:szCs w:val="28"/>
        </w:rPr>
        <w:t xml:space="preserve"> </w:t>
      </w:r>
    </w:p>
    <w:p w:rsidR="005F3A2F" w:rsidRDefault="005F3A2F" w:rsidP="005F3A2F">
      <w:pPr>
        <w:ind w:firstLine="711"/>
        <w:rPr>
          <w:rFonts w:eastAsia="Times New Roman"/>
          <w:szCs w:val="28"/>
        </w:rPr>
      </w:pPr>
      <w:r w:rsidRPr="009D0170">
        <w:rPr>
          <w:rFonts w:eastAsia="Times New Roman"/>
          <w:szCs w:val="28"/>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9D0170" w:rsidRDefault="005F3A2F" w:rsidP="005F3A2F">
      <w:pPr>
        <w:rPr>
          <w:szCs w:val="28"/>
        </w:rPr>
      </w:pPr>
      <w:r w:rsidRPr="009D0170">
        <w:rPr>
          <w:b/>
          <w:szCs w:val="28"/>
        </w:rPr>
        <w:t>Электронные (динамические) таблицы</w:t>
      </w:r>
    </w:p>
    <w:p w:rsidR="005F3A2F" w:rsidRDefault="005F3A2F" w:rsidP="005F3A2F">
      <w:pPr>
        <w:rPr>
          <w:rFonts w:eastAsia="Times New Roman"/>
          <w:szCs w:val="28"/>
        </w:rPr>
      </w:pPr>
      <w:r w:rsidRPr="009D0170">
        <w:rPr>
          <w:rFonts w:eastAsia="Times New Roman"/>
          <w:szCs w:val="28"/>
        </w:rPr>
        <w:t>Примеры использования динамических (электронных) таблиц на практике (в том числе – в задачах математического моделирования).</w:t>
      </w:r>
    </w:p>
    <w:p w:rsidR="005F3A2F" w:rsidRPr="009D0170" w:rsidRDefault="005F3A2F" w:rsidP="005F3A2F">
      <w:pPr>
        <w:rPr>
          <w:szCs w:val="28"/>
        </w:rPr>
      </w:pPr>
      <w:r w:rsidRPr="009D0170">
        <w:rPr>
          <w:b/>
          <w:szCs w:val="28"/>
        </w:rPr>
        <w:t>Базы данных</w:t>
      </w:r>
    </w:p>
    <w:p w:rsidR="005F3A2F" w:rsidRPr="009D0170" w:rsidRDefault="005F3A2F" w:rsidP="005F3A2F">
      <w:r w:rsidRPr="009D0170">
        <w:rPr>
          <w:rFonts w:eastAsia="Times New Roman"/>
          <w:szCs w:val="28"/>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Default="005F3A2F" w:rsidP="005F3A2F">
      <w:pPr>
        <w:ind w:firstLine="711"/>
        <w:rPr>
          <w:rFonts w:eastAsia="Times New Roman"/>
          <w:szCs w:val="28"/>
        </w:rPr>
      </w:pPr>
      <w:r w:rsidRPr="009D0170">
        <w:rPr>
          <w:rFonts w:eastAsia="Times New Roman"/>
          <w:szCs w:val="28"/>
        </w:rPr>
        <w:t>Создание, ведение и использование баз данных при решении учебных и практических задач.</w:t>
      </w:r>
    </w:p>
    <w:p w:rsidR="005F3A2F" w:rsidRPr="009D0170" w:rsidRDefault="005F3A2F" w:rsidP="005F3A2F">
      <w:pPr>
        <w:rPr>
          <w:i/>
          <w:szCs w:val="28"/>
        </w:rPr>
      </w:pPr>
      <w:r w:rsidRPr="009D0170">
        <w:rPr>
          <w:b/>
          <w:i/>
          <w:szCs w:val="28"/>
        </w:rPr>
        <w:t>Автоматизированное проектирование</w:t>
      </w:r>
    </w:p>
    <w:p w:rsidR="005F3A2F" w:rsidRPr="006910B6" w:rsidRDefault="005F3A2F" w:rsidP="005F3A2F">
      <w:pPr>
        <w:rPr>
          <w:rFonts w:eastAsia="Times New Roman"/>
          <w:i/>
          <w:szCs w:val="28"/>
        </w:rPr>
      </w:pPr>
      <w:r w:rsidRPr="009D0170">
        <w:rPr>
          <w:rFonts w:eastAsia="Times New Roman"/>
          <w:i/>
          <w:szCs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9D0170" w:rsidRDefault="005F3A2F" w:rsidP="005F3A2F">
      <w:pPr>
        <w:rPr>
          <w:i/>
          <w:szCs w:val="28"/>
        </w:rPr>
      </w:pPr>
      <w:r w:rsidRPr="009D0170">
        <w:rPr>
          <w:b/>
          <w:i/>
          <w:szCs w:val="28"/>
        </w:rPr>
        <w:t>3D-моделирование</w:t>
      </w:r>
    </w:p>
    <w:p w:rsidR="005F3A2F" w:rsidRPr="009D0170" w:rsidRDefault="005F3A2F" w:rsidP="005F3A2F">
      <w:pPr>
        <w:rPr>
          <w:rFonts w:eastAsia="Times New Roman"/>
          <w:i/>
          <w:iCs/>
          <w:szCs w:val="28"/>
        </w:rPr>
      </w:pPr>
      <w:r w:rsidRPr="009D0170">
        <w:rPr>
          <w:rFonts w:eastAsia="Times New Roman"/>
          <w:i/>
          <w:iCs/>
          <w:szCs w:val="28"/>
        </w:rPr>
        <w:lastRenderedPageBreak/>
        <w:t>Принципы построения и редактирования тр</w:t>
      </w:r>
      <w:r w:rsidR="006C6DD7">
        <w:rPr>
          <w:rFonts w:eastAsia="Times New Roman"/>
          <w:i/>
          <w:iCs/>
          <w:szCs w:val="28"/>
        </w:rPr>
        <w:t>е</w:t>
      </w:r>
      <w:r w:rsidRPr="009D0170">
        <w:rPr>
          <w:rFonts w:eastAsia="Times New Roman"/>
          <w:i/>
          <w:iCs/>
          <w:szCs w:val="28"/>
        </w:rPr>
        <w:t>хмерных моделей. Сеточные модели. Материалы. Моделирование источников освещения. Камеры.</w:t>
      </w:r>
    </w:p>
    <w:p w:rsidR="005F3A2F" w:rsidRDefault="005F3A2F" w:rsidP="005F3A2F">
      <w:pPr>
        <w:rPr>
          <w:rFonts w:eastAsia="Times New Roman"/>
          <w:i/>
          <w:iCs/>
          <w:szCs w:val="28"/>
        </w:rPr>
      </w:pPr>
      <w:r w:rsidRPr="009D0170">
        <w:rPr>
          <w:rFonts w:eastAsia="Times New Roman"/>
          <w:i/>
          <w:iCs/>
          <w:szCs w:val="28"/>
        </w:rPr>
        <w:t>Аддитивные технологии (3D-принтеры).</w:t>
      </w:r>
    </w:p>
    <w:p w:rsidR="005F3A2F" w:rsidRPr="009D0170" w:rsidRDefault="005F3A2F" w:rsidP="005F3A2F">
      <w:pPr>
        <w:rPr>
          <w:rFonts w:eastAsia="Times New Roman"/>
          <w:szCs w:val="28"/>
        </w:rPr>
      </w:pPr>
      <w:r w:rsidRPr="009D0170">
        <w:rPr>
          <w:rFonts w:eastAsia="Times New Roman"/>
          <w:b/>
          <w:bCs/>
          <w:i/>
          <w:iCs/>
          <w:szCs w:val="28"/>
        </w:rPr>
        <w:t>Системы искусственного интеллекта и машинное обучение</w:t>
      </w:r>
    </w:p>
    <w:p w:rsidR="005F3A2F" w:rsidRPr="009D0170" w:rsidRDefault="005F3A2F" w:rsidP="005F3A2F">
      <w:pPr>
        <w:rPr>
          <w:rFonts w:eastAsia="Times New Roman"/>
          <w:i/>
          <w:iCs/>
          <w:szCs w:val="28"/>
        </w:rPr>
      </w:pPr>
      <w:r w:rsidRPr="009D0170">
        <w:rPr>
          <w:rFonts w:eastAsia="Times New Roman"/>
          <w:i/>
          <w:iCs/>
          <w:szCs w:val="28"/>
        </w:rPr>
        <w:t xml:space="preserve">Машинное обучение – решение задач распознавания, классификации и предсказания. Искусственный интеллект. </w:t>
      </w:r>
    </w:p>
    <w:p w:rsidR="005F3A2F" w:rsidRPr="006910B6" w:rsidRDefault="005F3A2F" w:rsidP="004608AD">
      <w:pPr>
        <w:ind w:firstLine="0"/>
        <w:rPr>
          <w:b/>
          <w:szCs w:val="28"/>
        </w:rPr>
      </w:pPr>
      <w:r w:rsidRPr="006910B6">
        <w:rPr>
          <w:b/>
          <w:szCs w:val="28"/>
        </w:rPr>
        <w:t>Информационно-коммуникационные технологии. Работа в информационном пространстве</w:t>
      </w:r>
    </w:p>
    <w:p w:rsidR="005F3A2F" w:rsidRPr="009D0170" w:rsidRDefault="005F3A2F" w:rsidP="005F3A2F">
      <w:r w:rsidRPr="009D0170">
        <w:rPr>
          <w:b/>
          <w:szCs w:val="28"/>
        </w:rPr>
        <w:t>Компьютерные сети</w:t>
      </w:r>
    </w:p>
    <w:p w:rsidR="005F3A2F" w:rsidRPr="009D0170" w:rsidRDefault="005F3A2F" w:rsidP="005F3A2F">
      <w:pPr>
        <w:rPr>
          <w:rFonts w:eastAsia="Times New Roman"/>
          <w:szCs w:val="28"/>
        </w:rPr>
      </w:pPr>
      <w:r w:rsidRPr="009D0170">
        <w:rPr>
          <w:rFonts w:eastAsia="Times New Roman"/>
          <w:szCs w:val="28"/>
        </w:rPr>
        <w:t>Принципы построения компьютерных сетей. Сетевые протоколы. Интернет. Адресация в сети Интернет. Система доменных имен. Браузеры.</w:t>
      </w:r>
    </w:p>
    <w:p w:rsidR="005F3A2F" w:rsidRPr="009D0170" w:rsidRDefault="005F3A2F" w:rsidP="005F3A2F">
      <w:pPr>
        <w:rPr>
          <w:rFonts w:eastAsia="Times New Roman"/>
          <w:i/>
          <w:iCs/>
          <w:szCs w:val="28"/>
        </w:rPr>
      </w:pPr>
      <w:r w:rsidRPr="009D0170">
        <w:rPr>
          <w:rFonts w:eastAsia="Times New Roman"/>
          <w:i/>
          <w:iCs/>
          <w:szCs w:val="28"/>
        </w:rPr>
        <w:t xml:space="preserve">Аппаратные компоненты компьютерных сетей. </w:t>
      </w:r>
    </w:p>
    <w:p w:rsidR="005F3A2F" w:rsidRPr="009D0170" w:rsidRDefault="005F3A2F" w:rsidP="005F3A2F">
      <w:pPr>
        <w:rPr>
          <w:rFonts w:eastAsia="Times New Roman"/>
          <w:szCs w:val="28"/>
        </w:rPr>
      </w:pPr>
      <w:r w:rsidRPr="009D0170">
        <w:rPr>
          <w:rFonts w:eastAsia="Times New Roman"/>
          <w:szCs w:val="28"/>
        </w:rPr>
        <w:t>Веб-сайт. Страница. Взаимодействие веб-страницы с сервером. Динамические страницы. Разработка интернет-приложений (сайты).</w:t>
      </w:r>
    </w:p>
    <w:p w:rsidR="005F3A2F" w:rsidRDefault="005F3A2F" w:rsidP="005F3A2F">
      <w:pPr>
        <w:rPr>
          <w:rFonts w:eastAsia="Times New Roman"/>
          <w:i/>
          <w:iCs/>
          <w:szCs w:val="28"/>
        </w:rPr>
      </w:pPr>
      <w:r w:rsidRPr="009D0170">
        <w:rPr>
          <w:rFonts w:eastAsia="Times New Roman"/>
          <w:szCs w:val="28"/>
        </w:rPr>
        <w:t xml:space="preserve">Сетевое хранение данных. </w:t>
      </w:r>
      <w:r w:rsidRPr="009D0170">
        <w:rPr>
          <w:rFonts w:eastAsia="Times New Roman"/>
          <w:i/>
          <w:iCs/>
          <w:szCs w:val="28"/>
        </w:rPr>
        <w:t>Облачные сервисы.</w:t>
      </w:r>
    </w:p>
    <w:p w:rsidR="005F3A2F" w:rsidRPr="009D0170" w:rsidRDefault="005F3A2F" w:rsidP="005F3A2F">
      <w:pPr>
        <w:rPr>
          <w:szCs w:val="28"/>
        </w:rPr>
      </w:pPr>
      <w:r w:rsidRPr="009D0170">
        <w:rPr>
          <w:b/>
          <w:szCs w:val="28"/>
        </w:rPr>
        <w:t>Деятельность в сети Интернет</w:t>
      </w:r>
    </w:p>
    <w:p w:rsidR="005F3A2F" w:rsidRPr="009D0170" w:rsidRDefault="005F3A2F" w:rsidP="005F3A2F">
      <w:pPr>
        <w:rPr>
          <w:rFonts w:eastAsia="Times New Roman"/>
          <w:szCs w:val="28"/>
        </w:rPr>
      </w:pPr>
      <w:r>
        <w:rPr>
          <w:rFonts w:eastAsia="Times New Roman"/>
          <w:szCs w:val="28"/>
        </w:rPr>
        <w:t>Расширенный</w:t>
      </w:r>
      <w:r w:rsidRPr="009D0170">
        <w:rPr>
          <w:rFonts w:eastAsia="Times New Roman"/>
          <w:szCs w:val="28"/>
        </w:rPr>
        <w:t xml:space="preserve"> поиск информации в сети Интернет. Использование языков построения запросов. </w:t>
      </w:r>
    </w:p>
    <w:p w:rsidR="005F3A2F" w:rsidRPr="006910B6" w:rsidRDefault="005F3A2F" w:rsidP="005F3A2F">
      <w:pPr>
        <w:rPr>
          <w:rFonts w:eastAsia="Times New Roman"/>
          <w:szCs w:val="28"/>
        </w:rPr>
      </w:pPr>
      <w:r w:rsidRPr="009D0170">
        <w:rPr>
          <w:rFonts w:eastAsia="Times New Roman"/>
          <w:szCs w:val="28"/>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9D0170" w:rsidRDefault="005F3A2F" w:rsidP="005F3A2F">
      <w:pPr>
        <w:rPr>
          <w:szCs w:val="28"/>
        </w:rPr>
      </w:pPr>
      <w:r w:rsidRPr="009D0170">
        <w:rPr>
          <w:b/>
          <w:szCs w:val="28"/>
        </w:rPr>
        <w:t>Социальная информатика</w:t>
      </w:r>
    </w:p>
    <w:p w:rsidR="005F3A2F" w:rsidRPr="009D0170" w:rsidRDefault="005F3A2F" w:rsidP="005F3A2F">
      <w:pPr>
        <w:rPr>
          <w:rFonts w:eastAsia="Times New Roman"/>
          <w:szCs w:val="28"/>
        </w:rPr>
      </w:pPr>
      <w:r w:rsidRPr="009D0170">
        <w:rPr>
          <w:rFonts w:eastAsia="Times New Roman"/>
          <w:szCs w:val="28"/>
        </w:rPr>
        <w:t xml:space="preserve">Социальные сети – организация коллективного взаимодействия и обмена данными. </w:t>
      </w:r>
      <w:r w:rsidRPr="006910B6">
        <w:rPr>
          <w:rFonts w:eastAsia="Times New Roman"/>
          <w:i/>
          <w:szCs w:val="28"/>
        </w:rPr>
        <w:t>Сетевой этикет: правила поведения в киберпространстве.</w:t>
      </w:r>
      <w:r w:rsidRPr="009D0170">
        <w:rPr>
          <w:rFonts w:eastAsia="Times New Roman"/>
          <w:i/>
          <w:szCs w:val="28"/>
        </w:rPr>
        <w:t xml:space="preserve"> </w:t>
      </w:r>
    </w:p>
    <w:p w:rsidR="005F3A2F" w:rsidRPr="006910B6" w:rsidRDefault="005F3A2F" w:rsidP="005F3A2F">
      <w:pPr>
        <w:rPr>
          <w:rFonts w:eastAsia="Times New Roman"/>
          <w:i/>
          <w:szCs w:val="28"/>
        </w:rPr>
      </w:pPr>
      <w:r w:rsidRPr="006910B6">
        <w:rPr>
          <w:rFonts w:eastAsia="Times New Roman"/>
          <w:iCs/>
          <w:szCs w:val="28"/>
        </w:rPr>
        <w:t>Проблема подлинности полученной информации</w:t>
      </w:r>
      <w:r w:rsidRPr="009D0170">
        <w:rPr>
          <w:rFonts w:eastAsia="Times New Roman"/>
          <w:i/>
          <w:szCs w:val="28"/>
        </w:rPr>
        <w:t xml:space="preserve">. </w:t>
      </w:r>
      <w:r w:rsidRPr="006910B6">
        <w:rPr>
          <w:rFonts w:eastAsia="Times New Roman"/>
          <w:i/>
          <w:szCs w:val="28"/>
        </w:rPr>
        <w:t>Информационная культура.</w:t>
      </w:r>
      <w:r w:rsidRPr="009D0170">
        <w:rPr>
          <w:rFonts w:eastAsia="Times New Roman"/>
          <w:i/>
          <w:szCs w:val="28"/>
        </w:rPr>
        <w:t xml:space="preserve"> </w:t>
      </w:r>
      <w:r w:rsidRPr="006910B6">
        <w:rPr>
          <w:rFonts w:eastAsia="Times New Roman"/>
          <w:i/>
          <w:szCs w:val="28"/>
        </w:rPr>
        <w:t xml:space="preserve">Государственные электронные сервисы и услуги. </w:t>
      </w:r>
      <w:r w:rsidRPr="009D0170">
        <w:rPr>
          <w:rFonts w:eastAsia="Times New Roman"/>
          <w:szCs w:val="28"/>
        </w:rPr>
        <w:t>Мобильные приложения. Открытые образовательные ресурсы</w:t>
      </w:r>
      <w:r w:rsidRPr="006910B6">
        <w:rPr>
          <w:rFonts w:eastAsia="Times New Roman"/>
          <w:i/>
          <w:szCs w:val="28"/>
        </w:rPr>
        <w:t xml:space="preserve">. </w:t>
      </w:r>
    </w:p>
    <w:p w:rsidR="005F3A2F" w:rsidRPr="009D0170" w:rsidRDefault="005F3A2F" w:rsidP="005F3A2F">
      <w:pPr>
        <w:rPr>
          <w:szCs w:val="28"/>
        </w:rPr>
      </w:pPr>
      <w:r w:rsidRPr="009D0170">
        <w:rPr>
          <w:b/>
          <w:szCs w:val="28"/>
        </w:rPr>
        <w:lastRenderedPageBreak/>
        <w:t>Информационная безопасность</w:t>
      </w:r>
    </w:p>
    <w:p w:rsidR="005F3A2F" w:rsidRPr="009D0170" w:rsidRDefault="005F3A2F" w:rsidP="005F3A2F">
      <w:pPr>
        <w:ind w:firstLine="561"/>
        <w:rPr>
          <w:rFonts w:eastAsia="Times New Roman"/>
          <w:szCs w:val="28"/>
        </w:rPr>
      </w:pPr>
      <w:r w:rsidRPr="009D0170">
        <w:rPr>
          <w:rFonts w:eastAsia="Times New Roman"/>
          <w:szCs w:val="28"/>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9D0170">
        <w:rPr>
          <w:rFonts w:eastAsia="Times New Roman"/>
          <w:iCs/>
          <w:szCs w:val="28"/>
        </w:rPr>
        <w:t>Электронная подпись, сертифицированные сайты и документы.</w:t>
      </w:r>
    </w:p>
    <w:p w:rsidR="005F3A2F" w:rsidRPr="009D0170" w:rsidRDefault="005F3A2F" w:rsidP="005F3A2F">
      <w:pPr>
        <w:ind w:firstLine="561"/>
        <w:rPr>
          <w:rFonts w:eastAsia="Times New Roman"/>
          <w:szCs w:val="28"/>
        </w:rPr>
      </w:pPr>
      <w:r w:rsidRPr="009D0170">
        <w:rPr>
          <w:rFonts w:eastAsia="Times New Roman"/>
          <w:szCs w:val="28"/>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9D0170" w:rsidRDefault="005F3A2F" w:rsidP="005F3A2F"/>
    <w:p w:rsidR="005F3A2F" w:rsidRDefault="005F3A2F" w:rsidP="005F3A2F">
      <w:pPr>
        <w:rPr>
          <w:rFonts w:eastAsia="Times New Roman"/>
          <w:b/>
          <w:szCs w:val="28"/>
        </w:rPr>
      </w:pPr>
      <w:r w:rsidRPr="009D0170">
        <w:rPr>
          <w:rFonts w:eastAsia="Times New Roman"/>
          <w:b/>
          <w:szCs w:val="28"/>
        </w:rPr>
        <w:t>Углубленный уровень</w:t>
      </w:r>
    </w:p>
    <w:p w:rsidR="005F3A2F" w:rsidRPr="006910B6" w:rsidRDefault="005F3A2F" w:rsidP="005F3A2F">
      <w:pPr>
        <w:rPr>
          <w:rFonts w:eastAsia="Times New Roman"/>
          <w:b/>
          <w:szCs w:val="28"/>
        </w:rPr>
      </w:pPr>
      <w:r w:rsidRPr="006910B6">
        <w:rPr>
          <w:rFonts w:eastAsia="Times New Roman"/>
          <w:b/>
          <w:szCs w:val="28"/>
        </w:rPr>
        <w:t>Введение. Информация и информационные процессы. Данные</w:t>
      </w:r>
    </w:p>
    <w:p w:rsidR="005F3A2F" w:rsidRPr="009D0170" w:rsidRDefault="005F3A2F" w:rsidP="005F3A2F">
      <w:pPr>
        <w:rPr>
          <w:rFonts w:eastAsia="TimesNewRomanPSMT"/>
          <w:szCs w:val="28"/>
        </w:rPr>
      </w:pPr>
      <w:r w:rsidRPr="009D0170">
        <w:rPr>
          <w:szCs w:val="28"/>
        </w:rPr>
        <w:t>Способы представления данных. Различия в п</w:t>
      </w:r>
      <w:r w:rsidRPr="009D0170">
        <w:rPr>
          <w:rFonts w:eastAsia="TimesNewRomanPSMT"/>
          <w:szCs w:val="28"/>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9D0170" w:rsidRDefault="005F3A2F" w:rsidP="005F3A2F">
      <w:pPr>
        <w:rPr>
          <w:szCs w:val="28"/>
        </w:rPr>
      </w:pPr>
      <w:r w:rsidRPr="009D0170">
        <w:rPr>
          <w:szCs w:val="28"/>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9D0170">
        <w:rPr>
          <w:i/>
          <w:szCs w:val="28"/>
        </w:rPr>
        <w:t xml:space="preserve"> Математическое и компьютерное моделирование систем управления</w:t>
      </w:r>
      <w:r w:rsidRPr="009D0170">
        <w:rPr>
          <w:szCs w:val="28"/>
        </w:rPr>
        <w:t>.</w:t>
      </w:r>
    </w:p>
    <w:p w:rsidR="005F3A2F" w:rsidRPr="006910B6" w:rsidRDefault="005F3A2F" w:rsidP="004608AD">
      <w:pPr>
        <w:ind w:firstLine="0"/>
        <w:rPr>
          <w:b/>
          <w:szCs w:val="28"/>
        </w:rPr>
      </w:pPr>
      <w:r w:rsidRPr="006910B6">
        <w:rPr>
          <w:b/>
          <w:szCs w:val="28"/>
        </w:rPr>
        <w:t>Математические основы информатики</w:t>
      </w:r>
    </w:p>
    <w:p w:rsidR="005F3A2F" w:rsidRPr="009D0170" w:rsidRDefault="005F3A2F" w:rsidP="005F3A2F">
      <w:pPr>
        <w:rPr>
          <w:szCs w:val="28"/>
        </w:rPr>
      </w:pPr>
      <w:r w:rsidRPr="009D0170">
        <w:rPr>
          <w:b/>
          <w:szCs w:val="28"/>
        </w:rPr>
        <w:t>Тексты и кодирование. Передача данных</w:t>
      </w:r>
    </w:p>
    <w:p w:rsidR="005F3A2F" w:rsidRPr="009D0170" w:rsidRDefault="005F3A2F" w:rsidP="005F3A2F">
      <w:pPr>
        <w:rPr>
          <w:rFonts w:eastAsia="TimesNewRomanPSMT"/>
          <w:szCs w:val="28"/>
        </w:rPr>
      </w:pPr>
      <w:r w:rsidRPr="009D0170">
        <w:rPr>
          <w:rFonts w:eastAsia="Times New Roman"/>
          <w:szCs w:val="28"/>
        </w:rPr>
        <w:t>Знаки, сигналы и символы. Знаковые системы.</w:t>
      </w:r>
      <w:r w:rsidRPr="009D0170">
        <w:rPr>
          <w:rFonts w:eastAsia="TimesNewRomanPSMT"/>
          <w:szCs w:val="28"/>
        </w:rPr>
        <w:t xml:space="preserve"> </w:t>
      </w:r>
    </w:p>
    <w:p w:rsidR="005F3A2F" w:rsidRPr="009D0170" w:rsidRDefault="005F3A2F" w:rsidP="005F3A2F">
      <w:pPr>
        <w:rPr>
          <w:rFonts w:eastAsia="TimesNewRomanPSMT"/>
          <w:i/>
          <w:szCs w:val="28"/>
        </w:rPr>
      </w:pPr>
      <w:r w:rsidRPr="009D0170">
        <w:rPr>
          <w:rFonts w:eastAsia="TimesNewRomanPSMT"/>
          <w:szCs w:val="28"/>
        </w:rPr>
        <w:t xml:space="preserve">Равномерные и неравномерные коды. Префиксные коды. Условие Фано. </w:t>
      </w:r>
      <w:r w:rsidRPr="009D0170">
        <w:rPr>
          <w:rFonts w:eastAsia="TimesNewRomanPSMT"/>
          <w:i/>
          <w:szCs w:val="28"/>
        </w:rPr>
        <w:t xml:space="preserve">Обратное условие Фано. </w:t>
      </w:r>
      <w:r w:rsidRPr="009D0170">
        <w:rPr>
          <w:szCs w:val="28"/>
        </w:rPr>
        <w:t>Алгоритмы декодирования при использовании префиксных кодов.</w:t>
      </w:r>
    </w:p>
    <w:p w:rsidR="005F3A2F" w:rsidRPr="009D0170" w:rsidRDefault="005F3A2F" w:rsidP="005F3A2F">
      <w:pPr>
        <w:rPr>
          <w:i/>
          <w:szCs w:val="28"/>
        </w:rPr>
      </w:pPr>
      <w:r w:rsidRPr="009D0170">
        <w:rPr>
          <w:szCs w:val="28"/>
        </w:rPr>
        <w:t xml:space="preserve">Сжатие данных. Учет частотности символов при выборе неравномерного кода. </w:t>
      </w:r>
      <w:r w:rsidRPr="009D0170">
        <w:rPr>
          <w:i/>
          <w:szCs w:val="28"/>
        </w:rPr>
        <w:t>Оптимальное кодирование Хаффмана</w:t>
      </w:r>
      <w:r w:rsidRPr="009D0170">
        <w:rPr>
          <w:szCs w:val="28"/>
        </w:rPr>
        <w:t xml:space="preserve">. Использование программ-архиваторов. </w:t>
      </w:r>
      <w:r w:rsidRPr="009D0170">
        <w:rPr>
          <w:i/>
          <w:szCs w:val="28"/>
        </w:rPr>
        <w:t>Алгоритм LZW.</w:t>
      </w:r>
    </w:p>
    <w:p w:rsidR="005F3A2F" w:rsidRPr="009D0170" w:rsidRDefault="005F3A2F" w:rsidP="005F3A2F">
      <w:pPr>
        <w:rPr>
          <w:szCs w:val="28"/>
        </w:rPr>
      </w:pPr>
      <w:r w:rsidRPr="009D0170">
        <w:rPr>
          <w:szCs w:val="28"/>
        </w:rPr>
        <w:t xml:space="preserve">Передача данных. Источник, приемник, канал связи, сигнал, кодирующее и декодирующее устройства. </w:t>
      </w:r>
    </w:p>
    <w:p w:rsidR="005F3A2F" w:rsidRPr="009D0170" w:rsidRDefault="005F3A2F" w:rsidP="005F3A2F">
      <w:pPr>
        <w:rPr>
          <w:i/>
          <w:szCs w:val="28"/>
        </w:rPr>
      </w:pPr>
      <w:r w:rsidRPr="009D0170">
        <w:rPr>
          <w:i/>
          <w:szCs w:val="28"/>
        </w:rPr>
        <w:lastRenderedPageBreak/>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9D0170" w:rsidRDefault="005F3A2F" w:rsidP="005F3A2F">
      <w:pPr>
        <w:rPr>
          <w:szCs w:val="28"/>
        </w:rPr>
      </w:pPr>
      <w:r w:rsidRPr="009D0170">
        <w:rPr>
          <w:szCs w:val="28"/>
        </w:rPr>
        <w:t>Искажение информации при передаче по каналам связи.</w:t>
      </w:r>
      <w:r w:rsidRPr="009D0170">
        <w:rPr>
          <w:i/>
          <w:szCs w:val="28"/>
        </w:rPr>
        <w:t xml:space="preserve"> </w:t>
      </w:r>
      <w:r w:rsidRPr="009D0170">
        <w:rPr>
          <w:szCs w:val="28"/>
        </w:rPr>
        <w:t xml:space="preserve">Коды с возможностью обнаружения и исправления ошибок. </w:t>
      </w:r>
    </w:p>
    <w:p w:rsidR="005F3A2F" w:rsidRDefault="005F3A2F" w:rsidP="005F3A2F">
      <w:pPr>
        <w:rPr>
          <w:i/>
          <w:szCs w:val="28"/>
        </w:rPr>
      </w:pPr>
      <w:r w:rsidRPr="009D0170">
        <w:rPr>
          <w:i/>
          <w:szCs w:val="28"/>
        </w:rPr>
        <w:t>Способы защиты информации, передаваемой по каналам связи. Криптография (алгоритмы шифрования). Стеганография.</w:t>
      </w:r>
    </w:p>
    <w:p w:rsidR="005F3A2F" w:rsidRPr="009D0170" w:rsidRDefault="005F3A2F" w:rsidP="005F3A2F">
      <w:pPr>
        <w:rPr>
          <w:szCs w:val="28"/>
        </w:rPr>
      </w:pPr>
      <w:r w:rsidRPr="009D0170">
        <w:rPr>
          <w:b/>
          <w:szCs w:val="28"/>
        </w:rPr>
        <w:t>Дискретизация</w:t>
      </w:r>
    </w:p>
    <w:p w:rsidR="005F3A2F" w:rsidRPr="009D0170" w:rsidRDefault="005F3A2F" w:rsidP="005F3A2F">
      <w:pPr>
        <w:rPr>
          <w:szCs w:val="28"/>
        </w:rPr>
      </w:pPr>
      <w:r w:rsidRPr="009D0170">
        <w:rPr>
          <w:szCs w:val="28"/>
        </w:rPr>
        <w:t>Измерения и дискретизация. Частота и разрядность измерений. Универсальность дискретного представления информации.</w:t>
      </w:r>
    </w:p>
    <w:p w:rsidR="005F3A2F" w:rsidRPr="009D0170" w:rsidRDefault="005F3A2F" w:rsidP="005F3A2F">
      <w:pPr>
        <w:rPr>
          <w:szCs w:val="28"/>
        </w:rPr>
      </w:pPr>
      <w:r w:rsidRPr="009D0170">
        <w:rPr>
          <w:szCs w:val="28"/>
        </w:rPr>
        <w:t xml:space="preserve">Дискретное представление звуковых данных. Многоканальная запись. Размер файла, полученного в результате записи звука. </w:t>
      </w:r>
    </w:p>
    <w:p w:rsidR="005F3A2F" w:rsidRPr="009D0170" w:rsidRDefault="005F3A2F" w:rsidP="005F3A2F">
      <w:pPr>
        <w:rPr>
          <w:szCs w:val="28"/>
        </w:rPr>
      </w:pPr>
      <w:r w:rsidRPr="009D0170">
        <w:rPr>
          <w:szCs w:val="28"/>
        </w:rPr>
        <w:t xml:space="preserve">Дискретное представление статической и динамической графической информации. </w:t>
      </w:r>
    </w:p>
    <w:p w:rsidR="005F3A2F" w:rsidRPr="009D0170" w:rsidRDefault="005F3A2F" w:rsidP="005F3A2F">
      <w:pPr>
        <w:rPr>
          <w:szCs w:val="28"/>
        </w:rPr>
      </w:pPr>
      <w:r w:rsidRPr="009D0170">
        <w:rPr>
          <w:i/>
          <w:szCs w:val="28"/>
        </w:rPr>
        <w:t>Сжатие данных при хранении графической и звуковой информации</w:t>
      </w:r>
      <w:r w:rsidRPr="009D0170">
        <w:rPr>
          <w:szCs w:val="28"/>
        </w:rPr>
        <w:t>.</w:t>
      </w:r>
    </w:p>
    <w:p w:rsidR="005F3A2F" w:rsidRPr="009D0170" w:rsidRDefault="005F3A2F" w:rsidP="005F3A2F">
      <w:pPr>
        <w:rPr>
          <w:szCs w:val="28"/>
        </w:rPr>
      </w:pPr>
      <w:r w:rsidRPr="009D0170">
        <w:rPr>
          <w:b/>
          <w:szCs w:val="28"/>
        </w:rPr>
        <w:t>Системы счисления</w:t>
      </w:r>
    </w:p>
    <w:p w:rsidR="005F3A2F" w:rsidRPr="009D0170" w:rsidRDefault="005F3A2F" w:rsidP="005F3A2F">
      <w:pPr>
        <w:rPr>
          <w:szCs w:val="28"/>
        </w:rPr>
      </w:pPr>
      <w:r w:rsidRPr="009D0170">
        <w:rPr>
          <w:szCs w:val="28"/>
        </w:rPr>
        <w:t>Свойства позиционной записи числа: количество цифр в записи, признак делимости числа на основание системы счисления.</w:t>
      </w:r>
    </w:p>
    <w:p w:rsidR="005F3A2F" w:rsidRPr="009D0170" w:rsidRDefault="005F3A2F" w:rsidP="005F3A2F">
      <w:pPr>
        <w:rPr>
          <w:szCs w:val="28"/>
        </w:rPr>
      </w:pPr>
      <w:r w:rsidRPr="009D0170">
        <w:rPr>
          <w:szCs w:val="28"/>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9D0170" w:rsidRDefault="005F3A2F" w:rsidP="005F3A2F">
      <w:pPr>
        <w:rPr>
          <w:szCs w:val="28"/>
        </w:rPr>
      </w:pPr>
      <w:r w:rsidRPr="009D0170">
        <w:rPr>
          <w:szCs w:val="28"/>
        </w:rPr>
        <w:t xml:space="preserve">Арифметические действия в позиционных системах счисления. </w:t>
      </w:r>
    </w:p>
    <w:p w:rsidR="005F3A2F" w:rsidRPr="009D0170" w:rsidRDefault="005F3A2F" w:rsidP="005F3A2F">
      <w:pPr>
        <w:rPr>
          <w:i/>
          <w:szCs w:val="28"/>
        </w:rPr>
      </w:pPr>
      <w:r w:rsidRPr="009D0170">
        <w:rPr>
          <w:i/>
          <w:szCs w:val="28"/>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Default="005F3A2F" w:rsidP="005F3A2F">
      <w:pPr>
        <w:rPr>
          <w:i/>
          <w:szCs w:val="28"/>
        </w:rPr>
      </w:pPr>
      <w:r w:rsidRPr="009D0170">
        <w:rPr>
          <w:i/>
          <w:szCs w:val="28"/>
        </w:rPr>
        <w:t>Представление целых и вещественных чисел в памяти компьютера.</w:t>
      </w:r>
      <w:r w:rsidRPr="009D0170">
        <w:rPr>
          <w:szCs w:val="28"/>
        </w:rPr>
        <w:t xml:space="preserve"> </w:t>
      </w:r>
      <w:r w:rsidRPr="009D0170">
        <w:rPr>
          <w:i/>
          <w:szCs w:val="28"/>
        </w:rPr>
        <w:t>Компьютерная арифметика.</w:t>
      </w:r>
    </w:p>
    <w:p w:rsidR="005F3A2F" w:rsidRPr="009D0170" w:rsidRDefault="005F3A2F" w:rsidP="005F3A2F">
      <w:pPr>
        <w:rPr>
          <w:szCs w:val="28"/>
        </w:rPr>
      </w:pPr>
      <w:r w:rsidRPr="009D0170">
        <w:rPr>
          <w:b/>
          <w:szCs w:val="28"/>
        </w:rPr>
        <w:lastRenderedPageBreak/>
        <w:t>Элементы комбинаторики, теории множеств и математической логики</w:t>
      </w:r>
    </w:p>
    <w:p w:rsidR="005F3A2F" w:rsidRPr="009D0170" w:rsidRDefault="005F3A2F" w:rsidP="005F3A2F">
      <w:pPr>
        <w:rPr>
          <w:szCs w:val="28"/>
        </w:rPr>
      </w:pPr>
      <w:r w:rsidRPr="009D0170">
        <w:rPr>
          <w:rFonts w:eastAsia="TimesNewRomanPS-ItalicMT"/>
          <w:bCs/>
          <w:iCs/>
          <w:szCs w:val="28"/>
        </w:rPr>
        <w:t xml:space="preserve">Операции «импликация», «эквиваленция». </w:t>
      </w:r>
      <w:r w:rsidRPr="009D0170">
        <w:rPr>
          <w:szCs w:val="28"/>
        </w:rPr>
        <w:t xml:space="preserve">Логические функции. </w:t>
      </w:r>
    </w:p>
    <w:p w:rsidR="005F3A2F" w:rsidRPr="009D0170" w:rsidRDefault="005F3A2F" w:rsidP="005F3A2F">
      <w:pPr>
        <w:rPr>
          <w:szCs w:val="28"/>
        </w:rPr>
      </w:pPr>
      <w:r w:rsidRPr="009D0170">
        <w:rPr>
          <w:szCs w:val="28"/>
        </w:rPr>
        <w:t xml:space="preserve">Законы алгебры логики. </w:t>
      </w:r>
      <w:r w:rsidRPr="009D0170">
        <w:rPr>
          <w:rFonts w:eastAsia="TimesNewRomanPS-ItalicMT"/>
          <w:bCs/>
          <w:iCs/>
          <w:szCs w:val="28"/>
        </w:rPr>
        <w:t xml:space="preserve">Эквивалентные преобразования логических выражений. </w:t>
      </w:r>
      <w:r w:rsidRPr="009D0170">
        <w:rPr>
          <w:szCs w:val="28"/>
        </w:rPr>
        <w:t>Логические уравнения.</w:t>
      </w:r>
    </w:p>
    <w:p w:rsidR="005F3A2F" w:rsidRPr="009D0170" w:rsidRDefault="005F3A2F" w:rsidP="005F3A2F">
      <w:pPr>
        <w:rPr>
          <w:rFonts w:eastAsia="TimesNewRomanPS-ItalicMT"/>
          <w:bCs/>
          <w:i/>
          <w:iCs/>
          <w:szCs w:val="28"/>
        </w:rPr>
      </w:pPr>
      <w:r w:rsidRPr="009D0170">
        <w:rPr>
          <w:rFonts w:eastAsia="TimesNewRomanPS-ItalicMT"/>
          <w:bCs/>
          <w:iCs/>
          <w:szCs w:val="28"/>
        </w:rPr>
        <w:t>Построение логического выражения с данной таблицей истинности.</w:t>
      </w:r>
      <w:r w:rsidRPr="009D0170">
        <w:rPr>
          <w:rFonts w:eastAsia="TimesNewRomanPS-ItalicMT"/>
          <w:bCs/>
          <w:i/>
          <w:iCs/>
          <w:szCs w:val="28"/>
        </w:rPr>
        <w:t xml:space="preserve"> </w:t>
      </w:r>
      <w:r w:rsidRPr="009D0170">
        <w:rPr>
          <w:rFonts w:eastAsia="TimesNewRomanPS-ItalicMT"/>
          <w:bCs/>
          <w:iCs/>
          <w:szCs w:val="28"/>
        </w:rPr>
        <w:t xml:space="preserve">Дизъюнктивная нормальная форма. </w:t>
      </w:r>
      <w:r w:rsidRPr="009D0170">
        <w:rPr>
          <w:rFonts w:eastAsia="TimesNewRomanPS-ItalicMT"/>
          <w:bCs/>
          <w:i/>
          <w:iCs/>
          <w:szCs w:val="28"/>
        </w:rPr>
        <w:t xml:space="preserve">Конъюнктивная нормальная форма. </w:t>
      </w:r>
    </w:p>
    <w:p w:rsidR="005F3A2F" w:rsidRPr="009D0170" w:rsidRDefault="005F3A2F" w:rsidP="005F3A2F">
      <w:pPr>
        <w:rPr>
          <w:szCs w:val="28"/>
        </w:rPr>
      </w:pPr>
      <w:r w:rsidRPr="009D0170">
        <w:rPr>
          <w:szCs w:val="28"/>
        </w:rPr>
        <w:t xml:space="preserve">Логические элементы компьютеров. Построение схем из базовых логических элементов. </w:t>
      </w:r>
    </w:p>
    <w:p w:rsidR="005F3A2F" w:rsidRDefault="005F3A2F" w:rsidP="005F3A2F">
      <w:pPr>
        <w:rPr>
          <w:szCs w:val="28"/>
        </w:rPr>
      </w:pPr>
      <w:r w:rsidRPr="009D0170">
        <w:rPr>
          <w:szCs w:val="28"/>
        </w:rPr>
        <w:t>Дискретные игры двух игроков с полной информацией. Выигрышные стратегии.</w:t>
      </w:r>
    </w:p>
    <w:p w:rsidR="005F3A2F" w:rsidRPr="009D0170" w:rsidRDefault="005F3A2F" w:rsidP="005F3A2F">
      <w:pPr>
        <w:rPr>
          <w:rFonts w:eastAsia="Times New Roman"/>
          <w:b/>
          <w:bCs/>
          <w:iCs/>
          <w:szCs w:val="28"/>
        </w:rPr>
      </w:pPr>
      <w:r w:rsidRPr="009D0170">
        <w:rPr>
          <w:rFonts w:eastAsia="Times New Roman"/>
          <w:b/>
          <w:bCs/>
          <w:iCs/>
          <w:szCs w:val="28"/>
        </w:rPr>
        <w:t>Дискретные объекты</w:t>
      </w:r>
    </w:p>
    <w:p w:rsidR="005F3A2F" w:rsidRPr="009D0170" w:rsidRDefault="005F3A2F" w:rsidP="005F3A2F">
      <w:pPr>
        <w:rPr>
          <w:rFonts w:eastAsia="Times New Roman"/>
          <w:szCs w:val="28"/>
        </w:rPr>
      </w:pPr>
      <w:r w:rsidRPr="009D0170">
        <w:rPr>
          <w:rFonts w:eastAsia="Times New Roman"/>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9D0170" w:rsidRDefault="005F3A2F" w:rsidP="005F3A2F">
      <w:pPr>
        <w:rPr>
          <w:i/>
          <w:iCs/>
          <w:szCs w:val="28"/>
          <w:shd w:val="clear" w:color="auto" w:fill="FFFFFF"/>
        </w:rPr>
      </w:pPr>
      <w:r w:rsidRPr="009D0170">
        <w:rPr>
          <w:szCs w:val="28"/>
          <w:shd w:val="clear" w:color="auto" w:fill="FFFFFF"/>
        </w:rPr>
        <w:t>Обход узлов дерева в глубину.</w:t>
      </w:r>
      <w:r w:rsidRPr="009D0170">
        <w:rPr>
          <w:i/>
          <w:iCs/>
          <w:szCs w:val="28"/>
          <w:shd w:val="clear" w:color="auto" w:fill="FFFFFF"/>
        </w:rPr>
        <w:t xml:space="preserve"> Упорядоченные деревья (деревья, в которых упорядочены ребра, выходящие из одного узла). </w:t>
      </w:r>
    </w:p>
    <w:p w:rsidR="005F3A2F" w:rsidRPr="009D0170" w:rsidRDefault="005F3A2F" w:rsidP="005F3A2F">
      <w:pPr>
        <w:rPr>
          <w:i/>
          <w:szCs w:val="28"/>
          <w:shd w:val="clear" w:color="auto" w:fill="FFFFFF"/>
        </w:rPr>
      </w:pPr>
      <w:r w:rsidRPr="009D0170">
        <w:rPr>
          <w:szCs w:val="28"/>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D0170">
        <w:rPr>
          <w:rFonts w:eastAsia="Times New Roman"/>
          <w:szCs w:val="28"/>
        </w:rPr>
        <w:t xml:space="preserve">Бинарное дерево. </w:t>
      </w:r>
      <w:r w:rsidRPr="009D0170">
        <w:rPr>
          <w:rFonts w:eastAsia="Times New Roman"/>
          <w:i/>
          <w:szCs w:val="28"/>
        </w:rPr>
        <w:t>Использование деревьев при хранении данных.</w:t>
      </w:r>
    </w:p>
    <w:p w:rsidR="005F3A2F" w:rsidRPr="009D0170" w:rsidRDefault="005F3A2F" w:rsidP="005F3A2F">
      <w:pPr>
        <w:rPr>
          <w:szCs w:val="28"/>
          <w:shd w:val="clear" w:color="auto" w:fill="FFFFFF"/>
        </w:rPr>
      </w:pPr>
      <w:r w:rsidRPr="009D0170">
        <w:rPr>
          <w:szCs w:val="28"/>
          <w:shd w:val="clear" w:color="auto" w:fill="FFFFFF"/>
        </w:rPr>
        <w:t xml:space="preserve">Использование графов, деревьев, списков при описании объектов и процессов окружающего мира. </w:t>
      </w:r>
    </w:p>
    <w:p w:rsidR="005F3A2F" w:rsidRPr="006910B6" w:rsidRDefault="005F3A2F" w:rsidP="004608AD">
      <w:pPr>
        <w:ind w:firstLine="0"/>
        <w:rPr>
          <w:b/>
          <w:szCs w:val="28"/>
        </w:rPr>
      </w:pPr>
      <w:r w:rsidRPr="006910B6">
        <w:rPr>
          <w:b/>
          <w:szCs w:val="28"/>
        </w:rPr>
        <w:t>Алгоритмы и элементы программирования</w:t>
      </w:r>
    </w:p>
    <w:p w:rsidR="005F3A2F" w:rsidRPr="009D0170" w:rsidRDefault="005F3A2F" w:rsidP="005F3A2F">
      <w:pPr>
        <w:rPr>
          <w:szCs w:val="28"/>
        </w:rPr>
      </w:pPr>
      <w:r w:rsidRPr="009D0170">
        <w:rPr>
          <w:b/>
          <w:szCs w:val="28"/>
        </w:rPr>
        <w:t>Алгоритмы и структуры данных</w:t>
      </w:r>
    </w:p>
    <w:p w:rsidR="005F3A2F" w:rsidRPr="009D0170" w:rsidRDefault="005F3A2F" w:rsidP="005F3A2F">
      <w:pPr>
        <w:rPr>
          <w:bCs/>
          <w:szCs w:val="28"/>
        </w:rPr>
      </w:pPr>
      <w:r w:rsidRPr="009D0170">
        <w:rPr>
          <w:bCs/>
          <w:szCs w:val="28"/>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9D0170" w:rsidRDefault="005F3A2F" w:rsidP="005F3A2F">
      <w:pPr>
        <w:rPr>
          <w:rFonts w:eastAsia="TimesNewRomanPSMT"/>
          <w:szCs w:val="28"/>
        </w:rPr>
      </w:pPr>
      <w:r w:rsidRPr="009D0170">
        <w:rPr>
          <w:rFonts w:eastAsia="TimesNewRomanPSMT"/>
          <w:szCs w:val="28"/>
        </w:rPr>
        <w:lastRenderedPageBreak/>
        <w:t xml:space="preserve">Алгоритмы анализа и преобразования записей чисел в позиционной системе счисления. </w:t>
      </w:r>
    </w:p>
    <w:p w:rsidR="005F3A2F" w:rsidRPr="009D0170" w:rsidRDefault="005F3A2F" w:rsidP="005F3A2F">
      <w:pPr>
        <w:rPr>
          <w:rFonts w:eastAsia="TimesNewRomanPSMT"/>
          <w:szCs w:val="28"/>
        </w:rPr>
      </w:pPr>
      <w:r w:rsidRPr="009D0170">
        <w:rPr>
          <w:rFonts w:eastAsia="TimesNewRomanPSMT"/>
          <w:szCs w:val="28"/>
        </w:rPr>
        <w:t xml:space="preserve">Алгоритмы, связанные с делимостью целых чисел. Алгоритм Евклида для определения НОД двух натуральных чисел. </w:t>
      </w:r>
    </w:p>
    <w:p w:rsidR="005F3A2F" w:rsidRPr="009D0170" w:rsidRDefault="005F3A2F" w:rsidP="005F3A2F">
      <w:pPr>
        <w:rPr>
          <w:rFonts w:eastAsia="TimesNewRomanPSMT"/>
          <w:szCs w:val="28"/>
        </w:rPr>
      </w:pPr>
      <w:r w:rsidRPr="009D0170">
        <w:rPr>
          <w:rFonts w:eastAsia="TimesNewRomanPSMT"/>
          <w:szCs w:val="28"/>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9D0170" w:rsidRDefault="005F3A2F" w:rsidP="005F3A2F">
      <w:pPr>
        <w:rPr>
          <w:szCs w:val="28"/>
        </w:rPr>
      </w:pPr>
      <w:r w:rsidRPr="009D0170">
        <w:rPr>
          <w:rFonts w:eastAsia="TimesNewRomanPSMT"/>
          <w:szCs w:val="28"/>
        </w:rPr>
        <w:t>Алгоритмы обработки массивов. П</w:t>
      </w:r>
      <w:r w:rsidRPr="009D0170">
        <w:rPr>
          <w:szCs w:val="28"/>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9D0170">
        <w:rPr>
          <w:rFonts w:eastAsia="TimesNewRomanPSMT"/>
          <w:i/>
          <w:szCs w:val="28"/>
        </w:rPr>
        <w:t>Вставка и удаление элементов в массиве.</w:t>
      </w:r>
      <w:r w:rsidRPr="009D0170">
        <w:rPr>
          <w:rFonts w:eastAsia="TimesNewRomanPSMT"/>
          <w:szCs w:val="28"/>
        </w:rPr>
        <w:t xml:space="preserve"> </w:t>
      </w:r>
    </w:p>
    <w:p w:rsidR="005F3A2F" w:rsidRPr="009D0170" w:rsidRDefault="005F3A2F" w:rsidP="005F3A2F">
      <w:pPr>
        <w:rPr>
          <w:rFonts w:eastAsia="TimesNewRomanPSMT"/>
          <w:szCs w:val="28"/>
        </w:rPr>
      </w:pPr>
      <w:r w:rsidRPr="009D0170">
        <w:rPr>
          <w:rFonts w:eastAsia="TimesNewRomanPSMT"/>
          <w:szCs w:val="28"/>
        </w:rPr>
        <w:t xml:space="preserve">Рекурсивные алгоритмы, в частности: </w:t>
      </w:r>
      <w:r w:rsidRPr="009D0170">
        <w:rPr>
          <w:szCs w:val="28"/>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Pr>
          <w:szCs w:val="28"/>
        </w:rPr>
        <w:t>).</w:t>
      </w:r>
      <w:r w:rsidRPr="009D0170">
        <w:rPr>
          <w:rFonts w:eastAsia="TimesNewRomanPSMT"/>
          <w:szCs w:val="28"/>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9D0170" w:rsidRDefault="005F3A2F" w:rsidP="005F3A2F">
      <w:pPr>
        <w:rPr>
          <w:rFonts w:eastAsia="TimesNewRomanPSMT"/>
          <w:szCs w:val="28"/>
        </w:rPr>
      </w:pPr>
      <w:r w:rsidRPr="009D0170">
        <w:rPr>
          <w:rFonts w:eastAsia="TimesNewRomanPSMT"/>
          <w:szCs w:val="28"/>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9D0170" w:rsidRDefault="005F3A2F" w:rsidP="005F3A2F">
      <w:pPr>
        <w:rPr>
          <w:rFonts w:eastAsia="TimesNewRomanPSMT"/>
          <w:szCs w:val="28"/>
        </w:rPr>
      </w:pPr>
      <w:r w:rsidRPr="009D0170">
        <w:rPr>
          <w:rFonts w:eastAsia="TimesNewRomanPSMT"/>
          <w:szCs w:val="28"/>
        </w:rPr>
        <w:t xml:space="preserve">Алгоритмы анализа </w:t>
      </w:r>
      <w:r w:rsidRPr="009D0170">
        <w:rPr>
          <w:szCs w:val="28"/>
        </w:rPr>
        <w:t>отсортированных массивов. Р</w:t>
      </w:r>
      <w:r w:rsidRPr="009D0170">
        <w:rPr>
          <w:rFonts w:eastAsia="TimesNewRomanPSMT"/>
          <w:szCs w:val="28"/>
        </w:rPr>
        <w:t xml:space="preserve">екурсивная реализация сортировки массива на основе слияния двух его отсортированных фрагментов. </w:t>
      </w:r>
    </w:p>
    <w:p w:rsidR="005F3A2F" w:rsidRPr="009D0170" w:rsidRDefault="005F3A2F" w:rsidP="005F3A2F">
      <w:pPr>
        <w:rPr>
          <w:rFonts w:eastAsia="TimesNewRomanPSMT"/>
          <w:szCs w:val="28"/>
        </w:rPr>
      </w:pPr>
      <w:r w:rsidRPr="009D0170">
        <w:rPr>
          <w:rFonts w:eastAsia="TimesNewRomanPSMT"/>
          <w:szCs w:val="28"/>
        </w:rPr>
        <w:t xml:space="preserve">Алгоритмы анализа символьных строк, в том числе: </w:t>
      </w:r>
      <w:r w:rsidRPr="009D0170">
        <w:rPr>
          <w:szCs w:val="28"/>
        </w:rPr>
        <w:t xml:space="preserve">подсчет количества появлений символа в строке; разбиение строки на слова по пробельным </w:t>
      </w:r>
      <w:r w:rsidRPr="009D0170">
        <w:rPr>
          <w:szCs w:val="28"/>
        </w:rPr>
        <w:lastRenderedPageBreak/>
        <w:t>символам; поиск подстроки внутри данной строки; замена найденной подстроки на другую строку</w:t>
      </w:r>
      <w:r w:rsidRPr="009D0170">
        <w:rPr>
          <w:rFonts w:eastAsia="TimesNewRomanPSMT"/>
          <w:szCs w:val="28"/>
        </w:rPr>
        <w:t xml:space="preserve">. </w:t>
      </w:r>
    </w:p>
    <w:p w:rsidR="005F3A2F" w:rsidRPr="009D0170" w:rsidRDefault="005F3A2F" w:rsidP="005F3A2F">
      <w:pPr>
        <w:rPr>
          <w:rFonts w:eastAsia="TimesNewRomanPSMT"/>
          <w:i/>
          <w:szCs w:val="28"/>
        </w:rPr>
      </w:pPr>
      <w:r w:rsidRPr="009D0170">
        <w:rPr>
          <w:rFonts w:eastAsia="TimesNewRomanPSMT"/>
          <w:szCs w:val="28"/>
        </w:rPr>
        <w:t>Построение графика функции, заданной формулой, программой или таблицей значений</w:t>
      </w:r>
      <w:r w:rsidRPr="009D0170">
        <w:rPr>
          <w:rFonts w:eastAsia="TimesNewRomanPSMT"/>
          <w:i/>
          <w:szCs w:val="28"/>
        </w:rPr>
        <w:t xml:space="preserve">. </w:t>
      </w:r>
    </w:p>
    <w:p w:rsidR="005F3A2F" w:rsidRPr="009D0170" w:rsidRDefault="005F3A2F" w:rsidP="005F3A2F">
      <w:pPr>
        <w:rPr>
          <w:rFonts w:eastAsia="TimesNewRomanPSMT"/>
          <w:i/>
          <w:szCs w:val="28"/>
        </w:rPr>
      </w:pPr>
      <w:r w:rsidRPr="009D0170">
        <w:rPr>
          <w:rFonts w:eastAsia="TimesNewRomanPSMT"/>
          <w:szCs w:val="28"/>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D0170">
        <w:rPr>
          <w:szCs w:val="28"/>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D0170">
        <w:rPr>
          <w:rFonts w:eastAsia="TimesNewRomanPSMT"/>
          <w:szCs w:val="28"/>
        </w:rPr>
        <w:t xml:space="preserve">. </w:t>
      </w:r>
      <w:r w:rsidRPr="009D0170">
        <w:rPr>
          <w:rFonts w:eastAsia="TimesNewRomanPSMT"/>
          <w:i/>
          <w:szCs w:val="28"/>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D0170">
        <w:rPr>
          <w:rFonts w:eastAsia="TimesNewRomanPSMT"/>
          <w:szCs w:val="28"/>
        </w:rPr>
        <w:t xml:space="preserve">. </w:t>
      </w:r>
      <w:r w:rsidRPr="009D0170">
        <w:rPr>
          <w:rFonts w:eastAsia="TimesNewRomanPSMT"/>
          <w:i/>
          <w:szCs w:val="28"/>
        </w:rPr>
        <w:t xml:space="preserve">Алгоритмы вычислительной геометрии. Вероятностные алгоритмы. </w:t>
      </w:r>
    </w:p>
    <w:p w:rsidR="005F3A2F" w:rsidRPr="009D0170" w:rsidRDefault="005F3A2F" w:rsidP="005F3A2F">
      <w:pPr>
        <w:rPr>
          <w:i/>
          <w:szCs w:val="28"/>
        </w:rPr>
      </w:pPr>
      <w:r w:rsidRPr="009D0170">
        <w:rPr>
          <w:szCs w:val="28"/>
        </w:rPr>
        <w:t>Сохранение и использование промежуточных результатов. Метод динамического программирования.</w:t>
      </w:r>
    </w:p>
    <w:p w:rsidR="003E0F07" w:rsidRPr="00322603" w:rsidRDefault="005F3A2F" w:rsidP="00322603">
      <w:pPr>
        <w:rPr>
          <w:i/>
          <w:szCs w:val="28"/>
        </w:rPr>
      </w:pPr>
      <w:r w:rsidRPr="009D0170">
        <w:rPr>
          <w:szCs w:val="28"/>
        </w:rPr>
        <w:t>Представление о структурах данных.</w:t>
      </w:r>
      <w:r w:rsidRPr="009D0170">
        <w:rPr>
          <w:i/>
          <w:szCs w:val="28"/>
        </w:rPr>
        <w:t xml:space="preserve"> </w:t>
      </w:r>
      <w:r w:rsidRPr="009D0170">
        <w:rPr>
          <w:szCs w:val="28"/>
        </w:rPr>
        <w:t>Примеры: списки, словари, деревья, очереди.</w:t>
      </w:r>
      <w:r w:rsidRPr="009D0170">
        <w:rPr>
          <w:i/>
          <w:szCs w:val="28"/>
        </w:rPr>
        <w:t xml:space="preserve"> Хэш-таблицы.</w:t>
      </w:r>
    </w:p>
    <w:p w:rsidR="005F3A2F" w:rsidRPr="009D0170" w:rsidRDefault="005F3A2F" w:rsidP="005F3A2F">
      <w:pPr>
        <w:rPr>
          <w:szCs w:val="28"/>
        </w:rPr>
      </w:pPr>
      <w:r w:rsidRPr="009D0170">
        <w:rPr>
          <w:b/>
          <w:szCs w:val="28"/>
        </w:rPr>
        <w:t xml:space="preserve">Языки программирования </w:t>
      </w:r>
    </w:p>
    <w:p w:rsidR="005F3A2F" w:rsidRPr="009D0170" w:rsidRDefault="005F3A2F" w:rsidP="005F3A2F">
      <w:pPr>
        <w:rPr>
          <w:szCs w:val="28"/>
        </w:rPr>
      </w:pPr>
      <w:r w:rsidRPr="009D0170">
        <w:rPr>
          <w:szCs w:val="28"/>
        </w:rPr>
        <w:t>Подпрограммы (процедуры, функции). Параметры подпрограмм. Рекурсивные процедуры и функции.</w:t>
      </w:r>
    </w:p>
    <w:p w:rsidR="005F3A2F" w:rsidRPr="009D0170" w:rsidRDefault="005F3A2F" w:rsidP="005F3A2F">
      <w:pPr>
        <w:rPr>
          <w:rFonts w:eastAsia="TimesNewRomanPSMT"/>
          <w:szCs w:val="28"/>
        </w:rPr>
      </w:pPr>
      <w:r w:rsidRPr="009D0170">
        <w:rPr>
          <w:rFonts w:eastAsia="TimesNewRomanPSMT"/>
          <w:szCs w:val="28"/>
        </w:rPr>
        <w:t>Логические переменные. Символьные и строковые переменные. Операции над строками.</w:t>
      </w:r>
    </w:p>
    <w:p w:rsidR="005F3A2F" w:rsidRPr="009D0170" w:rsidRDefault="005F3A2F" w:rsidP="005F3A2F">
      <w:pPr>
        <w:rPr>
          <w:rFonts w:eastAsia="TimesNewRomanPSMT"/>
          <w:i/>
          <w:szCs w:val="28"/>
        </w:rPr>
      </w:pPr>
      <w:r w:rsidRPr="009D0170">
        <w:rPr>
          <w:rFonts w:eastAsia="TimesNewRomanPSMT"/>
          <w:szCs w:val="28"/>
        </w:rPr>
        <w:t xml:space="preserve">Двумерные массивы (матрицы). </w:t>
      </w:r>
      <w:r w:rsidRPr="009D0170">
        <w:rPr>
          <w:rFonts w:eastAsia="TimesNewRomanPSMT"/>
          <w:i/>
          <w:szCs w:val="28"/>
        </w:rPr>
        <w:t>Многомерные массивы.</w:t>
      </w:r>
    </w:p>
    <w:p w:rsidR="005F3A2F" w:rsidRPr="009D0170" w:rsidRDefault="005F3A2F" w:rsidP="005F3A2F">
      <w:pPr>
        <w:rPr>
          <w:rFonts w:eastAsia="TimesNewRomanPSMT"/>
          <w:szCs w:val="28"/>
        </w:rPr>
      </w:pPr>
      <w:r w:rsidRPr="009D0170">
        <w:rPr>
          <w:rFonts w:eastAsia="TimesNewRomanPSMT"/>
          <w:szCs w:val="28"/>
        </w:rPr>
        <w:t>Средства работы с данными во внешней памяти. Файлы.</w:t>
      </w:r>
    </w:p>
    <w:p w:rsidR="005F3A2F" w:rsidRPr="009D0170" w:rsidRDefault="005F3A2F" w:rsidP="005F3A2F">
      <w:pPr>
        <w:rPr>
          <w:szCs w:val="28"/>
        </w:rPr>
      </w:pPr>
      <w:r w:rsidRPr="009D0170">
        <w:rPr>
          <w:rFonts w:eastAsia="TimesNewRomanPSMT"/>
          <w:szCs w:val="28"/>
        </w:rPr>
        <w:t>Подробное знакомство с одним из универсальных процедурных языков программирования. Запись алгоритмических</w:t>
      </w:r>
      <w:r w:rsidRPr="009D0170">
        <w:rPr>
          <w:szCs w:val="28"/>
        </w:rPr>
        <w:t xml:space="preserve"> конструкций и структур данных в выбранном языке программирования. Обзор процедурных языков программирования.</w:t>
      </w:r>
    </w:p>
    <w:p w:rsidR="005F3A2F" w:rsidRPr="009D0170" w:rsidRDefault="005F3A2F" w:rsidP="005F3A2F">
      <w:pPr>
        <w:rPr>
          <w:i/>
          <w:szCs w:val="28"/>
        </w:rPr>
      </w:pPr>
      <w:r w:rsidRPr="009D0170">
        <w:rPr>
          <w:i/>
          <w:szCs w:val="28"/>
        </w:rPr>
        <w:t>Представление о синтаксисе и семантике языка программирования.</w:t>
      </w:r>
    </w:p>
    <w:p w:rsidR="005F3A2F" w:rsidRDefault="005F3A2F" w:rsidP="005F3A2F">
      <w:pPr>
        <w:rPr>
          <w:i/>
          <w:szCs w:val="28"/>
        </w:rPr>
      </w:pPr>
      <w:r w:rsidRPr="009D0170">
        <w:rPr>
          <w:i/>
          <w:szCs w:val="28"/>
        </w:rPr>
        <w:lastRenderedPageBreak/>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9D0170" w:rsidRDefault="005F3A2F" w:rsidP="005F3A2F">
      <w:pPr>
        <w:rPr>
          <w:szCs w:val="28"/>
        </w:rPr>
      </w:pPr>
      <w:r w:rsidRPr="009D0170">
        <w:rPr>
          <w:b/>
          <w:szCs w:val="28"/>
        </w:rPr>
        <w:t xml:space="preserve">Разработка программ </w:t>
      </w:r>
    </w:p>
    <w:p w:rsidR="005F3A2F" w:rsidRPr="009D0170" w:rsidRDefault="005F3A2F" w:rsidP="005F3A2F">
      <w:pPr>
        <w:rPr>
          <w:szCs w:val="28"/>
        </w:rPr>
      </w:pPr>
      <w:r w:rsidRPr="009D0170">
        <w:rPr>
          <w:szCs w:val="28"/>
        </w:rPr>
        <w:t xml:space="preserve">Этапы решения задач на компьютере. </w:t>
      </w:r>
    </w:p>
    <w:p w:rsidR="005F3A2F" w:rsidRPr="009D0170" w:rsidRDefault="005F3A2F" w:rsidP="005F3A2F">
      <w:pPr>
        <w:rPr>
          <w:szCs w:val="28"/>
        </w:rPr>
      </w:pPr>
      <w:r w:rsidRPr="009D0170">
        <w:rPr>
          <w:szCs w:val="28"/>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9D0170" w:rsidRDefault="005F3A2F" w:rsidP="005F3A2F">
      <w:pPr>
        <w:rPr>
          <w:szCs w:val="28"/>
        </w:rPr>
      </w:pPr>
      <w:r w:rsidRPr="009D0170">
        <w:rPr>
          <w:szCs w:val="28"/>
        </w:rPr>
        <w:t>Методы проектирования программ «сверху вниз» и «снизу вверх». Разработка программ, использующих подпрограммы.</w:t>
      </w:r>
    </w:p>
    <w:p w:rsidR="005F3A2F" w:rsidRPr="009D0170" w:rsidRDefault="005F3A2F" w:rsidP="005F3A2F">
      <w:pPr>
        <w:rPr>
          <w:rFonts w:eastAsia="TimesNewRomanPSMT"/>
          <w:szCs w:val="28"/>
        </w:rPr>
      </w:pPr>
      <w:r w:rsidRPr="009D0170">
        <w:rPr>
          <w:rFonts w:eastAsia="TimesNewRomanPSMT"/>
          <w:szCs w:val="28"/>
        </w:rPr>
        <w:t>Библиотеки подпрограмм и их использование.</w:t>
      </w:r>
    </w:p>
    <w:p w:rsidR="005F3A2F" w:rsidRPr="009D0170" w:rsidRDefault="005F3A2F" w:rsidP="005F3A2F">
      <w:pPr>
        <w:rPr>
          <w:rFonts w:eastAsia="TimesNewRomanPSMT"/>
          <w:szCs w:val="28"/>
        </w:rPr>
      </w:pPr>
      <w:r w:rsidRPr="009D0170">
        <w:rPr>
          <w:rFonts w:eastAsia="Times New Roman"/>
          <w:szCs w:val="28"/>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9D0170" w:rsidRDefault="005F3A2F" w:rsidP="005F3A2F">
      <w:pPr>
        <w:rPr>
          <w:szCs w:val="28"/>
        </w:rPr>
      </w:pPr>
      <w:r w:rsidRPr="009D0170">
        <w:rPr>
          <w:szCs w:val="28"/>
        </w:rPr>
        <w:t xml:space="preserve">Понятие об объектно-ориентированном программировании. Объекты и классы. </w:t>
      </w:r>
      <w:r w:rsidRPr="009D0170">
        <w:rPr>
          <w:i/>
          <w:szCs w:val="28"/>
        </w:rPr>
        <w:t>Инкапсуляция, наследование, полиморфизм</w:t>
      </w:r>
      <w:r w:rsidRPr="009D0170">
        <w:rPr>
          <w:szCs w:val="28"/>
        </w:rPr>
        <w:t xml:space="preserve">. </w:t>
      </w:r>
    </w:p>
    <w:p w:rsidR="005F3A2F" w:rsidRDefault="005F3A2F" w:rsidP="005F3A2F">
      <w:pPr>
        <w:rPr>
          <w:szCs w:val="28"/>
        </w:rPr>
      </w:pPr>
      <w:r w:rsidRPr="009D0170">
        <w:rPr>
          <w:szCs w:val="28"/>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9D0170" w:rsidRDefault="005F3A2F" w:rsidP="005F3A2F">
      <w:pPr>
        <w:rPr>
          <w:szCs w:val="28"/>
        </w:rPr>
      </w:pPr>
      <w:r w:rsidRPr="009D0170">
        <w:rPr>
          <w:b/>
          <w:szCs w:val="28"/>
        </w:rPr>
        <w:t>Элементы теории алгоритмов</w:t>
      </w:r>
    </w:p>
    <w:p w:rsidR="005F3A2F" w:rsidRPr="009D0170" w:rsidRDefault="005F3A2F" w:rsidP="005F3A2F">
      <w:pPr>
        <w:rPr>
          <w:szCs w:val="28"/>
        </w:rPr>
      </w:pPr>
      <w:r w:rsidRPr="009D0170">
        <w:rPr>
          <w:szCs w:val="28"/>
        </w:rPr>
        <w:t>Формализация понятия алгоритма. Машина Тьюринга – пример абстрактной универсальной вычислительной модели. Тезис Чёрча–Тьюринга.</w:t>
      </w:r>
    </w:p>
    <w:p w:rsidR="005F3A2F" w:rsidRPr="009D0170" w:rsidRDefault="005F3A2F" w:rsidP="005F3A2F">
      <w:pPr>
        <w:rPr>
          <w:i/>
          <w:szCs w:val="28"/>
        </w:rPr>
      </w:pPr>
      <w:r w:rsidRPr="009D0170">
        <w:rPr>
          <w:i/>
          <w:szCs w:val="28"/>
        </w:rPr>
        <w:t xml:space="preserve">Другие универсальные вычислительные модели </w:t>
      </w:r>
      <w:r w:rsidRPr="009D0170">
        <w:rPr>
          <w:szCs w:val="28"/>
        </w:rPr>
        <w:t>(</w:t>
      </w:r>
      <w:r w:rsidRPr="009D0170">
        <w:rPr>
          <w:i/>
          <w:szCs w:val="28"/>
        </w:rPr>
        <w:t>пример:</w:t>
      </w:r>
      <w:r w:rsidRPr="009D0170">
        <w:rPr>
          <w:szCs w:val="28"/>
        </w:rPr>
        <w:t xml:space="preserve"> </w:t>
      </w:r>
      <w:r w:rsidRPr="009D0170">
        <w:rPr>
          <w:i/>
          <w:szCs w:val="28"/>
        </w:rPr>
        <w:t>машина Поста). Универсальный алгоритм. Вычислимые и невычислимые функции. Проблема остановки и ее неразрешимость.</w:t>
      </w:r>
    </w:p>
    <w:p w:rsidR="005F3A2F" w:rsidRPr="009D0170" w:rsidRDefault="005F3A2F" w:rsidP="005F3A2F">
      <w:pPr>
        <w:rPr>
          <w:i/>
          <w:szCs w:val="28"/>
        </w:rPr>
      </w:pPr>
      <w:r w:rsidRPr="009D0170">
        <w:rPr>
          <w:i/>
          <w:szCs w:val="28"/>
        </w:rPr>
        <w:t xml:space="preserve">Абстрактные универсальные порождающие модели (пример: грамматики). </w:t>
      </w:r>
    </w:p>
    <w:p w:rsidR="005F3A2F" w:rsidRPr="009D0170" w:rsidRDefault="005F3A2F" w:rsidP="005F3A2F">
      <w:pPr>
        <w:rPr>
          <w:rFonts w:eastAsia="TimesNewRomanPSMT"/>
          <w:szCs w:val="28"/>
        </w:rPr>
      </w:pPr>
      <w:r w:rsidRPr="009D0170">
        <w:rPr>
          <w:rFonts w:eastAsia="TimesNewRomanPSMT"/>
          <w:szCs w:val="28"/>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9D0170" w:rsidRDefault="005F3A2F" w:rsidP="005F3A2F">
      <w:pPr>
        <w:rPr>
          <w:szCs w:val="28"/>
        </w:rPr>
      </w:pPr>
      <w:r w:rsidRPr="009D0170">
        <w:rPr>
          <w:szCs w:val="28"/>
        </w:rPr>
        <w:lastRenderedPageBreak/>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6910B6" w:rsidRDefault="005F3A2F" w:rsidP="005F3A2F">
      <w:pPr>
        <w:rPr>
          <w:i/>
          <w:szCs w:val="28"/>
        </w:rPr>
      </w:pPr>
      <w:r w:rsidRPr="009D0170">
        <w:rPr>
          <w:i/>
          <w:szCs w:val="28"/>
        </w:rPr>
        <w:t>Доказательство правильности программ.</w:t>
      </w:r>
    </w:p>
    <w:p w:rsidR="005F3A2F" w:rsidRPr="009D0170" w:rsidRDefault="005F3A2F" w:rsidP="005F3A2F">
      <w:pPr>
        <w:rPr>
          <w:szCs w:val="28"/>
        </w:rPr>
      </w:pPr>
      <w:r w:rsidRPr="009D0170">
        <w:rPr>
          <w:b/>
          <w:szCs w:val="28"/>
        </w:rPr>
        <w:t>Математическое моделирование</w:t>
      </w:r>
    </w:p>
    <w:p w:rsidR="005F3A2F" w:rsidRPr="009D0170" w:rsidRDefault="005F3A2F" w:rsidP="005F3A2F">
      <w:pPr>
        <w:rPr>
          <w:szCs w:val="28"/>
        </w:rPr>
      </w:pPr>
      <w:r w:rsidRPr="009D0170">
        <w:rPr>
          <w:szCs w:val="28"/>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9D0170" w:rsidRDefault="005F3A2F" w:rsidP="005F3A2F">
      <w:pPr>
        <w:rPr>
          <w:strike/>
          <w:szCs w:val="28"/>
        </w:rPr>
      </w:pPr>
      <w:r w:rsidRPr="009D0170">
        <w:rPr>
          <w:rFonts w:eastAsia="TimesNewRomanPSMT"/>
          <w:szCs w:val="28"/>
        </w:rPr>
        <w:t xml:space="preserve">Представление результатов моделирования в виде, удобном для восприятия человеком. </w:t>
      </w:r>
      <w:r w:rsidR="00054E34" w:rsidRPr="009D0170">
        <w:rPr>
          <w:szCs w:val="28"/>
        </w:rPr>
        <w:t>Графическ</w:t>
      </w:r>
      <w:r w:rsidR="00054E34">
        <w:rPr>
          <w:szCs w:val="28"/>
        </w:rPr>
        <w:t>о</w:t>
      </w:r>
      <w:r w:rsidR="00054E34" w:rsidRPr="009D0170">
        <w:rPr>
          <w:szCs w:val="28"/>
        </w:rPr>
        <w:t xml:space="preserve">е </w:t>
      </w:r>
      <w:r w:rsidRPr="009D0170">
        <w:rPr>
          <w:szCs w:val="28"/>
        </w:rPr>
        <w:t xml:space="preserve">представление данных (схемы, таблицы, графики). </w:t>
      </w:r>
    </w:p>
    <w:p w:rsidR="005F3A2F" w:rsidRPr="009D0170" w:rsidRDefault="005F3A2F" w:rsidP="005F3A2F">
      <w:pPr>
        <w:rPr>
          <w:szCs w:val="28"/>
        </w:rPr>
      </w:pPr>
      <w:r w:rsidRPr="009D0170">
        <w:rPr>
          <w:szCs w:val="28"/>
        </w:rPr>
        <w:t>Построение математических моделей для решения практических задач.</w:t>
      </w:r>
    </w:p>
    <w:p w:rsidR="005F3A2F" w:rsidRPr="009D0170" w:rsidRDefault="005F3A2F" w:rsidP="005F3A2F">
      <w:pPr>
        <w:rPr>
          <w:szCs w:val="28"/>
        </w:rPr>
      </w:pPr>
      <w:r w:rsidRPr="009D0170">
        <w:rPr>
          <w:szCs w:val="28"/>
        </w:rPr>
        <w:t xml:space="preserve">Имитационное моделирование. </w:t>
      </w:r>
      <w:r w:rsidRPr="009D0170">
        <w:rPr>
          <w:i/>
          <w:szCs w:val="28"/>
        </w:rPr>
        <w:t xml:space="preserve">Моделирование систем массового обслуживания. </w:t>
      </w:r>
    </w:p>
    <w:p w:rsidR="005F3A2F" w:rsidRPr="009D0170" w:rsidRDefault="005F3A2F" w:rsidP="005F3A2F">
      <w:pPr>
        <w:rPr>
          <w:szCs w:val="28"/>
        </w:rPr>
      </w:pPr>
      <w:r w:rsidRPr="009D0170">
        <w:rPr>
          <w:i/>
          <w:szCs w:val="28"/>
        </w:rPr>
        <w:t xml:space="preserve">Использование дискретизации и численных методов в математическом моделировании непрерывных процессов. </w:t>
      </w:r>
    </w:p>
    <w:p w:rsidR="005F3A2F" w:rsidRPr="009D0170" w:rsidRDefault="005F3A2F" w:rsidP="005F3A2F">
      <w:pPr>
        <w:rPr>
          <w:i/>
          <w:szCs w:val="28"/>
        </w:rPr>
      </w:pPr>
      <w:r w:rsidRPr="009D0170">
        <w:rPr>
          <w:i/>
          <w:szCs w:val="28"/>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9D0170" w:rsidRDefault="005F3A2F" w:rsidP="005F3A2F">
      <w:pPr>
        <w:ind w:firstLine="720"/>
      </w:pPr>
      <w:r w:rsidRPr="009D0170">
        <w:rPr>
          <w:i/>
          <w:szCs w:val="28"/>
        </w:rPr>
        <w:t xml:space="preserve"> </w:t>
      </w:r>
      <w:r w:rsidRPr="009D0170">
        <w:rPr>
          <w:rFonts w:eastAsia="Times New Roman"/>
          <w:i/>
          <w:szCs w:val="28"/>
        </w:rPr>
        <w:t>Компьютерный (виртуальный) и материальный прототип</w:t>
      </w:r>
      <w:r w:rsidR="001137E1">
        <w:rPr>
          <w:rFonts w:eastAsia="Times New Roman"/>
          <w:i/>
          <w:szCs w:val="28"/>
        </w:rPr>
        <w:t>ы</w:t>
      </w:r>
      <w:r w:rsidRPr="009D0170">
        <w:rPr>
          <w:rFonts w:eastAsia="Times New Roman"/>
          <w:i/>
          <w:szCs w:val="28"/>
        </w:rPr>
        <w:t xml:space="preserve"> изделия. Использование учебных систем автоматизированного проектирования.</w:t>
      </w:r>
    </w:p>
    <w:p w:rsidR="005F3A2F" w:rsidRPr="006910B6" w:rsidRDefault="005F3A2F" w:rsidP="004608AD">
      <w:pPr>
        <w:ind w:firstLine="0"/>
        <w:rPr>
          <w:rFonts w:eastAsia="Times New Roman"/>
          <w:b/>
          <w:szCs w:val="28"/>
        </w:rPr>
      </w:pPr>
      <w:r w:rsidRPr="006910B6">
        <w:rPr>
          <w:rFonts w:eastAsia="Times New Roman"/>
          <w:b/>
          <w:szCs w:val="28"/>
        </w:rPr>
        <w:t>Информационно-коммуникационные технологии и их использование для анализа данных</w:t>
      </w:r>
    </w:p>
    <w:p w:rsidR="005F3A2F" w:rsidRPr="009D0170" w:rsidRDefault="005F3A2F" w:rsidP="005F3A2F">
      <w:pPr>
        <w:rPr>
          <w:szCs w:val="28"/>
        </w:rPr>
      </w:pPr>
      <w:r w:rsidRPr="009D0170">
        <w:rPr>
          <w:rFonts w:eastAsia="Times New Roman"/>
          <w:b/>
          <w:szCs w:val="28"/>
        </w:rPr>
        <w:t>Аппаратное и программное обеспечение компьютера</w:t>
      </w:r>
    </w:p>
    <w:p w:rsidR="005F3A2F" w:rsidRPr="0094606D" w:rsidRDefault="005F3A2F" w:rsidP="005F3A2F">
      <w:pPr>
        <w:rPr>
          <w:szCs w:val="28"/>
          <w:shd w:val="clear" w:color="auto" w:fill="FFFFFF"/>
        </w:rPr>
      </w:pPr>
      <w:r w:rsidRPr="0094606D">
        <w:rPr>
          <w:szCs w:val="28"/>
          <w:shd w:val="clear" w:color="auto" w:fill="FFFFFF"/>
        </w:rPr>
        <w:t xml:space="preserve">Аппаратное обеспечение компьютеров. Персональный компьютер. </w:t>
      </w:r>
    </w:p>
    <w:p w:rsidR="005F3A2F" w:rsidRPr="0094606D" w:rsidRDefault="005F3A2F" w:rsidP="005F3A2F">
      <w:pPr>
        <w:rPr>
          <w:szCs w:val="28"/>
          <w:shd w:val="clear" w:color="auto" w:fill="FFFFFF"/>
        </w:rPr>
      </w:pPr>
      <w:r w:rsidRPr="0094606D">
        <w:rPr>
          <w:szCs w:val="28"/>
          <w:shd w:val="clear" w:color="auto" w:fill="FFFFFF"/>
        </w:rPr>
        <w:t xml:space="preserve">Многопроцессорные системы. </w:t>
      </w:r>
      <w:r w:rsidRPr="0094606D">
        <w:rPr>
          <w:i/>
          <w:szCs w:val="28"/>
          <w:shd w:val="clear" w:color="auto" w:fill="FFFFFF"/>
        </w:rPr>
        <w:t>Суперкомпьютеры</w:t>
      </w:r>
      <w:r w:rsidRPr="0094606D">
        <w:rPr>
          <w:szCs w:val="28"/>
          <w:shd w:val="clear" w:color="auto" w:fill="FFFFFF"/>
        </w:rPr>
        <w:t xml:space="preserve">. </w:t>
      </w:r>
      <w:r w:rsidRPr="0094606D">
        <w:rPr>
          <w:i/>
          <w:szCs w:val="28"/>
          <w:shd w:val="clear" w:color="auto" w:fill="FFFFFF"/>
        </w:rPr>
        <w:t xml:space="preserve">Распределенные вычислительные системы и обработка больших данных. </w:t>
      </w:r>
      <w:r w:rsidRPr="0094606D">
        <w:rPr>
          <w:szCs w:val="28"/>
          <w:shd w:val="clear" w:color="auto" w:fill="FFFFFF"/>
        </w:rPr>
        <w:t xml:space="preserve">Мобильные цифровые устройства и их роль в коммуникациях. </w:t>
      </w:r>
      <w:r w:rsidRPr="0094606D">
        <w:rPr>
          <w:i/>
          <w:szCs w:val="28"/>
          <w:shd w:val="clear" w:color="auto" w:fill="FFFFFF"/>
        </w:rPr>
        <w:t xml:space="preserve">Встроенные компьютеры. Микроконтроллеры. Роботизированные производства. </w:t>
      </w:r>
    </w:p>
    <w:p w:rsidR="005F3A2F" w:rsidRPr="0094606D" w:rsidRDefault="005F3A2F" w:rsidP="005F3A2F">
      <w:pPr>
        <w:rPr>
          <w:szCs w:val="28"/>
          <w:shd w:val="clear" w:color="auto" w:fill="FFFFFF"/>
        </w:rPr>
      </w:pPr>
      <w:r w:rsidRPr="0094606D">
        <w:rPr>
          <w:szCs w:val="28"/>
          <w:shd w:val="clear" w:color="auto" w:fill="FFFFFF"/>
        </w:rPr>
        <w:lastRenderedPageBreak/>
        <w:t>Соответствие конфигурации компьютера решаемым задачам. Тенденции развития аппаратного обеспечения компьютеров.</w:t>
      </w:r>
    </w:p>
    <w:p w:rsidR="005F3A2F" w:rsidRPr="0094606D" w:rsidRDefault="005F3A2F" w:rsidP="005F3A2F">
      <w:pPr>
        <w:rPr>
          <w:szCs w:val="28"/>
          <w:shd w:val="clear" w:color="auto" w:fill="FFFFFF"/>
        </w:rPr>
      </w:pPr>
      <w:r w:rsidRPr="0094606D">
        <w:rPr>
          <w:szCs w:val="28"/>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94606D" w:rsidDel="00567BC2">
        <w:rPr>
          <w:szCs w:val="28"/>
          <w:shd w:val="clear" w:color="auto" w:fill="FFFFFF"/>
        </w:rPr>
        <w:t xml:space="preserve"> </w:t>
      </w:r>
      <w:r w:rsidRPr="0094606D">
        <w:rPr>
          <w:szCs w:val="28"/>
          <w:shd w:val="clear" w:color="auto" w:fill="FFFFFF"/>
        </w:rPr>
        <w:t>Программное обеспечение мобильных устройств.</w:t>
      </w:r>
    </w:p>
    <w:p w:rsidR="005F3A2F" w:rsidRPr="009D0170" w:rsidRDefault="005F3A2F" w:rsidP="005F3A2F">
      <w:pPr>
        <w:ind w:firstLine="720"/>
      </w:pPr>
      <w:r w:rsidRPr="009D0170">
        <w:rPr>
          <w:rFonts w:eastAsia="Times New Roman"/>
          <w:i/>
          <w:szCs w:val="28"/>
        </w:rPr>
        <w:t>Модель информационной системы «клиент</w:t>
      </w:r>
      <w:r w:rsidR="00054E34">
        <w:rPr>
          <w:rFonts w:eastAsia="Times New Roman"/>
          <w:i/>
          <w:szCs w:val="28"/>
        </w:rPr>
        <w:t>–</w:t>
      </w:r>
      <w:r w:rsidRPr="009D0170">
        <w:rPr>
          <w:rFonts w:eastAsia="Times New Roman"/>
          <w:i/>
          <w:szCs w:val="28"/>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Pr>
          <w:rFonts w:eastAsia="Times New Roman"/>
          <w:i/>
          <w:szCs w:val="28"/>
        </w:rPr>
        <w:t>.</w:t>
      </w:r>
    </w:p>
    <w:p w:rsidR="005F3A2F" w:rsidRPr="0094606D" w:rsidRDefault="005F3A2F" w:rsidP="005F3A2F">
      <w:pPr>
        <w:rPr>
          <w:i/>
          <w:szCs w:val="28"/>
          <w:shd w:val="clear" w:color="auto" w:fill="FFFFFF"/>
        </w:rPr>
      </w:pPr>
      <w:r w:rsidRPr="0094606D">
        <w:rPr>
          <w:szCs w:val="28"/>
          <w:shd w:val="clear" w:color="auto" w:fill="FFFFFF"/>
        </w:rPr>
        <w:t xml:space="preserve">Инсталляция и деинсталляция программного обеспечения. </w:t>
      </w:r>
      <w:r w:rsidRPr="0094606D">
        <w:rPr>
          <w:i/>
          <w:szCs w:val="28"/>
          <w:shd w:val="clear" w:color="auto" w:fill="FFFFFF"/>
        </w:rPr>
        <w:t>Системное администрирование.</w:t>
      </w:r>
    </w:p>
    <w:p w:rsidR="005F3A2F" w:rsidRPr="009D0170" w:rsidRDefault="005F3A2F" w:rsidP="005F3A2F">
      <w:pPr>
        <w:ind w:firstLine="720"/>
      </w:pPr>
      <w:r w:rsidRPr="0094606D">
        <w:rPr>
          <w:szCs w:val="28"/>
          <w:shd w:val="clear" w:color="auto" w:fill="FFFFFF"/>
        </w:rPr>
        <w:t xml:space="preserve">Тенденции развития компьютеров. </w:t>
      </w:r>
      <w:r w:rsidRPr="0094606D">
        <w:rPr>
          <w:i/>
          <w:szCs w:val="28"/>
          <w:shd w:val="clear" w:color="auto" w:fill="FFFFFF"/>
        </w:rPr>
        <w:t xml:space="preserve">Квантовые вычисления. </w:t>
      </w:r>
    </w:p>
    <w:p w:rsidR="005F3A2F" w:rsidRPr="0094606D" w:rsidRDefault="005F3A2F" w:rsidP="005F3A2F">
      <w:pPr>
        <w:ind w:firstLine="708"/>
        <w:rPr>
          <w:szCs w:val="28"/>
          <w:shd w:val="clear" w:color="auto" w:fill="FFFFFF"/>
        </w:rPr>
      </w:pPr>
      <w:r w:rsidRPr="0094606D">
        <w:rPr>
          <w:szCs w:val="28"/>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4606D">
        <w:rPr>
          <w:i/>
          <w:szCs w:val="28"/>
          <w:shd w:val="clear" w:color="auto" w:fill="FFFFFF"/>
        </w:rPr>
        <w:t>Проектирование автоматизированного рабочего места в соответствии с целями его использования.</w:t>
      </w:r>
      <w:r w:rsidRPr="0094606D">
        <w:rPr>
          <w:szCs w:val="28"/>
          <w:shd w:val="clear" w:color="auto" w:fill="FFFFFF"/>
        </w:rPr>
        <w:t xml:space="preserve"> </w:t>
      </w:r>
    </w:p>
    <w:p w:rsidR="005F3A2F" w:rsidRDefault="005F3A2F" w:rsidP="005F3A2F">
      <w:pPr>
        <w:rPr>
          <w:rFonts w:eastAsia="Times New Roman"/>
          <w:i/>
          <w:szCs w:val="28"/>
        </w:rPr>
      </w:pPr>
      <w:r w:rsidRPr="009D0170">
        <w:rPr>
          <w:rFonts w:eastAsia="Times New Roman"/>
          <w:i/>
          <w:szCs w:val="28"/>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9D0170" w:rsidRDefault="005F3A2F" w:rsidP="005F3A2F">
      <w:pPr>
        <w:rPr>
          <w:szCs w:val="28"/>
        </w:rPr>
      </w:pPr>
      <w:r w:rsidRPr="009D0170">
        <w:rPr>
          <w:b/>
          <w:szCs w:val="28"/>
        </w:rPr>
        <w:t>Подготовка текстов и демонстрационных материалов</w:t>
      </w:r>
    </w:p>
    <w:p w:rsidR="005F3A2F" w:rsidRPr="0094606D" w:rsidRDefault="005F3A2F" w:rsidP="005F3A2F">
      <w:pPr>
        <w:rPr>
          <w:szCs w:val="28"/>
          <w:shd w:val="clear" w:color="auto" w:fill="FFFFFF"/>
        </w:rPr>
      </w:pPr>
      <w:r w:rsidRPr="0094606D">
        <w:rPr>
          <w:szCs w:val="28"/>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94606D" w:rsidRDefault="005F3A2F" w:rsidP="005F3A2F">
      <w:pPr>
        <w:rPr>
          <w:szCs w:val="28"/>
          <w:shd w:val="clear" w:color="auto" w:fill="FFFFFF"/>
        </w:rPr>
      </w:pPr>
      <w:r w:rsidRPr="0094606D">
        <w:rPr>
          <w:szCs w:val="28"/>
          <w:shd w:val="clear" w:color="auto" w:fill="FFFFFF"/>
        </w:rPr>
        <w:t xml:space="preserve">Средства поиска и замены. Системы проверки орфографии и грамматики. Нумерация страниц. </w:t>
      </w:r>
      <w:r w:rsidRPr="009D0170">
        <w:rPr>
          <w:rFonts w:eastAsia="Times New Roman"/>
          <w:szCs w:val="28"/>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94606D">
        <w:rPr>
          <w:szCs w:val="28"/>
          <w:shd w:val="clear" w:color="auto" w:fill="FFFFFF"/>
        </w:rPr>
        <w:t>Библиографическое описание документов. Коллективная работа с документами. Рецензирование текста.</w:t>
      </w:r>
    </w:p>
    <w:p w:rsidR="005F3A2F" w:rsidRPr="0094606D" w:rsidRDefault="005F3A2F" w:rsidP="005F3A2F">
      <w:pPr>
        <w:rPr>
          <w:szCs w:val="28"/>
          <w:shd w:val="clear" w:color="auto" w:fill="FFFFFF"/>
        </w:rPr>
      </w:pPr>
      <w:r w:rsidRPr="0094606D">
        <w:rPr>
          <w:szCs w:val="28"/>
          <w:shd w:val="clear" w:color="auto" w:fill="FFFFFF"/>
        </w:rPr>
        <w:t>Средства создания и редактирования математических текстов</w:t>
      </w:r>
      <w:r w:rsidR="00054E34">
        <w:rPr>
          <w:szCs w:val="28"/>
          <w:shd w:val="clear" w:color="auto" w:fill="FFFFFF"/>
        </w:rPr>
        <w:t>.</w:t>
      </w:r>
    </w:p>
    <w:p w:rsidR="005F3A2F" w:rsidRPr="0094606D" w:rsidRDefault="005F3A2F" w:rsidP="005F3A2F">
      <w:pPr>
        <w:rPr>
          <w:i/>
          <w:szCs w:val="28"/>
          <w:shd w:val="clear" w:color="auto" w:fill="FFFFFF"/>
        </w:rPr>
      </w:pPr>
      <w:r w:rsidRPr="0094606D">
        <w:rPr>
          <w:szCs w:val="28"/>
          <w:shd w:val="clear" w:color="auto" w:fill="FFFFFF"/>
        </w:rPr>
        <w:lastRenderedPageBreak/>
        <w:t xml:space="preserve">Технические средства ввода текста. Распознавание текста. </w:t>
      </w:r>
      <w:r w:rsidRPr="0094606D">
        <w:rPr>
          <w:i/>
          <w:szCs w:val="28"/>
          <w:shd w:val="clear" w:color="auto" w:fill="FFFFFF"/>
        </w:rPr>
        <w:t>Распознавание устной речи.</w:t>
      </w:r>
      <w:r w:rsidRPr="0094606D">
        <w:rPr>
          <w:szCs w:val="28"/>
          <w:shd w:val="clear" w:color="auto" w:fill="FFFFFF"/>
        </w:rPr>
        <w:t xml:space="preserve"> </w:t>
      </w:r>
      <w:r w:rsidRPr="0094606D">
        <w:rPr>
          <w:i/>
          <w:szCs w:val="28"/>
          <w:shd w:val="clear" w:color="auto" w:fill="FFFFFF"/>
        </w:rPr>
        <w:t>Компьютерная в</w:t>
      </w:r>
      <w:r w:rsidR="00054E34">
        <w:rPr>
          <w:i/>
          <w:szCs w:val="28"/>
          <w:shd w:val="clear" w:color="auto" w:fill="FFFFFF"/>
        </w:rPr>
        <w:t>е</w:t>
      </w:r>
      <w:r w:rsidRPr="0094606D">
        <w:rPr>
          <w:i/>
          <w:szCs w:val="28"/>
          <w:shd w:val="clear" w:color="auto" w:fill="FFFFFF"/>
        </w:rPr>
        <w:t>рстка текста. Настольно-издательские системы.</w:t>
      </w:r>
    </w:p>
    <w:p w:rsidR="005F3A2F" w:rsidRPr="009D0170" w:rsidRDefault="005F3A2F" w:rsidP="005F3A2F">
      <w:pPr>
        <w:rPr>
          <w:szCs w:val="28"/>
        </w:rPr>
      </w:pPr>
      <w:r w:rsidRPr="009D0170">
        <w:rPr>
          <w:b/>
          <w:szCs w:val="28"/>
        </w:rPr>
        <w:t>Работа с аудиовизуальными данными</w:t>
      </w:r>
    </w:p>
    <w:p w:rsidR="005F3A2F" w:rsidRPr="0094606D" w:rsidRDefault="005F3A2F" w:rsidP="005F3A2F">
      <w:pPr>
        <w:rPr>
          <w:szCs w:val="28"/>
          <w:shd w:val="clear" w:color="auto" w:fill="FFFFFF"/>
        </w:rPr>
      </w:pPr>
      <w:r w:rsidRPr="0094606D">
        <w:rPr>
          <w:szCs w:val="28"/>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94606D" w:rsidRDefault="005F3A2F" w:rsidP="005F3A2F">
      <w:pPr>
        <w:rPr>
          <w:szCs w:val="28"/>
          <w:shd w:val="clear" w:color="auto" w:fill="FFFFFF"/>
        </w:rPr>
      </w:pPr>
      <w:r w:rsidRPr="0094606D">
        <w:rPr>
          <w:szCs w:val="28"/>
          <w:shd w:val="clear" w:color="auto" w:fill="FFFFFF"/>
        </w:rPr>
        <w:t>Работа с векторными графическими объектами. Группировка и трансформация объектов.</w:t>
      </w:r>
    </w:p>
    <w:p w:rsidR="005F3A2F" w:rsidRPr="0094606D" w:rsidRDefault="005F3A2F" w:rsidP="005F3A2F">
      <w:pPr>
        <w:rPr>
          <w:szCs w:val="28"/>
          <w:shd w:val="clear" w:color="auto" w:fill="FFFFFF"/>
        </w:rPr>
      </w:pPr>
      <w:r w:rsidRPr="0094606D">
        <w:rPr>
          <w:szCs w:val="28"/>
          <w:shd w:val="clear" w:color="auto" w:fill="FFFFFF"/>
        </w:rPr>
        <w:t xml:space="preserve">Технологии ввода и обработки звуковой и видеоинформации. </w:t>
      </w:r>
    </w:p>
    <w:p w:rsidR="005F3A2F" w:rsidRPr="0094606D" w:rsidRDefault="005F3A2F" w:rsidP="005F3A2F">
      <w:pPr>
        <w:rPr>
          <w:i/>
          <w:szCs w:val="28"/>
          <w:shd w:val="clear" w:color="auto" w:fill="FFFFFF"/>
        </w:rPr>
      </w:pPr>
      <w:r w:rsidRPr="0094606D">
        <w:rPr>
          <w:i/>
          <w:szCs w:val="28"/>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Pr>
          <w:i/>
          <w:szCs w:val="28"/>
          <w:shd w:val="clear" w:color="auto" w:fill="FFFFFF"/>
        </w:rPr>
        <w:t>-</w:t>
      </w:r>
      <w:r w:rsidRPr="0094606D">
        <w:rPr>
          <w:i/>
          <w:szCs w:val="28"/>
          <w:shd w:val="clear" w:color="auto" w:fill="FFFFFF"/>
        </w:rPr>
        <w:t>печать).</w:t>
      </w:r>
    </w:p>
    <w:p w:rsidR="005F3A2F" w:rsidRPr="0094606D" w:rsidRDefault="005F3A2F" w:rsidP="005F3A2F">
      <w:pPr>
        <w:rPr>
          <w:b/>
          <w:szCs w:val="28"/>
          <w:shd w:val="clear" w:color="auto" w:fill="FFFFFF"/>
        </w:rPr>
      </w:pPr>
      <w:r w:rsidRPr="0094606D">
        <w:rPr>
          <w:b/>
          <w:szCs w:val="28"/>
          <w:shd w:val="clear" w:color="auto" w:fill="FFFFFF"/>
        </w:rPr>
        <w:t>Электронные (динамические) таблицы</w:t>
      </w:r>
    </w:p>
    <w:p w:rsidR="005F3A2F" w:rsidRPr="009D0170" w:rsidRDefault="005F3A2F" w:rsidP="005F3A2F">
      <w:pPr>
        <w:ind w:firstLine="720"/>
      </w:pPr>
      <w:r w:rsidRPr="0094606D">
        <w:rPr>
          <w:szCs w:val="28"/>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9D0170">
        <w:rPr>
          <w:rFonts w:eastAsia="Times New Roman"/>
          <w:szCs w:val="28"/>
        </w:rPr>
        <w:t xml:space="preserve">Фильтрация и сортировка данных в диапазоне или таблице. Коллективная работа с данными. </w:t>
      </w:r>
      <w:r w:rsidRPr="009D0170">
        <w:rPr>
          <w:rFonts w:eastAsia="Times New Roman"/>
          <w:i/>
          <w:szCs w:val="28"/>
        </w:rPr>
        <w:t>Подключение к внешним данным и их импорт.</w:t>
      </w:r>
    </w:p>
    <w:p w:rsidR="005F3A2F" w:rsidRPr="0094606D" w:rsidRDefault="005F3A2F" w:rsidP="005F3A2F">
      <w:pPr>
        <w:rPr>
          <w:szCs w:val="28"/>
          <w:shd w:val="clear" w:color="auto" w:fill="FFFFFF"/>
        </w:rPr>
      </w:pPr>
      <w:r w:rsidRPr="0094606D">
        <w:rPr>
          <w:szCs w:val="28"/>
          <w:shd w:val="clear" w:color="auto" w:fill="FFFFFF"/>
        </w:rPr>
        <w:t>Решение вычислительных задач из различных предметных областей.</w:t>
      </w:r>
    </w:p>
    <w:p w:rsidR="005F3A2F" w:rsidRPr="0094606D" w:rsidRDefault="005F3A2F" w:rsidP="005F3A2F">
      <w:pPr>
        <w:rPr>
          <w:szCs w:val="28"/>
          <w:shd w:val="clear" w:color="auto" w:fill="FFFFFF"/>
        </w:rPr>
      </w:pPr>
      <w:r w:rsidRPr="0094606D">
        <w:rPr>
          <w:szCs w:val="28"/>
          <w:shd w:val="clear" w:color="auto" w:fill="FFFFFF"/>
        </w:rPr>
        <w:t>Компьютерные средства представления и анализа данных. Визуализация данных.</w:t>
      </w:r>
    </w:p>
    <w:p w:rsidR="005F3A2F" w:rsidRPr="0094606D" w:rsidRDefault="005F3A2F" w:rsidP="005F3A2F">
      <w:pPr>
        <w:rPr>
          <w:szCs w:val="28"/>
          <w:shd w:val="clear" w:color="auto" w:fill="FFFFFF"/>
        </w:rPr>
      </w:pPr>
      <w:r w:rsidRPr="0094606D">
        <w:rPr>
          <w:b/>
          <w:szCs w:val="28"/>
          <w:shd w:val="clear" w:color="auto" w:fill="FFFFFF"/>
        </w:rPr>
        <w:t>Базы данных</w:t>
      </w:r>
    </w:p>
    <w:p w:rsidR="005F3A2F" w:rsidRPr="0094606D" w:rsidRDefault="005F3A2F" w:rsidP="005F3A2F">
      <w:pPr>
        <w:rPr>
          <w:szCs w:val="28"/>
          <w:shd w:val="clear" w:color="auto" w:fill="FFFFFF"/>
        </w:rPr>
      </w:pPr>
      <w:r w:rsidRPr="0094606D">
        <w:rPr>
          <w:szCs w:val="28"/>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94606D" w:rsidRDefault="005F3A2F" w:rsidP="005F3A2F">
      <w:pPr>
        <w:rPr>
          <w:szCs w:val="28"/>
          <w:shd w:val="clear" w:color="auto" w:fill="FFFFFF"/>
        </w:rPr>
      </w:pPr>
      <w:r w:rsidRPr="0094606D">
        <w:rPr>
          <w:i/>
          <w:szCs w:val="28"/>
          <w:shd w:val="clear" w:color="auto" w:fill="FFFFFF"/>
        </w:rPr>
        <w:t>Формы. Отч</w:t>
      </w:r>
      <w:r w:rsidR="00BC683C">
        <w:rPr>
          <w:i/>
          <w:szCs w:val="28"/>
          <w:shd w:val="clear" w:color="auto" w:fill="FFFFFF"/>
        </w:rPr>
        <w:t>е</w:t>
      </w:r>
      <w:r w:rsidRPr="0094606D">
        <w:rPr>
          <w:i/>
          <w:szCs w:val="28"/>
          <w:shd w:val="clear" w:color="auto" w:fill="FFFFFF"/>
        </w:rPr>
        <w:t>ты.</w:t>
      </w:r>
    </w:p>
    <w:p w:rsidR="005F3A2F" w:rsidRPr="0094606D" w:rsidRDefault="005F3A2F" w:rsidP="005F3A2F">
      <w:pPr>
        <w:rPr>
          <w:szCs w:val="28"/>
          <w:shd w:val="clear" w:color="auto" w:fill="FFFFFF"/>
        </w:rPr>
      </w:pPr>
      <w:r w:rsidRPr="0094606D">
        <w:rPr>
          <w:szCs w:val="28"/>
          <w:shd w:val="clear" w:color="auto" w:fill="FFFFFF"/>
        </w:rPr>
        <w:t xml:space="preserve">Многотабличные </w:t>
      </w:r>
      <w:r w:rsidR="00BC683C">
        <w:rPr>
          <w:szCs w:val="28"/>
          <w:shd w:val="clear" w:color="auto" w:fill="FFFFFF"/>
        </w:rPr>
        <w:t>БД</w:t>
      </w:r>
      <w:r w:rsidRPr="0094606D">
        <w:rPr>
          <w:szCs w:val="28"/>
          <w:shd w:val="clear" w:color="auto" w:fill="FFFFFF"/>
        </w:rPr>
        <w:t xml:space="preserve">. Связи между таблицами. </w:t>
      </w:r>
      <w:r w:rsidRPr="0094606D">
        <w:rPr>
          <w:i/>
          <w:szCs w:val="28"/>
          <w:shd w:val="clear" w:color="auto" w:fill="FFFFFF"/>
        </w:rPr>
        <w:t>Нормализация</w:t>
      </w:r>
      <w:r w:rsidRPr="0094606D">
        <w:rPr>
          <w:szCs w:val="28"/>
          <w:shd w:val="clear" w:color="auto" w:fill="FFFFFF"/>
        </w:rPr>
        <w:t>.</w:t>
      </w:r>
    </w:p>
    <w:p w:rsidR="005F3A2F" w:rsidRPr="0094606D" w:rsidRDefault="005F3A2F" w:rsidP="005F3A2F">
      <w:pPr>
        <w:rPr>
          <w:szCs w:val="28"/>
          <w:shd w:val="clear" w:color="auto" w:fill="FFFFFF"/>
        </w:rPr>
      </w:pPr>
      <w:r w:rsidRPr="0094606D">
        <w:rPr>
          <w:b/>
          <w:szCs w:val="28"/>
          <w:shd w:val="clear" w:color="auto" w:fill="FFFFFF"/>
        </w:rPr>
        <w:lastRenderedPageBreak/>
        <w:t>Подготовка и выполнение исследовательского проекта</w:t>
      </w:r>
    </w:p>
    <w:p w:rsidR="005F3A2F" w:rsidRPr="0094606D" w:rsidRDefault="005F3A2F" w:rsidP="005F3A2F">
      <w:pPr>
        <w:rPr>
          <w:szCs w:val="28"/>
          <w:shd w:val="clear" w:color="auto" w:fill="FFFFFF"/>
        </w:rPr>
      </w:pPr>
      <w:r w:rsidRPr="0094606D">
        <w:rPr>
          <w:szCs w:val="28"/>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Pr>
          <w:szCs w:val="28"/>
          <w:shd w:val="clear" w:color="auto" w:fill="FFFFFF"/>
        </w:rPr>
        <w:t>е</w:t>
      </w:r>
      <w:r w:rsidRPr="0094606D">
        <w:rPr>
          <w:szCs w:val="28"/>
          <w:shd w:val="clear" w:color="auto" w:fill="FFFFFF"/>
        </w:rPr>
        <w:t xml:space="preserve"> исследования, формулировка выводов, подготовка отч</w:t>
      </w:r>
      <w:r w:rsidR="00BC683C">
        <w:rPr>
          <w:szCs w:val="28"/>
          <w:shd w:val="clear" w:color="auto" w:fill="FFFFFF"/>
        </w:rPr>
        <w:t>е</w:t>
      </w:r>
      <w:r w:rsidRPr="0094606D">
        <w:rPr>
          <w:szCs w:val="28"/>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94606D" w:rsidRDefault="005F3A2F" w:rsidP="005F3A2F">
      <w:pPr>
        <w:rPr>
          <w:szCs w:val="28"/>
          <w:shd w:val="clear" w:color="auto" w:fill="FFFFFF"/>
        </w:rPr>
      </w:pPr>
      <w:r w:rsidRPr="0094606D">
        <w:rPr>
          <w:szCs w:val="28"/>
          <w:shd w:val="clear" w:color="auto" w:fill="FFFFFF"/>
        </w:rPr>
        <w:t>Статистическая обработка данных. Обработка результатов эксперимента.</w:t>
      </w:r>
    </w:p>
    <w:p w:rsidR="005F3A2F" w:rsidRPr="009D0170" w:rsidRDefault="005F3A2F" w:rsidP="005F3A2F">
      <w:pPr>
        <w:rPr>
          <w:rFonts w:eastAsia="Times New Roman"/>
          <w:i/>
          <w:szCs w:val="28"/>
        </w:rPr>
      </w:pPr>
      <w:r w:rsidRPr="009D0170">
        <w:rPr>
          <w:rFonts w:eastAsia="Times New Roman"/>
          <w:b/>
          <w:bCs/>
          <w:i/>
          <w:iCs/>
          <w:szCs w:val="28"/>
        </w:rPr>
        <w:t>Системы искусственного интеллекта и машинное обучение</w:t>
      </w:r>
    </w:p>
    <w:p w:rsidR="005F3A2F" w:rsidRPr="0094606D" w:rsidRDefault="005F3A2F" w:rsidP="005F3A2F">
      <w:pPr>
        <w:rPr>
          <w:i/>
          <w:szCs w:val="28"/>
          <w:shd w:val="clear" w:color="auto" w:fill="FFFFFF"/>
        </w:rPr>
      </w:pPr>
      <w:r w:rsidRPr="009D0170">
        <w:rPr>
          <w:rFonts w:eastAsia="Times New Roman"/>
          <w:i/>
          <w:iCs/>
          <w:szCs w:val="28"/>
        </w:rPr>
        <w:t xml:space="preserve">Машинное обучение – решение задач распознавания, классификации и предсказания. Искусственный интеллект. </w:t>
      </w:r>
      <w:r w:rsidRPr="0094606D">
        <w:rPr>
          <w:i/>
          <w:szCs w:val="28"/>
          <w:shd w:val="clear" w:color="auto" w:fill="FFFFFF"/>
        </w:rPr>
        <w:t xml:space="preserve">Анализ данных с применением методов машинного обучения. </w:t>
      </w:r>
      <w:r w:rsidRPr="009D0170">
        <w:rPr>
          <w:rFonts w:eastAsia="Times New Roman"/>
          <w:i/>
          <w:szCs w:val="28"/>
        </w:rPr>
        <w:t>Экспертные и рекомендательные системы.</w:t>
      </w:r>
    </w:p>
    <w:p w:rsidR="005F3A2F" w:rsidRPr="006910B6" w:rsidRDefault="005F3A2F" w:rsidP="005F3A2F">
      <w:pPr>
        <w:rPr>
          <w:rFonts w:eastAsia="Times New Roman"/>
          <w:i/>
          <w:iCs/>
          <w:szCs w:val="28"/>
        </w:rPr>
      </w:pPr>
      <w:r w:rsidRPr="009D0170">
        <w:rPr>
          <w:rFonts w:eastAsia="Times New Roman"/>
          <w:i/>
          <w:iCs/>
          <w:szCs w:val="28"/>
        </w:rPr>
        <w:t>Большие данные в природе и технике</w:t>
      </w:r>
      <w:r w:rsidRPr="009D0170">
        <w:rPr>
          <w:rFonts w:eastAsia="Times New Roman"/>
          <w:szCs w:val="28"/>
        </w:rPr>
        <w:t xml:space="preserve"> </w:t>
      </w:r>
      <w:r w:rsidRPr="009D0170">
        <w:rPr>
          <w:rFonts w:eastAsia="Times New Roman"/>
          <w:i/>
          <w:iCs/>
          <w:szCs w:val="28"/>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5F3A2F" w:rsidRPr="006910B6" w:rsidRDefault="005F3A2F" w:rsidP="004608AD">
      <w:pPr>
        <w:ind w:firstLine="0"/>
        <w:rPr>
          <w:b/>
          <w:szCs w:val="28"/>
        </w:rPr>
      </w:pPr>
      <w:r w:rsidRPr="006910B6">
        <w:rPr>
          <w:b/>
          <w:szCs w:val="28"/>
        </w:rPr>
        <w:t>Работа в информационном пространстве</w:t>
      </w:r>
    </w:p>
    <w:p w:rsidR="005F3A2F" w:rsidRPr="006910B6" w:rsidRDefault="005F3A2F" w:rsidP="005F3A2F">
      <w:pPr>
        <w:rPr>
          <w:b/>
          <w:szCs w:val="28"/>
        </w:rPr>
      </w:pPr>
      <w:r w:rsidRPr="009D0170">
        <w:rPr>
          <w:b/>
          <w:szCs w:val="28"/>
        </w:rPr>
        <w:t>Компьютерные сети</w:t>
      </w:r>
    </w:p>
    <w:p w:rsidR="005F3A2F" w:rsidRPr="009D0170" w:rsidRDefault="005F3A2F" w:rsidP="005F3A2F">
      <w:pPr>
        <w:rPr>
          <w:rFonts w:eastAsia="Times New Roman"/>
          <w:i/>
          <w:szCs w:val="28"/>
        </w:rPr>
      </w:pPr>
      <w:r w:rsidRPr="009D0170">
        <w:rPr>
          <w:rFonts w:eastAsia="Times New Roman"/>
          <w:szCs w:val="28"/>
        </w:rPr>
        <w:t xml:space="preserve">Принципы построения компьютерных сетей. </w:t>
      </w:r>
      <w:r w:rsidRPr="009D0170">
        <w:rPr>
          <w:rFonts w:eastAsia="Times New Roman"/>
          <w:i/>
          <w:iCs/>
          <w:szCs w:val="28"/>
        </w:rPr>
        <w:t>Аппаратные компоненты компьютерных сетей.</w:t>
      </w:r>
      <w:r w:rsidRPr="009D0170">
        <w:rPr>
          <w:rFonts w:eastAsia="Times New Roman"/>
          <w:i/>
          <w:szCs w:val="28"/>
        </w:rPr>
        <w:t xml:space="preserve"> Проводные и беспроводные телекоммуникационные каналы.</w:t>
      </w:r>
      <w:r w:rsidRPr="009D0170">
        <w:rPr>
          <w:rFonts w:eastAsia="Times New Roman"/>
          <w:i/>
          <w:iCs/>
          <w:szCs w:val="28"/>
        </w:rPr>
        <w:t xml:space="preserve"> </w:t>
      </w:r>
      <w:r w:rsidRPr="009D0170">
        <w:rPr>
          <w:rFonts w:eastAsia="Times New Roman"/>
          <w:szCs w:val="28"/>
        </w:rPr>
        <w:t xml:space="preserve">Сетевые протоколы. Принципы межсетевого взаимодействия. Сетевые операционные системы. </w:t>
      </w:r>
      <w:r w:rsidRPr="009D0170">
        <w:rPr>
          <w:rFonts w:eastAsia="Times New Roman"/>
          <w:i/>
          <w:szCs w:val="28"/>
        </w:rPr>
        <w:t>Задачи системного администрирования компьютеров и компьютерных сетей.</w:t>
      </w:r>
    </w:p>
    <w:p w:rsidR="005F3A2F" w:rsidRPr="009D0170" w:rsidRDefault="005F3A2F" w:rsidP="005F3A2F">
      <w:r w:rsidRPr="009D0170">
        <w:rPr>
          <w:rFonts w:eastAsia="Times New Roman"/>
          <w:szCs w:val="28"/>
        </w:rPr>
        <w:t>Интернет. Адресация в сети Интернет (</w:t>
      </w:r>
      <w:r w:rsidRPr="0094606D">
        <w:rPr>
          <w:szCs w:val="28"/>
          <w:shd w:val="clear" w:color="auto" w:fill="FFFFFF"/>
        </w:rPr>
        <w:t>IP-адреса, маски подсети</w:t>
      </w:r>
      <w:r w:rsidRPr="009D0170">
        <w:rPr>
          <w:rFonts w:eastAsia="Times New Roman"/>
          <w:szCs w:val="28"/>
        </w:rPr>
        <w:t xml:space="preserve">). Система доменных имен. </w:t>
      </w:r>
    </w:p>
    <w:p w:rsidR="005F3A2F" w:rsidRPr="0094606D" w:rsidRDefault="005F3A2F" w:rsidP="005F3A2F">
      <w:pPr>
        <w:rPr>
          <w:szCs w:val="28"/>
          <w:shd w:val="clear" w:color="auto" w:fill="FFFFFF"/>
        </w:rPr>
      </w:pPr>
      <w:r w:rsidRPr="0094606D">
        <w:rPr>
          <w:szCs w:val="28"/>
          <w:shd w:val="clear" w:color="auto" w:fill="FFFFFF"/>
        </w:rPr>
        <w:t xml:space="preserve">Технология WWW. </w:t>
      </w:r>
      <w:r w:rsidRPr="009D0170">
        <w:rPr>
          <w:rFonts w:eastAsia="Times New Roman"/>
          <w:szCs w:val="28"/>
        </w:rPr>
        <w:t>Браузеры.</w:t>
      </w:r>
    </w:p>
    <w:p w:rsidR="005F3A2F" w:rsidRPr="009D0170" w:rsidRDefault="005F3A2F" w:rsidP="005F3A2F">
      <w:pPr>
        <w:rPr>
          <w:rFonts w:eastAsia="Times New Roman"/>
          <w:szCs w:val="28"/>
        </w:rPr>
      </w:pPr>
      <w:r w:rsidRPr="009D0170">
        <w:rPr>
          <w:rFonts w:eastAsia="Times New Roman"/>
          <w:szCs w:val="28"/>
        </w:rPr>
        <w:t>Веб-сайт. Страница. Взаимодействие веб-страницы с сервером. Язык HTML. Динамические страницы.</w:t>
      </w:r>
    </w:p>
    <w:p w:rsidR="005F3A2F" w:rsidRPr="0094606D" w:rsidRDefault="005F3A2F" w:rsidP="005F3A2F">
      <w:pPr>
        <w:rPr>
          <w:szCs w:val="28"/>
          <w:shd w:val="clear" w:color="auto" w:fill="FFFFFF"/>
        </w:rPr>
      </w:pPr>
      <w:r w:rsidRPr="0094606D">
        <w:rPr>
          <w:szCs w:val="28"/>
          <w:shd w:val="clear" w:color="auto" w:fill="FFFFFF"/>
        </w:rPr>
        <w:t xml:space="preserve">Разработка веб-сайтов. Язык HTML, каскадные таблицы стилей (CSS). </w:t>
      </w:r>
      <w:r w:rsidRPr="0094606D">
        <w:rPr>
          <w:i/>
          <w:szCs w:val="28"/>
          <w:shd w:val="clear" w:color="auto" w:fill="FFFFFF"/>
        </w:rPr>
        <w:t>Динамический HTML. Размещение веб-сайтов.</w:t>
      </w:r>
    </w:p>
    <w:p w:rsidR="005F3A2F" w:rsidRPr="009D0170" w:rsidRDefault="005F3A2F" w:rsidP="005F3A2F">
      <w:pPr>
        <w:rPr>
          <w:rFonts w:eastAsia="Times New Roman"/>
          <w:i/>
          <w:iCs/>
          <w:szCs w:val="28"/>
        </w:rPr>
      </w:pPr>
      <w:r w:rsidRPr="009D0170">
        <w:rPr>
          <w:rFonts w:eastAsia="Times New Roman"/>
          <w:i/>
          <w:iCs/>
          <w:szCs w:val="28"/>
        </w:rPr>
        <w:lastRenderedPageBreak/>
        <w:t xml:space="preserve">Использование сценариев на языке Javascript. Формы. Понятие о серверных языках программирования. </w:t>
      </w:r>
    </w:p>
    <w:p w:rsidR="005F3A2F" w:rsidRDefault="005F3A2F" w:rsidP="005F3A2F">
      <w:pPr>
        <w:rPr>
          <w:rFonts w:eastAsia="Times New Roman"/>
          <w:iCs/>
          <w:szCs w:val="28"/>
        </w:rPr>
      </w:pPr>
      <w:r w:rsidRPr="009D0170">
        <w:rPr>
          <w:rFonts w:eastAsia="Times New Roman"/>
          <w:szCs w:val="28"/>
        </w:rPr>
        <w:t xml:space="preserve">Сетевое хранение данных. </w:t>
      </w:r>
      <w:r w:rsidRPr="009D0170">
        <w:rPr>
          <w:rFonts w:eastAsia="Times New Roman"/>
          <w:iCs/>
          <w:szCs w:val="28"/>
        </w:rPr>
        <w:t>Облачные сервисы.</w:t>
      </w:r>
    </w:p>
    <w:p w:rsidR="005F3A2F" w:rsidRPr="009D0170" w:rsidRDefault="005F3A2F" w:rsidP="005F3A2F">
      <w:pPr>
        <w:rPr>
          <w:szCs w:val="28"/>
        </w:rPr>
      </w:pPr>
      <w:r w:rsidRPr="009D0170">
        <w:rPr>
          <w:b/>
          <w:szCs w:val="28"/>
        </w:rPr>
        <w:t>Деятельность в сети Интернет</w:t>
      </w:r>
    </w:p>
    <w:p w:rsidR="005F3A2F" w:rsidRPr="009D0170" w:rsidRDefault="005F3A2F" w:rsidP="005F3A2F">
      <w:pPr>
        <w:rPr>
          <w:rFonts w:eastAsia="Times New Roman"/>
          <w:szCs w:val="28"/>
        </w:rPr>
      </w:pPr>
      <w:r>
        <w:rPr>
          <w:rFonts w:eastAsia="Times New Roman"/>
          <w:szCs w:val="28"/>
        </w:rPr>
        <w:t xml:space="preserve">Расширенный </w:t>
      </w:r>
      <w:r w:rsidRPr="009D0170">
        <w:rPr>
          <w:rFonts w:eastAsia="Times New Roman"/>
          <w:szCs w:val="28"/>
        </w:rPr>
        <w:t>поиск информации в сети Интернет. Использование языков построения запросов.</w:t>
      </w:r>
    </w:p>
    <w:p w:rsidR="005F3A2F" w:rsidRPr="009D0170" w:rsidRDefault="005F3A2F" w:rsidP="005F3A2F">
      <w:pPr>
        <w:rPr>
          <w:rFonts w:eastAsia="Times New Roman"/>
          <w:szCs w:val="28"/>
        </w:rPr>
      </w:pPr>
      <w:r w:rsidRPr="009D0170">
        <w:rPr>
          <w:rFonts w:eastAsia="Times New Roman"/>
          <w:szCs w:val="28"/>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Default="005F3A2F" w:rsidP="005F3A2F">
      <w:pPr>
        <w:ind w:firstLine="720"/>
        <w:rPr>
          <w:rFonts w:eastAsia="Times New Roman"/>
          <w:i/>
          <w:szCs w:val="28"/>
        </w:rPr>
      </w:pPr>
      <w:r w:rsidRPr="009D0170">
        <w:rPr>
          <w:rFonts w:eastAsia="Times New Roman"/>
          <w:szCs w:val="28"/>
        </w:rPr>
        <w:t>Новые возможности и перспективы развития Интернет</w:t>
      </w:r>
      <w:r w:rsidR="00F71DA6">
        <w:rPr>
          <w:rFonts w:eastAsia="Times New Roman"/>
          <w:szCs w:val="28"/>
        </w:rPr>
        <w:t>а</w:t>
      </w:r>
      <w:r w:rsidRPr="009D0170">
        <w:rPr>
          <w:rFonts w:eastAsia="Times New Roman"/>
          <w:szCs w:val="28"/>
        </w:rPr>
        <w:t xml:space="preserve">: мобильность, облачные технологии, виртуализация, социальные сервисы, доступность. </w:t>
      </w:r>
      <w:r w:rsidRPr="009D0170">
        <w:rPr>
          <w:rFonts w:eastAsia="Times New Roman"/>
          <w:i/>
          <w:szCs w:val="28"/>
        </w:rPr>
        <w:t>Технологии «Интернета вещей». Развитие технологий распределенных вычислений.</w:t>
      </w:r>
    </w:p>
    <w:p w:rsidR="005F3A2F" w:rsidRPr="009D0170" w:rsidRDefault="005F3A2F" w:rsidP="005F3A2F">
      <w:pPr>
        <w:rPr>
          <w:szCs w:val="28"/>
        </w:rPr>
      </w:pPr>
      <w:r w:rsidRPr="009D0170">
        <w:rPr>
          <w:b/>
          <w:szCs w:val="28"/>
        </w:rPr>
        <w:t>Социальная информатика</w:t>
      </w:r>
    </w:p>
    <w:p w:rsidR="005F3A2F" w:rsidRPr="009D0170" w:rsidRDefault="005F3A2F" w:rsidP="005F3A2F">
      <w:pPr>
        <w:ind w:firstLine="720"/>
      </w:pPr>
      <w:r w:rsidRPr="009D0170">
        <w:rPr>
          <w:rFonts w:eastAsia="Times New Roman"/>
          <w:szCs w:val="28"/>
        </w:rPr>
        <w:t xml:space="preserve">Социальные сети – организация коллективного взаимодействия и обмена данными. </w:t>
      </w:r>
      <w:r w:rsidRPr="009D0170">
        <w:rPr>
          <w:rFonts w:eastAsia="Times New Roman"/>
          <w:iCs/>
          <w:szCs w:val="28"/>
        </w:rPr>
        <w:t xml:space="preserve">Проблема подлинности полученной информации. </w:t>
      </w:r>
      <w:r w:rsidRPr="006910B6">
        <w:rPr>
          <w:rFonts w:eastAsia="Times New Roman"/>
          <w:i/>
          <w:szCs w:val="28"/>
        </w:rPr>
        <w:t>Государственные электронные сервисы и услуги.</w:t>
      </w:r>
      <w:r w:rsidRPr="009D0170">
        <w:rPr>
          <w:rFonts w:eastAsia="Times New Roman"/>
          <w:szCs w:val="28"/>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Default="005F3A2F" w:rsidP="005F3A2F">
      <w:pPr>
        <w:rPr>
          <w:rFonts w:eastAsia="Times New Roman"/>
          <w:i/>
          <w:iCs/>
          <w:szCs w:val="28"/>
        </w:rPr>
      </w:pPr>
      <w:r w:rsidRPr="009D0170">
        <w:rPr>
          <w:rFonts w:eastAsia="Times New Roman"/>
          <w:i/>
          <w:iCs/>
          <w:szCs w:val="28"/>
        </w:rPr>
        <w:t xml:space="preserve">Стандартизация и стандарты </w:t>
      </w:r>
      <w:r w:rsidRPr="00322603">
        <w:rPr>
          <w:rFonts w:eastAsia="Times New Roman"/>
          <w:i/>
          <w:iCs/>
          <w:szCs w:val="28"/>
        </w:rPr>
        <w:t>в сфере информатики и ИКТ докомпьютерной эры</w:t>
      </w:r>
      <w:r w:rsidRPr="009D0170">
        <w:rPr>
          <w:rFonts w:eastAsia="Times New Roman"/>
          <w:i/>
          <w:iCs/>
          <w:szCs w:val="28"/>
        </w:rPr>
        <w:t xml:space="preserve"> (запись чисел, алфавитов национальных языков, библиотечного и издательского дела и др.) и компьютерной эры (языки программирования</w:t>
      </w:r>
      <w:r w:rsidR="00F71DA6">
        <w:rPr>
          <w:rFonts w:eastAsia="Times New Roman"/>
          <w:i/>
          <w:iCs/>
          <w:szCs w:val="28"/>
        </w:rPr>
        <w:t>)</w:t>
      </w:r>
      <w:r w:rsidRPr="009D0170">
        <w:rPr>
          <w:rFonts w:eastAsia="Times New Roman"/>
          <w:i/>
          <w:iCs/>
          <w:szCs w:val="28"/>
        </w:rPr>
        <w:t>.</w:t>
      </w:r>
    </w:p>
    <w:p w:rsidR="005F3A2F" w:rsidRPr="009D0170" w:rsidRDefault="005F3A2F" w:rsidP="005F3A2F">
      <w:pPr>
        <w:ind w:firstLine="561"/>
        <w:rPr>
          <w:szCs w:val="28"/>
        </w:rPr>
      </w:pPr>
      <w:r w:rsidRPr="009D0170">
        <w:rPr>
          <w:rFonts w:eastAsia="Times New Roman"/>
          <w:b/>
          <w:szCs w:val="28"/>
        </w:rPr>
        <w:t>Информационная</w:t>
      </w:r>
      <w:r w:rsidRPr="009D0170">
        <w:rPr>
          <w:b/>
          <w:szCs w:val="28"/>
        </w:rPr>
        <w:t xml:space="preserve"> безопасность</w:t>
      </w:r>
    </w:p>
    <w:p w:rsidR="005F3A2F" w:rsidRPr="009D0170" w:rsidRDefault="005F3A2F" w:rsidP="005F3A2F">
      <w:pPr>
        <w:ind w:firstLine="561"/>
        <w:rPr>
          <w:rFonts w:eastAsia="Times New Roman"/>
          <w:szCs w:val="28"/>
        </w:rPr>
      </w:pPr>
      <w:r w:rsidRPr="009D0170">
        <w:rPr>
          <w:rFonts w:eastAsia="Times New Roman"/>
          <w:szCs w:val="28"/>
        </w:rPr>
        <w:t xml:space="preserve">Средства защиты информации в автоматизированных информационных системах (АИС), компьютерных сетях и компьютерах. Общие проблемы </w:t>
      </w:r>
      <w:r w:rsidRPr="009D0170">
        <w:rPr>
          <w:rFonts w:eastAsia="Times New Roman"/>
          <w:szCs w:val="28"/>
        </w:rPr>
        <w:lastRenderedPageBreak/>
        <w:t xml:space="preserve">защиты информации и информационной безопасности АИС. </w:t>
      </w:r>
      <w:r w:rsidRPr="0094606D">
        <w:rPr>
          <w:szCs w:val="28"/>
          <w:shd w:val="clear" w:color="auto" w:fill="FFFFFF"/>
        </w:rPr>
        <w:t>Компьютерные вирусы и вредоносные программы. Использование антивирусных средств.</w:t>
      </w:r>
    </w:p>
    <w:p w:rsidR="005F3A2F" w:rsidRPr="0094606D" w:rsidRDefault="005F3A2F" w:rsidP="005F3A2F">
      <w:pPr>
        <w:ind w:firstLine="561"/>
        <w:rPr>
          <w:szCs w:val="28"/>
          <w:shd w:val="clear" w:color="auto" w:fill="FFFFFF"/>
        </w:rPr>
      </w:pPr>
      <w:r w:rsidRPr="005F3A2F">
        <w:rPr>
          <w:rFonts w:eastAsia="Times New Roman"/>
          <w:szCs w:val="28"/>
        </w:rPr>
        <w:t>Электронная</w:t>
      </w:r>
      <w:r w:rsidRPr="009D0170">
        <w:rPr>
          <w:rFonts w:eastAsia="Times New Roman"/>
          <w:iCs/>
          <w:szCs w:val="28"/>
        </w:rPr>
        <w:t xml:space="preserve"> подпись, сертифицированные сайты и документы. </w:t>
      </w:r>
      <w:r w:rsidRPr="0094606D">
        <w:rPr>
          <w:szCs w:val="28"/>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9D0170" w:rsidRDefault="005F3A2F" w:rsidP="005F3A2F">
      <w:pPr>
        <w:ind w:firstLine="561"/>
        <w:rPr>
          <w:rFonts w:eastAsia="Times New Roman"/>
          <w:szCs w:val="28"/>
        </w:rPr>
      </w:pPr>
      <w:r w:rsidRPr="009D0170">
        <w:rPr>
          <w:rFonts w:eastAsia="Times New Roman"/>
          <w:szCs w:val="28"/>
        </w:rPr>
        <w:t>Техногенные и экономические угрозы, связанные с использованием ИКТ. Правовое обеспечение информационной безопасности.</w:t>
      </w:r>
    </w:p>
    <w:p w:rsidR="00401080" w:rsidRDefault="00401080" w:rsidP="004608AD">
      <w:pPr>
        <w:pStyle w:val="3a"/>
        <w:ind w:firstLine="0"/>
      </w:pPr>
      <w:bookmarkStart w:id="128" w:name="_Toc453968189"/>
      <w:r w:rsidRPr="00A96B40">
        <w:t>Физика</w:t>
      </w:r>
      <w:bookmarkEnd w:id="127"/>
      <w:bookmarkEnd w:id="128"/>
    </w:p>
    <w:p w:rsidR="00F27D68" w:rsidRDefault="00F27D68" w:rsidP="004608AD">
      <w:pPr>
        <w:ind w:firstLine="0"/>
      </w:pPr>
      <w:r>
        <w:t xml:space="preserve">Примерная программа </w:t>
      </w:r>
      <w:r w:rsidR="003A24C8">
        <w:t xml:space="preserve">учебного предмета «Физика» </w:t>
      </w:r>
      <w: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Default="00F27D68" w:rsidP="00F27D68">
      <w:r>
        <w:t>В системе естественно</w:t>
      </w:r>
      <w:r w:rsidR="00447E37">
        <w:t>-</w:t>
      </w:r>
      <w: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t>;</w:t>
      </w:r>
      <w:r>
        <w:t xml:space="preserve"> </w:t>
      </w:r>
      <w:r w:rsidR="004D2EDC">
        <w:t xml:space="preserve">в </w:t>
      </w:r>
      <w:r>
        <w:t>формировании собственной позиции по отношению к физической информации, полученной из разных источников.</w:t>
      </w:r>
    </w:p>
    <w:p w:rsidR="00F27D68" w:rsidRDefault="00F27D68" w:rsidP="00F27D68">
      <w: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Default="00F27D68" w:rsidP="00F27D68">
      <w:r>
        <w:t xml:space="preserve">В соответствии с </w:t>
      </w:r>
      <w:r w:rsidR="00A15116">
        <w:t>ФГОС СОО</w:t>
      </w:r>
      <w:r>
        <w:t xml:space="preserve"> образования физика может изучаться на базовом и </w:t>
      </w:r>
      <w:r w:rsidR="000621C8">
        <w:t xml:space="preserve">углубленном </w:t>
      </w:r>
      <w:r>
        <w:t>уровнях.</w:t>
      </w:r>
    </w:p>
    <w:p w:rsidR="00F27D68" w:rsidRDefault="00F27D68" w:rsidP="00F27D68">
      <w:r>
        <w:t>Изучение физики на базовом уровне ориентировано на обеспечение общеобразовательной и общекультурной подготовки выпускников.</w:t>
      </w:r>
    </w:p>
    <w:p w:rsidR="00F27D68" w:rsidRDefault="00F27D68" w:rsidP="00F27D68">
      <w: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w:t>
      </w:r>
      <w:r>
        <w:lastRenderedPageBreak/>
        <w:t>соблюдения норм экологического поведения в окружающей среде; для принятия решений в повседневной жизни.</w:t>
      </w:r>
    </w:p>
    <w:p w:rsidR="00F27D68" w:rsidRDefault="00F27D68" w:rsidP="00F27D68">
      <w:r>
        <w:t xml:space="preserve">Изучение физики на </w:t>
      </w:r>
      <w:r w:rsidR="000621C8">
        <w:t xml:space="preserve">углубленном </w:t>
      </w:r>
      <w: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Default="00F27D68" w:rsidP="00F27D68">
      <w:r>
        <w:t xml:space="preserve">Изучение предмета на </w:t>
      </w:r>
      <w:r w:rsidR="000621C8">
        <w:t xml:space="preserve">углубленном </w:t>
      </w:r>
      <w:r>
        <w:t>уровне позволяет сформировать у обучающихся физическое мышление, умение систематизировать и обобщать полученные знания</w:t>
      </w:r>
      <w:r w:rsidR="004D2EDC">
        <w:t>,</w:t>
      </w:r>
      <w:r>
        <w:t xml:space="preserve"> самостоятельно применять полученные знания для решения практических и учебно-исследовательских задач</w:t>
      </w:r>
      <w:r w:rsidR="004D2EDC">
        <w:t>;</w:t>
      </w:r>
      <w: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17171" w:rsidRDefault="00F27D68" w:rsidP="001C39A5">
      <w:r>
        <w:t>В основ</w:t>
      </w:r>
      <w:r w:rsidR="00B6057F">
        <w:t>у</w:t>
      </w:r>
      <w:r>
        <w:t xml:space="preserve"> изучения предмета «Физика» на базовом и </w:t>
      </w:r>
      <w:r w:rsidR="000621C8">
        <w:t xml:space="preserve">углубленном </w:t>
      </w:r>
      <w: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21802" w:rsidRDefault="00B21802" w:rsidP="00B21802">
      <w: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Default="00B21802" w:rsidP="00B21802">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914163" w:rsidRDefault="00914163" w:rsidP="00914163"/>
    <w:p w:rsidR="00517171" w:rsidRDefault="00F27D68" w:rsidP="001C39A5">
      <w:pPr>
        <w:suppressAutoHyphens w:val="0"/>
        <w:rPr>
          <w:rFonts w:eastAsia="Times New Roman"/>
          <w:sz w:val="24"/>
          <w:szCs w:val="24"/>
          <w:lang w:eastAsia="ru-RU"/>
        </w:rPr>
      </w:pPr>
      <w:r w:rsidRPr="00F27D68">
        <w:rPr>
          <w:rFonts w:eastAsia="Times New Roman"/>
          <w:b/>
          <w:bCs/>
          <w:color w:val="000000"/>
          <w:szCs w:val="28"/>
          <w:lang w:eastAsia="ru-RU"/>
        </w:rPr>
        <w:t>Базовый уровень</w:t>
      </w:r>
    </w:p>
    <w:p w:rsidR="00517171" w:rsidRDefault="00F27D68" w:rsidP="001C39A5">
      <w:pPr>
        <w:suppressAutoHyphens w:val="0"/>
        <w:rPr>
          <w:rFonts w:eastAsia="Times New Roman"/>
          <w:sz w:val="24"/>
          <w:szCs w:val="24"/>
          <w:lang w:eastAsia="ru-RU"/>
        </w:rPr>
      </w:pPr>
      <w:r w:rsidRPr="00F27D68">
        <w:rPr>
          <w:rFonts w:eastAsia="Times New Roman"/>
          <w:b/>
          <w:bCs/>
          <w:color w:val="000000"/>
          <w:szCs w:val="28"/>
          <w:lang w:eastAsia="ru-RU"/>
        </w:rPr>
        <w:t>Физика и естественно</w:t>
      </w:r>
      <w:r w:rsidR="00447E37">
        <w:rPr>
          <w:rFonts w:eastAsia="Times New Roman"/>
          <w:b/>
          <w:bCs/>
          <w:color w:val="000000"/>
          <w:szCs w:val="28"/>
          <w:lang w:eastAsia="ru-RU"/>
        </w:rPr>
        <w:t>-</w:t>
      </w:r>
      <w:r w:rsidRPr="00F27D68">
        <w:rPr>
          <w:rFonts w:eastAsia="Times New Roman"/>
          <w:b/>
          <w:bCs/>
          <w:color w:val="000000"/>
          <w:szCs w:val="28"/>
          <w:lang w:eastAsia="ru-RU"/>
        </w:rPr>
        <w:t>научный метод познания природы</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F27D68">
        <w:rPr>
          <w:rFonts w:eastAsia="Times New Roman"/>
          <w:b/>
          <w:bCs/>
          <w:color w:val="1F497D"/>
          <w:szCs w:val="28"/>
          <w:lang w:eastAsia="ru-RU"/>
        </w:rPr>
        <w:t>.</w:t>
      </w:r>
      <w:r w:rsidRPr="00F27D68">
        <w:rPr>
          <w:rFonts w:eastAsia="Times New Roman"/>
          <w:color w:val="000000"/>
          <w:szCs w:val="28"/>
          <w:lang w:eastAsia="ru-RU"/>
        </w:rPr>
        <w:t xml:space="preserve"> Роль и место физики в формировании современной научной картины мира, в практической деятельности людей. </w:t>
      </w:r>
      <w:r w:rsidRPr="00F27D68">
        <w:rPr>
          <w:rFonts w:eastAsia="Times New Roman"/>
          <w:i/>
          <w:iCs/>
          <w:color w:val="000000"/>
          <w:szCs w:val="28"/>
          <w:lang w:eastAsia="ru-RU"/>
        </w:rPr>
        <w:t xml:space="preserve">Физика и культура. </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Механика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Импульс материальной точки и системы. Изменение и сохранение импульса. </w:t>
      </w:r>
      <w:r w:rsidRPr="00F27D68">
        <w:rPr>
          <w:rFonts w:eastAsia="Times New Roman"/>
          <w:i/>
          <w:iCs/>
          <w:color w:val="000000"/>
          <w:szCs w:val="28"/>
          <w:lang w:eastAsia="ru-RU"/>
        </w:rPr>
        <w:t xml:space="preserve">Использование законов механики для объяснения движения небесных тел и для развития космических исследований. </w:t>
      </w:r>
      <w:r w:rsidRPr="00F27D68">
        <w:rPr>
          <w:rFonts w:eastAsia="Times New Roman"/>
          <w:color w:val="000000"/>
          <w:szCs w:val="28"/>
          <w:lang w:eastAsia="ru-RU"/>
        </w:rPr>
        <w:t>Механическая энергия системы тел. Закон сохранения механической энергии. Работа силы.</w:t>
      </w:r>
    </w:p>
    <w:p w:rsidR="00517171" w:rsidRDefault="00F27D68" w:rsidP="001C39A5">
      <w:pPr>
        <w:suppressAutoHyphens w:val="0"/>
        <w:rPr>
          <w:rFonts w:eastAsia="Times New Roman"/>
          <w:sz w:val="24"/>
          <w:szCs w:val="24"/>
          <w:lang w:eastAsia="ru-RU"/>
        </w:rPr>
      </w:pPr>
      <w:r w:rsidRPr="00F27D68">
        <w:rPr>
          <w:rFonts w:eastAsia="Times New Roman"/>
          <w:i/>
          <w:iCs/>
          <w:color w:val="000000"/>
          <w:szCs w:val="28"/>
          <w:lang w:eastAsia="ru-RU"/>
        </w:rPr>
        <w:t>Равновесие материальной точки и тв</w:t>
      </w:r>
      <w:r w:rsidR="00B6057F">
        <w:rPr>
          <w:rFonts w:eastAsia="Times New Roman"/>
          <w:i/>
          <w:iCs/>
          <w:color w:val="000000"/>
          <w:szCs w:val="28"/>
          <w:lang w:eastAsia="ru-RU"/>
        </w:rPr>
        <w:t>е</w:t>
      </w:r>
      <w:r w:rsidRPr="00F27D68">
        <w:rPr>
          <w:rFonts w:eastAsia="Times New Roman"/>
          <w:i/>
          <w:iCs/>
          <w:color w:val="000000"/>
          <w:szCs w:val="28"/>
          <w:lang w:eastAsia="ru-RU"/>
        </w:rPr>
        <w:t xml:space="preserve">рдого тела. Условия равновесия. Момент силы. Равновесие жидкости и газа. Движение жидкостей и газов.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Механические колебания и волны. Превращения энергии при колебаниях. Энергия волны. </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Молекулярная физика и термодинамика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Молекулярно-кинетическая теория (МКТ) строения вещества и е</w:t>
      </w:r>
      <w:r w:rsidR="00B6057F">
        <w:rPr>
          <w:rFonts w:eastAsia="Times New Roman"/>
          <w:color w:val="000000"/>
          <w:szCs w:val="28"/>
          <w:lang w:eastAsia="ru-RU"/>
        </w:rPr>
        <w:t>е</w:t>
      </w:r>
      <w:r w:rsidRPr="00F27D68">
        <w:rPr>
          <w:rFonts w:eastAsia="Times New Roman"/>
          <w:color w:val="000000"/>
          <w:szCs w:val="28"/>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Pr>
          <w:rFonts w:eastAsia="Times New Roman"/>
          <w:color w:val="000000"/>
          <w:szCs w:val="28"/>
          <w:lang w:eastAsia="ru-RU"/>
        </w:rPr>
        <w:t>–</w:t>
      </w:r>
      <w:r w:rsidRPr="00F27D68">
        <w:rPr>
          <w:rFonts w:eastAsia="Times New Roman"/>
          <w:color w:val="000000"/>
          <w:szCs w:val="28"/>
          <w:lang w:eastAsia="ru-RU"/>
        </w:rPr>
        <w:t>Клапейрона.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Агрегатные состояния вещества. </w:t>
      </w:r>
      <w:r w:rsidRPr="00F27D68">
        <w:rPr>
          <w:rFonts w:eastAsia="Times New Roman"/>
          <w:i/>
          <w:iCs/>
          <w:color w:val="000000"/>
          <w:szCs w:val="28"/>
          <w:lang w:eastAsia="ru-RU"/>
        </w:rPr>
        <w:t>Модель строения жидкостей.</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Электродинамика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Электрическое поле. Закон Кулона. Напряж</w:t>
      </w:r>
      <w:r w:rsidR="00023EC2">
        <w:rPr>
          <w:rFonts w:eastAsia="Times New Roman"/>
          <w:color w:val="000000"/>
          <w:szCs w:val="28"/>
          <w:lang w:eastAsia="ru-RU"/>
        </w:rPr>
        <w:t>е</w:t>
      </w:r>
      <w:r w:rsidRPr="00F27D68">
        <w:rPr>
          <w:rFonts w:eastAsia="Times New Roman"/>
          <w:color w:val="000000"/>
          <w:szCs w:val="28"/>
          <w:lang w:eastAsia="ru-RU"/>
        </w:rPr>
        <w:t xml:space="preserve">нность и потенциал электростатического поля. Проводники, полупроводники и диэлектрики. Конденсатор.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F27D68">
        <w:rPr>
          <w:rFonts w:eastAsia="Times New Roman"/>
          <w:i/>
          <w:iCs/>
          <w:color w:val="000000"/>
          <w:szCs w:val="28"/>
          <w:lang w:eastAsia="ru-RU"/>
        </w:rPr>
        <w:t>Сверхпроводимость.</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Закон электромагнитной индукции. Электромагнитное поле. Переменный ток. Явление самоиндукции. Индуктивность. </w:t>
      </w:r>
      <w:r w:rsidRPr="00F27D68">
        <w:rPr>
          <w:rFonts w:eastAsia="Times New Roman"/>
          <w:i/>
          <w:iCs/>
          <w:color w:val="000000"/>
          <w:szCs w:val="28"/>
          <w:lang w:eastAsia="ru-RU"/>
        </w:rPr>
        <w:t>Энергия электромагнитного поля.</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Электромагнитные колебания. Колебательный контур.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Электромагнитные волны. Диапазоны электромагнитных излучений и их практическое применение.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Геометрическая оптика. Волновые свойства света. </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Основы специальной теории относительности</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Квантовая физика. Физика атома и атомного ядра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Гипотеза М</w:t>
      </w:r>
      <w:r w:rsidR="000621C8" w:rsidRPr="00F27D68">
        <w:rPr>
          <w:rFonts w:eastAsia="Times New Roman"/>
          <w:color w:val="000000"/>
          <w:szCs w:val="28"/>
          <w:lang w:eastAsia="ru-RU"/>
        </w:rPr>
        <w:t>.</w:t>
      </w:r>
      <w:r w:rsidR="000621C8">
        <w:rPr>
          <w:rFonts w:eastAsia="Times New Roman"/>
          <w:color w:val="000000"/>
          <w:szCs w:val="28"/>
          <w:lang w:eastAsia="ru-RU"/>
        </w:rPr>
        <w:t> </w:t>
      </w:r>
      <w:r w:rsidRPr="00F27D68">
        <w:rPr>
          <w:rFonts w:eastAsia="Times New Roman"/>
          <w:color w:val="000000"/>
          <w:szCs w:val="28"/>
          <w:lang w:eastAsia="ru-RU"/>
        </w:rPr>
        <w:t xml:space="preserve">Планка. Фотоэлектрический эффект. Фотон. Корпускулярно-волновой дуализм. </w:t>
      </w:r>
      <w:r w:rsidRPr="00F27D68">
        <w:rPr>
          <w:rFonts w:eastAsia="Times New Roman"/>
          <w:i/>
          <w:iCs/>
          <w:color w:val="000000"/>
          <w:szCs w:val="28"/>
          <w:lang w:eastAsia="ru-RU"/>
        </w:rPr>
        <w:t>Соотношение неопредел</w:t>
      </w:r>
      <w:r w:rsidR="00023EC2">
        <w:rPr>
          <w:rFonts w:eastAsia="Times New Roman"/>
          <w:i/>
          <w:iCs/>
          <w:color w:val="000000"/>
          <w:szCs w:val="28"/>
          <w:lang w:eastAsia="ru-RU"/>
        </w:rPr>
        <w:t>е</w:t>
      </w:r>
      <w:r w:rsidRPr="00F27D68">
        <w:rPr>
          <w:rFonts w:eastAsia="Times New Roman"/>
          <w:i/>
          <w:iCs/>
          <w:color w:val="000000"/>
          <w:szCs w:val="28"/>
          <w:lang w:eastAsia="ru-RU"/>
        </w:rPr>
        <w:t>нностей Гейзенберга.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Планетарная модель атома. Объяснение линейчатого спектра водорода на основе квантовых постулатов Бора.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 xml:space="preserve">Состав и строение атомного ядра. Энергия связи атомных ядер. Виды радиоактивных превращений атомных ядер.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Закон радиоактивного распада. Ядерные реакции. Цепная реакция деления ядер.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Элементарные частицы. Фундаментальные взаимодействия.</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Строение Вселенной</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Современные представления о происхождении и эволюции Солнца и зв</w:t>
      </w:r>
      <w:r w:rsidR="00023EC2">
        <w:rPr>
          <w:rFonts w:eastAsia="Times New Roman"/>
          <w:color w:val="000000"/>
          <w:szCs w:val="28"/>
          <w:lang w:eastAsia="ru-RU"/>
        </w:rPr>
        <w:t>е</w:t>
      </w:r>
      <w:r w:rsidRPr="00F27D68">
        <w:rPr>
          <w:rFonts w:eastAsia="Times New Roman"/>
          <w:color w:val="000000"/>
          <w:szCs w:val="28"/>
          <w:lang w:eastAsia="ru-RU"/>
        </w:rPr>
        <w:t>зд. Классификация зв</w:t>
      </w:r>
      <w:r w:rsidR="00023EC2">
        <w:rPr>
          <w:rFonts w:eastAsia="Times New Roman"/>
          <w:color w:val="000000"/>
          <w:szCs w:val="28"/>
          <w:lang w:eastAsia="ru-RU"/>
        </w:rPr>
        <w:t>е</w:t>
      </w:r>
      <w:r w:rsidRPr="00F27D68">
        <w:rPr>
          <w:rFonts w:eastAsia="Times New Roman"/>
          <w:color w:val="000000"/>
          <w:szCs w:val="28"/>
          <w:lang w:eastAsia="ru-RU"/>
        </w:rPr>
        <w:t xml:space="preserve">зд. </w:t>
      </w:r>
      <w:r w:rsidR="00023EC2" w:rsidRPr="00F27D68">
        <w:rPr>
          <w:rFonts w:eastAsia="Times New Roman"/>
          <w:color w:val="000000"/>
          <w:szCs w:val="28"/>
          <w:lang w:eastAsia="ru-RU"/>
        </w:rPr>
        <w:t>Зв</w:t>
      </w:r>
      <w:r w:rsidR="00023EC2">
        <w:rPr>
          <w:rFonts w:eastAsia="Times New Roman"/>
          <w:color w:val="000000"/>
          <w:szCs w:val="28"/>
          <w:lang w:eastAsia="ru-RU"/>
        </w:rPr>
        <w:t>е</w:t>
      </w:r>
      <w:r w:rsidR="00023EC2" w:rsidRPr="00F27D68">
        <w:rPr>
          <w:rFonts w:eastAsia="Times New Roman"/>
          <w:color w:val="000000"/>
          <w:szCs w:val="28"/>
          <w:lang w:eastAsia="ru-RU"/>
        </w:rPr>
        <w:t xml:space="preserve">зды </w:t>
      </w:r>
      <w:r w:rsidRPr="00F27D68">
        <w:rPr>
          <w:rFonts w:eastAsia="Times New Roman"/>
          <w:color w:val="000000"/>
          <w:szCs w:val="28"/>
          <w:lang w:eastAsia="ru-RU"/>
        </w:rPr>
        <w:t>и источники их энергии.</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Галактика. Представление о строении и эволюции Вселенной.</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Углубленный уровень</w:t>
      </w:r>
    </w:p>
    <w:p w:rsidR="00517171" w:rsidRDefault="00F27D68" w:rsidP="001C39A5">
      <w:pPr>
        <w:suppressAutoHyphens w:val="0"/>
        <w:rPr>
          <w:rFonts w:eastAsia="Times New Roman"/>
          <w:sz w:val="24"/>
          <w:szCs w:val="24"/>
          <w:lang w:eastAsia="ru-RU"/>
        </w:rPr>
      </w:pPr>
      <w:r w:rsidRPr="00F27D68">
        <w:rPr>
          <w:rFonts w:eastAsia="Times New Roman"/>
          <w:b/>
          <w:bCs/>
          <w:color w:val="000000"/>
          <w:szCs w:val="28"/>
          <w:lang w:eastAsia="ru-RU"/>
        </w:rPr>
        <w:t>Физика и естественно</w:t>
      </w:r>
      <w:r w:rsidR="00447E37">
        <w:rPr>
          <w:rFonts w:eastAsia="Times New Roman"/>
          <w:b/>
          <w:bCs/>
          <w:color w:val="000000"/>
          <w:szCs w:val="28"/>
          <w:lang w:eastAsia="ru-RU"/>
        </w:rPr>
        <w:t>-</w:t>
      </w:r>
      <w:r w:rsidRPr="00F27D68">
        <w:rPr>
          <w:rFonts w:eastAsia="Times New Roman"/>
          <w:b/>
          <w:bCs/>
          <w:color w:val="000000"/>
          <w:szCs w:val="28"/>
          <w:lang w:eastAsia="ru-RU"/>
        </w:rPr>
        <w:t xml:space="preserve">научный метод познания природы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F27D68">
        <w:rPr>
          <w:rFonts w:eastAsia="Times New Roman"/>
          <w:color w:val="1F497D"/>
          <w:szCs w:val="28"/>
          <w:lang w:eastAsia="ru-RU"/>
        </w:rPr>
        <w:t>.</w:t>
      </w:r>
      <w:r w:rsidRPr="00F27D68">
        <w:rPr>
          <w:rFonts w:eastAsia="Times New Roman"/>
          <w:color w:val="000000"/>
          <w:szCs w:val="28"/>
          <w:lang w:eastAsia="ru-RU"/>
        </w:rPr>
        <w:t xml:space="preserve"> Роль и место физики в формировании современной научной картины мира, в практической деятельности людей. </w:t>
      </w:r>
      <w:r w:rsidRPr="00F27D68">
        <w:rPr>
          <w:rFonts w:eastAsia="Times New Roman"/>
          <w:i/>
          <w:iCs/>
          <w:color w:val="000000"/>
          <w:szCs w:val="28"/>
          <w:lang w:eastAsia="ru-RU"/>
        </w:rPr>
        <w:t>Физика и культура.</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Механика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F27D68">
        <w:rPr>
          <w:rFonts w:eastAsia="Times New Roman"/>
          <w:i/>
          <w:iCs/>
          <w:color w:val="000000"/>
          <w:szCs w:val="28"/>
          <w:lang w:eastAsia="ru-RU"/>
        </w:rPr>
        <w:t>Поступательное и вращательное движение тв</w:t>
      </w:r>
      <w:r w:rsidR="00023EC2">
        <w:rPr>
          <w:rFonts w:eastAsia="Times New Roman"/>
          <w:i/>
          <w:iCs/>
          <w:color w:val="000000"/>
          <w:szCs w:val="28"/>
          <w:lang w:eastAsia="ru-RU"/>
        </w:rPr>
        <w:t>е</w:t>
      </w:r>
      <w:r w:rsidRPr="00F27D68">
        <w:rPr>
          <w:rFonts w:eastAsia="Times New Roman"/>
          <w:i/>
          <w:iCs/>
          <w:color w:val="000000"/>
          <w:szCs w:val="28"/>
          <w:lang w:eastAsia="ru-RU"/>
        </w:rPr>
        <w:t>рдого тела.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shd w:val="clear" w:color="auto" w:fill="FFFFFF"/>
          <w:lang w:eastAsia="ru-RU"/>
        </w:rPr>
        <w:t>Взаимодействие тел. Принцип суперпозиции сил. Инерциальная система отсч</w:t>
      </w:r>
      <w:r w:rsidR="00023EC2">
        <w:rPr>
          <w:rFonts w:eastAsia="Times New Roman"/>
          <w:color w:val="000000"/>
          <w:szCs w:val="28"/>
          <w:shd w:val="clear" w:color="auto" w:fill="FFFFFF"/>
          <w:lang w:eastAsia="ru-RU"/>
        </w:rPr>
        <w:t>е</w:t>
      </w:r>
      <w:r w:rsidRPr="00F27D68">
        <w:rPr>
          <w:rFonts w:eastAsia="Times New Roman"/>
          <w:color w:val="000000"/>
          <w:szCs w:val="28"/>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F27D68">
        <w:rPr>
          <w:rFonts w:eastAsia="Times New Roman"/>
          <w:i/>
          <w:iCs/>
          <w:color w:val="000000"/>
          <w:szCs w:val="28"/>
          <w:shd w:val="clear" w:color="auto" w:fill="FFFFFF"/>
          <w:lang w:eastAsia="ru-RU"/>
        </w:rPr>
        <w:t>Явления, наблюдаемые в неинерциальных системах отсч</w:t>
      </w:r>
      <w:r w:rsidR="00023EC2">
        <w:rPr>
          <w:rFonts w:eastAsia="Times New Roman"/>
          <w:i/>
          <w:iCs/>
          <w:color w:val="000000"/>
          <w:szCs w:val="28"/>
          <w:shd w:val="clear" w:color="auto" w:fill="FFFFFF"/>
          <w:lang w:eastAsia="ru-RU"/>
        </w:rPr>
        <w:t>е</w:t>
      </w:r>
      <w:r w:rsidRPr="00F27D68">
        <w:rPr>
          <w:rFonts w:eastAsia="Times New Roman"/>
          <w:i/>
          <w:iCs/>
          <w:color w:val="000000"/>
          <w:szCs w:val="28"/>
          <w:shd w:val="clear" w:color="auto" w:fill="FFFFFF"/>
          <w:lang w:eastAsia="ru-RU"/>
        </w:rPr>
        <w:t>та.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Импульс силы. Закон изменения и сохранения импульса. Работа силы. Закон изменения и сохранения энергии.</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Равновесие материальной точки и тв</w:t>
      </w:r>
      <w:r w:rsidR="00023EC2">
        <w:rPr>
          <w:rFonts w:eastAsia="Times New Roman"/>
          <w:color w:val="000000"/>
          <w:szCs w:val="28"/>
          <w:lang w:eastAsia="ru-RU"/>
        </w:rPr>
        <w:t>е</w:t>
      </w:r>
      <w:r w:rsidRPr="00F27D68">
        <w:rPr>
          <w:rFonts w:eastAsia="Times New Roman"/>
          <w:color w:val="000000"/>
          <w:szCs w:val="28"/>
          <w:lang w:eastAsia="ru-RU"/>
        </w:rPr>
        <w:t>рдого тела. Условия равновесия тв</w:t>
      </w:r>
      <w:r w:rsidR="00023EC2">
        <w:rPr>
          <w:rFonts w:eastAsia="Times New Roman"/>
          <w:color w:val="000000"/>
          <w:szCs w:val="28"/>
          <w:lang w:eastAsia="ru-RU"/>
        </w:rPr>
        <w:t>е</w:t>
      </w:r>
      <w:r w:rsidRPr="00F27D68">
        <w:rPr>
          <w:rFonts w:eastAsia="Times New Roman"/>
          <w:color w:val="000000"/>
          <w:szCs w:val="28"/>
          <w:lang w:eastAsia="ru-RU"/>
        </w:rPr>
        <w:t>рдого тела в инерциальной системе отсч</w:t>
      </w:r>
      <w:r w:rsidR="00023EC2">
        <w:rPr>
          <w:rFonts w:eastAsia="Times New Roman"/>
          <w:color w:val="000000"/>
          <w:szCs w:val="28"/>
          <w:lang w:eastAsia="ru-RU"/>
        </w:rPr>
        <w:t>е</w:t>
      </w:r>
      <w:r w:rsidRPr="00F27D68">
        <w:rPr>
          <w:rFonts w:eastAsia="Times New Roman"/>
          <w:color w:val="000000"/>
          <w:szCs w:val="28"/>
          <w:lang w:eastAsia="ru-RU"/>
        </w:rPr>
        <w:t xml:space="preserve">та. Момент силы. Равновесие жидкости и газа. Движение жидкостей и газов. </w:t>
      </w:r>
      <w:r w:rsidRPr="00F27D68">
        <w:rPr>
          <w:rFonts w:eastAsia="Times New Roman"/>
          <w:i/>
          <w:iCs/>
          <w:color w:val="000000"/>
          <w:szCs w:val="28"/>
          <w:lang w:eastAsia="ru-RU"/>
        </w:rPr>
        <w:t>Закон сохранения энергии в динамике жидкости и газа.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Механические колебания и волны. Амплитуда, период, частота, фаза</w:t>
      </w:r>
      <w:r w:rsidRPr="00F27D68">
        <w:rPr>
          <w:rFonts w:eastAsia="Times New Roman"/>
          <w:i/>
          <w:iCs/>
          <w:color w:val="000000"/>
          <w:szCs w:val="28"/>
          <w:lang w:eastAsia="ru-RU"/>
        </w:rPr>
        <w:t xml:space="preserve"> </w:t>
      </w:r>
      <w:r w:rsidRPr="00F27D68">
        <w:rPr>
          <w:rFonts w:eastAsia="Times New Roman"/>
          <w:color w:val="000000"/>
          <w:szCs w:val="28"/>
          <w:lang w:eastAsia="ru-RU"/>
        </w:rPr>
        <w:t xml:space="preserve">колебаний. Превращения энергии при колебаниях. </w:t>
      </w:r>
      <w:r w:rsidRPr="00F27D68">
        <w:rPr>
          <w:rFonts w:eastAsia="Times New Roman"/>
          <w:i/>
          <w:iCs/>
          <w:color w:val="000000"/>
          <w:szCs w:val="28"/>
          <w:lang w:eastAsia="ru-RU"/>
        </w:rPr>
        <w:t>Вынужденные колебания, резонанс.</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Поперечные и продольные волны. Энергия волны. Интерференция и дифракция волн. Звуковые волны.</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Молекулярная физика и термодинамика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Предмет и задачи молекулярно-кинетической теории (МКТ) и термодинамики.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Модель идеального газа в термодинамике: уравнение Менделеева</w:t>
      </w:r>
      <w:r w:rsidR="000621C8">
        <w:rPr>
          <w:rFonts w:eastAsia="Times New Roman"/>
          <w:color w:val="000000"/>
          <w:szCs w:val="28"/>
          <w:lang w:eastAsia="ru-RU"/>
        </w:rPr>
        <w:t>–</w:t>
      </w:r>
      <w:r w:rsidRPr="00F27D68">
        <w:rPr>
          <w:rFonts w:eastAsia="Times New Roman"/>
          <w:color w:val="000000"/>
          <w:szCs w:val="28"/>
          <w:lang w:eastAsia="ru-RU"/>
        </w:rPr>
        <w:t>Клапейрона, выражение для внутренней энергии. Закон Дальтона. Газовые законы.</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F27D68">
        <w:rPr>
          <w:rFonts w:eastAsia="Times New Roman"/>
          <w:i/>
          <w:iCs/>
          <w:color w:val="000000"/>
          <w:szCs w:val="28"/>
          <w:lang w:eastAsia="ru-RU"/>
        </w:rPr>
        <w:t xml:space="preserve"> Поверхностное натяжение. </w:t>
      </w:r>
      <w:r w:rsidRPr="00F27D68">
        <w:rPr>
          <w:rFonts w:eastAsia="Times New Roman"/>
          <w:color w:val="000000"/>
          <w:szCs w:val="28"/>
          <w:lang w:eastAsia="ru-RU"/>
        </w:rPr>
        <w:t>Модель строения тв</w:t>
      </w:r>
      <w:r w:rsidR="00023EC2">
        <w:rPr>
          <w:rFonts w:eastAsia="Times New Roman"/>
          <w:color w:val="000000"/>
          <w:szCs w:val="28"/>
          <w:lang w:eastAsia="ru-RU"/>
        </w:rPr>
        <w:t>е</w:t>
      </w:r>
      <w:r w:rsidRPr="00F27D68">
        <w:rPr>
          <w:rFonts w:eastAsia="Times New Roman"/>
          <w:color w:val="000000"/>
          <w:szCs w:val="28"/>
          <w:lang w:eastAsia="ru-RU"/>
        </w:rPr>
        <w:t>рдых тел</w:t>
      </w:r>
      <w:r w:rsidRPr="00F27D68">
        <w:rPr>
          <w:rFonts w:eastAsia="Times New Roman"/>
          <w:i/>
          <w:iCs/>
          <w:color w:val="000000"/>
          <w:szCs w:val="28"/>
          <w:lang w:eastAsia="ru-RU"/>
        </w:rPr>
        <w:t>. Механические свойства тв</w:t>
      </w:r>
      <w:r w:rsidR="00023EC2">
        <w:rPr>
          <w:rFonts w:eastAsia="Times New Roman"/>
          <w:i/>
          <w:iCs/>
          <w:color w:val="000000"/>
          <w:szCs w:val="28"/>
          <w:lang w:eastAsia="ru-RU"/>
        </w:rPr>
        <w:t>е</w:t>
      </w:r>
      <w:r w:rsidRPr="00F27D68">
        <w:rPr>
          <w:rFonts w:eastAsia="Times New Roman"/>
          <w:i/>
          <w:iCs/>
          <w:color w:val="000000"/>
          <w:szCs w:val="28"/>
          <w:lang w:eastAsia="ru-RU"/>
        </w:rPr>
        <w:t>рдых тел</w:t>
      </w:r>
      <w:r w:rsidRPr="00F27D68">
        <w:rPr>
          <w:rFonts w:eastAsia="Times New Roman"/>
          <w:color w:val="000000"/>
          <w:szCs w:val="28"/>
          <w:lang w:eastAsia="ru-RU"/>
        </w:rPr>
        <w:t>.</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F27D68">
        <w:rPr>
          <w:rFonts w:eastAsia="Times New Roman"/>
          <w:i/>
          <w:iCs/>
          <w:color w:val="000000"/>
          <w:szCs w:val="28"/>
          <w:lang w:eastAsia="ru-RU"/>
        </w:rPr>
        <w:t>Второй закон термодинамики.</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Преобразования энергии в тепловых машинах. КПД тепловой машины. Цикл Карно. Экологические проблемы теплоэнергетики.</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Электродинамика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Предмет и задачи электродинамики. Электрическое взаимодействие. Закон сохранения электрического заряда</w:t>
      </w:r>
      <w:r w:rsidRPr="00F27D68">
        <w:rPr>
          <w:rFonts w:eastAsia="Times New Roman"/>
          <w:i/>
          <w:iCs/>
          <w:color w:val="000000"/>
          <w:szCs w:val="28"/>
          <w:lang w:eastAsia="ru-RU"/>
        </w:rPr>
        <w:t xml:space="preserve">. </w:t>
      </w:r>
      <w:r w:rsidRPr="00F27D68">
        <w:rPr>
          <w:rFonts w:eastAsia="Times New Roman"/>
          <w:color w:val="000000"/>
          <w:szCs w:val="28"/>
          <w:lang w:eastAsia="ru-RU"/>
        </w:rPr>
        <w:t>Закон Кулона. Напряж</w:t>
      </w:r>
      <w:r w:rsidR="00023EC2">
        <w:rPr>
          <w:rFonts w:eastAsia="Times New Roman"/>
          <w:color w:val="000000"/>
          <w:szCs w:val="28"/>
          <w:lang w:eastAsia="ru-RU"/>
        </w:rPr>
        <w:t>е</w:t>
      </w:r>
      <w:r w:rsidRPr="00F27D68">
        <w:rPr>
          <w:rFonts w:eastAsia="Times New Roman"/>
          <w:color w:val="000000"/>
          <w:szCs w:val="28"/>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Pr>
          <w:rFonts w:eastAsia="Times New Roman"/>
          <w:color w:val="000000"/>
          <w:szCs w:val="28"/>
          <w:lang w:eastAsia="ru-RU"/>
        </w:rPr>
        <w:t>е</w:t>
      </w:r>
      <w:r w:rsidRPr="00F27D68">
        <w:rPr>
          <w:rFonts w:eastAsia="Times New Roman"/>
          <w:color w:val="000000"/>
          <w:szCs w:val="28"/>
          <w:lang w:eastAsia="ru-RU"/>
        </w:rPr>
        <w:t>мкость. Конденсатор. Энергия электрического поля.</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F27D68">
        <w:rPr>
          <w:rFonts w:eastAsia="Times New Roman"/>
          <w:i/>
          <w:iCs/>
          <w:color w:val="000000"/>
          <w:szCs w:val="28"/>
          <w:lang w:eastAsia="ru-RU"/>
        </w:rPr>
        <w:t>Электролиз.</w:t>
      </w:r>
      <w:r w:rsidRPr="00F27D68">
        <w:rPr>
          <w:rFonts w:eastAsia="Times New Roman"/>
          <w:color w:val="000000"/>
          <w:szCs w:val="28"/>
          <w:lang w:eastAsia="ru-RU"/>
        </w:rPr>
        <w:t xml:space="preserve"> Полупроводниковые приборы. </w:t>
      </w:r>
      <w:r w:rsidRPr="00F27D68">
        <w:rPr>
          <w:rFonts w:eastAsia="Times New Roman"/>
          <w:i/>
          <w:iCs/>
          <w:color w:val="000000"/>
          <w:szCs w:val="28"/>
          <w:lang w:eastAsia="ru-RU"/>
        </w:rPr>
        <w:t>Сверхпроводимость.</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F27D68">
        <w:rPr>
          <w:rFonts w:eastAsia="Times New Roman"/>
          <w:i/>
          <w:iCs/>
          <w:color w:val="000000"/>
          <w:szCs w:val="28"/>
          <w:lang w:eastAsia="ru-RU"/>
        </w:rPr>
        <w:t>.</w:t>
      </w:r>
      <w:r w:rsidRPr="00F27D68">
        <w:rPr>
          <w:rFonts w:eastAsia="Times New Roman"/>
          <w:color w:val="000000"/>
          <w:szCs w:val="28"/>
          <w:lang w:eastAsia="ru-RU"/>
        </w:rPr>
        <w:t xml:space="preserve"> Магнитные свойства вещества.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F27D68">
        <w:rPr>
          <w:rFonts w:eastAsia="Times New Roman"/>
          <w:i/>
          <w:iCs/>
          <w:color w:val="000000"/>
          <w:szCs w:val="28"/>
          <w:lang w:eastAsia="ru-RU"/>
        </w:rPr>
        <w:t>Элементарная теория трансформатора.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Электромагнитное поле</w:t>
      </w:r>
      <w:r w:rsidRPr="00F27D68">
        <w:rPr>
          <w:rFonts w:eastAsia="Times New Roman"/>
          <w:i/>
          <w:iCs/>
          <w:color w:val="000000"/>
          <w:szCs w:val="28"/>
          <w:lang w:eastAsia="ru-RU"/>
        </w:rPr>
        <w:t xml:space="preserve">. </w:t>
      </w:r>
      <w:r w:rsidRPr="00F27D68">
        <w:rPr>
          <w:rFonts w:eastAsia="Times New Roman"/>
          <w:color w:val="000000"/>
          <w:szCs w:val="28"/>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Основы специальной теории относительности</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Инвариантность модуля скорости света в вакууме. Принцип относительности Эйнштейна. </w:t>
      </w:r>
      <w:r w:rsidRPr="00F27D68">
        <w:rPr>
          <w:rFonts w:eastAsia="Times New Roman"/>
          <w:i/>
          <w:iCs/>
          <w:color w:val="000000"/>
          <w:szCs w:val="28"/>
          <w:lang w:eastAsia="ru-RU"/>
        </w:rPr>
        <w:t>Пространство и время в специальной теории относительности. Энергия и импульс свободной частицы.</w:t>
      </w:r>
      <w:r w:rsidRPr="00F27D68">
        <w:rPr>
          <w:rFonts w:eastAsia="Times New Roman"/>
          <w:color w:val="000000"/>
          <w:szCs w:val="28"/>
          <w:lang w:eastAsia="ru-RU"/>
        </w:rPr>
        <w:t xml:space="preserve"> Связь массы и энергии свободной частицы. Энергия покоя.</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Квантовая физика. Физика атома и атомного ядра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Предмет и задачи квантовой физики.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Тепловое излучение. Распределение энергии в спектре абсолютно ч</w:t>
      </w:r>
      <w:r w:rsidR="001137E1">
        <w:rPr>
          <w:rFonts w:eastAsia="Times New Roman"/>
          <w:color w:val="000000"/>
          <w:szCs w:val="28"/>
          <w:lang w:eastAsia="ru-RU"/>
        </w:rPr>
        <w:t>е</w:t>
      </w:r>
      <w:r w:rsidRPr="00F27D68">
        <w:rPr>
          <w:rFonts w:eastAsia="Times New Roman"/>
          <w:color w:val="000000"/>
          <w:szCs w:val="28"/>
          <w:lang w:eastAsia="ru-RU"/>
        </w:rPr>
        <w:t xml:space="preserve">рного тела.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Гипотеза М</w:t>
      </w:r>
      <w:r w:rsidR="000621C8" w:rsidRPr="00F27D68">
        <w:rPr>
          <w:rFonts w:eastAsia="Times New Roman"/>
          <w:color w:val="000000"/>
          <w:szCs w:val="28"/>
          <w:lang w:eastAsia="ru-RU"/>
        </w:rPr>
        <w:t>.</w:t>
      </w:r>
      <w:r w:rsidR="000621C8">
        <w:rPr>
          <w:rFonts w:eastAsia="Times New Roman"/>
          <w:color w:val="000000"/>
          <w:szCs w:val="28"/>
          <w:lang w:eastAsia="ru-RU"/>
        </w:rPr>
        <w:t> </w:t>
      </w:r>
      <w:r w:rsidRPr="00F27D68">
        <w:rPr>
          <w:rFonts w:eastAsia="Times New Roman"/>
          <w:color w:val="000000"/>
          <w:szCs w:val="28"/>
          <w:lang w:eastAsia="ru-RU"/>
        </w:rPr>
        <w:t>Планка о квантах. Фотоэффект. Опыты А.Г</w:t>
      </w:r>
      <w:r w:rsidR="000621C8" w:rsidRPr="00F27D68">
        <w:rPr>
          <w:rFonts w:eastAsia="Times New Roman"/>
          <w:color w:val="000000"/>
          <w:szCs w:val="28"/>
          <w:lang w:eastAsia="ru-RU"/>
        </w:rPr>
        <w:t>.</w:t>
      </w:r>
      <w:r w:rsidR="000621C8">
        <w:rPr>
          <w:rFonts w:eastAsia="Times New Roman"/>
          <w:color w:val="000000"/>
          <w:szCs w:val="28"/>
          <w:lang w:eastAsia="ru-RU"/>
        </w:rPr>
        <w:t> </w:t>
      </w:r>
      <w:r w:rsidRPr="00F27D68">
        <w:rPr>
          <w:rFonts w:eastAsia="Times New Roman"/>
          <w:color w:val="000000"/>
          <w:szCs w:val="28"/>
          <w:lang w:eastAsia="ru-RU"/>
        </w:rPr>
        <w:t>Столетова, законы фотоэффекта. Уравнение А. Эйнштейна для фотоэффекта.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Фотон. </w:t>
      </w:r>
      <w:r w:rsidRPr="00F27D68">
        <w:rPr>
          <w:rFonts w:eastAsia="Times New Roman"/>
          <w:i/>
          <w:iCs/>
          <w:color w:val="000000"/>
          <w:szCs w:val="28"/>
          <w:lang w:eastAsia="ru-RU"/>
        </w:rPr>
        <w:t>Опыты П.Н</w:t>
      </w:r>
      <w:r w:rsidR="000621C8" w:rsidRPr="00F27D68">
        <w:rPr>
          <w:rFonts w:eastAsia="Times New Roman"/>
          <w:i/>
          <w:iCs/>
          <w:color w:val="000000"/>
          <w:szCs w:val="28"/>
          <w:lang w:eastAsia="ru-RU"/>
        </w:rPr>
        <w:t>.</w:t>
      </w:r>
      <w:r w:rsidR="000621C8">
        <w:rPr>
          <w:rFonts w:eastAsia="Times New Roman"/>
          <w:i/>
          <w:iCs/>
          <w:color w:val="000000"/>
          <w:szCs w:val="28"/>
          <w:lang w:eastAsia="ru-RU"/>
        </w:rPr>
        <w:t> </w:t>
      </w:r>
      <w:r w:rsidRPr="00F27D68">
        <w:rPr>
          <w:rFonts w:eastAsia="Times New Roman"/>
          <w:i/>
          <w:iCs/>
          <w:color w:val="000000"/>
          <w:szCs w:val="28"/>
          <w:lang w:eastAsia="ru-RU"/>
        </w:rPr>
        <w:t>Лебедева и С.И</w:t>
      </w:r>
      <w:r w:rsidR="000621C8" w:rsidRPr="00F27D68">
        <w:rPr>
          <w:rFonts w:eastAsia="Times New Roman"/>
          <w:i/>
          <w:iCs/>
          <w:color w:val="000000"/>
          <w:szCs w:val="28"/>
          <w:lang w:eastAsia="ru-RU"/>
        </w:rPr>
        <w:t>.</w:t>
      </w:r>
      <w:r w:rsidR="000621C8">
        <w:rPr>
          <w:rFonts w:eastAsia="Times New Roman"/>
          <w:i/>
          <w:iCs/>
          <w:color w:val="000000"/>
          <w:szCs w:val="28"/>
          <w:lang w:eastAsia="ru-RU"/>
        </w:rPr>
        <w:t> </w:t>
      </w:r>
      <w:r w:rsidRPr="00F27D68">
        <w:rPr>
          <w:rFonts w:eastAsia="Times New Roman"/>
          <w:i/>
          <w:iCs/>
          <w:color w:val="000000"/>
          <w:szCs w:val="28"/>
          <w:lang w:eastAsia="ru-RU"/>
        </w:rPr>
        <w:t>Вавилова.</w:t>
      </w:r>
      <w:r w:rsidRPr="00F27D68">
        <w:rPr>
          <w:rFonts w:eastAsia="Times New Roman"/>
          <w:color w:val="000000"/>
          <w:szCs w:val="28"/>
          <w:lang w:eastAsia="ru-RU"/>
        </w:rPr>
        <w:t xml:space="preserve"> Гипотеза </w:t>
      </w:r>
      <w:r w:rsidR="001137E1">
        <w:rPr>
          <w:rFonts w:eastAsia="Times New Roman"/>
          <w:color w:val="000000"/>
          <w:szCs w:val="28"/>
          <w:lang w:eastAsia="ru-RU"/>
        </w:rPr>
        <w:t xml:space="preserve">Л. </w:t>
      </w:r>
      <w:r w:rsidRPr="00F27D68">
        <w:rPr>
          <w:rFonts w:eastAsia="Times New Roman"/>
          <w:color w:val="000000"/>
          <w:szCs w:val="28"/>
          <w:lang w:eastAsia="ru-RU"/>
        </w:rPr>
        <w:t>де Бройля о волновых свойствах частиц. Корпускулярно-</w:t>
      </w:r>
      <w:r w:rsidRPr="00F27D68">
        <w:rPr>
          <w:rFonts w:eastAsia="Times New Roman"/>
          <w:color w:val="000000"/>
          <w:szCs w:val="28"/>
          <w:lang w:eastAsia="ru-RU"/>
        </w:rPr>
        <w:softHyphen/>
        <w:t xml:space="preserve">волновой дуализм. </w:t>
      </w:r>
      <w:r w:rsidRPr="00F27D68">
        <w:rPr>
          <w:rFonts w:eastAsia="Times New Roman"/>
          <w:i/>
          <w:iCs/>
          <w:color w:val="000000"/>
          <w:szCs w:val="28"/>
          <w:lang w:eastAsia="ru-RU"/>
        </w:rPr>
        <w:t>Дифракция электронов.</w:t>
      </w:r>
      <w:r w:rsidRPr="00F27D68">
        <w:rPr>
          <w:rFonts w:eastAsia="Times New Roman"/>
          <w:color w:val="000000"/>
          <w:szCs w:val="28"/>
          <w:lang w:eastAsia="ru-RU"/>
        </w:rPr>
        <w:t xml:space="preserve"> Давление света. Соотношение неопредел</w:t>
      </w:r>
      <w:r w:rsidR="001137E1">
        <w:rPr>
          <w:rFonts w:eastAsia="Times New Roman"/>
          <w:color w:val="000000"/>
          <w:szCs w:val="28"/>
          <w:lang w:eastAsia="ru-RU"/>
        </w:rPr>
        <w:t>е</w:t>
      </w:r>
      <w:r w:rsidRPr="00F27D68">
        <w:rPr>
          <w:rFonts w:eastAsia="Times New Roman"/>
          <w:color w:val="000000"/>
          <w:szCs w:val="28"/>
          <w:lang w:eastAsia="ru-RU"/>
        </w:rPr>
        <w:t>нностей Гейзенберга.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Модели строения атома. Объяснение линейчатого спектра водорода на основе квантовых постулатов </w:t>
      </w:r>
      <w:r w:rsidR="001137E1">
        <w:rPr>
          <w:rFonts w:eastAsia="Times New Roman"/>
          <w:color w:val="000000"/>
          <w:szCs w:val="28"/>
          <w:lang w:eastAsia="ru-RU"/>
        </w:rPr>
        <w:t xml:space="preserve">Н. </w:t>
      </w:r>
      <w:r w:rsidRPr="00F27D68">
        <w:rPr>
          <w:rFonts w:eastAsia="Times New Roman"/>
          <w:color w:val="000000"/>
          <w:szCs w:val="28"/>
          <w:lang w:eastAsia="ru-RU"/>
        </w:rPr>
        <w:t>Бора. Спонтанное и вынужденное излучение света.</w:t>
      </w:r>
    </w:p>
    <w:p w:rsidR="00517171" w:rsidRDefault="00F27D68" w:rsidP="001C39A5">
      <w:pPr>
        <w:suppressAutoHyphens w:val="0"/>
        <w:ind w:firstLine="700"/>
        <w:rPr>
          <w:rFonts w:eastAsia="Times New Roman"/>
          <w:sz w:val="24"/>
          <w:szCs w:val="24"/>
          <w:lang w:eastAsia="ru-RU"/>
        </w:rPr>
      </w:pPr>
      <w:r w:rsidRPr="00F27D68">
        <w:rPr>
          <w:rFonts w:eastAsia="Times New Roman"/>
          <w:color w:val="000000"/>
          <w:szCs w:val="28"/>
          <w:lang w:eastAsia="ru-RU"/>
        </w:rPr>
        <w:t>Состав и строение атомного ядра. Изотопы. Ядерные силы. Дефект массы и энергия связи ядра.</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lastRenderedPageBreak/>
        <w:t xml:space="preserve">Элементарные частицы. Фундаментальные взаимодействия. </w:t>
      </w:r>
      <w:r w:rsidRPr="00F27D68">
        <w:rPr>
          <w:rFonts w:eastAsia="Times New Roman"/>
          <w:i/>
          <w:iCs/>
          <w:color w:val="000000"/>
          <w:szCs w:val="28"/>
          <w:lang w:eastAsia="ru-RU"/>
        </w:rPr>
        <w:t xml:space="preserve">Ускорители элементарных частиц. </w:t>
      </w:r>
    </w:p>
    <w:p w:rsidR="00517171" w:rsidRDefault="00F27D68" w:rsidP="004608AD">
      <w:pPr>
        <w:suppressAutoHyphens w:val="0"/>
        <w:ind w:firstLine="0"/>
        <w:rPr>
          <w:rFonts w:eastAsia="Times New Roman"/>
          <w:sz w:val="24"/>
          <w:szCs w:val="24"/>
          <w:lang w:eastAsia="ru-RU"/>
        </w:rPr>
      </w:pPr>
      <w:r w:rsidRPr="00F27D68">
        <w:rPr>
          <w:rFonts w:eastAsia="Times New Roman"/>
          <w:b/>
          <w:bCs/>
          <w:color w:val="000000"/>
          <w:szCs w:val="28"/>
          <w:lang w:eastAsia="ru-RU"/>
        </w:rPr>
        <w:t>Строение Вселенной</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Применимость законов физики для объяснения природы космических объектов</w:t>
      </w:r>
      <w:r w:rsidRPr="00F27D68">
        <w:rPr>
          <w:rFonts w:eastAsia="Times New Roman"/>
          <w:i/>
          <w:iCs/>
          <w:color w:val="000000"/>
          <w:szCs w:val="28"/>
          <w:lang w:eastAsia="ru-RU"/>
        </w:rPr>
        <w:t xml:space="preserve">. </w:t>
      </w:r>
      <w:r w:rsidRPr="00F27D68">
        <w:rPr>
          <w:rFonts w:eastAsia="Times New Roman"/>
          <w:color w:val="000000"/>
          <w:szCs w:val="28"/>
          <w:lang w:eastAsia="ru-RU"/>
        </w:rPr>
        <w:t>Солнечная система. Зв</w:t>
      </w:r>
      <w:r w:rsidR="0083608C">
        <w:rPr>
          <w:rFonts w:eastAsia="Times New Roman"/>
          <w:color w:val="000000"/>
          <w:szCs w:val="28"/>
          <w:lang w:eastAsia="ru-RU"/>
        </w:rPr>
        <w:t>е</w:t>
      </w:r>
      <w:r w:rsidRPr="00F27D68">
        <w:rPr>
          <w:rFonts w:eastAsia="Times New Roman"/>
          <w:color w:val="000000"/>
          <w:szCs w:val="28"/>
          <w:lang w:eastAsia="ru-RU"/>
        </w:rPr>
        <w:t>зды и источники их энергии. Классификация зв</w:t>
      </w:r>
      <w:r w:rsidR="0083608C">
        <w:rPr>
          <w:rFonts w:eastAsia="Times New Roman"/>
          <w:color w:val="000000"/>
          <w:szCs w:val="28"/>
          <w:lang w:eastAsia="ru-RU"/>
        </w:rPr>
        <w:t>е</w:t>
      </w:r>
      <w:r w:rsidRPr="00F27D68">
        <w:rPr>
          <w:rFonts w:eastAsia="Times New Roman"/>
          <w:color w:val="000000"/>
          <w:szCs w:val="28"/>
          <w:lang w:eastAsia="ru-RU"/>
        </w:rPr>
        <w:t>зд. Эволюция Солнца и зв</w:t>
      </w:r>
      <w:r w:rsidR="0083608C">
        <w:rPr>
          <w:rFonts w:eastAsia="Times New Roman"/>
          <w:color w:val="000000"/>
          <w:szCs w:val="28"/>
          <w:lang w:eastAsia="ru-RU"/>
        </w:rPr>
        <w:t>е</w:t>
      </w:r>
      <w:r w:rsidRPr="00F27D68">
        <w:rPr>
          <w:rFonts w:eastAsia="Times New Roman"/>
          <w:color w:val="000000"/>
          <w:szCs w:val="28"/>
          <w:lang w:eastAsia="ru-RU"/>
        </w:rPr>
        <w:t>зд.</w:t>
      </w:r>
    </w:p>
    <w:p w:rsidR="00517171" w:rsidRDefault="00F27D68" w:rsidP="001C39A5">
      <w:pPr>
        <w:suppressAutoHyphens w:val="0"/>
        <w:rPr>
          <w:rFonts w:eastAsia="Times New Roman"/>
          <w:sz w:val="24"/>
          <w:szCs w:val="24"/>
          <w:lang w:eastAsia="ru-RU"/>
        </w:rPr>
      </w:pPr>
      <w:r w:rsidRPr="00F27D68">
        <w:rPr>
          <w:rFonts w:eastAsia="Times New Roman"/>
          <w:color w:val="000000"/>
          <w:szCs w:val="28"/>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F27D68">
        <w:rPr>
          <w:rFonts w:eastAsia="Times New Roman"/>
          <w:i/>
          <w:iCs/>
          <w:color w:val="000000"/>
          <w:szCs w:val="28"/>
          <w:lang w:eastAsia="ru-RU"/>
        </w:rPr>
        <w:t>Т</w:t>
      </w:r>
      <w:r w:rsidR="0067598A">
        <w:rPr>
          <w:rFonts w:eastAsia="Times New Roman"/>
          <w:i/>
          <w:iCs/>
          <w:color w:val="000000"/>
          <w:szCs w:val="28"/>
          <w:lang w:eastAsia="ru-RU"/>
        </w:rPr>
        <w:t>е</w:t>
      </w:r>
      <w:r w:rsidRPr="00F27D68">
        <w:rPr>
          <w:rFonts w:eastAsia="Times New Roman"/>
          <w:i/>
          <w:iCs/>
          <w:color w:val="000000"/>
          <w:szCs w:val="28"/>
          <w:lang w:eastAsia="ru-RU"/>
        </w:rPr>
        <w:t>мная материя и т</w:t>
      </w:r>
      <w:r w:rsidR="0067598A">
        <w:rPr>
          <w:rFonts w:eastAsia="Times New Roman"/>
          <w:i/>
          <w:iCs/>
          <w:color w:val="000000"/>
          <w:szCs w:val="28"/>
          <w:lang w:eastAsia="ru-RU"/>
        </w:rPr>
        <w:t>е</w:t>
      </w:r>
      <w:r w:rsidRPr="00F27D68">
        <w:rPr>
          <w:rFonts w:eastAsia="Times New Roman"/>
          <w:i/>
          <w:iCs/>
          <w:color w:val="000000"/>
          <w:szCs w:val="28"/>
          <w:lang w:eastAsia="ru-RU"/>
        </w:rPr>
        <w:t xml:space="preserve">мная энергия. </w:t>
      </w:r>
    </w:p>
    <w:p w:rsidR="00306A65" w:rsidRDefault="00306A65" w:rsidP="004608AD">
      <w:pPr>
        <w:ind w:firstLine="0"/>
      </w:pPr>
      <w:r>
        <w:rPr>
          <w:rFonts w:eastAsia="Times New Roman"/>
          <w:b/>
          <w:szCs w:val="28"/>
        </w:rPr>
        <w:t xml:space="preserve">Примерный перечень практических и лабораторных работ (на выбор учителя) </w:t>
      </w:r>
    </w:p>
    <w:p w:rsidR="002C7CAD" w:rsidRPr="002C7CAD" w:rsidRDefault="002C7CAD" w:rsidP="002C7CAD">
      <w:pPr>
        <w:rPr>
          <w:rFonts w:eastAsia="Times New Roman"/>
          <w:szCs w:val="28"/>
        </w:rPr>
      </w:pPr>
      <w:r w:rsidRPr="002C7CAD">
        <w:rPr>
          <w:rFonts w:eastAsia="Times New Roman"/>
          <w:szCs w:val="28"/>
        </w:rPr>
        <w:t>Прямые измерения:</w:t>
      </w:r>
    </w:p>
    <w:p w:rsidR="002C7CAD" w:rsidRPr="002C7CAD" w:rsidRDefault="002C7CAD" w:rsidP="00BC4999">
      <w:pPr>
        <w:pStyle w:val="a0"/>
      </w:pPr>
      <w:r w:rsidRPr="002C7CAD">
        <w:t xml:space="preserve">измерение мгновенной скорости с использованием секундомера или компьютера с датчиками; </w:t>
      </w:r>
    </w:p>
    <w:p w:rsidR="002C7CAD" w:rsidRPr="002C7CAD" w:rsidRDefault="002C7CAD" w:rsidP="00BC4999">
      <w:pPr>
        <w:pStyle w:val="a0"/>
      </w:pPr>
      <w:r w:rsidRPr="002C7CAD">
        <w:t>сравнение масс (по взаимодействию);</w:t>
      </w:r>
    </w:p>
    <w:p w:rsidR="002C7CAD" w:rsidRPr="002C7CAD" w:rsidRDefault="002C7CAD" w:rsidP="00BC4999">
      <w:pPr>
        <w:pStyle w:val="a0"/>
      </w:pPr>
      <w:r w:rsidRPr="002C7CAD">
        <w:t>измерение сил в механике;</w:t>
      </w:r>
    </w:p>
    <w:p w:rsidR="002C7CAD" w:rsidRPr="002C7CAD" w:rsidRDefault="002C7CAD" w:rsidP="00BC4999">
      <w:pPr>
        <w:pStyle w:val="a0"/>
      </w:pPr>
      <w:r w:rsidRPr="002C7CAD">
        <w:t>измерение температуры жидкостными и цифровыми термометрами;</w:t>
      </w:r>
    </w:p>
    <w:p w:rsidR="002C7CAD" w:rsidRPr="002C7CAD" w:rsidRDefault="002C7CAD" w:rsidP="00BC4999">
      <w:pPr>
        <w:pStyle w:val="a0"/>
      </w:pPr>
      <w:r w:rsidRPr="002C7CAD">
        <w:t>оценка сил взаимодействия молекул (методом отрыва капель);</w:t>
      </w:r>
    </w:p>
    <w:p w:rsidR="002C7CAD" w:rsidRPr="002C7CAD" w:rsidRDefault="002C7CAD" w:rsidP="00BC4999">
      <w:pPr>
        <w:pStyle w:val="a0"/>
      </w:pPr>
      <w:r w:rsidRPr="002C7CAD">
        <w:t>измерение термодинамических параметров газа;</w:t>
      </w:r>
    </w:p>
    <w:p w:rsidR="002C7CAD" w:rsidRPr="002C7CAD" w:rsidRDefault="002C7CAD" w:rsidP="00BC4999">
      <w:pPr>
        <w:pStyle w:val="a0"/>
      </w:pPr>
      <w:r w:rsidRPr="002C7CAD">
        <w:t>измерение ЭДС источника тока;</w:t>
      </w:r>
    </w:p>
    <w:p w:rsidR="002C7CAD" w:rsidRPr="002C7CAD" w:rsidRDefault="002C7CAD" w:rsidP="00BC4999">
      <w:pPr>
        <w:pStyle w:val="a0"/>
      </w:pPr>
      <w:r w:rsidRPr="002C7CAD">
        <w:t>измерение силы взаимодействия катушки с током и магнита помощью электронных весов;</w:t>
      </w:r>
    </w:p>
    <w:p w:rsidR="002C7CAD" w:rsidRPr="002C7CAD" w:rsidRDefault="002C7CAD" w:rsidP="00BC4999">
      <w:pPr>
        <w:pStyle w:val="a0"/>
      </w:pPr>
      <w:r w:rsidRPr="002C7CAD">
        <w:t>определение периода обращения двойных зв</w:t>
      </w:r>
      <w:r w:rsidR="0067598A">
        <w:t>е</w:t>
      </w:r>
      <w:r w:rsidRPr="002C7CAD">
        <w:t>зд (печатные материалы).</w:t>
      </w:r>
    </w:p>
    <w:p w:rsidR="002C7CAD" w:rsidRPr="002C7CAD" w:rsidRDefault="002C7CAD" w:rsidP="004608AD">
      <w:pPr>
        <w:ind w:firstLine="0"/>
        <w:rPr>
          <w:rFonts w:eastAsia="Times New Roman"/>
          <w:szCs w:val="28"/>
        </w:rPr>
      </w:pPr>
      <w:r w:rsidRPr="002C7CAD">
        <w:rPr>
          <w:rFonts w:eastAsia="Times New Roman"/>
          <w:szCs w:val="28"/>
        </w:rPr>
        <w:t>Косвенные измерения:</w:t>
      </w:r>
    </w:p>
    <w:p w:rsidR="002C7CAD" w:rsidRPr="002C7CAD" w:rsidRDefault="002C7CAD" w:rsidP="00BC4999">
      <w:pPr>
        <w:pStyle w:val="a0"/>
      </w:pPr>
      <w:r w:rsidRPr="002C7CAD">
        <w:t>измерение ускорения;</w:t>
      </w:r>
    </w:p>
    <w:p w:rsidR="002C7CAD" w:rsidRPr="002C7CAD" w:rsidRDefault="002C7CAD" w:rsidP="00BC4999">
      <w:pPr>
        <w:pStyle w:val="a0"/>
      </w:pPr>
      <w:r w:rsidRPr="002C7CAD">
        <w:t>измерение ускорения свободного падения;</w:t>
      </w:r>
    </w:p>
    <w:p w:rsidR="002C7CAD" w:rsidRPr="002C7CAD" w:rsidRDefault="002C7CAD" w:rsidP="00BC4999">
      <w:pPr>
        <w:pStyle w:val="a0"/>
      </w:pPr>
      <w:r w:rsidRPr="002C7CAD">
        <w:t>определение энергии и импульса по тормозному пути;</w:t>
      </w:r>
    </w:p>
    <w:p w:rsidR="002C7CAD" w:rsidRPr="002C7CAD" w:rsidRDefault="002C7CAD" w:rsidP="00BC4999">
      <w:pPr>
        <w:pStyle w:val="a0"/>
      </w:pPr>
      <w:r w:rsidRPr="002C7CAD">
        <w:t>измерение удельной теплоты плавления льда;</w:t>
      </w:r>
    </w:p>
    <w:p w:rsidR="002C7CAD" w:rsidRPr="002C7CAD" w:rsidRDefault="002C7CAD" w:rsidP="00BC4999">
      <w:pPr>
        <w:pStyle w:val="a0"/>
      </w:pPr>
      <w:r w:rsidRPr="002C7CAD">
        <w:lastRenderedPageBreak/>
        <w:t>измерение напряж</w:t>
      </w:r>
      <w:r w:rsidR="0067598A">
        <w:t>е</w:t>
      </w:r>
      <w:r w:rsidRPr="002C7CAD">
        <w:t>нности вихревого электрического поля (при наблюдении электромагнитной индукции);</w:t>
      </w:r>
    </w:p>
    <w:p w:rsidR="002C7CAD" w:rsidRPr="002C7CAD" w:rsidRDefault="002C7CAD" w:rsidP="00BC4999">
      <w:pPr>
        <w:pStyle w:val="a0"/>
      </w:pPr>
      <w:r w:rsidRPr="002C7CAD">
        <w:t>измерение внутреннего сопротивления источника тока;</w:t>
      </w:r>
    </w:p>
    <w:p w:rsidR="002C7CAD" w:rsidRPr="002C7CAD" w:rsidRDefault="002C7CAD" w:rsidP="00BC4999">
      <w:pPr>
        <w:pStyle w:val="a0"/>
      </w:pPr>
      <w:r w:rsidRPr="002C7CAD">
        <w:t>определение показателя преломления среды;</w:t>
      </w:r>
    </w:p>
    <w:p w:rsidR="002C7CAD" w:rsidRPr="002C7CAD" w:rsidRDefault="002C7CAD" w:rsidP="00BC4999">
      <w:pPr>
        <w:pStyle w:val="a0"/>
      </w:pPr>
      <w:r w:rsidRPr="002C7CAD">
        <w:t>измерение фокусного расстояния собирающей и рассеивающей линз;</w:t>
      </w:r>
    </w:p>
    <w:p w:rsidR="002C7CAD" w:rsidRPr="002C7CAD" w:rsidRDefault="002C7CAD" w:rsidP="00BC4999">
      <w:pPr>
        <w:pStyle w:val="a0"/>
      </w:pPr>
      <w:r w:rsidRPr="002C7CAD">
        <w:t>определение длины световой волны;</w:t>
      </w:r>
    </w:p>
    <w:p w:rsidR="002C7CAD" w:rsidRPr="002C7CAD" w:rsidRDefault="002C7CAD" w:rsidP="00BC4999">
      <w:pPr>
        <w:pStyle w:val="a0"/>
      </w:pPr>
      <w:r w:rsidRPr="002C7CAD">
        <w:t>определение импульса и энергии частицы при движении в магнитном поле (по фотографиям).</w:t>
      </w:r>
    </w:p>
    <w:p w:rsidR="002C7CAD" w:rsidRPr="002C7CAD" w:rsidRDefault="002C7CAD" w:rsidP="004608AD">
      <w:pPr>
        <w:ind w:firstLine="0"/>
        <w:rPr>
          <w:rFonts w:eastAsia="Times New Roman"/>
          <w:szCs w:val="28"/>
        </w:rPr>
      </w:pPr>
      <w:r w:rsidRPr="002C7CAD">
        <w:rPr>
          <w:rFonts w:eastAsia="Times New Roman"/>
          <w:szCs w:val="28"/>
        </w:rPr>
        <w:t>Наблюдение явлений:</w:t>
      </w:r>
    </w:p>
    <w:p w:rsidR="002C7CAD" w:rsidRPr="002C7CAD" w:rsidRDefault="002C7CAD" w:rsidP="00BC4999">
      <w:pPr>
        <w:pStyle w:val="a0"/>
      </w:pPr>
      <w:r w:rsidRPr="002C7CAD">
        <w:t>наблюдение механических явлений в инерциальных и неинерциальных системах отсч</w:t>
      </w:r>
      <w:r w:rsidR="00FF3EB7">
        <w:t>е</w:t>
      </w:r>
      <w:r w:rsidRPr="002C7CAD">
        <w:t>та;</w:t>
      </w:r>
    </w:p>
    <w:p w:rsidR="002C7CAD" w:rsidRPr="002C7CAD" w:rsidRDefault="002C7CAD" w:rsidP="00BC4999">
      <w:pPr>
        <w:pStyle w:val="a0"/>
      </w:pPr>
      <w:r w:rsidRPr="002C7CAD">
        <w:t>наблюдение вынужденных колебаний и резонанса;</w:t>
      </w:r>
    </w:p>
    <w:p w:rsidR="002C7CAD" w:rsidRPr="002C7CAD" w:rsidRDefault="002C7CAD" w:rsidP="00BC4999">
      <w:pPr>
        <w:pStyle w:val="a0"/>
      </w:pPr>
      <w:r w:rsidRPr="002C7CAD">
        <w:t>наблюдение диффузии;</w:t>
      </w:r>
    </w:p>
    <w:p w:rsidR="002C7CAD" w:rsidRPr="002C7CAD" w:rsidRDefault="002C7CAD" w:rsidP="00BC4999">
      <w:pPr>
        <w:pStyle w:val="a0"/>
      </w:pPr>
      <w:r w:rsidRPr="002C7CAD">
        <w:t>наблюдение явления электромагнитной индукции;</w:t>
      </w:r>
    </w:p>
    <w:p w:rsidR="002C7CAD" w:rsidRPr="002C7CAD" w:rsidRDefault="002C7CAD" w:rsidP="00BC4999">
      <w:pPr>
        <w:pStyle w:val="a0"/>
      </w:pPr>
      <w:r w:rsidRPr="002C7CAD">
        <w:t>наблюдение волновых свойств света: дифракция, интерференция, поляризация;</w:t>
      </w:r>
    </w:p>
    <w:p w:rsidR="002C7CAD" w:rsidRPr="002C7CAD" w:rsidRDefault="002C7CAD" w:rsidP="00BC4999">
      <w:pPr>
        <w:pStyle w:val="a0"/>
      </w:pPr>
      <w:r w:rsidRPr="002C7CAD">
        <w:t>наблюдение спектров;</w:t>
      </w:r>
    </w:p>
    <w:p w:rsidR="002C7CAD" w:rsidRPr="002C7CAD" w:rsidRDefault="002C7CAD" w:rsidP="00BC4999">
      <w:pPr>
        <w:pStyle w:val="a0"/>
      </w:pPr>
      <w:r w:rsidRPr="002C7CAD">
        <w:t>вечерние наблюдения зв</w:t>
      </w:r>
      <w:r w:rsidR="00FF3EB7">
        <w:t>е</w:t>
      </w:r>
      <w:r w:rsidRPr="002C7CAD">
        <w:t>зд, Луны и планет в телескоп или бинокль.</w:t>
      </w:r>
    </w:p>
    <w:p w:rsidR="002C7CAD" w:rsidRPr="002C7CAD" w:rsidRDefault="002C7CAD" w:rsidP="004608AD">
      <w:pPr>
        <w:ind w:firstLine="0"/>
        <w:rPr>
          <w:rFonts w:eastAsia="Times New Roman"/>
          <w:szCs w:val="28"/>
        </w:rPr>
      </w:pPr>
      <w:r w:rsidRPr="002C7CAD">
        <w:rPr>
          <w:rFonts w:eastAsia="Times New Roman"/>
          <w:szCs w:val="28"/>
        </w:rPr>
        <w:t>Исследования:</w:t>
      </w:r>
    </w:p>
    <w:p w:rsidR="002C7CAD" w:rsidRPr="002C7CAD" w:rsidRDefault="002C7CAD" w:rsidP="00BC4999">
      <w:pPr>
        <w:pStyle w:val="a0"/>
      </w:pPr>
      <w:r w:rsidRPr="002C7CAD">
        <w:t>исследование равноускоренного движения с использованием электронного секундомера или компьютера с датчиками;</w:t>
      </w:r>
    </w:p>
    <w:p w:rsidR="002C7CAD" w:rsidRPr="002C7CAD" w:rsidRDefault="002C7CAD" w:rsidP="00BC4999">
      <w:pPr>
        <w:pStyle w:val="a0"/>
      </w:pPr>
      <w:r w:rsidRPr="002C7CAD">
        <w:t>исследование движения тела, брошенного горизонтально;</w:t>
      </w:r>
    </w:p>
    <w:p w:rsidR="002C7CAD" w:rsidRPr="002C7CAD" w:rsidRDefault="002C7CAD" w:rsidP="00BC4999">
      <w:pPr>
        <w:pStyle w:val="a0"/>
      </w:pPr>
      <w:r w:rsidRPr="002C7CAD">
        <w:t>исследование центрального удара;</w:t>
      </w:r>
    </w:p>
    <w:p w:rsidR="002C7CAD" w:rsidRPr="002C7CAD" w:rsidRDefault="002C7CAD" w:rsidP="00BC4999">
      <w:pPr>
        <w:pStyle w:val="a0"/>
      </w:pPr>
      <w:r w:rsidRPr="002C7CAD">
        <w:t>исследование качения цилиндра по наклонной плоскости;</w:t>
      </w:r>
    </w:p>
    <w:p w:rsidR="002C7CAD" w:rsidRPr="002C7CAD" w:rsidRDefault="002C7CAD" w:rsidP="00BC4999">
      <w:pPr>
        <w:pStyle w:val="a0"/>
      </w:pPr>
      <w:r w:rsidRPr="002C7CAD">
        <w:t>исследование движения броуновской частицы (по трекам Перрена);</w:t>
      </w:r>
    </w:p>
    <w:p w:rsidR="002C7CAD" w:rsidRPr="002C7CAD" w:rsidRDefault="002C7CAD" w:rsidP="00BC4999">
      <w:pPr>
        <w:pStyle w:val="a0"/>
      </w:pPr>
      <w:r w:rsidRPr="002C7CAD">
        <w:t>исследование изопроцессов;</w:t>
      </w:r>
    </w:p>
    <w:p w:rsidR="002C7CAD" w:rsidRPr="002C7CAD" w:rsidRDefault="002C7CAD" w:rsidP="00BC4999">
      <w:pPr>
        <w:pStyle w:val="a0"/>
      </w:pPr>
      <w:r w:rsidRPr="002C7CAD">
        <w:t xml:space="preserve">исследование изохорного процесса и оценка абсолютного нуля; </w:t>
      </w:r>
    </w:p>
    <w:p w:rsidR="002C7CAD" w:rsidRPr="002C7CAD" w:rsidRDefault="002C7CAD" w:rsidP="00BC4999">
      <w:pPr>
        <w:pStyle w:val="a0"/>
      </w:pPr>
      <w:r w:rsidRPr="002C7CAD">
        <w:t>исследование остывания воды;</w:t>
      </w:r>
    </w:p>
    <w:p w:rsidR="002C7CAD" w:rsidRPr="002C7CAD" w:rsidRDefault="002C7CAD" w:rsidP="00BC4999">
      <w:pPr>
        <w:pStyle w:val="a0"/>
      </w:pPr>
      <w:r w:rsidRPr="002C7CAD">
        <w:lastRenderedPageBreak/>
        <w:t>исследование зависимости напряжения на полюсах источника тока от силы тока в цепи;</w:t>
      </w:r>
    </w:p>
    <w:p w:rsidR="002C7CAD" w:rsidRPr="002C7CAD" w:rsidRDefault="002C7CAD" w:rsidP="00BC4999">
      <w:pPr>
        <w:pStyle w:val="a0"/>
      </w:pPr>
      <w:r w:rsidRPr="002C7CAD">
        <w:t>исследование зависимости силы тока через лампочку от напряжения на ней;</w:t>
      </w:r>
    </w:p>
    <w:p w:rsidR="002C7CAD" w:rsidRPr="002C7CAD" w:rsidRDefault="002C7CAD" w:rsidP="00BC4999">
      <w:pPr>
        <w:pStyle w:val="a0"/>
      </w:pPr>
      <w:r w:rsidRPr="002C7CAD">
        <w:t>исследование нагревания воды нагревателем небольшой мощности;</w:t>
      </w:r>
    </w:p>
    <w:p w:rsidR="002C7CAD" w:rsidRPr="002C7CAD" w:rsidRDefault="002C7CAD" w:rsidP="00BC4999">
      <w:pPr>
        <w:pStyle w:val="a0"/>
      </w:pPr>
      <w:r w:rsidRPr="002C7CAD">
        <w:t>исследование явления электромагнитной индукции;</w:t>
      </w:r>
    </w:p>
    <w:p w:rsidR="002C7CAD" w:rsidRPr="002C7CAD" w:rsidRDefault="002C7CAD" w:rsidP="00BC4999">
      <w:pPr>
        <w:pStyle w:val="a0"/>
      </w:pPr>
      <w:r w:rsidRPr="002C7CAD">
        <w:t>исследование зависимости угла преломления от угла падения;</w:t>
      </w:r>
    </w:p>
    <w:p w:rsidR="002C7CAD" w:rsidRPr="002C7CAD" w:rsidRDefault="002C7CAD" w:rsidP="00BC4999">
      <w:pPr>
        <w:pStyle w:val="a0"/>
      </w:pPr>
      <w:r w:rsidRPr="002C7CAD">
        <w:t>исследование зависимости расстояния от линзы до изображения от расстояния от линзы до предмета;</w:t>
      </w:r>
    </w:p>
    <w:p w:rsidR="002C7CAD" w:rsidRPr="002C7CAD" w:rsidRDefault="002C7CAD" w:rsidP="00BC4999">
      <w:pPr>
        <w:pStyle w:val="a0"/>
      </w:pPr>
      <w:r w:rsidRPr="002C7CAD">
        <w:t>исследование спектра водорода;</w:t>
      </w:r>
    </w:p>
    <w:p w:rsidR="002C7CAD" w:rsidRPr="002C7CAD" w:rsidRDefault="002C7CAD" w:rsidP="00BC4999">
      <w:pPr>
        <w:pStyle w:val="a0"/>
      </w:pPr>
      <w:r w:rsidRPr="002C7CAD">
        <w:t>исследование движения двойных зв</w:t>
      </w:r>
      <w:r w:rsidR="00FF3EB7">
        <w:t>е</w:t>
      </w:r>
      <w:r w:rsidRPr="002C7CAD">
        <w:t>зд (по печатным материалам).</w:t>
      </w:r>
    </w:p>
    <w:p w:rsidR="002C7CAD" w:rsidRPr="002C7CAD" w:rsidRDefault="002C7CAD" w:rsidP="004608AD">
      <w:pPr>
        <w:ind w:firstLine="0"/>
        <w:rPr>
          <w:rFonts w:eastAsia="Times New Roman"/>
          <w:szCs w:val="28"/>
        </w:rPr>
      </w:pPr>
      <w:r w:rsidRPr="002C7CAD">
        <w:rPr>
          <w:rFonts w:eastAsia="Times New Roman"/>
          <w:szCs w:val="28"/>
        </w:rPr>
        <w:t>Проверка гипотез (в том числе имеются неверные):</w:t>
      </w:r>
    </w:p>
    <w:p w:rsidR="002C7CAD" w:rsidRPr="002C7CAD" w:rsidRDefault="002C7CAD" w:rsidP="00BC4999">
      <w:pPr>
        <w:pStyle w:val="a0"/>
      </w:pPr>
      <w:r w:rsidRPr="002C7CAD">
        <w:t>при движении бруска по наклонной плоскости время перемещения на определ</w:t>
      </w:r>
      <w:r w:rsidR="00FF3EB7">
        <w:t>е</w:t>
      </w:r>
      <w:r w:rsidRPr="002C7CAD">
        <w:t>нное расстояния тем больше, чем больше масса бруска;</w:t>
      </w:r>
    </w:p>
    <w:p w:rsidR="002C7CAD" w:rsidRPr="002C7CAD" w:rsidRDefault="002C7CAD" w:rsidP="00BC4999">
      <w:pPr>
        <w:pStyle w:val="a0"/>
      </w:pPr>
      <w:r w:rsidRPr="002C7CAD">
        <w:t>при движении бруска по наклонной плоскости скорость прямо пропорциональна пути;</w:t>
      </w:r>
    </w:p>
    <w:p w:rsidR="002C7CAD" w:rsidRPr="002C7CAD" w:rsidRDefault="002C7CAD" w:rsidP="00BC4999">
      <w:pPr>
        <w:pStyle w:val="a0"/>
      </w:pPr>
      <w:r w:rsidRPr="002C7CAD">
        <w:t>при затухании колебаний амплитуда обратно пропорциональна времени;</w:t>
      </w:r>
    </w:p>
    <w:p w:rsidR="002C7CAD" w:rsidRPr="002C7CAD" w:rsidRDefault="002C7CAD" w:rsidP="00BC4999">
      <w:pPr>
        <w:pStyle w:val="a0"/>
      </w:pPr>
      <w:r w:rsidRPr="002C7CAD">
        <w:t>квадрат среднего перемещени</w:t>
      </w:r>
      <w:r w:rsidR="00FF3EB7">
        <w:t>я</w:t>
      </w:r>
      <w:r w:rsidRPr="002C7CAD">
        <w:t xml:space="preserve"> броуновской частицы прямо </w:t>
      </w:r>
      <w:r w:rsidR="00FF3EB7" w:rsidRPr="002C7CAD">
        <w:t>пропорционал</w:t>
      </w:r>
      <w:r w:rsidR="00FF3EB7">
        <w:t>ен</w:t>
      </w:r>
      <w:r w:rsidR="00FF3EB7" w:rsidRPr="002C7CAD">
        <w:t xml:space="preserve"> </w:t>
      </w:r>
      <w:r w:rsidRPr="002C7CAD">
        <w:t>времени наблюдения (по трекам Перрена);</w:t>
      </w:r>
    </w:p>
    <w:p w:rsidR="002C7CAD" w:rsidRPr="002C7CAD" w:rsidRDefault="002C7CAD" w:rsidP="00BC4999">
      <w:pPr>
        <w:pStyle w:val="a0"/>
      </w:pPr>
      <w:r w:rsidRPr="002C7CAD">
        <w:t>скорость остывания воды линейно зависит от времени остывания;</w:t>
      </w:r>
    </w:p>
    <w:p w:rsidR="002C7CAD" w:rsidRPr="002C7CAD" w:rsidRDefault="002C7CAD" w:rsidP="00BC4999">
      <w:pPr>
        <w:pStyle w:val="a0"/>
      </w:pPr>
      <w:r w:rsidRPr="002C7CAD">
        <w:t>напряжение при последовательном включении лампочки и резистора не равно сумме напряжений на лампочке и резисторе;</w:t>
      </w:r>
    </w:p>
    <w:p w:rsidR="002C7CAD" w:rsidRPr="002C7CAD" w:rsidRDefault="002C7CAD" w:rsidP="00BC4999">
      <w:pPr>
        <w:pStyle w:val="a0"/>
      </w:pPr>
      <w:r w:rsidRPr="002C7CAD">
        <w:t>угол преломления прямо пропорционален углу падения;</w:t>
      </w:r>
    </w:p>
    <w:p w:rsidR="002C7CAD" w:rsidRPr="002C7CAD" w:rsidRDefault="002C7CAD" w:rsidP="00BC4999">
      <w:pPr>
        <w:pStyle w:val="a0"/>
      </w:pPr>
      <w:r w:rsidRPr="002C7CAD">
        <w:t>при плотном сложении двух линз оптические силы складываются;</w:t>
      </w:r>
    </w:p>
    <w:p w:rsidR="002C7CAD" w:rsidRPr="002C7CAD" w:rsidRDefault="002C7CAD" w:rsidP="004608AD">
      <w:pPr>
        <w:ind w:firstLine="0"/>
        <w:rPr>
          <w:rFonts w:eastAsia="Times New Roman"/>
          <w:szCs w:val="28"/>
        </w:rPr>
      </w:pPr>
      <w:r w:rsidRPr="002C7CAD">
        <w:rPr>
          <w:rFonts w:eastAsia="Times New Roman"/>
          <w:szCs w:val="28"/>
        </w:rPr>
        <w:t>Конструирование технических устройств:</w:t>
      </w:r>
    </w:p>
    <w:p w:rsidR="002C7CAD" w:rsidRPr="002C7CAD" w:rsidRDefault="002C7CAD" w:rsidP="00BC4999">
      <w:pPr>
        <w:pStyle w:val="a0"/>
      </w:pPr>
      <w:r w:rsidRPr="002C7CAD">
        <w:t>конструирование наклонной плоскости с заданным КПД;</w:t>
      </w:r>
    </w:p>
    <w:p w:rsidR="002C7CAD" w:rsidRPr="002C7CAD" w:rsidRDefault="002C7CAD" w:rsidP="00BC4999">
      <w:pPr>
        <w:pStyle w:val="a0"/>
      </w:pPr>
      <w:r w:rsidRPr="002C7CAD">
        <w:t>конструирование рычажных весов;</w:t>
      </w:r>
    </w:p>
    <w:p w:rsidR="002C7CAD" w:rsidRPr="002C7CAD" w:rsidRDefault="002C7CAD" w:rsidP="00BC4999">
      <w:pPr>
        <w:pStyle w:val="a0"/>
      </w:pPr>
      <w:r w:rsidRPr="002C7CAD">
        <w:t>конструирование наклонной плоскости, по которой брусок движется с заданным ускорением;</w:t>
      </w:r>
    </w:p>
    <w:p w:rsidR="002C7CAD" w:rsidRPr="002C7CAD" w:rsidRDefault="002C7CAD" w:rsidP="00BC4999">
      <w:pPr>
        <w:pStyle w:val="a0"/>
      </w:pPr>
      <w:r w:rsidRPr="002C7CAD">
        <w:lastRenderedPageBreak/>
        <w:t>конструирование электродвигателя;</w:t>
      </w:r>
    </w:p>
    <w:p w:rsidR="002C7CAD" w:rsidRPr="002C7CAD" w:rsidRDefault="002C7CAD" w:rsidP="00BC4999">
      <w:pPr>
        <w:pStyle w:val="a0"/>
      </w:pPr>
      <w:r w:rsidRPr="002C7CAD">
        <w:t>конструирование трансформатора;</w:t>
      </w:r>
    </w:p>
    <w:p w:rsidR="00306A65" w:rsidRPr="00914163" w:rsidRDefault="002C7CAD" w:rsidP="00BC4999">
      <w:pPr>
        <w:pStyle w:val="a0"/>
      </w:pPr>
      <w:r w:rsidRPr="002C7CAD">
        <w:t>конструирование модели телескопа или микроскопа.</w:t>
      </w:r>
      <w:r w:rsidR="00306A65" w:rsidRPr="00914163">
        <w:t xml:space="preserve"> </w:t>
      </w:r>
    </w:p>
    <w:p w:rsidR="00401080" w:rsidRDefault="00401080" w:rsidP="004608AD">
      <w:pPr>
        <w:pStyle w:val="3a"/>
        <w:ind w:firstLine="0"/>
      </w:pPr>
      <w:bookmarkStart w:id="129" w:name="_Toc435412715"/>
      <w:bookmarkStart w:id="130" w:name="_Toc453968190"/>
      <w:r w:rsidRPr="00A96B40">
        <w:t>Химия</w:t>
      </w:r>
      <w:bookmarkEnd w:id="129"/>
      <w:bookmarkEnd w:id="130"/>
    </w:p>
    <w:p w:rsidR="00447954" w:rsidRDefault="00447954" w:rsidP="004608AD">
      <w:pPr>
        <w:ind w:firstLine="0"/>
      </w:pPr>
      <w:r>
        <w:t>В системе естественно</w:t>
      </w:r>
      <w:r w:rsidR="00447E37">
        <w:t>-</w:t>
      </w:r>
      <w: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447954" w:rsidRDefault="00447954" w:rsidP="00447954">
      <w:pPr>
        <w:ind w:firstLine="708"/>
      </w:pPr>
      <w:r>
        <w:t xml:space="preserve">Успешность изучения </w:t>
      </w:r>
      <w:r w:rsidR="00B21802">
        <w:t xml:space="preserve">учебного </w:t>
      </w:r>
      <w: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Default="00447954" w:rsidP="00447954">
      <w:pPr>
        <w:ind w:firstLine="708"/>
      </w:pPr>
      <w:r>
        <w:t xml:space="preserve">В соответствии с </w:t>
      </w:r>
      <w:r w:rsidR="00A15116">
        <w:t xml:space="preserve">ФГОС СОО </w:t>
      </w:r>
      <w:r>
        <w:t>химия может изучаться на базовом и углубленном уровнях.</w:t>
      </w:r>
    </w:p>
    <w:p w:rsidR="00447954" w:rsidRDefault="00447954" w:rsidP="00447954">
      <w:pPr>
        <w:ind w:firstLine="708"/>
      </w:pPr>
      <w:r>
        <w:t>Изучение химии на базовом уровне ориентировано на обеспечение общеобразовательной и общекультурной подготовки выпускников.</w:t>
      </w:r>
    </w:p>
    <w:p w:rsidR="00447954" w:rsidRDefault="00447954" w:rsidP="00447954">
      <w:pPr>
        <w:ind w:firstLine="708"/>
      </w:pPr>
      <w: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t xml:space="preserve">в </w:t>
      </w:r>
      <w:r>
        <w:t xml:space="preserve">экономии сырья, </w:t>
      </w:r>
      <w:r w:rsidR="00FF3EB7">
        <w:t xml:space="preserve">охране </w:t>
      </w:r>
      <w:r>
        <w:t>окружающей среды.</w:t>
      </w:r>
    </w:p>
    <w:p w:rsidR="00447954" w:rsidRDefault="00447954" w:rsidP="00447954">
      <w:pPr>
        <w:ind w:firstLine="708"/>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t>я</w:t>
      </w:r>
      <w:r>
        <w:t xml:space="preserve"> основ </w:t>
      </w:r>
      <w:r>
        <w:lastRenderedPageBreak/>
        <w:t>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Default="00447954" w:rsidP="00447954">
      <w:pPr>
        <w:ind w:firstLine="708"/>
      </w:pPr>
      <w:bookmarkStart w:id="131" w:name="h.gjdgxs" w:colFirst="0" w:colLast="0"/>
      <w:bookmarkEnd w:id="131"/>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1802" w:rsidRDefault="00B21802" w:rsidP="00B21802">
      <w:pPr>
        <w:ind w:firstLine="708"/>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Default="00B21802" w:rsidP="00B21802">
      <w:pPr>
        <w:ind w:firstLine="708"/>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Default="00447954" w:rsidP="004608AD">
      <w:pPr>
        <w:ind w:firstLine="0"/>
      </w:pPr>
      <w:r>
        <w:rPr>
          <w:rFonts w:eastAsia="Times New Roman"/>
          <w:b/>
          <w:szCs w:val="28"/>
        </w:rPr>
        <w:t>Базовый уровень</w:t>
      </w:r>
    </w:p>
    <w:p w:rsidR="00447954" w:rsidRPr="00447954" w:rsidRDefault="00447954" w:rsidP="005B5054">
      <w:pPr>
        <w:rPr>
          <w:b/>
        </w:rPr>
      </w:pPr>
      <w:r w:rsidRPr="00447954">
        <w:rPr>
          <w:b/>
        </w:rPr>
        <w:t>Основы органической химии</w:t>
      </w:r>
    </w:p>
    <w:p w:rsidR="00447954" w:rsidRDefault="00447954" w:rsidP="00447954">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Default="00447954" w:rsidP="001C39A5">
      <w:r>
        <w:lastRenderedPageBreak/>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t>. </w:t>
      </w:r>
      <w: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Default="00447954" w:rsidP="00447954">
      <w:pPr>
        <w:ind w:firstLine="720"/>
      </w:pPr>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p>
    <w:p w:rsidR="00447954" w:rsidRDefault="00447954" w:rsidP="00447954">
      <w:pPr>
        <w:ind w:firstLine="720"/>
      </w:pPr>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Default="00447954" w:rsidP="00447954">
      <w:pPr>
        <w:ind w:firstLine="720"/>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Default="00447954" w:rsidP="00447954">
      <w:pPr>
        <w:ind w:firstLine="720"/>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w:t>
      </w:r>
      <w:r>
        <w:lastRenderedPageBreak/>
        <w:t xml:space="preserve">молекуле. Химические свойства (на примере ацетилена):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Default="00447954" w:rsidP="00447954">
      <w:pPr>
        <w:ind w:firstLine="720"/>
      </w:pPr>
      <w:r>
        <w:t xml:space="preserve">Арены. Бензол как представитель ароматических углеводородов. </w:t>
      </w:r>
      <w:r>
        <w:rPr>
          <w:i/>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Default="00447954" w:rsidP="00447954">
      <w:pPr>
        <w:ind w:firstLine="720"/>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t>е</w:t>
      </w:r>
      <w: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Default="00447954" w:rsidP="00447954">
      <w:pPr>
        <w:ind w:firstLine="720"/>
      </w:pPr>
      <w:r>
        <w:t xml:space="preserve">Фенол. Строение молекулы фенола. </w:t>
      </w:r>
      <w:r>
        <w:rPr>
          <w:i/>
        </w:rPr>
        <w:t>Взаимное влияние атомов в молекуле фенола. Химические свойства: взаимодействие с натрием, гидроксидом натрия, бромом.</w:t>
      </w:r>
      <w:r>
        <w:t xml:space="preserve"> Применение фенола.</w:t>
      </w:r>
    </w:p>
    <w:p w:rsidR="00447954" w:rsidRDefault="00447954" w:rsidP="00447954">
      <w:pPr>
        <w:ind w:firstLine="720"/>
      </w:pPr>
      <w: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w:t>
      </w:r>
      <w:r>
        <w:lastRenderedPageBreak/>
        <w:t>альдегидов в промышленных сточных водах. Токсичность альдегидов. Применение формальдегида и ацетальдегида.</w:t>
      </w:r>
    </w:p>
    <w:p w:rsidR="00447954" w:rsidRDefault="00447954" w:rsidP="00447954">
      <w:pPr>
        <w:ind w:firstLine="720"/>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Default="00447954" w:rsidP="00447954">
      <w:pPr>
        <w:ind w:firstLine="720"/>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Default="00447954" w:rsidP="00447954">
      <w:pPr>
        <w:ind w:firstLine="720"/>
      </w:pPr>
      <w:r>
        <w:t xml:space="preserve">Углеводы. Классификация углеводов. Нахождение углеводов в природе. Глюкоза как альдегидоспирт. Брожение глюкозы. Сахароза. </w:t>
      </w:r>
      <w:r>
        <w:rPr>
          <w:i/>
        </w:rPr>
        <w:t>Гидролиз сахарозы.</w:t>
      </w:r>
      <w:r>
        <w:t xml:space="preserve"> Крахмал и целлюлоза как биологические полимеры. Химические свойства крахмала и целлюлозы (гидролиз, качественная реакция с </w:t>
      </w:r>
      <w:r w:rsidR="009D2B68">
        <w:t xml:space="preserve">йодом </w:t>
      </w:r>
      <w:r>
        <w:t>на крахмал и е</w:t>
      </w:r>
      <w:r w:rsidR="009D2B68">
        <w:t>е</w:t>
      </w:r>
      <w: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Default="00447954" w:rsidP="00447954">
      <w:pPr>
        <w:ind w:firstLine="720"/>
      </w:pPr>
      <w:r>
        <w:t>Идентификация органических соединений.</w:t>
      </w:r>
      <w:r>
        <w:rPr>
          <w:i/>
        </w:rPr>
        <w:t xml:space="preserve"> Генетическая связь между классами органических соединений. </w:t>
      </w:r>
      <w:r>
        <w:t>Типы химических реакций в органической химии.</w:t>
      </w:r>
    </w:p>
    <w:p w:rsidR="00447954" w:rsidRDefault="00447954" w:rsidP="00447954">
      <w:pPr>
        <w:ind w:firstLine="720"/>
      </w:pPr>
      <w: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w:t>
      </w:r>
      <w:r>
        <w:lastRenderedPageBreak/>
        <w:t>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447954" w:rsidRDefault="00447954" w:rsidP="004608AD">
      <w:pPr>
        <w:ind w:firstLine="0"/>
        <w:rPr>
          <w:b/>
        </w:rPr>
      </w:pPr>
      <w:r w:rsidRPr="00447954">
        <w:rPr>
          <w:b/>
        </w:rPr>
        <w:t>Теоретические основы химии</w:t>
      </w:r>
    </w:p>
    <w:p w:rsidR="00447954" w:rsidRDefault="00447954" w:rsidP="00447954">
      <w:pPr>
        <w:ind w:firstLine="720"/>
      </w:pPr>
      <w:r>
        <w:t xml:space="preserve">Строение вещества. Современная модель строения атома. Электронная конфигурация атома. </w:t>
      </w:r>
      <w:r>
        <w:rPr>
          <w:i/>
        </w:rPr>
        <w:t>Основное и возбужденные состояния атомов.</w:t>
      </w:r>
      <w:r>
        <w:t xml:space="preserve"> Классификация химических элементов (s-, p-, d-элементы). Особенности строения энергетических уровней атомов d-элементов. </w:t>
      </w:r>
      <w:r w:rsidR="00825B5F" w:rsidRPr="00825B5F">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w:t>
      </w:r>
      <w:r w:rsidR="00825B5F">
        <w:t xml:space="preserve"> </w:t>
      </w:r>
      <w:r w:rsidRPr="003A1BBA">
        <w:t>Электронная природа химической связи. Электроотрицательность.</w:t>
      </w:r>
      <w:r>
        <w:rPr>
          <w:i/>
        </w:rPr>
        <w:t xml:space="preserve"> </w:t>
      </w:r>
      <w:r w:rsidR="00825B5F" w:rsidRPr="00825B5F">
        <w:t>Виды химической связи (ковалентная, ионная, металлическая, водородная) и механизмы е</w:t>
      </w:r>
      <w:r w:rsidR="001D136A">
        <w:t>е</w:t>
      </w:r>
      <w:r w:rsidR="00825B5F" w:rsidRPr="00825B5F">
        <w:t xml:space="preserve"> образования. </w:t>
      </w:r>
      <w:r>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t>Причины многообразия веществ.</w:t>
      </w:r>
    </w:p>
    <w:p w:rsidR="00447954" w:rsidRDefault="00447954" w:rsidP="00447954">
      <w:pPr>
        <w:ind w:firstLine="720"/>
      </w:pPr>
      <w:r>
        <w:t>Химические реакции. Гомогенные и гетерогенные реакции. Скорость реакции, е</w:t>
      </w:r>
      <w:r w:rsidR="00B6403D">
        <w:t>е</w:t>
      </w:r>
      <w: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r w:rsidR="00946184">
        <w:rPr>
          <w:i/>
        </w:rPr>
        <w:t>р</w:t>
      </w:r>
      <w:r w:rsidRPr="00421E37">
        <w:rPr>
          <w:i/>
        </w:rPr>
        <w:t>H</w:t>
      </w:r>
      <w:r>
        <w:t xml:space="preserve"> раствора как показатель кислотности среды. </w:t>
      </w:r>
      <w:r w:rsidR="00946184">
        <w:t xml:space="preserve">Гидролиз солей. </w:t>
      </w:r>
      <w:r>
        <w:t>Значение гидролиза в биологических обменных процессах.</w:t>
      </w:r>
      <w:r>
        <w:rPr>
          <w:i/>
        </w:rPr>
        <w:t xml:space="preserve"> </w:t>
      </w:r>
      <w:r>
        <w:t>Окислительно-</w:t>
      </w:r>
      <w:r>
        <w:lastRenderedPageBreak/>
        <w:t xml:space="preserve">восстановительные реакции в природе, производственных процессах и жизнедеятельности организмов. </w:t>
      </w:r>
      <w:r w:rsidR="00825B5F" w:rsidRPr="00825B5F">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r w:rsidR="00825B5F">
        <w:t xml:space="preserve"> </w:t>
      </w:r>
      <w:r>
        <w:t xml:space="preserve">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p>
    <w:p w:rsidR="00447954" w:rsidRDefault="00447954" w:rsidP="004608AD">
      <w:pPr>
        <w:ind w:firstLine="0"/>
      </w:pPr>
      <w:r>
        <w:rPr>
          <w:b/>
        </w:rPr>
        <w:t>Химия и жизнь</w:t>
      </w:r>
    </w:p>
    <w:p w:rsidR="00447954" w:rsidRDefault="00946184" w:rsidP="00447954">
      <w:pPr>
        <w:ind w:firstLine="700"/>
      </w:pPr>
      <w:r>
        <w:t>Научные м</w:t>
      </w:r>
      <w:r w:rsidR="00447954">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Pr>
          <w:i/>
        </w:rPr>
        <w:t>химический анализ и синтез</w:t>
      </w:r>
      <w:r w:rsidR="00447954">
        <w:t xml:space="preserve"> как методы научного познания.</w:t>
      </w:r>
    </w:p>
    <w:p w:rsidR="00447954" w:rsidRDefault="00447954" w:rsidP="00447954">
      <w:pPr>
        <w:ind w:firstLine="700"/>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rsidR="00447954" w:rsidRDefault="00447954" w:rsidP="00447954">
      <w:pPr>
        <w:ind w:firstLine="700"/>
      </w:pPr>
      <w:r>
        <w:t xml:space="preserve">Химия в повседневной жизни. Моющие и чистящие средства. </w:t>
      </w:r>
      <w:r w:rsidR="00825B5F" w:rsidRPr="00825B5F">
        <w:rPr>
          <w:i/>
        </w:rPr>
        <w:t xml:space="preserve">Средства борьбы с бытовыми насекомыми: репелленты, инсектициды. </w:t>
      </w:r>
      <w:r w:rsidR="00896E95" w:rsidRPr="001C39A5">
        <w:t xml:space="preserve">Средства личной гигиены и косметики. </w:t>
      </w:r>
      <w:r>
        <w:t>Правила безопасной работы с едкими, горючими и токсичными веществами, средствами бытовой химии.</w:t>
      </w:r>
    </w:p>
    <w:p w:rsidR="00447954" w:rsidRDefault="00447954" w:rsidP="00447954">
      <w:pPr>
        <w:ind w:firstLine="700"/>
      </w:pPr>
      <w:r>
        <w:t>Химия и сельское хозяйство. Минеральные и органические удобрения. Средства защиты растений.</w:t>
      </w:r>
    </w:p>
    <w:p w:rsidR="00517171" w:rsidRDefault="00447954" w:rsidP="001C39A5">
      <w:pPr>
        <w:ind w:firstLine="720"/>
      </w:pPr>
      <w:r>
        <w:t>Химия и энергетика. Природные источники углеводородов. Природный и попутный нефтяной газы, их состав и использование. Состав нефти и е</w:t>
      </w:r>
      <w:r w:rsidR="00B6403D">
        <w:t>е</w:t>
      </w:r>
      <w: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Default="00447954" w:rsidP="00825B5F">
      <w:pPr>
        <w:ind w:firstLine="700"/>
      </w:pPr>
      <w:r>
        <w:lastRenderedPageBreak/>
        <w:t>Химия в строительстве. Цемент. Бетон.</w:t>
      </w:r>
      <w:r>
        <w:rPr>
          <w:i/>
        </w:rPr>
        <w:t xml:space="preserve"> </w:t>
      </w:r>
      <w:r>
        <w:t>Подбор оптимальных строительных материалов в практической деятельности человека.</w:t>
      </w:r>
    </w:p>
    <w:p w:rsidR="00447954" w:rsidRDefault="00447954" w:rsidP="00447954">
      <w:pPr>
        <w:ind w:firstLine="700"/>
      </w:pPr>
      <w:r>
        <w:t>Химия и экология. Химическое загрязнение окружающей среды и его последствия.</w:t>
      </w:r>
      <w:r w:rsidR="000A3493">
        <w:t xml:space="preserve"> </w:t>
      </w:r>
      <w:r w:rsidR="000A3493" w:rsidRPr="000A3493">
        <w:t>Охрана гидросферы, почвы, атмосферы, флоры и фауны от химического загрязнения.</w:t>
      </w:r>
    </w:p>
    <w:p w:rsidR="004067A7" w:rsidRPr="00BB04FE" w:rsidRDefault="004067A7" w:rsidP="004608AD">
      <w:pPr>
        <w:ind w:firstLine="0"/>
      </w:pPr>
      <w:r w:rsidRPr="00BB04FE">
        <w:rPr>
          <w:rFonts w:eastAsia="Times New Roman"/>
          <w:b/>
          <w:szCs w:val="28"/>
        </w:rPr>
        <w:t>Углубленный уровень</w:t>
      </w:r>
    </w:p>
    <w:p w:rsidR="004067A7" w:rsidRPr="00BB04FE" w:rsidRDefault="004067A7" w:rsidP="005B5054">
      <w:r w:rsidRPr="00BB04FE">
        <w:rPr>
          <w:rFonts w:eastAsia="Times New Roman"/>
          <w:b/>
          <w:szCs w:val="28"/>
        </w:rPr>
        <w:t>Основы органической химии</w:t>
      </w:r>
    </w:p>
    <w:p w:rsidR="004067A7" w:rsidRPr="00BB04FE" w:rsidRDefault="004067A7" w:rsidP="004067A7">
      <w:pPr>
        <w:rPr>
          <w:rFonts w:eastAsia="Times New Roman"/>
          <w:szCs w:val="28"/>
        </w:rPr>
      </w:pPr>
      <w:r w:rsidRPr="00BB04FE">
        <w:rPr>
          <w:rFonts w:eastAsia="Times New Roman"/>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BB04FE" w:rsidRDefault="004067A7" w:rsidP="004067A7">
      <w:pPr>
        <w:rPr>
          <w:rFonts w:eastAsia="Times New Roman"/>
          <w:szCs w:val="28"/>
        </w:rPr>
      </w:pPr>
      <w:r w:rsidRPr="00BB04FE">
        <w:rPr>
          <w:rFonts w:eastAsia="Times New Roman"/>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Default="004067A7" w:rsidP="004067A7">
      <w:pPr>
        <w:rPr>
          <w:rFonts w:eastAsia="Times New Roman"/>
          <w:szCs w:val="28"/>
        </w:rPr>
      </w:pPr>
      <w:r w:rsidRPr="00BB04FE">
        <w:rPr>
          <w:rFonts w:eastAsia="Times New Roman"/>
          <w:szCs w:val="28"/>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4067A7" w:rsidRDefault="004067A7" w:rsidP="004067A7">
      <w:pPr>
        <w:rPr>
          <w:rFonts w:eastAsia="Times New Roman"/>
          <w:szCs w:val="28"/>
        </w:rPr>
      </w:pPr>
      <w:r w:rsidRPr="00D34655">
        <w:rPr>
          <w:rFonts w:eastAsia="Times New Roman"/>
          <w:szCs w:val="28"/>
        </w:rPr>
        <w:t xml:space="preserve">Алканы. Электронное и пространственное строение молекулы метана. </w:t>
      </w:r>
      <w:r w:rsidRPr="00D34655">
        <w:rPr>
          <w:rFonts w:eastAsia="Times New Roman"/>
          <w:i/>
          <w:szCs w:val="28"/>
          <w:lang w:val="en-US"/>
        </w:rPr>
        <w:t>sp</w:t>
      </w:r>
      <w:r w:rsidRPr="00D34655">
        <w:rPr>
          <w:rFonts w:eastAsia="Times New Roman"/>
          <w:i/>
          <w:szCs w:val="28"/>
          <w:vertAlign w:val="superscript"/>
        </w:rPr>
        <w:t>3</w:t>
      </w:r>
      <w:r w:rsidRPr="00D34655">
        <w:rPr>
          <w:rFonts w:eastAsia="Times New Roman"/>
          <w:i/>
          <w:szCs w:val="28"/>
        </w:rPr>
        <w:t>-</w:t>
      </w:r>
      <w:r w:rsidRPr="00D34655">
        <w:rPr>
          <w:rFonts w:eastAsia="Times New Roman"/>
          <w:szCs w:val="28"/>
        </w:rPr>
        <w:t>гибридизация орбиталей</w:t>
      </w:r>
      <w:r w:rsidRPr="00BB04FE">
        <w:rPr>
          <w:rFonts w:eastAsia="Times New Roman"/>
          <w:szCs w:val="28"/>
        </w:rPr>
        <w:t xml:space="preserve">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w:t>
      </w:r>
      <w:r w:rsidRPr="00BB04FE">
        <w:rPr>
          <w:rFonts w:eastAsia="Times New Roman"/>
          <w:szCs w:val="28"/>
        </w:rPr>
        <w:lastRenderedPageBreak/>
        <w:t>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4067A7" w:rsidRPr="00BB04FE" w:rsidRDefault="004067A7" w:rsidP="004067A7">
      <w:pPr>
        <w:rPr>
          <w:rFonts w:eastAsia="Times New Roman"/>
          <w:szCs w:val="28"/>
        </w:rPr>
      </w:pPr>
      <w:r w:rsidRPr="00D34655">
        <w:rPr>
          <w:rFonts w:eastAsia="Times New Roman"/>
          <w:szCs w:val="28"/>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w:t>
      </w:r>
      <w:r w:rsidRPr="00BB04FE">
        <w:rPr>
          <w:rFonts w:eastAsia="Times New Roman"/>
          <w:szCs w:val="28"/>
        </w:rPr>
        <w:t>, пространственная (</w:t>
      </w:r>
      <w:r w:rsidRPr="00BB04FE">
        <w:rPr>
          <w:rFonts w:eastAsia="Times New Roman"/>
          <w:i/>
          <w:szCs w:val="28"/>
        </w:rPr>
        <w:t>цис-транс-</w:t>
      </w:r>
      <w:r w:rsidRPr="00BB04FE">
        <w:rPr>
          <w:rFonts w:eastAsia="Times New Roman"/>
          <w:szCs w:val="28"/>
        </w:rPr>
        <w:t>изомерия). Специфика свойств циклоалканов с малым размером цикла. Реакции присоединения и радикального замещения.</w:t>
      </w:r>
    </w:p>
    <w:p w:rsidR="004067A7" w:rsidRDefault="004067A7" w:rsidP="004067A7">
      <w:pPr>
        <w:rPr>
          <w:rFonts w:eastAsia="Times New Roman"/>
          <w:szCs w:val="28"/>
        </w:rPr>
      </w:pPr>
      <w:r w:rsidRPr="00D34655">
        <w:rPr>
          <w:rFonts w:eastAsia="Times New Roman"/>
          <w:szCs w:val="28"/>
        </w:rPr>
        <w:t xml:space="preserve">Алкены. Электронное и пространственное строение молекулы этилена. </w:t>
      </w:r>
      <w:r w:rsidRPr="00D34655">
        <w:rPr>
          <w:rFonts w:eastAsia="Times New Roman"/>
          <w:i/>
          <w:szCs w:val="28"/>
          <w:lang w:val="en-US"/>
        </w:rPr>
        <w:t>sp</w:t>
      </w:r>
      <w:r w:rsidRPr="00D34655">
        <w:rPr>
          <w:rFonts w:eastAsia="Times New Roman"/>
          <w:i/>
          <w:szCs w:val="28"/>
          <w:vertAlign w:val="superscript"/>
        </w:rPr>
        <w:t>2</w:t>
      </w:r>
      <w:r w:rsidRPr="00D34655">
        <w:rPr>
          <w:rFonts w:eastAsia="Times New Roman"/>
          <w:i/>
          <w:szCs w:val="28"/>
        </w:rPr>
        <w:t>-</w:t>
      </w:r>
      <w:r w:rsidRPr="00D34655">
        <w:rPr>
          <w:rFonts w:eastAsia="Times New Roman"/>
          <w:szCs w:val="28"/>
        </w:rPr>
        <w:t xml:space="preserve">гибридизация орбиталей атомов углерода. </w:t>
      </w:r>
      <w:r w:rsidRPr="00D34655">
        <w:rPr>
          <w:rFonts w:eastAsia="Times New Roman"/>
          <w:szCs w:val="28"/>
        </w:rPr>
        <w:sym w:font="Symbol" w:char="F073"/>
      </w:r>
      <w:r w:rsidRPr="00D34655">
        <w:rPr>
          <w:rFonts w:eastAsia="Times New Roman"/>
          <w:szCs w:val="28"/>
        </w:rPr>
        <w:t xml:space="preserve">- и </w:t>
      </w:r>
      <w:r w:rsidRPr="00D34655">
        <w:rPr>
          <w:rFonts w:eastAsia="Times New Roman"/>
          <w:szCs w:val="28"/>
        </w:rPr>
        <w:sym w:font="Symbol" w:char="F070"/>
      </w:r>
      <w:r w:rsidRPr="00D34655">
        <w:rPr>
          <w:rFonts w:eastAsia="Times New Roman"/>
          <w:szCs w:val="28"/>
        </w:rPr>
        <w:t>-связи. Гомологический ряд и общая</w:t>
      </w:r>
      <w:r w:rsidRPr="00BB04FE">
        <w:rPr>
          <w:rFonts w:eastAsia="Times New Roman"/>
          <w:szCs w:val="28"/>
        </w:rPr>
        <w:t xml:space="preserve"> формула алкенов. Номенклатура алкенов. Изомерия алкенов: углеродного скелета, положения кратной связи, пространственная (</w:t>
      </w:r>
      <w:r w:rsidRPr="00BB04FE">
        <w:rPr>
          <w:rFonts w:eastAsia="Times New Roman"/>
          <w:i/>
          <w:szCs w:val="28"/>
        </w:rPr>
        <w:t>цис-транс-</w:t>
      </w:r>
      <w:r w:rsidRPr="00BB04FE">
        <w:rPr>
          <w:rFonts w:eastAsia="Times New Roman"/>
          <w:szCs w:val="28"/>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BB04FE">
        <w:rPr>
          <w:rFonts w:eastAsia="Times New Roman"/>
          <w:i/>
          <w:szCs w:val="28"/>
        </w:rPr>
        <w:t xml:space="preserve"> </w:t>
      </w:r>
      <w:r w:rsidRPr="00BB04FE">
        <w:rPr>
          <w:rFonts w:eastAsia="Times New Roman"/>
          <w:szCs w:val="28"/>
        </w:rPr>
        <w:t xml:space="preserve">Полиэтилен как крупнотоннажный продукт химического производства. Промышленные и лабораторные способы получения алкенов. </w:t>
      </w:r>
      <w:r w:rsidRPr="00BB04FE">
        <w:rPr>
          <w:rFonts w:eastAsia="Times New Roman"/>
          <w:i/>
          <w:szCs w:val="28"/>
        </w:rPr>
        <w:t xml:space="preserve">Правило Зайцева. </w:t>
      </w:r>
      <w:r w:rsidRPr="00BB04FE">
        <w:rPr>
          <w:rFonts w:eastAsia="Times New Roman"/>
          <w:szCs w:val="28"/>
        </w:rPr>
        <w:t>Применение алкенов.</w:t>
      </w:r>
    </w:p>
    <w:p w:rsidR="004067A7" w:rsidRDefault="004067A7" w:rsidP="004067A7">
      <w:pPr>
        <w:rPr>
          <w:rFonts w:eastAsia="Times New Roman"/>
          <w:szCs w:val="28"/>
        </w:rPr>
      </w:pPr>
      <w:r w:rsidRPr="00D34655">
        <w:rPr>
          <w:rFonts w:eastAsia="Times New Roman"/>
          <w:szCs w:val="28"/>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w:t>
      </w:r>
      <w:r w:rsidR="00B6403D">
        <w:rPr>
          <w:rFonts w:eastAsia="Times New Roman"/>
          <w:szCs w:val="28"/>
        </w:rPr>
        <w:t>е</w:t>
      </w:r>
      <w:r w:rsidRPr="00D34655">
        <w:rPr>
          <w:rFonts w:eastAsia="Times New Roman"/>
          <w:szCs w:val="28"/>
        </w:rPr>
        <w:t>нных алкадиенов. Общая формула алкадиенов. Номенклатура и изомерия алкадиенов</w:t>
      </w:r>
      <w:r w:rsidRPr="00BB04FE">
        <w:rPr>
          <w:rFonts w:eastAsia="Times New Roman"/>
          <w:szCs w:val="28"/>
        </w:rPr>
        <w:t>.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BB04FE">
        <w:rPr>
          <w:rFonts w:eastAsia="Times New Roman"/>
          <w:i/>
          <w:szCs w:val="28"/>
        </w:rPr>
        <w:t xml:space="preserve"> </w:t>
      </w:r>
      <w:r w:rsidRPr="00BB04FE">
        <w:rPr>
          <w:rFonts w:eastAsia="Times New Roman"/>
          <w:szCs w:val="28"/>
        </w:rPr>
        <w:t>Многообразие видов синтетических каучуков, их свойства и применение. Получение алкадиенов.</w:t>
      </w:r>
    </w:p>
    <w:p w:rsidR="004067A7" w:rsidRDefault="004067A7" w:rsidP="004067A7">
      <w:pPr>
        <w:rPr>
          <w:rFonts w:eastAsia="Times New Roman"/>
          <w:szCs w:val="28"/>
        </w:rPr>
      </w:pPr>
      <w:r w:rsidRPr="00D34655">
        <w:rPr>
          <w:rFonts w:eastAsia="Times New Roman"/>
          <w:szCs w:val="28"/>
        </w:rPr>
        <w:lastRenderedPageBreak/>
        <w:t xml:space="preserve">Алкины. Электронное и пространственное строение молекулы ацетилена. </w:t>
      </w:r>
      <w:r w:rsidRPr="00D34655">
        <w:rPr>
          <w:rFonts w:eastAsia="Times New Roman"/>
          <w:i/>
          <w:szCs w:val="28"/>
          <w:lang w:val="en-US"/>
        </w:rPr>
        <w:t>sp</w:t>
      </w:r>
      <w:r w:rsidRPr="00D34655">
        <w:rPr>
          <w:rFonts w:eastAsia="Times New Roman"/>
          <w:i/>
          <w:szCs w:val="28"/>
          <w:vertAlign w:val="subscript"/>
        </w:rPr>
        <w:softHyphen/>
      </w:r>
      <w:r w:rsidRPr="00D34655">
        <w:rPr>
          <w:rFonts w:eastAsia="Times New Roman"/>
          <w:i/>
          <w:szCs w:val="28"/>
        </w:rPr>
        <w:t>-</w:t>
      </w:r>
      <w:r w:rsidRPr="00D34655">
        <w:rPr>
          <w:rFonts w:eastAsia="Times New Roman"/>
          <w:szCs w:val="28"/>
        </w:rPr>
        <w:t>гибридизация орбиталей атомов углерода. Гомологический ряд и общая формула алкинов. Номенклатура. Изомерия: углеродного скелета, положения</w:t>
      </w:r>
      <w:r w:rsidRPr="00BB04FE">
        <w:rPr>
          <w:rFonts w:eastAsia="Times New Roman"/>
          <w:szCs w:val="28"/>
        </w:rPr>
        <w:t xml:space="preserve">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BB04FE">
        <w:rPr>
          <w:rFonts w:eastAsia="Times New Roman"/>
          <w:i/>
          <w:szCs w:val="28"/>
        </w:rPr>
        <w:t>Реакции замещения</w:t>
      </w:r>
      <w:r w:rsidRPr="00BB04FE">
        <w:rPr>
          <w:rFonts w:eastAsia="Times New Roman"/>
          <w:szCs w:val="28"/>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Default="004067A7" w:rsidP="004067A7">
      <w:pPr>
        <w:rPr>
          <w:rFonts w:eastAsia="Times New Roman"/>
          <w:szCs w:val="28"/>
        </w:rPr>
      </w:pPr>
      <w:r w:rsidRPr="00D34655">
        <w:rPr>
          <w:rFonts w:eastAsia="Times New Roman"/>
          <w:szCs w:val="28"/>
        </w:rPr>
        <w:t xml:space="preserve">Арены. </w:t>
      </w:r>
      <w:r w:rsidRPr="00D34655">
        <w:rPr>
          <w:rFonts w:eastAsia="Times New Roman"/>
          <w:i/>
          <w:szCs w:val="28"/>
        </w:rPr>
        <w:t>История открытия бензола</w:t>
      </w:r>
      <w:r w:rsidRPr="00D34655">
        <w:rPr>
          <w:rFonts w:eastAsia="Times New Roman"/>
          <w:szCs w:val="28"/>
        </w:rPr>
        <w:t>. Современные представления об электронном и пространственном строении бензола. Изомерия и номенклатура гомологов бензола</w:t>
      </w:r>
      <w:r w:rsidRPr="00BB04FE">
        <w:rPr>
          <w:rFonts w:eastAsia="Times New Roman"/>
          <w:szCs w:val="28"/>
        </w:rPr>
        <w:t xml:space="preserve">.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BB04FE">
        <w:rPr>
          <w:rFonts w:eastAsia="Times New Roman"/>
          <w:i/>
          <w:szCs w:val="28"/>
        </w:rPr>
        <w:t xml:space="preserve">Особенности химических свойств толуола. </w:t>
      </w:r>
      <w:r w:rsidRPr="00BB04FE">
        <w:rPr>
          <w:rFonts w:eastAsia="Times New Roman"/>
          <w:szCs w:val="28"/>
        </w:rPr>
        <w:t xml:space="preserve">Взаимное влияние атомов в молекуле толуола. </w:t>
      </w:r>
      <w:r w:rsidRPr="00BB04FE">
        <w:rPr>
          <w:rFonts w:eastAsia="Times New Roman"/>
          <w:i/>
          <w:szCs w:val="28"/>
        </w:rPr>
        <w:t xml:space="preserve">Ориентационные эффекты заместителей. </w:t>
      </w:r>
      <w:r w:rsidRPr="00BB04FE">
        <w:rPr>
          <w:rFonts w:eastAsia="Times New Roman"/>
          <w:szCs w:val="28"/>
        </w:rPr>
        <w:t>Применение гомологов бензола.</w:t>
      </w:r>
    </w:p>
    <w:p w:rsidR="004067A7" w:rsidRDefault="004067A7" w:rsidP="004067A7">
      <w:pPr>
        <w:rPr>
          <w:rFonts w:eastAsia="Times New Roman"/>
          <w:szCs w:val="28"/>
        </w:rPr>
      </w:pPr>
      <w:r w:rsidRPr="00D34655">
        <w:rPr>
          <w:rFonts w:eastAsia="Times New Roman"/>
          <w:szCs w:val="28"/>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w:t>
      </w:r>
      <w:r w:rsidRPr="00BB04FE">
        <w:rPr>
          <w:rFonts w:eastAsia="Times New Roman"/>
          <w:szCs w:val="28"/>
        </w:rPr>
        <w:t xml:space="preserve"> ее влияние на физические свойства спиртов. Химические свойства: взаимодействие с натрием как способ установления наличия гидроксогруппы, </w:t>
      </w:r>
      <w:r w:rsidR="00A90D69">
        <w:rPr>
          <w:rFonts w:eastAsia="Times New Roman"/>
          <w:szCs w:val="28"/>
        </w:rPr>
        <w:t xml:space="preserve">с </w:t>
      </w:r>
      <w:r w:rsidRPr="00BB04FE">
        <w:rPr>
          <w:rFonts w:eastAsia="Times New Roman"/>
          <w:szCs w:val="28"/>
        </w:rPr>
        <w:t xml:space="preserve">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w:t>
      </w:r>
      <w:r w:rsidRPr="00BB04FE">
        <w:rPr>
          <w:rFonts w:eastAsia="Times New Roman"/>
          <w:szCs w:val="28"/>
        </w:rPr>
        <w:lastRenderedPageBreak/>
        <w:t>предельных многоатомных спиртов. Качественная реакция на многоатомные спирты и е</w:t>
      </w:r>
      <w:r w:rsidR="00B6403D">
        <w:rPr>
          <w:rFonts w:eastAsia="Times New Roman"/>
          <w:szCs w:val="28"/>
        </w:rPr>
        <w:t>е</w:t>
      </w:r>
      <w:r w:rsidRPr="00BB04FE">
        <w:rPr>
          <w:rFonts w:eastAsia="Times New Roman"/>
          <w:szCs w:val="28"/>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Default="004067A7" w:rsidP="004067A7">
      <w:pPr>
        <w:rPr>
          <w:rFonts w:eastAsia="Times New Roman"/>
          <w:szCs w:val="28"/>
        </w:rPr>
      </w:pPr>
      <w:r w:rsidRPr="00D34655">
        <w:rPr>
          <w:rFonts w:eastAsia="Times New Roman"/>
          <w:szCs w:val="28"/>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w:t>
      </w:r>
      <w:r w:rsidRPr="00BB04FE">
        <w:rPr>
          <w:rFonts w:eastAsia="Times New Roman"/>
          <w:szCs w:val="28"/>
        </w:rPr>
        <w:t xml:space="preserve"> натрия, бромом). Получение фенола. Применение фенола.</w:t>
      </w:r>
    </w:p>
    <w:p w:rsidR="004067A7" w:rsidRDefault="004067A7" w:rsidP="004067A7">
      <w:pPr>
        <w:rPr>
          <w:rFonts w:eastAsia="Times New Roman"/>
          <w:szCs w:val="28"/>
        </w:rPr>
      </w:pPr>
      <w:r w:rsidRPr="00D34655">
        <w:rPr>
          <w:rFonts w:eastAsia="Times New Roman"/>
          <w:szCs w:val="28"/>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w:t>
      </w:r>
      <w:r w:rsidRPr="00BB04FE">
        <w:rPr>
          <w:rFonts w:eastAsia="Times New Roman"/>
          <w:szCs w:val="28"/>
        </w:rPr>
        <w:t>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BB04FE">
        <w:rPr>
          <w:rFonts w:eastAsia="Times New Roman"/>
          <w:szCs w:val="28"/>
          <w:lang w:val="en-US"/>
        </w:rPr>
        <w:t>II</w:t>
      </w:r>
      <w:r w:rsidRPr="00BB04FE">
        <w:rPr>
          <w:rFonts w:eastAsia="Times New Roman"/>
          <w:szCs w:val="28"/>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Default="004067A7" w:rsidP="004067A7">
      <w:pPr>
        <w:rPr>
          <w:rFonts w:eastAsia="Times New Roman"/>
          <w:szCs w:val="28"/>
        </w:rPr>
      </w:pPr>
      <w:r w:rsidRPr="00D34655">
        <w:rPr>
          <w:rFonts w:eastAsia="Times New Roman"/>
          <w:szCs w:val="28"/>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w:t>
      </w:r>
      <w:r w:rsidRPr="00BB04FE">
        <w:rPr>
          <w:rFonts w:eastAsia="Times New Roman"/>
          <w:szCs w:val="28"/>
        </w:rPr>
        <w:t xml:space="preserve">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w:t>
      </w:r>
      <w:r w:rsidR="00B6403D">
        <w:rPr>
          <w:rFonts w:eastAsia="Times New Roman"/>
          <w:szCs w:val="28"/>
        </w:rPr>
        <w:t>е</w:t>
      </w:r>
      <w:r w:rsidRPr="00BB04FE">
        <w:rPr>
          <w:rFonts w:eastAsia="Times New Roman"/>
          <w:szCs w:val="28"/>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w:t>
      </w:r>
      <w:r w:rsidRPr="00BB04FE">
        <w:rPr>
          <w:rFonts w:eastAsia="Times New Roman"/>
          <w:szCs w:val="28"/>
        </w:rPr>
        <w:lastRenderedPageBreak/>
        <w:t xml:space="preserve">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BB04FE">
        <w:rPr>
          <w:rFonts w:eastAsia="Times New Roman"/>
          <w:i/>
          <w:szCs w:val="28"/>
        </w:rPr>
        <w:t>Оптическая изомерия. Асимметрический атом углерода.</w:t>
      </w:r>
      <w:r w:rsidRPr="00BB04FE">
        <w:rPr>
          <w:rFonts w:eastAsia="Times New Roman"/>
          <w:szCs w:val="28"/>
        </w:rPr>
        <w:t xml:space="preserve"> Применение карбоновых кислот.</w:t>
      </w:r>
    </w:p>
    <w:p w:rsidR="004067A7" w:rsidRDefault="004067A7" w:rsidP="004067A7">
      <w:pPr>
        <w:rPr>
          <w:rFonts w:eastAsia="Times New Roman"/>
          <w:szCs w:val="28"/>
        </w:rPr>
      </w:pPr>
      <w:r w:rsidRPr="00D34655">
        <w:rPr>
          <w:rFonts w:eastAsia="Times New Roman"/>
          <w:szCs w:val="28"/>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w:t>
      </w:r>
      <w:r w:rsidRPr="00BB04FE">
        <w:rPr>
          <w:rFonts w:eastAsia="Times New Roman"/>
          <w:szCs w:val="28"/>
        </w:rPr>
        <w:t xml:space="preserve">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4067A7" w:rsidRPr="00BB04FE" w:rsidRDefault="004067A7" w:rsidP="004067A7">
      <w:pPr>
        <w:rPr>
          <w:rFonts w:eastAsia="Times New Roman"/>
          <w:szCs w:val="28"/>
        </w:rPr>
      </w:pPr>
      <w:r w:rsidRPr="00D34655">
        <w:rPr>
          <w:rFonts w:eastAsia="Times New Roman"/>
          <w:szCs w:val="28"/>
        </w:rPr>
        <w:t>Углеводы. Классификация углеводов. Физические свойства и нахождение</w:t>
      </w:r>
      <w:r w:rsidRPr="00BB04FE">
        <w:rPr>
          <w:rFonts w:eastAsia="Times New Roman"/>
          <w:szCs w:val="28"/>
        </w:rPr>
        <w:t xml:space="preserve"> углеводов в природе. Глюкоза как альдегидоспирт. Химические свойства глюкозы: </w:t>
      </w:r>
      <w:r w:rsidRPr="00BB04FE">
        <w:rPr>
          <w:rFonts w:eastAsia="Times New Roman"/>
          <w:i/>
          <w:szCs w:val="28"/>
        </w:rPr>
        <w:t>ацилирование, алкилирование,</w:t>
      </w:r>
      <w:r w:rsidRPr="00BB04FE">
        <w:rPr>
          <w:rFonts w:eastAsia="Times New Roman"/>
          <w:szCs w:val="28"/>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BB04FE">
        <w:rPr>
          <w:rFonts w:eastAsia="Times New Roman"/>
          <w:i/>
          <w:szCs w:val="28"/>
        </w:rPr>
        <w:t>Фруктоза как изомер глюкозы.</w:t>
      </w:r>
      <w:r w:rsidRPr="00BB04FE">
        <w:rPr>
          <w:rFonts w:eastAsia="Times New Roman"/>
          <w:szCs w:val="28"/>
        </w:rPr>
        <w:t xml:space="preserve"> </w:t>
      </w:r>
      <w:r w:rsidRPr="00BB04FE">
        <w:rPr>
          <w:rFonts w:eastAsia="Times New Roman"/>
          <w:i/>
          <w:szCs w:val="28"/>
        </w:rPr>
        <w:t xml:space="preserve">Рибоза и дезоксирибоза. </w:t>
      </w:r>
      <w:r w:rsidRPr="00BB04FE">
        <w:rPr>
          <w:rFonts w:eastAsia="Times New Roman"/>
          <w:szCs w:val="28"/>
        </w:rPr>
        <w:t xml:space="preserve">Важнейшие дисахариды (сахароза, </w:t>
      </w:r>
      <w:r w:rsidRPr="00BB04FE">
        <w:rPr>
          <w:rFonts w:eastAsia="Times New Roman"/>
          <w:i/>
          <w:szCs w:val="28"/>
        </w:rPr>
        <w:t>лактоза, мальтоза</w:t>
      </w:r>
      <w:r w:rsidRPr="00BB04FE">
        <w:rPr>
          <w:rFonts w:eastAsia="Times New Roman"/>
          <w:szCs w:val="28"/>
        </w:rPr>
        <w:t>), их строение и физические свойства. Гидролиз сахарозы,</w:t>
      </w:r>
      <w:r w:rsidRPr="00BB04FE">
        <w:rPr>
          <w:rFonts w:eastAsia="Times New Roman"/>
          <w:i/>
          <w:szCs w:val="28"/>
        </w:rPr>
        <w:t xml:space="preserve"> лактозы, мальтозы.</w:t>
      </w:r>
      <w:r w:rsidRPr="00BB04FE">
        <w:rPr>
          <w:rFonts w:eastAsia="Times New Roman"/>
          <w:szCs w:val="28"/>
        </w:rPr>
        <w:t xml:space="preserve"> Крахмал и целлюлоза как биологические полимеры. Химические свойства крахмала (гидролиз, качественная реакция с </w:t>
      </w:r>
      <w:r w:rsidR="00A90D69">
        <w:rPr>
          <w:rFonts w:eastAsia="Times New Roman"/>
          <w:szCs w:val="28"/>
        </w:rPr>
        <w:t>й</w:t>
      </w:r>
      <w:r w:rsidR="00A90D69" w:rsidRPr="00BB04FE">
        <w:rPr>
          <w:rFonts w:eastAsia="Times New Roman"/>
          <w:szCs w:val="28"/>
        </w:rPr>
        <w:t xml:space="preserve">одом </w:t>
      </w:r>
      <w:r w:rsidRPr="00BB04FE">
        <w:rPr>
          <w:rFonts w:eastAsia="Times New Roman"/>
          <w:szCs w:val="28"/>
        </w:rPr>
        <w:t>на крахмал и е</w:t>
      </w:r>
      <w:r w:rsidR="00B6403D">
        <w:rPr>
          <w:rFonts w:eastAsia="Times New Roman"/>
          <w:szCs w:val="28"/>
        </w:rPr>
        <w:t>е</w:t>
      </w:r>
      <w:r w:rsidRPr="00BB04FE">
        <w:rPr>
          <w:rFonts w:eastAsia="Times New Roman"/>
          <w:szCs w:val="28"/>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Default="004067A7" w:rsidP="004067A7">
      <w:pPr>
        <w:rPr>
          <w:rFonts w:eastAsia="Times New Roman"/>
          <w:szCs w:val="28"/>
        </w:rPr>
      </w:pPr>
      <w:r w:rsidRPr="00BB04FE">
        <w:rPr>
          <w:rFonts w:eastAsia="Times New Roman"/>
          <w:szCs w:val="28"/>
        </w:rPr>
        <w:lastRenderedPageBreak/>
        <w:t>Идентификация органических соединений. Генетическая связь между классами органических соединений.</w:t>
      </w:r>
    </w:p>
    <w:p w:rsidR="004067A7" w:rsidRDefault="004067A7" w:rsidP="004067A7">
      <w:pPr>
        <w:rPr>
          <w:rFonts w:eastAsia="Times New Roman"/>
          <w:i/>
          <w:szCs w:val="28"/>
        </w:rPr>
      </w:pPr>
      <w:r w:rsidRPr="00D34655">
        <w:rPr>
          <w:rFonts w:eastAsia="Times New Roman"/>
          <w:szCs w:val="28"/>
        </w:rPr>
        <w:t>Амины. Первичные, вторичные, третичные амины. Классификация аминов по типу углеводородного радикала и числу аминогрупп в молекуле. Электронное</w:t>
      </w:r>
      <w:r w:rsidRPr="00BB04FE">
        <w:rPr>
          <w:rFonts w:eastAsia="Times New Roman"/>
          <w:szCs w:val="28"/>
        </w:rPr>
        <w:t xml:space="preserve">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BB04FE">
        <w:rPr>
          <w:rFonts w:eastAsia="Times New Roman"/>
          <w:i/>
          <w:szCs w:val="28"/>
        </w:rPr>
        <w:t>Анилин как сырь</w:t>
      </w:r>
      <w:r w:rsidR="00B6403D">
        <w:rPr>
          <w:rFonts w:eastAsia="Times New Roman"/>
          <w:i/>
          <w:szCs w:val="28"/>
        </w:rPr>
        <w:t>е</w:t>
      </w:r>
      <w:r w:rsidRPr="00BB04FE">
        <w:rPr>
          <w:rFonts w:eastAsia="Times New Roman"/>
          <w:i/>
          <w:szCs w:val="28"/>
        </w:rPr>
        <w:t xml:space="preserve"> для производства анилиновых красителей. Синтезы на основе анилина.</w:t>
      </w:r>
    </w:p>
    <w:p w:rsidR="004067A7" w:rsidRDefault="004067A7" w:rsidP="004067A7">
      <w:pPr>
        <w:rPr>
          <w:rFonts w:eastAsia="Times New Roman"/>
          <w:i/>
          <w:szCs w:val="28"/>
        </w:rPr>
      </w:pPr>
      <w:r w:rsidRPr="00D34655">
        <w:rPr>
          <w:rFonts w:eastAsia="Times New Roman"/>
          <w:szCs w:val="28"/>
        </w:rPr>
        <w:t xml:space="preserve">Аминокислоты и белки. Состав и номенклатура. Строение аминокислот. Гомологический ряд предельных аминокислот. </w:t>
      </w:r>
      <w:r w:rsidRPr="00D34655">
        <w:rPr>
          <w:rFonts w:eastAsia="Times New Roman"/>
          <w:i/>
          <w:szCs w:val="28"/>
        </w:rPr>
        <w:t>Изомерия предельных аминокислот</w:t>
      </w:r>
      <w:r w:rsidRPr="00BB04FE">
        <w:rPr>
          <w:rFonts w:eastAsia="Times New Roman"/>
          <w:i/>
          <w:szCs w:val="28"/>
        </w:rPr>
        <w:t xml:space="preserve">. </w:t>
      </w:r>
      <w:r w:rsidRPr="00BB04FE">
        <w:rPr>
          <w:rFonts w:eastAsia="Times New Roman"/>
          <w:szCs w:val="28"/>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421E37">
        <w:rPr>
          <w:rFonts w:eastAsia="Times New Roman"/>
          <w:i/>
          <w:szCs w:val="28"/>
        </w:rPr>
        <w:t>α</w:t>
      </w:r>
      <w:r w:rsidRPr="00BB04FE">
        <w:rPr>
          <w:rFonts w:eastAsia="Times New Roman"/>
          <w:szCs w:val="28"/>
        </w:rPr>
        <w:t xml:space="preserve">-аминокислот. Области применения аминокислот. </w:t>
      </w:r>
      <w:r w:rsidRPr="00BB04FE">
        <w:rPr>
          <w:rFonts w:eastAsia="Times New Roman"/>
          <w:bCs/>
          <w:szCs w:val="28"/>
        </w:rPr>
        <w:t>Белки</w:t>
      </w:r>
      <w:r w:rsidRPr="00BB04FE">
        <w:rPr>
          <w:rFonts w:eastAsia="Times New Roman"/>
          <w:b/>
          <w:bCs/>
          <w:szCs w:val="28"/>
        </w:rPr>
        <w:t xml:space="preserve"> </w:t>
      </w:r>
      <w:r w:rsidRPr="00BB04FE">
        <w:rPr>
          <w:rFonts w:eastAsia="Times New Roman"/>
          <w:szCs w:val="28"/>
        </w:rPr>
        <w:t xml:space="preserve">как природные биополимеры. Состав и строение белков. </w:t>
      </w:r>
      <w:r w:rsidRPr="00BB04FE">
        <w:rPr>
          <w:rFonts w:eastAsia="Times New Roman"/>
          <w:i/>
          <w:szCs w:val="28"/>
        </w:rPr>
        <w:t>Основные аминокислоты, образующие белки.</w:t>
      </w:r>
      <w:r w:rsidRPr="00BB04FE">
        <w:rPr>
          <w:rFonts w:eastAsia="Times New Roman"/>
          <w:szCs w:val="28"/>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BB04FE">
        <w:rPr>
          <w:rFonts w:eastAsia="Times New Roman"/>
          <w:i/>
          <w:szCs w:val="28"/>
        </w:rPr>
        <w:t xml:space="preserve"> Достижения в изучении строения и синтеза белков.</w:t>
      </w:r>
    </w:p>
    <w:p w:rsidR="004067A7" w:rsidRDefault="004067A7" w:rsidP="004067A7">
      <w:pPr>
        <w:rPr>
          <w:rFonts w:eastAsia="Times New Roman"/>
          <w:i/>
          <w:szCs w:val="28"/>
        </w:rPr>
      </w:pPr>
      <w:r w:rsidRPr="00D34655">
        <w:rPr>
          <w:rFonts w:eastAsia="Times New Roman"/>
          <w:i/>
          <w:szCs w:val="28"/>
        </w:rPr>
        <w:t>Азотсодержащие гетероциклические соединения. Пиррол и пиридин: электронное строение, ароматический характер, различие в проявлении основных</w:t>
      </w:r>
      <w:r w:rsidRPr="00BB04FE">
        <w:rPr>
          <w:rFonts w:eastAsia="Times New Roman"/>
          <w:i/>
          <w:szCs w:val="28"/>
        </w:rPr>
        <w:t xml:space="preserve">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BB04FE" w:rsidRDefault="004067A7" w:rsidP="004067A7">
      <w:pPr>
        <w:pStyle w:val="afa"/>
        <w:spacing w:before="0" w:beforeAutospacing="0" w:after="0" w:afterAutospacing="0"/>
        <w:ind w:firstLine="709"/>
        <w:jc w:val="both"/>
        <w:rPr>
          <w:i/>
          <w:sz w:val="28"/>
          <w:szCs w:val="28"/>
        </w:rPr>
      </w:pPr>
      <w:r w:rsidRPr="00D34655">
        <w:rPr>
          <w:sz w:val="28"/>
          <w:szCs w:val="28"/>
        </w:rPr>
        <w:lastRenderedPageBreak/>
        <w:t>Высокомолекулярные соединения. Основные понятия высокомолекулярных</w:t>
      </w:r>
      <w:r w:rsidRPr="00BB04FE">
        <w:rPr>
          <w:sz w:val="28"/>
          <w:szCs w:val="28"/>
        </w:rPr>
        <w:t xml:space="preserve">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BB04FE">
        <w:rPr>
          <w:i/>
          <w:sz w:val="28"/>
          <w:szCs w:val="28"/>
        </w:rPr>
        <w:t xml:space="preserve"> </w:t>
      </w:r>
      <w:r w:rsidRPr="00BB04FE">
        <w:rPr>
          <w:sz w:val="28"/>
          <w:szCs w:val="28"/>
        </w:rPr>
        <w:t>Строение и структура полимеров. Зависимость свойств полимеров от строения молекул.</w:t>
      </w:r>
      <w:r w:rsidRPr="00BB04FE">
        <w:rPr>
          <w:i/>
          <w:sz w:val="28"/>
          <w:szCs w:val="28"/>
        </w:rPr>
        <w:t xml:space="preserve"> </w:t>
      </w:r>
      <w:r w:rsidRPr="00BB04FE">
        <w:rPr>
          <w:sz w:val="28"/>
          <w:szCs w:val="28"/>
        </w:rPr>
        <w:t xml:space="preserve">Термопластичные и термореактивные полимеры. </w:t>
      </w:r>
      <w:r w:rsidRPr="00BB04FE">
        <w:rPr>
          <w:i/>
          <w:sz w:val="28"/>
          <w:szCs w:val="28"/>
        </w:rPr>
        <w:t>Проводящие органические полимеры.</w:t>
      </w:r>
      <w:r w:rsidRPr="00BB04FE">
        <w:rPr>
          <w:sz w:val="28"/>
          <w:szCs w:val="28"/>
        </w:rPr>
        <w:t xml:space="preserve"> </w:t>
      </w:r>
      <w:r w:rsidRPr="00BB04FE">
        <w:rPr>
          <w:i/>
          <w:sz w:val="28"/>
          <w:szCs w:val="28"/>
        </w:rPr>
        <w:t xml:space="preserve">Композитные материалы. Перспективы использования композитных материалов. </w:t>
      </w:r>
      <w:r w:rsidRPr="00BB04FE">
        <w:rPr>
          <w:sz w:val="28"/>
          <w:szCs w:val="28"/>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BB04FE">
        <w:rPr>
          <w:i/>
          <w:sz w:val="28"/>
          <w:szCs w:val="28"/>
        </w:rPr>
        <w:t>Синтетические пл</w:t>
      </w:r>
      <w:r w:rsidR="00B6403D">
        <w:rPr>
          <w:i/>
          <w:sz w:val="28"/>
          <w:szCs w:val="28"/>
        </w:rPr>
        <w:t>е</w:t>
      </w:r>
      <w:r w:rsidRPr="00BB04FE">
        <w:rPr>
          <w:i/>
          <w:sz w:val="28"/>
          <w:szCs w:val="28"/>
        </w:rPr>
        <w:t>нки: изоляция для проводов, мембраны для опреснения воды, защитные пл</w:t>
      </w:r>
      <w:r w:rsidR="00B6403D">
        <w:rPr>
          <w:i/>
          <w:sz w:val="28"/>
          <w:szCs w:val="28"/>
        </w:rPr>
        <w:t>е</w:t>
      </w:r>
      <w:r w:rsidRPr="00BB04FE">
        <w:rPr>
          <w:i/>
          <w:sz w:val="28"/>
          <w:szCs w:val="28"/>
        </w:rPr>
        <w:t>нки для автомобилей, пластыри, хирургические повязки. Новые технологии дальнейшего совершенствования полимерных материалов.</w:t>
      </w:r>
    </w:p>
    <w:p w:rsidR="004067A7" w:rsidRPr="00BB04FE" w:rsidRDefault="004067A7" w:rsidP="004608AD">
      <w:pPr>
        <w:ind w:firstLine="0"/>
      </w:pPr>
      <w:r w:rsidRPr="00BB04FE">
        <w:rPr>
          <w:rFonts w:eastAsia="Times New Roman"/>
          <w:b/>
          <w:szCs w:val="28"/>
        </w:rPr>
        <w:t>Теоретические основы химии</w:t>
      </w:r>
    </w:p>
    <w:p w:rsidR="004067A7" w:rsidRPr="00BB04FE" w:rsidRDefault="004067A7" w:rsidP="004067A7">
      <w:pPr>
        <w:rPr>
          <w:rFonts w:eastAsia="Times New Roman"/>
          <w:i/>
          <w:szCs w:val="28"/>
        </w:rPr>
      </w:pPr>
      <w:r w:rsidRPr="00D34655">
        <w:rPr>
          <w:rFonts w:eastAsia="Times New Roman"/>
          <w:szCs w:val="28"/>
        </w:rPr>
        <w:t>Строение вещества. Совреме</w:t>
      </w:r>
      <w:r w:rsidRPr="00BB04FE">
        <w:rPr>
          <w:rFonts w:eastAsia="Times New Roman"/>
          <w:szCs w:val="28"/>
        </w:rPr>
        <w:t xml:space="preserve">нная модель строения атома. Дуализм электрона. </w:t>
      </w:r>
      <w:r w:rsidRPr="003A15B4">
        <w:rPr>
          <w:rFonts w:eastAsia="Times New Roman"/>
          <w:i/>
          <w:szCs w:val="28"/>
        </w:rPr>
        <w:t>Квантовые числа.</w:t>
      </w:r>
      <w:r w:rsidRPr="00BB04FE">
        <w:rPr>
          <w:rFonts w:eastAsia="Times New Roman"/>
          <w:szCs w:val="28"/>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Pr>
          <w:rFonts w:eastAsia="Times New Roman"/>
          <w:szCs w:val="28"/>
        </w:rPr>
        <w:t>е</w:t>
      </w:r>
      <w:r w:rsidRPr="00BB04FE">
        <w:rPr>
          <w:rFonts w:eastAsia="Times New Roman"/>
          <w:szCs w:val="28"/>
        </w:rPr>
        <w:t xml:space="preserve">нные состояния атомов. Валентные электроны. </w:t>
      </w:r>
      <w:r w:rsidR="005959FA" w:rsidRPr="005959FA">
        <w:rPr>
          <w:rFonts w:eastAsia="Times New Roman"/>
          <w:szCs w:val="28"/>
        </w:rPr>
        <w:t>Периодическая система химических элементов Д.И.</w:t>
      </w:r>
      <w:r w:rsidR="001D136A">
        <w:rPr>
          <w:rFonts w:eastAsia="Times New Roman"/>
          <w:szCs w:val="28"/>
        </w:rPr>
        <w:t> </w:t>
      </w:r>
      <w:r w:rsidR="005959FA" w:rsidRPr="005959FA">
        <w:rPr>
          <w:rFonts w:eastAsia="Times New Roman"/>
          <w:szCs w:val="28"/>
        </w:rPr>
        <w:t>Менделеева. Физический смысл Периодического закона Д.И.</w:t>
      </w:r>
      <w:r w:rsidR="001D136A">
        <w:rPr>
          <w:rFonts w:eastAsia="Times New Roman"/>
          <w:szCs w:val="28"/>
        </w:rPr>
        <w:t> </w:t>
      </w:r>
      <w:r w:rsidR="005959FA" w:rsidRPr="005959FA">
        <w:rPr>
          <w:rFonts w:eastAsia="Times New Roman"/>
          <w:szCs w:val="28"/>
        </w:rPr>
        <w:t xml:space="preserve">Менделеева. Причины и закономерности изменения свойств элементов и их соединений по периодам и группам. </w:t>
      </w:r>
      <w:r w:rsidRPr="00BB04FE">
        <w:rPr>
          <w:rFonts w:eastAsia="Times New Roman"/>
          <w:szCs w:val="28"/>
        </w:rPr>
        <w:t>Мировоззренческое и научное значение Периодического закона Д.И.</w:t>
      </w:r>
      <w:r w:rsidR="00916992">
        <w:rPr>
          <w:rFonts w:eastAsia="Times New Roman"/>
          <w:szCs w:val="28"/>
        </w:rPr>
        <w:t> </w:t>
      </w:r>
      <w:r w:rsidRPr="00BB04FE">
        <w:rPr>
          <w:rFonts w:eastAsia="Times New Roman"/>
          <w:szCs w:val="28"/>
        </w:rPr>
        <w:t xml:space="preserve">Менделеева. </w:t>
      </w:r>
      <w:r w:rsidRPr="00BB04FE">
        <w:rPr>
          <w:rFonts w:eastAsia="Times New Roman"/>
          <w:i/>
          <w:szCs w:val="28"/>
        </w:rPr>
        <w:t>Прогнозы Д.И.</w:t>
      </w:r>
      <w:r w:rsidR="00916992">
        <w:rPr>
          <w:rFonts w:eastAsia="Times New Roman"/>
          <w:i/>
          <w:szCs w:val="28"/>
        </w:rPr>
        <w:t> </w:t>
      </w:r>
      <w:r w:rsidRPr="00BB04FE">
        <w:rPr>
          <w:rFonts w:eastAsia="Times New Roman"/>
          <w:i/>
          <w:szCs w:val="28"/>
        </w:rPr>
        <w:t>Менделеева. Открытие новых химических элементов.</w:t>
      </w:r>
    </w:p>
    <w:p w:rsidR="004067A7" w:rsidRPr="00BB04FE" w:rsidRDefault="004067A7" w:rsidP="004067A7">
      <w:pPr>
        <w:rPr>
          <w:rFonts w:eastAsia="Times New Roman"/>
          <w:i/>
          <w:szCs w:val="28"/>
        </w:rPr>
      </w:pPr>
      <w:r w:rsidRPr="00BB04FE">
        <w:rPr>
          <w:rFonts w:eastAsia="Times New Roman"/>
          <w:szCs w:val="28"/>
        </w:rPr>
        <w:t>Электронная природа химической связи. Электроотрицательность. Ковалентная связь, е</w:t>
      </w:r>
      <w:r w:rsidR="00B6403D">
        <w:rPr>
          <w:rFonts w:eastAsia="Times New Roman"/>
          <w:szCs w:val="28"/>
        </w:rPr>
        <w:t>е</w:t>
      </w:r>
      <w:r w:rsidRPr="00BB04FE">
        <w:rPr>
          <w:rFonts w:eastAsia="Times New Roman"/>
          <w:szCs w:val="28"/>
        </w:rPr>
        <w:t xml:space="preserve"> разновидности и механизмы образования (обменный и </w:t>
      </w:r>
      <w:r w:rsidRPr="00BB04FE">
        <w:rPr>
          <w:rFonts w:eastAsia="Times New Roman"/>
          <w:szCs w:val="28"/>
        </w:rPr>
        <w:lastRenderedPageBreak/>
        <w:t xml:space="preserve">донорно-акцепторный). Ионная связь. Металлическая связь. Водородная связь. </w:t>
      </w:r>
      <w:r w:rsidRPr="00BB04FE">
        <w:rPr>
          <w:rFonts w:eastAsia="Times New Roman"/>
          <w:i/>
          <w:szCs w:val="28"/>
        </w:rPr>
        <w:t xml:space="preserve">Межмолекулярные взаимодействия. </w:t>
      </w:r>
    </w:p>
    <w:p w:rsidR="004067A7" w:rsidRDefault="004067A7" w:rsidP="004067A7">
      <w:pPr>
        <w:rPr>
          <w:rFonts w:eastAsia="Times New Roman"/>
          <w:szCs w:val="28"/>
        </w:rPr>
      </w:pPr>
      <w:r w:rsidRPr="00BB04FE">
        <w:rPr>
          <w:rFonts w:eastAsia="Times New Roman"/>
          <w:szCs w:val="28"/>
        </w:rPr>
        <w:t>Кристаллические и аморфные вещества. Типы кристаллических реш</w:t>
      </w:r>
      <w:r w:rsidR="00B6403D">
        <w:rPr>
          <w:rFonts w:eastAsia="Times New Roman"/>
          <w:szCs w:val="28"/>
        </w:rPr>
        <w:t>е</w:t>
      </w:r>
      <w:r w:rsidRPr="00BB04FE">
        <w:rPr>
          <w:rFonts w:eastAsia="Times New Roman"/>
          <w:szCs w:val="28"/>
        </w:rPr>
        <w:t>ток (атомная, молекулярная, ионная, металлическая). Зависимость физических свойств вещества от типа кристаллической реш</w:t>
      </w:r>
      <w:r w:rsidR="00B6403D">
        <w:rPr>
          <w:rFonts w:eastAsia="Times New Roman"/>
          <w:szCs w:val="28"/>
        </w:rPr>
        <w:t>е</w:t>
      </w:r>
      <w:r w:rsidRPr="00BB04FE">
        <w:rPr>
          <w:rFonts w:eastAsia="Times New Roman"/>
          <w:szCs w:val="28"/>
        </w:rPr>
        <w:t>тки. Причины многообразия веществ. Современные представления о строении тв</w:t>
      </w:r>
      <w:r w:rsidR="00B6403D">
        <w:rPr>
          <w:rFonts w:eastAsia="Times New Roman"/>
          <w:szCs w:val="28"/>
        </w:rPr>
        <w:t>е</w:t>
      </w:r>
      <w:r w:rsidRPr="00BB04FE">
        <w:rPr>
          <w:rFonts w:eastAsia="Times New Roman"/>
          <w:szCs w:val="28"/>
        </w:rPr>
        <w:t xml:space="preserve">рдых, жидких и газообразных веществ. </w:t>
      </w:r>
      <w:r w:rsidRPr="00BB04FE">
        <w:rPr>
          <w:rFonts w:eastAsia="Times New Roman"/>
          <w:i/>
          <w:szCs w:val="28"/>
        </w:rPr>
        <w:t>Жидкие кристаллы</w:t>
      </w:r>
      <w:r w:rsidRPr="00BB04FE">
        <w:rPr>
          <w:rFonts w:eastAsia="Times New Roman"/>
          <w:szCs w:val="28"/>
        </w:rPr>
        <w:t>.</w:t>
      </w:r>
    </w:p>
    <w:p w:rsidR="004067A7" w:rsidRPr="00BB04FE" w:rsidRDefault="004067A7" w:rsidP="004067A7">
      <w:pPr>
        <w:rPr>
          <w:rFonts w:eastAsia="Times New Roman"/>
          <w:szCs w:val="28"/>
        </w:rPr>
      </w:pPr>
      <w:r w:rsidRPr="00D34655">
        <w:rPr>
          <w:rFonts w:eastAsia="Times New Roman"/>
          <w:szCs w:val="28"/>
        </w:rPr>
        <w:t>Химические реакции. Гомогенные и гетерогенные реакции. Скорость реакции, е</w:t>
      </w:r>
      <w:r w:rsidR="00B6403D">
        <w:rPr>
          <w:rFonts w:eastAsia="Times New Roman"/>
          <w:szCs w:val="28"/>
        </w:rPr>
        <w:t>е</w:t>
      </w:r>
      <w:r w:rsidRPr="00D34655">
        <w:rPr>
          <w:rFonts w:eastAsia="Times New Roman"/>
          <w:szCs w:val="28"/>
        </w:rPr>
        <w:t xml:space="preserve"> зависимость</w:t>
      </w:r>
      <w:r w:rsidRPr="00BB04FE">
        <w:rPr>
          <w:rFonts w:eastAsia="Times New Roman"/>
          <w:szCs w:val="28"/>
        </w:rPr>
        <w:t xml:space="preserve"> от различных факторов: природы реагирующих веществ, концентрации реагирующих веществ, температуры</w:t>
      </w:r>
      <w:r w:rsidRPr="00BB04FE">
        <w:rPr>
          <w:rFonts w:eastAsia="Times New Roman"/>
          <w:i/>
          <w:szCs w:val="28"/>
        </w:rPr>
        <w:t xml:space="preserve"> </w:t>
      </w:r>
      <w:r w:rsidRPr="00BB04FE">
        <w:rPr>
          <w:rFonts w:eastAsia="Times New Roman"/>
          <w:szCs w:val="28"/>
        </w:rPr>
        <w:t xml:space="preserve">(правило Вант-Гоффа), площади реакционной поверхности, наличия катализатора. Энергия активации. </w:t>
      </w:r>
      <w:r w:rsidRPr="00BB04FE">
        <w:rPr>
          <w:rFonts w:eastAsia="Times New Roman"/>
          <w:i/>
          <w:szCs w:val="28"/>
        </w:rPr>
        <w:t>Активированный комплекс.</w:t>
      </w:r>
      <w:r w:rsidRPr="00BB04FE">
        <w:rPr>
          <w:rFonts w:eastAsia="Times New Roman"/>
          <w:szCs w:val="28"/>
        </w:rPr>
        <w:t xml:space="preserve"> Катализаторы и катализ. Роль катализаторов в природе и промышленном производстве.</w:t>
      </w:r>
    </w:p>
    <w:p w:rsidR="004067A7" w:rsidRPr="00BB04FE" w:rsidRDefault="004067A7" w:rsidP="004067A7">
      <w:r w:rsidRPr="000B3BC2">
        <w:rPr>
          <w:rFonts w:eastAsia="Times New Roman"/>
          <w:i/>
          <w:szCs w:val="28"/>
        </w:rPr>
        <w:t>Понятие об энтальпии и энтропии. Энергия Гиббса.</w:t>
      </w:r>
      <w:r w:rsidRPr="00BB04FE">
        <w:rPr>
          <w:rFonts w:eastAsia="Times New Roman"/>
          <w:szCs w:val="28"/>
        </w:rPr>
        <w:t xml:space="preserve"> Закон Гесса и следствия из него.</w:t>
      </w:r>
      <w:r w:rsidRPr="00BB04FE">
        <w:t xml:space="preserve"> </w:t>
      </w:r>
      <w:r w:rsidRPr="00BB04FE">
        <w:rPr>
          <w:rFonts w:eastAsia="Times New Roman"/>
          <w:szCs w:val="28"/>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BB04FE" w:rsidRDefault="004067A7" w:rsidP="004067A7">
      <w:r w:rsidRPr="00BB04FE">
        <w:rPr>
          <w:rFonts w:eastAsia="Times New Roman"/>
          <w:szCs w:val="28"/>
        </w:rPr>
        <w:t xml:space="preserve">Дисперсные системы. </w:t>
      </w:r>
      <w:r w:rsidRPr="000B3BC2">
        <w:rPr>
          <w:rFonts w:eastAsia="Times New Roman"/>
          <w:i/>
          <w:szCs w:val="28"/>
        </w:rPr>
        <w:t>Коллоидные системы.</w:t>
      </w:r>
      <w:r w:rsidRPr="00BB04FE">
        <w:rPr>
          <w:rFonts w:eastAsia="Times New Roman"/>
          <w:szCs w:val="28"/>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BB04FE">
        <w:rPr>
          <w:rFonts w:eastAsia="Times New Roman"/>
          <w:i/>
          <w:szCs w:val="28"/>
        </w:rPr>
        <w:t>молярная и моляльная концентрации. Титр раствора и титрование.</w:t>
      </w:r>
    </w:p>
    <w:p w:rsidR="004067A7" w:rsidRPr="00BB04FE" w:rsidRDefault="004067A7" w:rsidP="004067A7">
      <w:pPr>
        <w:rPr>
          <w:rFonts w:eastAsia="Times New Roman"/>
          <w:szCs w:val="28"/>
        </w:rPr>
      </w:pPr>
      <w:r w:rsidRPr="00BB04FE">
        <w:rPr>
          <w:rFonts w:eastAsia="Times New Roman"/>
          <w:szCs w:val="28"/>
        </w:rPr>
        <w:t xml:space="preserve">Реакции в растворах электролитов. </w:t>
      </w:r>
      <w:r w:rsidRPr="00BB04FE">
        <w:rPr>
          <w:szCs w:val="28"/>
        </w:rPr>
        <w:t xml:space="preserve">Качественные реакции на ионы в растворе. Кислотно-основные взаимодействия в растворах. Амфотерность. </w:t>
      </w:r>
      <w:r w:rsidRPr="000B3BC2">
        <w:rPr>
          <w:i/>
          <w:szCs w:val="28"/>
        </w:rPr>
        <w:t xml:space="preserve">Ионное произведение воды. </w:t>
      </w:r>
      <w:r w:rsidRPr="000B3BC2">
        <w:rPr>
          <w:rFonts w:eastAsia="Times New Roman"/>
          <w:i/>
          <w:szCs w:val="28"/>
        </w:rPr>
        <w:t>Водородный показатель (pH) раствора.</w:t>
      </w:r>
      <w:r w:rsidRPr="00BB04FE">
        <w:rPr>
          <w:rFonts w:eastAsia="Times New Roman"/>
          <w:szCs w:val="28"/>
        </w:rPr>
        <w:t xml:space="preserve"> Гидролиз солей. Значение гидролиза в биологических обменных процессах. Применение гидролиза в промышленности.</w:t>
      </w:r>
    </w:p>
    <w:p w:rsidR="004067A7" w:rsidRPr="00BB04FE" w:rsidRDefault="004067A7" w:rsidP="004067A7">
      <w:pPr>
        <w:pStyle w:val="afa"/>
        <w:spacing w:before="0" w:beforeAutospacing="0" w:after="0" w:afterAutospacing="0"/>
        <w:ind w:firstLine="709"/>
        <w:jc w:val="both"/>
        <w:rPr>
          <w:sz w:val="28"/>
          <w:szCs w:val="28"/>
        </w:rPr>
      </w:pPr>
      <w:r w:rsidRPr="00BB04FE">
        <w:rPr>
          <w:sz w:val="28"/>
          <w:szCs w:val="28"/>
        </w:rPr>
        <w:lastRenderedPageBreak/>
        <w:t xml:space="preserve">Окислительно-восстановительные реакции в природе, производственных процессах и жизнедеятельности организмов. </w:t>
      </w:r>
      <w:r w:rsidRPr="00BB04FE">
        <w:rPr>
          <w:i/>
          <w:iCs/>
          <w:sz w:val="28"/>
          <w:szCs w:val="28"/>
        </w:rPr>
        <w:t xml:space="preserve">Окислительно-восстановительный потенциал среды. Диаграмма Пурбэ. </w:t>
      </w:r>
      <w:r w:rsidRPr="00BB04FE">
        <w:rPr>
          <w:sz w:val="28"/>
          <w:szCs w:val="28"/>
        </w:rPr>
        <w:t xml:space="preserve">Поведение веществ в средах с разным значением pH. Методы электронного и </w:t>
      </w:r>
      <w:r w:rsidRPr="00BB04FE">
        <w:rPr>
          <w:i/>
          <w:sz w:val="28"/>
          <w:szCs w:val="28"/>
        </w:rPr>
        <w:t>электронно-ионного</w:t>
      </w:r>
      <w:r w:rsidRPr="00BB04FE">
        <w:rPr>
          <w:sz w:val="28"/>
          <w:szCs w:val="28"/>
        </w:rPr>
        <w:t xml:space="preserve"> баланса. Гальванический элемент. Химические источники тока. </w:t>
      </w:r>
      <w:r w:rsidRPr="00BB04FE">
        <w:rPr>
          <w:i/>
          <w:sz w:val="28"/>
          <w:szCs w:val="28"/>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BB04FE">
        <w:rPr>
          <w:sz w:val="28"/>
          <w:szCs w:val="28"/>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4067A7" w:rsidRPr="00BB04FE" w:rsidRDefault="004067A7" w:rsidP="004608AD">
      <w:pPr>
        <w:ind w:firstLine="0"/>
      </w:pPr>
      <w:r w:rsidRPr="00BB04FE">
        <w:rPr>
          <w:rFonts w:eastAsia="Times New Roman"/>
          <w:b/>
          <w:szCs w:val="28"/>
        </w:rPr>
        <w:t>Основы неорганической химии</w:t>
      </w:r>
    </w:p>
    <w:p w:rsidR="004067A7" w:rsidRPr="00BB04FE" w:rsidRDefault="004067A7" w:rsidP="004067A7">
      <w:pPr>
        <w:rPr>
          <w:i/>
        </w:rPr>
      </w:pPr>
      <w:r w:rsidRPr="00BB04FE">
        <w:rPr>
          <w:rFonts w:eastAsia="Times New Roman"/>
          <w:szCs w:val="28"/>
        </w:rPr>
        <w:t xml:space="preserve">Общая характеристика элементов </w:t>
      </w:r>
      <w:r w:rsidRPr="00BB04FE">
        <w:rPr>
          <w:rFonts w:eastAsia="Times New Roman"/>
          <w:szCs w:val="28"/>
          <w:lang w:val="en-US"/>
        </w:rPr>
        <w:t>I</w:t>
      </w:r>
      <w:r w:rsidRPr="00BB04FE">
        <w:rPr>
          <w:rFonts w:eastAsia="Times New Roman"/>
          <w:szCs w:val="28"/>
        </w:rPr>
        <w:t>А</w:t>
      </w:r>
      <w:r w:rsidR="00B55670">
        <w:rPr>
          <w:rFonts w:eastAsia="Times New Roman"/>
          <w:szCs w:val="28"/>
        </w:rPr>
        <w:t>–</w:t>
      </w:r>
      <w:r w:rsidRPr="00BB04FE">
        <w:rPr>
          <w:rFonts w:eastAsia="Times New Roman"/>
          <w:szCs w:val="28"/>
          <w:lang w:val="en-US"/>
        </w:rPr>
        <w:t>IIIA</w:t>
      </w:r>
      <w:r w:rsidR="00B55670">
        <w:rPr>
          <w:rFonts w:eastAsia="Times New Roman"/>
          <w:szCs w:val="28"/>
        </w:rPr>
        <w:t>-</w:t>
      </w:r>
      <w:r w:rsidRPr="00BB04FE">
        <w:rPr>
          <w:rFonts w:eastAsia="Times New Roman"/>
          <w:szCs w:val="28"/>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BB04FE">
        <w:rPr>
          <w:rFonts w:eastAsia="Times New Roman"/>
          <w:i/>
          <w:szCs w:val="28"/>
        </w:rPr>
        <w:t>Ж</w:t>
      </w:r>
      <w:r w:rsidR="00B6403D">
        <w:rPr>
          <w:rFonts w:eastAsia="Times New Roman"/>
          <w:i/>
          <w:szCs w:val="28"/>
        </w:rPr>
        <w:t>е</w:t>
      </w:r>
      <w:r w:rsidRPr="00BB04FE">
        <w:rPr>
          <w:rFonts w:eastAsia="Times New Roman"/>
          <w:i/>
          <w:szCs w:val="28"/>
        </w:rPr>
        <w:t>сткость воды и способы ее устранения. Комплексные соединения алюминия. Алюмосиликаты.</w:t>
      </w:r>
    </w:p>
    <w:p w:rsidR="004067A7" w:rsidRPr="00BB04FE" w:rsidRDefault="004067A7" w:rsidP="004067A7">
      <w:r w:rsidRPr="00BB04FE">
        <w:rPr>
          <w:rFonts w:eastAsia="Times New Roman"/>
          <w:szCs w:val="28"/>
        </w:rPr>
        <w:t xml:space="preserve">Металлы </w:t>
      </w:r>
      <w:r w:rsidRPr="00BB04FE">
        <w:rPr>
          <w:rFonts w:eastAsia="Times New Roman"/>
          <w:szCs w:val="28"/>
          <w:lang w:val="en-US"/>
        </w:rPr>
        <w:t>IB</w:t>
      </w:r>
      <w:r w:rsidR="00B55670">
        <w:rPr>
          <w:rFonts w:eastAsia="Times New Roman"/>
          <w:szCs w:val="28"/>
        </w:rPr>
        <w:t>–</w:t>
      </w:r>
      <w:r w:rsidRPr="00BB04FE">
        <w:rPr>
          <w:rFonts w:eastAsia="Times New Roman"/>
          <w:szCs w:val="28"/>
          <w:lang w:val="en-US"/>
        </w:rPr>
        <w:t>VIIB</w:t>
      </w:r>
      <w:r w:rsidR="00B55670">
        <w:rPr>
          <w:rFonts w:eastAsia="Times New Roman"/>
          <w:szCs w:val="28"/>
        </w:rPr>
        <w:t>-</w:t>
      </w:r>
      <w:r w:rsidRPr="00BB04FE">
        <w:rPr>
          <w:rFonts w:eastAsia="Times New Roman"/>
          <w:szCs w:val="28"/>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BB04FE">
        <w:rPr>
          <w:rFonts w:eastAsia="Times New Roman"/>
          <w:i/>
          <w:szCs w:val="28"/>
        </w:rPr>
        <w:t>Комплексные соединения хрома</w:t>
      </w:r>
      <w:r w:rsidRPr="00BB04FE">
        <w:rPr>
          <w:rFonts w:eastAsia="Times New Roman"/>
          <w:szCs w:val="28"/>
        </w:rPr>
        <w:t>.</w:t>
      </w:r>
    </w:p>
    <w:p w:rsidR="004067A7" w:rsidRPr="00BB04FE" w:rsidRDefault="004067A7" w:rsidP="004067A7">
      <w:pPr>
        <w:rPr>
          <w:rFonts w:eastAsia="Times New Roman"/>
          <w:szCs w:val="28"/>
        </w:rPr>
      </w:pPr>
      <w:r w:rsidRPr="00BB04FE">
        <w:rPr>
          <w:rFonts w:eastAsia="Times New Roman"/>
          <w:szCs w:val="28"/>
        </w:rPr>
        <w:t xml:space="preserve">Общая характеристика элементов </w:t>
      </w:r>
      <w:r w:rsidRPr="00BB04FE">
        <w:rPr>
          <w:rFonts w:eastAsia="Times New Roman"/>
          <w:szCs w:val="28"/>
          <w:lang w:val="en-US"/>
        </w:rPr>
        <w:t>IV</w:t>
      </w:r>
      <w:r w:rsidRPr="00BB04FE">
        <w:rPr>
          <w:rFonts w:eastAsia="Times New Roman"/>
          <w:szCs w:val="28"/>
        </w:rPr>
        <w:t>А</w:t>
      </w:r>
      <w:r w:rsidR="006D4B42">
        <w:rPr>
          <w:rFonts w:eastAsia="Times New Roman"/>
          <w:szCs w:val="28"/>
        </w:rPr>
        <w:t>-</w:t>
      </w:r>
      <w:r w:rsidRPr="00BB04FE">
        <w:rPr>
          <w:rFonts w:eastAsia="Times New Roman"/>
          <w:szCs w:val="28"/>
        </w:rPr>
        <w:t>группы. Свойства, получение и применение угля.</w:t>
      </w:r>
      <w:r w:rsidRPr="00BB04FE">
        <w:rPr>
          <w:rFonts w:eastAsia="Times New Roman"/>
          <w:i/>
          <w:szCs w:val="28"/>
        </w:rPr>
        <w:t xml:space="preserve"> </w:t>
      </w:r>
      <w:r w:rsidRPr="00BB04FE">
        <w:rPr>
          <w:rFonts w:eastAsia="Times New Roman"/>
          <w:szCs w:val="28"/>
        </w:rPr>
        <w:t xml:space="preserve">Синтез-газ как основа современной промышленности. Активированный уголь как адсорбент. </w:t>
      </w:r>
      <w:r w:rsidRPr="00BB04FE">
        <w:rPr>
          <w:rFonts w:eastAsia="Times New Roman"/>
          <w:i/>
          <w:szCs w:val="28"/>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BB04FE">
        <w:rPr>
          <w:rFonts w:eastAsia="Times New Roman"/>
          <w:szCs w:val="28"/>
        </w:rPr>
        <w:t>Биологическое действие угарного газа.</w:t>
      </w:r>
      <w:r w:rsidRPr="00BB04FE">
        <w:rPr>
          <w:rFonts w:eastAsia="Times New Roman"/>
          <w:i/>
          <w:szCs w:val="28"/>
        </w:rPr>
        <w:t xml:space="preserve"> </w:t>
      </w:r>
      <w:r w:rsidRPr="00BB04FE">
        <w:rPr>
          <w:rFonts w:eastAsia="Times New Roman"/>
          <w:szCs w:val="28"/>
        </w:rPr>
        <w:t xml:space="preserve">Карбиды кальция, алюминия и железа. Карбонаты и гидрокарбонаты. </w:t>
      </w:r>
      <w:r w:rsidRPr="00BB04FE">
        <w:rPr>
          <w:rFonts w:eastAsia="Times New Roman"/>
          <w:i/>
          <w:szCs w:val="28"/>
        </w:rPr>
        <w:t>Круговорот углерода в живой и неживой природе.</w:t>
      </w:r>
      <w:r w:rsidRPr="00BB04FE">
        <w:rPr>
          <w:rFonts w:eastAsia="Times New Roman"/>
          <w:szCs w:val="28"/>
        </w:rPr>
        <w:t xml:space="preserve"> </w:t>
      </w:r>
      <w:r w:rsidRPr="00BB04FE">
        <w:rPr>
          <w:rFonts w:eastAsia="Times New Roman"/>
          <w:szCs w:val="28"/>
        </w:rPr>
        <w:lastRenderedPageBreak/>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067A7" w:rsidRPr="00BB04FE" w:rsidRDefault="004067A7" w:rsidP="004067A7">
      <w:pPr>
        <w:rPr>
          <w:rFonts w:eastAsia="Times New Roman"/>
          <w:szCs w:val="28"/>
        </w:rPr>
      </w:pPr>
      <w:r w:rsidRPr="00BB04FE">
        <w:rPr>
          <w:rFonts w:eastAsia="Times New Roman"/>
          <w:szCs w:val="28"/>
        </w:rPr>
        <w:t>Общая характеристика</w:t>
      </w:r>
      <w:r w:rsidRPr="00BB04FE">
        <w:t xml:space="preserve"> </w:t>
      </w:r>
      <w:r w:rsidRPr="00BB04FE">
        <w:rPr>
          <w:rFonts w:eastAsia="Times New Roman"/>
          <w:szCs w:val="28"/>
        </w:rPr>
        <w:t>элементов VА</w:t>
      </w:r>
      <w:r w:rsidR="006D4B42">
        <w:rPr>
          <w:rFonts w:eastAsia="Times New Roman"/>
          <w:szCs w:val="28"/>
        </w:rPr>
        <w:t>-</w:t>
      </w:r>
      <w:r w:rsidRPr="00BB04FE">
        <w:rPr>
          <w:rFonts w:eastAsia="Times New Roman"/>
          <w:szCs w:val="28"/>
        </w:rP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BB04FE">
        <w:rPr>
          <w:rFonts w:eastAsia="Times New Roman"/>
          <w:i/>
          <w:szCs w:val="28"/>
        </w:rPr>
        <w:t xml:space="preserve">. </w:t>
      </w:r>
      <w:r w:rsidRPr="00BB04FE">
        <w:rPr>
          <w:rFonts w:eastAsia="Times New Roman"/>
          <w:szCs w:val="28"/>
        </w:rPr>
        <w:t>Фосфорные и полифосфорные кислоты. Биологическая роль фосфатов.</w:t>
      </w:r>
    </w:p>
    <w:p w:rsidR="004067A7" w:rsidRPr="00BB04FE" w:rsidRDefault="004067A7" w:rsidP="004067A7">
      <w:r w:rsidRPr="00BB04FE">
        <w:rPr>
          <w:rFonts w:eastAsia="Times New Roman"/>
          <w:szCs w:val="28"/>
        </w:rPr>
        <w:t>Общая характеристика</w:t>
      </w:r>
      <w:r w:rsidRPr="00BB04FE">
        <w:t xml:space="preserve"> </w:t>
      </w:r>
      <w:r w:rsidRPr="00BB04FE">
        <w:rPr>
          <w:rFonts w:eastAsia="Times New Roman"/>
          <w:szCs w:val="28"/>
        </w:rPr>
        <w:t>элементов V</w:t>
      </w:r>
      <w:r w:rsidRPr="00BB04FE">
        <w:rPr>
          <w:rFonts w:eastAsia="Times New Roman"/>
          <w:szCs w:val="28"/>
          <w:lang w:val="en-US"/>
        </w:rPr>
        <w:t>I</w:t>
      </w:r>
      <w:r w:rsidRPr="00BB04FE">
        <w:rPr>
          <w:rFonts w:eastAsia="Times New Roman"/>
          <w:szCs w:val="28"/>
        </w:rPr>
        <w:t>А</w:t>
      </w:r>
      <w:r w:rsidR="006D4B42">
        <w:rPr>
          <w:rFonts w:eastAsia="Times New Roman"/>
          <w:szCs w:val="28"/>
        </w:rPr>
        <w:t>-</w:t>
      </w:r>
      <w:r w:rsidRPr="00BB04FE">
        <w:rPr>
          <w:rFonts w:eastAsia="Times New Roman"/>
          <w:szCs w:val="28"/>
        </w:rPr>
        <w:t>группы. Особые свойства концентрированной серной кислоты. Качественные реакции на сульфид-, сульфит-, и сульфат-ионы.</w:t>
      </w:r>
    </w:p>
    <w:p w:rsidR="004067A7" w:rsidRPr="00BB04FE" w:rsidRDefault="004067A7" w:rsidP="004067A7">
      <w:r w:rsidRPr="00BB04FE">
        <w:rPr>
          <w:rFonts w:eastAsia="Times New Roman"/>
          <w:szCs w:val="28"/>
        </w:rPr>
        <w:t>Общая характеристика</w:t>
      </w:r>
      <w:r w:rsidRPr="00BB04FE">
        <w:t xml:space="preserve"> </w:t>
      </w:r>
      <w:r w:rsidRPr="00BB04FE">
        <w:rPr>
          <w:rFonts w:eastAsia="Times New Roman"/>
          <w:szCs w:val="28"/>
        </w:rPr>
        <w:t>элементов V</w:t>
      </w:r>
      <w:r w:rsidRPr="00BB04FE">
        <w:rPr>
          <w:rFonts w:eastAsia="Times New Roman"/>
          <w:szCs w:val="28"/>
          <w:lang w:val="en-US"/>
        </w:rPr>
        <w:t>II</w:t>
      </w:r>
      <w:r w:rsidRPr="00BB04FE">
        <w:rPr>
          <w:rFonts w:eastAsia="Times New Roman"/>
          <w:szCs w:val="28"/>
        </w:rPr>
        <w:t>А</w:t>
      </w:r>
      <w:r w:rsidR="006D4B42">
        <w:rPr>
          <w:rFonts w:eastAsia="Times New Roman"/>
          <w:szCs w:val="28"/>
        </w:rPr>
        <w:t>-</w:t>
      </w:r>
      <w:r w:rsidRPr="00BB04FE">
        <w:rPr>
          <w:rFonts w:eastAsia="Times New Roman"/>
          <w:szCs w:val="28"/>
        </w:rP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067A7" w:rsidRPr="00BB04FE" w:rsidRDefault="004067A7" w:rsidP="004067A7">
      <w:pPr>
        <w:rPr>
          <w:rFonts w:eastAsia="Times New Roman"/>
          <w:i/>
          <w:szCs w:val="28"/>
        </w:rPr>
      </w:pPr>
      <w:r w:rsidRPr="00BB04FE">
        <w:rPr>
          <w:rFonts w:eastAsia="Times New Roman"/>
          <w:i/>
          <w:szCs w:val="28"/>
        </w:rPr>
        <w:t>Благородные газы. Применение благородных газов.</w:t>
      </w:r>
    </w:p>
    <w:p w:rsidR="004067A7" w:rsidRPr="00BB04FE" w:rsidRDefault="004067A7" w:rsidP="004067A7">
      <w:pPr>
        <w:rPr>
          <w:szCs w:val="28"/>
        </w:rPr>
      </w:pPr>
      <w:r w:rsidRPr="00BB04FE">
        <w:rPr>
          <w:szCs w:val="28"/>
        </w:rPr>
        <w:t>Зак</w:t>
      </w:r>
      <w:r>
        <w:rPr>
          <w:szCs w:val="28"/>
        </w:rPr>
        <w:t xml:space="preserve">ономерности в изменении свойств </w:t>
      </w:r>
      <w:r w:rsidRPr="00BB04FE">
        <w:rPr>
          <w:szCs w:val="28"/>
        </w:rPr>
        <w:t>простых веществ</w:t>
      </w:r>
      <w:r>
        <w:rPr>
          <w:szCs w:val="28"/>
        </w:rPr>
        <w:t xml:space="preserve">, </w:t>
      </w:r>
      <w:r w:rsidRPr="00BB04FE">
        <w:rPr>
          <w:szCs w:val="28"/>
        </w:rPr>
        <w:t>водородных соединений, высших оксидов и гидроксидов.</w:t>
      </w:r>
    </w:p>
    <w:p w:rsidR="004067A7" w:rsidRPr="00BB04FE" w:rsidRDefault="004067A7" w:rsidP="004067A7">
      <w:r w:rsidRPr="00BB04FE">
        <w:rPr>
          <w:rFonts w:eastAsia="Times New Roman"/>
          <w:szCs w:val="28"/>
        </w:rPr>
        <w:t>Идентификация неорганических веществ и ионов.</w:t>
      </w:r>
    </w:p>
    <w:p w:rsidR="004067A7" w:rsidRDefault="004067A7" w:rsidP="004608AD">
      <w:pPr>
        <w:ind w:firstLine="0"/>
        <w:rPr>
          <w:rFonts w:eastAsia="Times New Roman"/>
          <w:b/>
          <w:szCs w:val="28"/>
        </w:rPr>
      </w:pPr>
      <w:r>
        <w:rPr>
          <w:rFonts w:eastAsia="Times New Roman"/>
          <w:b/>
          <w:szCs w:val="28"/>
        </w:rPr>
        <w:t>Химия и жизнь</w:t>
      </w:r>
    </w:p>
    <w:p w:rsidR="004067A7" w:rsidRDefault="00946184" w:rsidP="004067A7">
      <w:pPr>
        <w:pStyle w:val="afa"/>
        <w:spacing w:before="0" w:beforeAutospacing="0" w:after="0" w:afterAutospacing="0"/>
        <w:ind w:firstLine="709"/>
        <w:jc w:val="both"/>
        <w:rPr>
          <w:i/>
          <w:sz w:val="28"/>
          <w:szCs w:val="28"/>
        </w:rPr>
      </w:pPr>
      <w:r>
        <w:rPr>
          <w:sz w:val="28"/>
          <w:szCs w:val="28"/>
        </w:rPr>
        <w:t>Научные м</w:t>
      </w:r>
      <w:r w:rsidR="004067A7" w:rsidRPr="00D34655">
        <w:rPr>
          <w:sz w:val="28"/>
          <w:szCs w:val="28"/>
        </w:rPr>
        <w:t>етоды познания в химии. Источники</w:t>
      </w:r>
      <w:r w:rsidR="004067A7" w:rsidRPr="007350EE">
        <w:rPr>
          <w:sz w:val="28"/>
          <w:szCs w:val="28"/>
        </w:rPr>
        <w:t xml:space="preserve"> химической информации. Поиск информации по названиям, идентификаторам, структурным формулам.</w:t>
      </w:r>
      <w:r w:rsidR="004067A7">
        <w:rPr>
          <w:sz w:val="28"/>
          <w:szCs w:val="28"/>
        </w:rPr>
        <w:t xml:space="preserve"> </w:t>
      </w:r>
      <w:r w:rsidR="004067A7" w:rsidRPr="00BB04FE">
        <w:rPr>
          <w:sz w:val="28"/>
          <w:szCs w:val="28"/>
        </w:rPr>
        <w:t>Химический анализ, синтез, моделирование химических процессов и явлений как методы научного познания.</w:t>
      </w:r>
      <w:r w:rsidR="004067A7" w:rsidRPr="00BB04FE">
        <w:rPr>
          <w:i/>
          <w:sz w:val="28"/>
          <w:szCs w:val="28"/>
        </w:rPr>
        <w:t xml:space="preserve"> Математическое моделирование пространственного строения молекул органических веществ.</w:t>
      </w:r>
      <w:r w:rsidR="004067A7" w:rsidRPr="00BB04FE">
        <w:rPr>
          <w:sz w:val="28"/>
          <w:szCs w:val="28"/>
        </w:rPr>
        <w:t xml:space="preserve"> </w:t>
      </w:r>
      <w:r w:rsidR="004067A7" w:rsidRPr="00BB04FE">
        <w:rPr>
          <w:i/>
          <w:sz w:val="28"/>
          <w:szCs w:val="28"/>
        </w:rPr>
        <w:t>Современные физико-химические методы установления состава и структуры веществ.</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и здоровье. Лекарства</w:t>
      </w:r>
      <w:r w:rsidRPr="00BB04FE">
        <w:rPr>
          <w:sz w:val="28"/>
          <w:szCs w:val="28"/>
        </w:rPr>
        <w:t xml:space="preserve">,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w:t>
      </w:r>
      <w:r w:rsidRPr="00BB04FE">
        <w:rPr>
          <w:sz w:val="28"/>
          <w:szCs w:val="28"/>
        </w:rPr>
        <w:lastRenderedPageBreak/>
        <w:t xml:space="preserve">употребление алкоголя, наркомания). Рациональное питание. Пищевые добавки. Основы пищевой химии. </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в медицине. Разработка</w:t>
      </w:r>
      <w:r w:rsidRPr="00BB04FE">
        <w:rPr>
          <w:sz w:val="28"/>
          <w:szCs w:val="28"/>
        </w:rPr>
        <w:t xml:space="preserve"> лекарств. Химические сенсоры.</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в повседневной жизни. Моющие</w:t>
      </w:r>
      <w:r w:rsidRPr="00BB04FE">
        <w:rPr>
          <w:sz w:val="28"/>
          <w:szCs w:val="28"/>
        </w:rPr>
        <w:t xml:space="preserve"> и чистящие средства. Репелленты, инсектициды. </w:t>
      </w:r>
      <w:r w:rsidR="005959FA" w:rsidRPr="005959FA">
        <w:rPr>
          <w:sz w:val="28"/>
          <w:szCs w:val="28"/>
        </w:rPr>
        <w:t xml:space="preserve">Средства личной гигиены и косметики. </w:t>
      </w:r>
      <w:r w:rsidRPr="00BB04FE">
        <w:rPr>
          <w:sz w:val="28"/>
          <w:szCs w:val="28"/>
        </w:rPr>
        <w:t xml:space="preserve">Правила безопасной работы с едкими, горючими и токсичными веществами, средствами бытовой химии. </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и сельское хозяйство. Минеральные</w:t>
      </w:r>
      <w:r w:rsidRPr="00BB04FE">
        <w:rPr>
          <w:sz w:val="28"/>
          <w:szCs w:val="28"/>
        </w:rPr>
        <w:t xml:space="preserve"> и органические удобрения. Средства защиты растений.</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в промышленности. Общие</w:t>
      </w:r>
      <w:r w:rsidRPr="00BB04FE">
        <w:rPr>
          <w:sz w:val="28"/>
          <w:szCs w:val="28"/>
        </w:rPr>
        <w:t xml:space="preserve">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BB04FE">
        <w:rPr>
          <w:sz w:val="28"/>
          <w:szCs w:val="28"/>
        </w:rPr>
        <w:t>Ч</w:t>
      </w:r>
      <w:r w:rsidR="0004457D">
        <w:rPr>
          <w:sz w:val="28"/>
          <w:szCs w:val="28"/>
        </w:rPr>
        <w:t>е</w:t>
      </w:r>
      <w:r w:rsidR="0004457D" w:rsidRPr="00BB04FE">
        <w:rPr>
          <w:sz w:val="28"/>
          <w:szCs w:val="28"/>
        </w:rPr>
        <w:t xml:space="preserve">рная </w:t>
      </w:r>
      <w:r w:rsidRPr="00BB04FE">
        <w:rPr>
          <w:sz w:val="28"/>
          <w:szCs w:val="28"/>
        </w:rPr>
        <w:t>и цветная металлургия. Стекло и силикатная промышленность.</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и энергетика. Природные источники углеводородов. Природный и попутный нефтяной газы</w:t>
      </w:r>
      <w:r w:rsidRPr="00BB04FE">
        <w:rPr>
          <w:sz w:val="28"/>
          <w:szCs w:val="28"/>
        </w:rPr>
        <w:t>, их состав и использование. Состав нефти и е</w:t>
      </w:r>
      <w:r w:rsidR="00B6403D">
        <w:rPr>
          <w:sz w:val="28"/>
          <w:szCs w:val="28"/>
        </w:rPr>
        <w:t>е</w:t>
      </w:r>
      <w:r w:rsidRPr="00BB04FE">
        <w:rPr>
          <w:sz w:val="28"/>
          <w:szCs w:val="28"/>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Default="004067A7" w:rsidP="004067A7">
      <w:pPr>
        <w:pStyle w:val="afa"/>
        <w:spacing w:before="0" w:beforeAutospacing="0" w:after="0" w:afterAutospacing="0"/>
        <w:ind w:firstLine="709"/>
        <w:jc w:val="both"/>
        <w:rPr>
          <w:sz w:val="28"/>
          <w:szCs w:val="28"/>
        </w:rPr>
      </w:pPr>
      <w:r w:rsidRPr="00D34655">
        <w:rPr>
          <w:sz w:val="28"/>
          <w:szCs w:val="28"/>
        </w:rPr>
        <w:t>Химия в строительстве.</w:t>
      </w:r>
      <w:r w:rsidRPr="00BB04FE">
        <w:rPr>
          <w:sz w:val="28"/>
          <w:szCs w:val="28"/>
        </w:rPr>
        <w:t xml:space="preserve"> Цемент. Бетон. Подбор оптимальных строительных материалов в практической деятельности человека.</w:t>
      </w:r>
    </w:p>
    <w:p w:rsidR="004067A7" w:rsidRPr="00BB04FE" w:rsidRDefault="004067A7" w:rsidP="004067A7">
      <w:pPr>
        <w:pStyle w:val="afa"/>
        <w:spacing w:before="0" w:beforeAutospacing="0" w:after="0" w:afterAutospacing="0"/>
        <w:ind w:firstLine="709"/>
        <w:jc w:val="both"/>
        <w:rPr>
          <w:sz w:val="28"/>
          <w:szCs w:val="28"/>
        </w:rPr>
      </w:pPr>
      <w:r w:rsidRPr="00D34655">
        <w:rPr>
          <w:sz w:val="28"/>
          <w:szCs w:val="28"/>
        </w:rPr>
        <w:t>Химия и экология.</w:t>
      </w:r>
      <w:r w:rsidRPr="00BB04FE">
        <w:rPr>
          <w:sz w:val="28"/>
          <w:szCs w:val="28"/>
        </w:rPr>
        <w:t xml:space="preserve"> Химическое загрязнение окружающей среды и его последствия.</w:t>
      </w:r>
      <w:r w:rsidR="005959FA">
        <w:rPr>
          <w:sz w:val="28"/>
          <w:szCs w:val="28"/>
        </w:rPr>
        <w:t xml:space="preserve"> </w:t>
      </w:r>
      <w:r w:rsidR="005959FA" w:rsidRPr="005959FA">
        <w:rPr>
          <w:sz w:val="28"/>
          <w:szCs w:val="28"/>
        </w:rPr>
        <w:t>Охрана гидросферы, почвы, атмосферы, флоры и фауны от химического загрязнения.</w:t>
      </w:r>
    </w:p>
    <w:p w:rsidR="004067A7" w:rsidRPr="00BB04FE" w:rsidRDefault="004067A7" w:rsidP="004608AD">
      <w:pPr>
        <w:ind w:firstLine="0"/>
        <w:rPr>
          <w:rFonts w:eastAsia="Times New Roman"/>
          <w:b/>
          <w:szCs w:val="28"/>
        </w:rPr>
      </w:pPr>
      <w:r w:rsidRPr="00BB04FE">
        <w:rPr>
          <w:rFonts w:eastAsia="Times New Roman"/>
          <w:b/>
          <w:szCs w:val="28"/>
        </w:rPr>
        <w:t xml:space="preserve">Типы </w:t>
      </w:r>
      <w:r w:rsidR="0004457D" w:rsidRPr="00BB04FE">
        <w:rPr>
          <w:rFonts w:eastAsia="Times New Roman"/>
          <w:b/>
          <w:szCs w:val="28"/>
        </w:rPr>
        <w:t>расч</w:t>
      </w:r>
      <w:r w:rsidR="0004457D">
        <w:rPr>
          <w:rFonts w:eastAsia="Times New Roman"/>
          <w:b/>
          <w:szCs w:val="28"/>
        </w:rPr>
        <w:t>е</w:t>
      </w:r>
      <w:r w:rsidR="0004457D" w:rsidRPr="00BB04FE">
        <w:rPr>
          <w:rFonts w:eastAsia="Times New Roman"/>
          <w:b/>
          <w:szCs w:val="28"/>
        </w:rPr>
        <w:t xml:space="preserve">тных </w:t>
      </w:r>
      <w:r w:rsidRPr="00BB04FE">
        <w:rPr>
          <w:rFonts w:eastAsia="Times New Roman"/>
          <w:b/>
          <w:szCs w:val="28"/>
        </w:rPr>
        <w:t>задач:</w:t>
      </w:r>
    </w:p>
    <w:p w:rsidR="00517171" w:rsidRDefault="004067A7" w:rsidP="004D49A1">
      <w:pPr>
        <w:pStyle w:val="a"/>
        <w:numPr>
          <w:ilvl w:val="0"/>
          <w:numId w:val="0"/>
        </w:numPr>
        <w:ind w:firstLine="709"/>
      </w:pPr>
      <w:r w:rsidRPr="005959FA">
        <w:t xml:space="preserve">Нахождение молекулярной формулы </w:t>
      </w:r>
      <w:r w:rsidR="005959FA" w:rsidRPr="005959FA">
        <w:t xml:space="preserve">органического вещества </w:t>
      </w:r>
      <w:r w:rsidRPr="005959FA">
        <w:t xml:space="preserve">по его плотности и </w:t>
      </w:r>
      <w:r w:rsidR="005959FA" w:rsidRPr="005959FA">
        <w:t xml:space="preserve">массовым долям </w:t>
      </w:r>
      <w:r w:rsidRPr="005959FA">
        <w:t>элементов, входящих в его состав</w:t>
      </w:r>
      <w:r w:rsidR="0061719B">
        <w:t>,</w:t>
      </w:r>
      <w:r w:rsidRPr="005959FA">
        <w:t xml:space="preserve"> или по продуктам сгорания.</w:t>
      </w:r>
    </w:p>
    <w:p w:rsidR="00517171" w:rsidRDefault="004067A7" w:rsidP="004D49A1">
      <w:pPr>
        <w:pStyle w:val="a"/>
        <w:numPr>
          <w:ilvl w:val="0"/>
          <w:numId w:val="0"/>
        </w:numPr>
        <w:ind w:firstLine="709"/>
      </w:pPr>
      <w:r w:rsidRPr="005959FA">
        <w:lastRenderedPageBreak/>
        <w:t>Расчеты массовой доли (массы) химического соединения в смеси.</w:t>
      </w:r>
    </w:p>
    <w:p w:rsidR="00517171" w:rsidRDefault="004067A7" w:rsidP="004D49A1">
      <w:pPr>
        <w:pStyle w:val="a"/>
        <w:numPr>
          <w:ilvl w:val="0"/>
          <w:numId w:val="0"/>
        </w:numPr>
        <w:ind w:firstLine="709"/>
      </w:pPr>
      <w:r w:rsidRPr="005959FA">
        <w:t>Расчеты массы (объема, количества вещества) продуктов реакции, если одно из веществ дано в избытке (имеет примеси).</w:t>
      </w:r>
    </w:p>
    <w:p w:rsidR="00517171" w:rsidRDefault="004067A7" w:rsidP="004D49A1">
      <w:pPr>
        <w:pStyle w:val="a"/>
        <w:numPr>
          <w:ilvl w:val="0"/>
          <w:numId w:val="0"/>
        </w:numPr>
        <w:ind w:firstLine="709"/>
      </w:pPr>
      <w:r w:rsidRPr="005959FA">
        <w:t>Расчеты массовой или объемной доли выхода продукта реакции от теоретически возможного.</w:t>
      </w:r>
    </w:p>
    <w:p w:rsidR="00517171" w:rsidRDefault="004067A7" w:rsidP="004D49A1">
      <w:pPr>
        <w:pStyle w:val="a"/>
        <w:numPr>
          <w:ilvl w:val="0"/>
          <w:numId w:val="0"/>
        </w:numPr>
        <w:ind w:firstLine="709"/>
      </w:pPr>
      <w:r w:rsidRPr="005959FA">
        <w:t>Расчеты теплового эффекта реакции.</w:t>
      </w:r>
    </w:p>
    <w:p w:rsidR="00517171" w:rsidRDefault="004067A7" w:rsidP="004D49A1">
      <w:pPr>
        <w:pStyle w:val="a"/>
        <w:numPr>
          <w:ilvl w:val="0"/>
          <w:numId w:val="0"/>
        </w:numPr>
        <w:ind w:firstLine="709"/>
      </w:pPr>
      <w:r w:rsidRPr="005959FA">
        <w:t>Расчеты объемных отношений газов при химических реакциях.</w:t>
      </w:r>
    </w:p>
    <w:p w:rsidR="00517171" w:rsidRDefault="004067A7" w:rsidP="004D49A1">
      <w:pPr>
        <w:pStyle w:val="a"/>
        <w:numPr>
          <w:ilvl w:val="0"/>
          <w:numId w:val="0"/>
        </w:numPr>
        <w:ind w:firstLine="709"/>
      </w:pPr>
      <w:r w:rsidRPr="005959FA">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5F37F4" w:rsidRDefault="00F2445F" w:rsidP="004608AD">
      <w:pPr>
        <w:ind w:firstLine="0"/>
        <w:rPr>
          <w:rFonts w:eastAsia="Times New Roman"/>
          <w:b/>
          <w:szCs w:val="28"/>
        </w:rPr>
      </w:pPr>
      <w:r w:rsidRPr="005F37F4">
        <w:rPr>
          <w:rFonts w:eastAsia="Times New Roman"/>
          <w:b/>
          <w:szCs w:val="28"/>
        </w:rPr>
        <w:t>Примерные темы практических работ (на выбор учителя):</w:t>
      </w:r>
    </w:p>
    <w:p w:rsidR="004067A7" w:rsidRPr="00BB04FE" w:rsidRDefault="004067A7" w:rsidP="004D49A1">
      <w:pPr>
        <w:pStyle w:val="a"/>
        <w:numPr>
          <w:ilvl w:val="0"/>
          <w:numId w:val="0"/>
        </w:numPr>
        <w:ind w:firstLine="709"/>
      </w:pPr>
      <w:r w:rsidRPr="00BB04FE">
        <w:t>Качественное определение углерода, водорода и хлора в органических веществах.</w:t>
      </w:r>
    </w:p>
    <w:p w:rsidR="004067A7" w:rsidRPr="00BB04FE" w:rsidRDefault="004067A7" w:rsidP="004D49A1">
      <w:pPr>
        <w:pStyle w:val="a"/>
        <w:numPr>
          <w:ilvl w:val="0"/>
          <w:numId w:val="0"/>
        </w:numPr>
        <w:ind w:firstLine="709"/>
      </w:pPr>
      <w:r w:rsidRPr="00BB04FE">
        <w:t>Конструирование шаростержневых моделей молекул органических веществ.</w:t>
      </w:r>
    </w:p>
    <w:p w:rsidR="004067A7" w:rsidRPr="00BB04FE" w:rsidRDefault="004067A7" w:rsidP="004D49A1">
      <w:pPr>
        <w:pStyle w:val="a"/>
        <w:numPr>
          <w:ilvl w:val="0"/>
          <w:numId w:val="0"/>
        </w:numPr>
        <w:ind w:firstLine="709"/>
      </w:pPr>
      <w:r w:rsidRPr="00BB04FE">
        <w:t>Распознавание пластмасс и волокон.</w:t>
      </w:r>
    </w:p>
    <w:p w:rsidR="004067A7" w:rsidRPr="00BB04FE" w:rsidRDefault="004067A7" w:rsidP="004D49A1">
      <w:pPr>
        <w:pStyle w:val="a"/>
        <w:numPr>
          <w:ilvl w:val="0"/>
          <w:numId w:val="0"/>
        </w:numPr>
        <w:ind w:firstLine="709"/>
      </w:pPr>
      <w:r w:rsidRPr="00BB04FE">
        <w:t>Получение искусственного шелка.</w:t>
      </w:r>
    </w:p>
    <w:p w:rsidR="004067A7" w:rsidRPr="00BB04FE" w:rsidRDefault="004067A7" w:rsidP="004D49A1">
      <w:pPr>
        <w:pStyle w:val="a"/>
        <w:numPr>
          <w:ilvl w:val="0"/>
          <w:numId w:val="0"/>
        </w:numPr>
        <w:ind w:firstLine="709"/>
      </w:pPr>
      <w:r w:rsidRPr="00BB04FE">
        <w:t>Решение экспериментальных задач на получение органических веществ.</w:t>
      </w:r>
    </w:p>
    <w:p w:rsidR="004067A7" w:rsidRPr="00BB04FE" w:rsidRDefault="004067A7" w:rsidP="004D49A1">
      <w:pPr>
        <w:pStyle w:val="a"/>
        <w:numPr>
          <w:ilvl w:val="0"/>
          <w:numId w:val="0"/>
        </w:numPr>
        <w:ind w:firstLine="709"/>
      </w:pPr>
      <w:r w:rsidRPr="00BB04FE">
        <w:t>Решение экспериментальных задач на распознавание органических веществ.</w:t>
      </w:r>
    </w:p>
    <w:p w:rsidR="004067A7" w:rsidRPr="00BB04FE" w:rsidRDefault="004067A7" w:rsidP="004D49A1">
      <w:pPr>
        <w:pStyle w:val="a"/>
        <w:numPr>
          <w:ilvl w:val="0"/>
          <w:numId w:val="0"/>
        </w:numPr>
        <w:ind w:firstLine="709"/>
      </w:pPr>
      <w:r w:rsidRPr="00BB04FE">
        <w:t>Идентификация неорганических соединений.</w:t>
      </w:r>
    </w:p>
    <w:p w:rsidR="004067A7" w:rsidRPr="00BB04FE" w:rsidRDefault="004067A7" w:rsidP="004D49A1">
      <w:pPr>
        <w:pStyle w:val="a"/>
        <w:numPr>
          <w:ilvl w:val="0"/>
          <w:numId w:val="0"/>
        </w:numPr>
        <w:ind w:firstLine="709"/>
      </w:pPr>
      <w:r w:rsidRPr="00BB04FE">
        <w:t>Получение, собирание и распознавание газов.</w:t>
      </w:r>
    </w:p>
    <w:p w:rsidR="004067A7" w:rsidRPr="00BB04FE" w:rsidRDefault="004067A7" w:rsidP="004D49A1">
      <w:pPr>
        <w:pStyle w:val="a"/>
        <w:numPr>
          <w:ilvl w:val="0"/>
          <w:numId w:val="0"/>
        </w:numPr>
        <w:ind w:firstLine="709"/>
      </w:pPr>
      <w:r w:rsidRPr="00BB04FE">
        <w:t>Решение экспериментальных задач по теме «Металлы».</w:t>
      </w:r>
    </w:p>
    <w:p w:rsidR="004067A7" w:rsidRPr="00BB04FE" w:rsidRDefault="004067A7" w:rsidP="004D49A1">
      <w:pPr>
        <w:pStyle w:val="a"/>
        <w:numPr>
          <w:ilvl w:val="0"/>
          <w:numId w:val="0"/>
        </w:numPr>
        <w:ind w:firstLine="709"/>
      </w:pPr>
      <w:r w:rsidRPr="00BB04FE">
        <w:t>Решение экспериментальных задач по теме «Неметаллы».</w:t>
      </w:r>
    </w:p>
    <w:p w:rsidR="004067A7" w:rsidRPr="00BB04FE" w:rsidRDefault="004067A7" w:rsidP="004D49A1">
      <w:pPr>
        <w:pStyle w:val="a"/>
        <w:numPr>
          <w:ilvl w:val="0"/>
          <w:numId w:val="0"/>
        </w:numPr>
        <w:ind w:firstLine="709"/>
      </w:pPr>
      <w:r w:rsidRPr="00BB04FE">
        <w:t>Решение экспериментальных задач по теме «Генетическая связь между классами неорганических соединений».</w:t>
      </w:r>
    </w:p>
    <w:p w:rsidR="004067A7" w:rsidRPr="00BB04FE" w:rsidRDefault="004067A7" w:rsidP="004D49A1">
      <w:pPr>
        <w:pStyle w:val="a"/>
        <w:numPr>
          <w:ilvl w:val="0"/>
          <w:numId w:val="0"/>
        </w:numPr>
        <w:ind w:firstLine="709"/>
      </w:pPr>
      <w:r w:rsidRPr="00BB04FE">
        <w:t>Решение экспериментальных задач по теме «Генетическая связь между классами органических соединений».</w:t>
      </w:r>
    </w:p>
    <w:p w:rsidR="004067A7" w:rsidRPr="00BB04FE" w:rsidRDefault="004067A7" w:rsidP="004D49A1">
      <w:pPr>
        <w:pStyle w:val="a"/>
        <w:numPr>
          <w:ilvl w:val="0"/>
          <w:numId w:val="0"/>
        </w:numPr>
        <w:ind w:firstLine="709"/>
      </w:pPr>
      <w:r w:rsidRPr="00BB04FE">
        <w:t>Получение этилена и изучение его свойств.</w:t>
      </w:r>
    </w:p>
    <w:p w:rsidR="004067A7" w:rsidRPr="00BB04FE" w:rsidRDefault="004067A7" w:rsidP="004D49A1">
      <w:pPr>
        <w:pStyle w:val="a"/>
        <w:numPr>
          <w:ilvl w:val="0"/>
          <w:numId w:val="0"/>
        </w:numPr>
        <w:ind w:firstLine="709"/>
      </w:pPr>
      <w:r w:rsidRPr="00BB04FE">
        <w:lastRenderedPageBreak/>
        <w:t>Получение уксусной кислоты и изучение ее свойств.</w:t>
      </w:r>
    </w:p>
    <w:p w:rsidR="004067A7" w:rsidRPr="00BB04FE" w:rsidRDefault="004067A7" w:rsidP="004D49A1">
      <w:pPr>
        <w:pStyle w:val="a"/>
        <w:numPr>
          <w:ilvl w:val="0"/>
          <w:numId w:val="0"/>
        </w:numPr>
        <w:ind w:firstLine="709"/>
      </w:pPr>
      <w:r w:rsidRPr="00BB04FE">
        <w:t>Гидролиз жиров.</w:t>
      </w:r>
    </w:p>
    <w:p w:rsidR="004067A7" w:rsidRPr="00BB04FE" w:rsidRDefault="004067A7" w:rsidP="004D49A1">
      <w:pPr>
        <w:pStyle w:val="a"/>
        <w:numPr>
          <w:ilvl w:val="0"/>
          <w:numId w:val="0"/>
        </w:numPr>
        <w:ind w:firstLine="709"/>
      </w:pPr>
      <w:r w:rsidRPr="00BB04FE">
        <w:t>Изготовление мыла ручной работы.</w:t>
      </w:r>
    </w:p>
    <w:p w:rsidR="004067A7" w:rsidRPr="00BB04FE" w:rsidRDefault="004067A7" w:rsidP="004D49A1">
      <w:pPr>
        <w:pStyle w:val="a"/>
        <w:numPr>
          <w:ilvl w:val="0"/>
          <w:numId w:val="0"/>
        </w:numPr>
        <w:ind w:firstLine="709"/>
      </w:pPr>
      <w:r w:rsidRPr="00BB04FE">
        <w:t>Химия косметических средств.</w:t>
      </w:r>
    </w:p>
    <w:p w:rsidR="004067A7" w:rsidRPr="00BB04FE" w:rsidRDefault="004067A7" w:rsidP="004D49A1">
      <w:pPr>
        <w:pStyle w:val="a"/>
        <w:numPr>
          <w:ilvl w:val="0"/>
          <w:numId w:val="0"/>
        </w:numPr>
        <w:ind w:firstLine="709"/>
      </w:pPr>
      <w:r w:rsidRPr="00BB04FE">
        <w:t>Исследование свойств белков.</w:t>
      </w:r>
    </w:p>
    <w:p w:rsidR="004067A7" w:rsidRPr="00BB04FE" w:rsidRDefault="004067A7" w:rsidP="004D49A1">
      <w:pPr>
        <w:pStyle w:val="a"/>
        <w:numPr>
          <w:ilvl w:val="0"/>
          <w:numId w:val="0"/>
        </w:numPr>
        <w:ind w:firstLine="709"/>
      </w:pPr>
      <w:r w:rsidRPr="00BB04FE">
        <w:t>Основы пищевой химии.</w:t>
      </w:r>
    </w:p>
    <w:p w:rsidR="004067A7" w:rsidRPr="00BB04FE" w:rsidRDefault="004067A7" w:rsidP="004D49A1">
      <w:pPr>
        <w:pStyle w:val="a"/>
        <w:numPr>
          <w:ilvl w:val="0"/>
          <w:numId w:val="0"/>
        </w:numPr>
        <w:ind w:firstLine="709"/>
      </w:pPr>
      <w:r w:rsidRPr="00BB04FE">
        <w:t>Исследование пищевых добавок.</w:t>
      </w:r>
    </w:p>
    <w:p w:rsidR="004067A7" w:rsidRPr="00BB04FE" w:rsidRDefault="004067A7" w:rsidP="004D49A1">
      <w:pPr>
        <w:pStyle w:val="a"/>
        <w:numPr>
          <w:ilvl w:val="0"/>
          <w:numId w:val="0"/>
        </w:numPr>
        <w:ind w:firstLine="709"/>
      </w:pPr>
      <w:r w:rsidRPr="00BB04FE">
        <w:t>Свойства одноатомных и многоатомных спиртов.</w:t>
      </w:r>
    </w:p>
    <w:p w:rsidR="004067A7" w:rsidRPr="00BB04FE" w:rsidRDefault="004067A7" w:rsidP="004D49A1">
      <w:pPr>
        <w:pStyle w:val="a"/>
        <w:numPr>
          <w:ilvl w:val="0"/>
          <w:numId w:val="0"/>
        </w:numPr>
        <w:ind w:firstLine="709"/>
      </w:pPr>
      <w:r w:rsidRPr="00BB04FE">
        <w:t>Химические свойства альдегидов.</w:t>
      </w:r>
    </w:p>
    <w:p w:rsidR="004067A7" w:rsidRPr="00BB04FE" w:rsidRDefault="004067A7" w:rsidP="004D49A1">
      <w:pPr>
        <w:pStyle w:val="a"/>
        <w:numPr>
          <w:ilvl w:val="0"/>
          <w:numId w:val="0"/>
        </w:numPr>
        <w:ind w:firstLine="709"/>
      </w:pPr>
      <w:r w:rsidRPr="00BB04FE">
        <w:t>Синтез сложного эфира.</w:t>
      </w:r>
    </w:p>
    <w:p w:rsidR="004067A7" w:rsidRPr="00BB04FE" w:rsidRDefault="004067A7" w:rsidP="004D49A1">
      <w:pPr>
        <w:pStyle w:val="a"/>
        <w:numPr>
          <w:ilvl w:val="0"/>
          <w:numId w:val="0"/>
        </w:numPr>
        <w:ind w:firstLine="709"/>
      </w:pPr>
      <w:r w:rsidRPr="00BB04FE">
        <w:t>Гидролиз углеводов.</w:t>
      </w:r>
    </w:p>
    <w:p w:rsidR="004067A7" w:rsidRPr="00BB04FE" w:rsidRDefault="004067A7" w:rsidP="004D49A1">
      <w:pPr>
        <w:pStyle w:val="a"/>
        <w:numPr>
          <w:ilvl w:val="0"/>
          <w:numId w:val="0"/>
        </w:numPr>
        <w:ind w:firstLine="709"/>
      </w:pPr>
      <w:r w:rsidRPr="00BB04FE">
        <w:t>Устранение временной жесткости воды.</w:t>
      </w:r>
    </w:p>
    <w:p w:rsidR="004067A7" w:rsidRPr="00BB04FE" w:rsidRDefault="004067A7" w:rsidP="004D49A1">
      <w:pPr>
        <w:pStyle w:val="a"/>
        <w:numPr>
          <w:ilvl w:val="0"/>
          <w:numId w:val="0"/>
        </w:numPr>
        <w:ind w:firstLine="709"/>
      </w:pPr>
      <w:r w:rsidRPr="00BB04FE">
        <w:t>Качественные реакции на неорганические вещества и ионы.</w:t>
      </w:r>
    </w:p>
    <w:p w:rsidR="004067A7" w:rsidRPr="00BB04FE" w:rsidRDefault="004067A7" w:rsidP="004D49A1">
      <w:pPr>
        <w:pStyle w:val="a"/>
        <w:numPr>
          <w:ilvl w:val="0"/>
          <w:numId w:val="0"/>
        </w:numPr>
        <w:ind w:firstLine="709"/>
      </w:pPr>
      <w:r w:rsidRPr="00BB04FE">
        <w:t>Исследование влияния различных факторов на скорость химической реакции.</w:t>
      </w:r>
    </w:p>
    <w:p w:rsidR="004067A7" w:rsidRPr="00DE73E5" w:rsidRDefault="004067A7" w:rsidP="004D49A1">
      <w:pPr>
        <w:pStyle w:val="a"/>
        <w:numPr>
          <w:ilvl w:val="0"/>
          <w:numId w:val="0"/>
        </w:numPr>
        <w:ind w:firstLine="709"/>
      </w:pPr>
      <w:r w:rsidRPr="00DE73E5">
        <w:t>Определение концентрации раствора аскорбиновой кислоты методом титрования.</w:t>
      </w:r>
    </w:p>
    <w:p w:rsidR="00401080" w:rsidRDefault="00401080" w:rsidP="004608AD">
      <w:pPr>
        <w:pStyle w:val="3a"/>
        <w:ind w:firstLine="0"/>
      </w:pPr>
      <w:bookmarkStart w:id="132" w:name="_Toc435412716"/>
      <w:bookmarkStart w:id="133" w:name="_Toc453968191"/>
      <w:r w:rsidRPr="00A96B40">
        <w:t>Биология</w:t>
      </w:r>
      <w:bookmarkEnd w:id="132"/>
      <w:bookmarkEnd w:id="133"/>
    </w:p>
    <w:p w:rsidR="000771CD" w:rsidRDefault="000771CD" w:rsidP="004608AD">
      <w:pPr>
        <w:ind w:firstLine="0"/>
      </w:pPr>
      <w:r>
        <w:rPr>
          <w:rFonts w:eastAsia="Times New Roman"/>
          <w:szCs w:val="28"/>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Default="000771CD" w:rsidP="000771CD">
      <w:pPr>
        <w:ind w:firstLine="700"/>
      </w:pPr>
      <w:r>
        <w:rPr>
          <w:rFonts w:eastAsia="Times New Roman"/>
          <w:szCs w:val="28"/>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Default="000771CD" w:rsidP="000771CD">
      <w:pPr>
        <w:ind w:firstLine="700"/>
      </w:pPr>
      <w:r>
        <w:rPr>
          <w:rFonts w:eastAsia="Times New Roman"/>
          <w:szCs w:val="28"/>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Pr>
          <w:rFonts w:eastAsia="Times New Roman"/>
          <w:szCs w:val="28"/>
        </w:rPr>
        <w:t>индивидуальных способностей</w:t>
      </w:r>
      <w:r>
        <w:rPr>
          <w:rFonts w:eastAsia="Times New Roman"/>
          <w:szCs w:val="28"/>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0771CD" w:rsidRDefault="000771CD" w:rsidP="000771CD">
      <w:pPr>
        <w:ind w:firstLine="700"/>
      </w:pPr>
      <w:r>
        <w:rPr>
          <w:rFonts w:eastAsia="Times New Roman"/>
          <w:szCs w:val="28"/>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218CB" w:rsidRDefault="00F218CB" w:rsidP="00F218CB">
      <w:pPr>
        <w:ind w:firstLine="700"/>
      </w:pPr>
      <w:r>
        <w:rPr>
          <w:rFonts w:eastAsia="Times New Roman"/>
          <w:szCs w:val="28"/>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Default="00F218CB" w:rsidP="00F218CB">
      <w:pPr>
        <w:ind w:firstLine="700"/>
      </w:pPr>
      <w:r>
        <w:rPr>
          <w:rFonts w:eastAsia="Times New Roman"/>
          <w:szCs w:val="28"/>
        </w:rPr>
        <w:lastRenderedPageBreak/>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Default="000771CD" w:rsidP="004608AD">
      <w:pPr>
        <w:ind w:firstLine="0"/>
      </w:pPr>
      <w:r>
        <w:rPr>
          <w:rFonts w:eastAsia="Times New Roman"/>
          <w:b/>
          <w:szCs w:val="28"/>
        </w:rPr>
        <w:t>Базовый уровень</w:t>
      </w:r>
    </w:p>
    <w:p w:rsidR="000771CD" w:rsidRDefault="000771CD" w:rsidP="005B5054">
      <w:r>
        <w:rPr>
          <w:rFonts w:eastAsia="Times New Roman"/>
          <w:b/>
          <w:szCs w:val="28"/>
        </w:rPr>
        <w:t>Биология как комплекс наук о живой природе</w:t>
      </w:r>
    </w:p>
    <w:p w:rsidR="000771CD" w:rsidRDefault="000771CD" w:rsidP="000771CD">
      <w:pPr>
        <w:ind w:firstLine="700"/>
      </w:pPr>
      <w:r>
        <w:rPr>
          <w:rFonts w:eastAsia="Times New Roman"/>
          <w:szCs w:val="28"/>
        </w:rPr>
        <w:t xml:space="preserve">Биология как комплексная наука, методы научного познания, используемые в биологии. </w:t>
      </w:r>
      <w:r>
        <w:rPr>
          <w:rFonts w:eastAsia="Times New Roman"/>
          <w:i/>
          <w:szCs w:val="28"/>
        </w:rPr>
        <w:t xml:space="preserve">Современные направления в биологии. </w:t>
      </w:r>
      <w:r>
        <w:rPr>
          <w:rFonts w:eastAsia="Times New Roman"/>
          <w:szCs w:val="28"/>
        </w:rPr>
        <w:t>Роль биологии в формировании современной научной картины мира, практическое значение биологических знаний.</w:t>
      </w:r>
    </w:p>
    <w:p w:rsidR="000771CD" w:rsidRDefault="000771CD" w:rsidP="000771CD">
      <w:pPr>
        <w:ind w:firstLine="700"/>
      </w:pPr>
      <w:r>
        <w:rPr>
          <w:rFonts w:eastAsia="Times New Roman"/>
          <w:szCs w:val="28"/>
        </w:rPr>
        <w:t xml:space="preserve">Биологические системы как предмет изучения биологии. </w:t>
      </w:r>
    </w:p>
    <w:p w:rsidR="000771CD" w:rsidRDefault="000771CD" w:rsidP="004608AD">
      <w:pPr>
        <w:ind w:firstLine="0"/>
      </w:pPr>
      <w:r>
        <w:rPr>
          <w:rFonts w:eastAsia="Times New Roman"/>
          <w:b/>
          <w:szCs w:val="28"/>
        </w:rPr>
        <w:t>Структурные и функциональные основы жизни</w:t>
      </w:r>
    </w:p>
    <w:p w:rsidR="000771CD" w:rsidRDefault="000771CD" w:rsidP="000771CD">
      <w:pPr>
        <w:ind w:firstLine="700"/>
      </w:pPr>
      <w:r>
        <w:rPr>
          <w:rFonts w:eastAsia="Times New Roman"/>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eastAsia="Times New Roman"/>
          <w:i/>
          <w:szCs w:val="28"/>
        </w:rPr>
        <w:t>Другие органические вещества клетки. Нанотехнологии в биологии.</w:t>
      </w:r>
    </w:p>
    <w:p w:rsidR="000771CD" w:rsidRDefault="000771CD" w:rsidP="000771CD">
      <w:pPr>
        <w:ind w:firstLine="700"/>
      </w:pPr>
      <w:r>
        <w:rPr>
          <w:rFonts w:eastAsia="Times New Roman"/>
          <w:szCs w:val="28"/>
        </w:rPr>
        <w:t>Цитология, методы цитологии. Роль клеточной теории в становлении современной естественно</w:t>
      </w:r>
      <w:r w:rsidR="00447E37">
        <w:rPr>
          <w:rFonts w:eastAsia="Times New Roman"/>
          <w:szCs w:val="28"/>
        </w:rPr>
        <w:t>-</w:t>
      </w:r>
      <w:r>
        <w:rPr>
          <w:rFonts w:eastAsia="Times New Roman"/>
          <w:szCs w:val="28"/>
        </w:rPr>
        <w:t xml:space="preserve">научной картины мира. Клетки прокариот и эукариот. Основные части и органоиды клетки, их функции. </w:t>
      </w:r>
    </w:p>
    <w:p w:rsidR="000771CD" w:rsidRDefault="000771CD" w:rsidP="000771CD">
      <w:pPr>
        <w:ind w:firstLine="700"/>
      </w:pPr>
      <w:r>
        <w:rPr>
          <w:rFonts w:eastAsia="Times New Roman"/>
          <w:szCs w:val="28"/>
        </w:rPr>
        <w:t>Вирусы – неклеточная форма жизни, меры профилактики вирусных заболеваний.</w:t>
      </w:r>
    </w:p>
    <w:p w:rsidR="000771CD" w:rsidRDefault="000771CD" w:rsidP="000771CD">
      <w:pPr>
        <w:ind w:firstLine="700"/>
      </w:pPr>
      <w:r>
        <w:rPr>
          <w:rFonts w:eastAsia="Times New Roman"/>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Fonts w:eastAsia="Times New Roman"/>
          <w:i/>
          <w:szCs w:val="28"/>
        </w:rPr>
        <w:t>Геномика. Влияние наркогенных веществ на процессы в клетке.</w:t>
      </w:r>
    </w:p>
    <w:p w:rsidR="000771CD" w:rsidRDefault="000771CD" w:rsidP="000771CD">
      <w:pPr>
        <w:ind w:firstLine="700"/>
      </w:pPr>
      <w:r>
        <w:rPr>
          <w:rFonts w:eastAsia="Times New Roman"/>
          <w:szCs w:val="28"/>
        </w:rPr>
        <w:t xml:space="preserve">Клеточный цикл: интерфаза и деление. Митоз и мейоз, их значение. Соматические и половые клетки. </w:t>
      </w:r>
    </w:p>
    <w:p w:rsidR="000771CD" w:rsidRDefault="000771CD" w:rsidP="000771CD">
      <w:pPr>
        <w:ind w:firstLine="700"/>
      </w:pPr>
      <w:r>
        <w:rPr>
          <w:rFonts w:eastAsia="Times New Roman"/>
          <w:szCs w:val="28"/>
        </w:rPr>
        <w:lastRenderedPageBreak/>
        <w:t xml:space="preserve"> </w:t>
      </w:r>
    </w:p>
    <w:p w:rsidR="000771CD" w:rsidRDefault="000771CD" w:rsidP="005B5054">
      <w:r>
        <w:rPr>
          <w:rFonts w:eastAsia="Times New Roman"/>
          <w:b/>
          <w:szCs w:val="28"/>
        </w:rPr>
        <w:t>Организм</w:t>
      </w:r>
    </w:p>
    <w:p w:rsidR="000771CD" w:rsidRDefault="000771CD" w:rsidP="000771CD">
      <w:pPr>
        <w:ind w:firstLine="700"/>
      </w:pPr>
      <w:r>
        <w:rPr>
          <w:rFonts w:eastAsia="Times New Roman"/>
          <w:szCs w:val="28"/>
        </w:rPr>
        <w:t xml:space="preserve">Организм </w:t>
      </w:r>
      <w:r w:rsidR="005E4FC2">
        <w:rPr>
          <w:rFonts w:eastAsia="Times New Roman"/>
          <w:szCs w:val="28"/>
        </w:rPr>
        <w:t>— единое</w:t>
      </w:r>
      <w:r>
        <w:rPr>
          <w:rFonts w:eastAsia="Times New Roman"/>
          <w:szCs w:val="28"/>
        </w:rPr>
        <w:t xml:space="preserve"> целое.</w:t>
      </w:r>
    </w:p>
    <w:p w:rsidR="000771CD" w:rsidRDefault="000771CD" w:rsidP="000771CD">
      <w:pPr>
        <w:ind w:firstLine="700"/>
      </w:pPr>
      <w:r>
        <w:rPr>
          <w:rFonts w:eastAsia="Times New Roman"/>
          <w:szCs w:val="28"/>
        </w:rPr>
        <w:t xml:space="preserve">Жизнедеятельность организма. Регуляция функций организма, гомеостаз. </w:t>
      </w:r>
    </w:p>
    <w:p w:rsidR="000771CD" w:rsidRDefault="000771CD" w:rsidP="000771CD">
      <w:pPr>
        <w:ind w:firstLine="700"/>
      </w:pPr>
      <w:r>
        <w:rPr>
          <w:rFonts w:eastAsia="Times New Roman"/>
          <w:szCs w:val="28"/>
        </w:rPr>
        <w:t xml:space="preserve">Размножение организмов (бесполое и половое). </w:t>
      </w:r>
      <w:r>
        <w:rPr>
          <w:rFonts w:eastAsia="Times New Roman"/>
          <w:i/>
          <w:szCs w:val="28"/>
        </w:rPr>
        <w:t xml:space="preserve">Способы размножения у растений и животных. </w:t>
      </w:r>
      <w:r>
        <w:rPr>
          <w:rFonts w:eastAsia="Times New Roman"/>
          <w:szCs w:val="28"/>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eastAsia="Times New Roman"/>
          <w:i/>
          <w:szCs w:val="28"/>
        </w:rPr>
        <w:t>Жизненные циклы разных групп организмов.</w:t>
      </w:r>
    </w:p>
    <w:p w:rsidR="000771CD" w:rsidRDefault="000771CD" w:rsidP="000771CD">
      <w:pPr>
        <w:ind w:firstLine="700"/>
      </w:pPr>
      <w:r>
        <w:rPr>
          <w:rFonts w:eastAsia="Times New Roman"/>
          <w:szCs w:val="28"/>
        </w:rPr>
        <w:t>Генетика, методы генетики</w:t>
      </w:r>
      <w:r>
        <w:rPr>
          <w:rFonts w:eastAsia="Times New Roman"/>
          <w:i/>
          <w:szCs w:val="28"/>
        </w:rPr>
        <w:t>.</w:t>
      </w:r>
      <w:r>
        <w:rPr>
          <w:rFonts w:eastAsia="Times New Roman"/>
          <w:szCs w:val="28"/>
        </w:rPr>
        <w:t xml:space="preserve"> Генетическая терминология и символика. Законы </w:t>
      </w:r>
      <w:r w:rsidR="005E4FC2">
        <w:rPr>
          <w:rFonts w:eastAsia="Times New Roman"/>
          <w:szCs w:val="28"/>
        </w:rPr>
        <w:t>наследственности Г. </w:t>
      </w:r>
      <w:r>
        <w:rPr>
          <w:rFonts w:eastAsia="Times New Roman"/>
          <w:szCs w:val="28"/>
        </w:rPr>
        <w:t xml:space="preserve">Менделя. Хромосомная теория наследственности. Определение пола. Сцепленное с полом наследование. </w:t>
      </w:r>
    </w:p>
    <w:p w:rsidR="000771CD" w:rsidRDefault="000771CD" w:rsidP="000771CD">
      <w:pPr>
        <w:ind w:firstLine="700"/>
      </w:pPr>
      <w:r>
        <w:rPr>
          <w:rFonts w:eastAsia="Times New Roman"/>
          <w:szCs w:val="28"/>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Default="000771CD" w:rsidP="000771CD">
      <w:pPr>
        <w:ind w:firstLine="700"/>
      </w:pPr>
      <w:r>
        <w:rPr>
          <w:rFonts w:eastAsia="Times New Roman"/>
          <w:szCs w:val="28"/>
        </w:rPr>
        <w:t xml:space="preserve">Генотип и среда. Ненаследственная изменчивость. Наследственная изменчивость. Мутагены, их влияние на здоровье человека. </w:t>
      </w:r>
    </w:p>
    <w:p w:rsidR="000771CD" w:rsidRDefault="000771CD" w:rsidP="000771CD">
      <w:pPr>
        <w:ind w:firstLine="700"/>
      </w:pPr>
      <w:r>
        <w:rPr>
          <w:rFonts w:eastAsia="Times New Roman"/>
          <w:szCs w:val="28"/>
        </w:rPr>
        <w:t>Доместикация и селекция. Методы селекции. Биотехнология, ее направления и перспективы развития.</w:t>
      </w:r>
      <w:r>
        <w:rPr>
          <w:rFonts w:eastAsia="Times New Roman"/>
          <w:i/>
          <w:szCs w:val="28"/>
        </w:rPr>
        <w:t xml:space="preserve"> Биобезопасность.</w:t>
      </w:r>
    </w:p>
    <w:p w:rsidR="000771CD" w:rsidRDefault="000771CD" w:rsidP="004608AD">
      <w:pPr>
        <w:ind w:firstLine="0"/>
      </w:pPr>
      <w:r>
        <w:rPr>
          <w:rFonts w:eastAsia="Times New Roman"/>
          <w:b/>
          <w:szCs w:val="28"/>
        </w:rPr>
        <w:t>Теория эволюции</w:t>
      </w:r>
    </w:p>
    <w:p w:rsidR="000771CD" w:rsidRDefault="000771CD" w:rsidP="000771CD">
      <w:pPr>
        <w:ind w:firstLine="700"/>
      </w:pPr>
      <w:r>
        <w:rPr>
          <w:rFonts w:eastAsia="Times New Roman"/>
          <w:szCs w:val="28"/>
        </w:rPr>
        <w:t>Развитие эволюционных идей, эволюционная теория Ч</w:t>
      </w:r>
      <w:r w:rsidR="0004457D">
        <w:rPr>
          <w:rFonts w:eastAsia="Times New Roman"/>
          <w:szCs w:val="28"/>
        </w:rPr>
        <w:t>. </w:t>
      </w:r>
      <w:r>
        <w:rPr>
          <w:rFonts w:eastAsia="Times New Roman"/>
          <w:szCs w:val="28"/>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Default="000771CD" w:rsidP="000771CD">
      <w:pPr>
        <w:ind w:firstLine="700"/>
      </w:pPr>
      <w:r>
        <w:rPr>
          <w:rFonts w:eastAsia="Times New Roman"/>
          <w:szCs w:val="28"/>
        </w:rPr>
        <w:t xml:space="preserve">Многообразие организмов как результат эволюции. Принципы классификации, систематика. </w:t>
      </w:r>
    </w:p>
    <w:p w:rsidR="000771CD" w:rsidRDefault="000771CD" w:rsidP="004608AD">
      <w:pPr>
        <w:ind w:firstLine="700"/>
      </w:pPr>
      <w:r>
        <w:rPr>
          <w:rFonts w:eastAsia="Times New Roman"/>
          <w:szCs w:val="28"/>
        </w:rPr>
        <w:t xml:space="preserve"> </w:t>
      </w:r>
      <w:r>
        <w:rPr>
          <w:rFonts w:eastAsia="Times New Roman"/>
          <w:b/>
          <w:szCs w:val="28"/>
        </w:rPr>
        <w:t>Развитие жизни на Земле</w:t>
      </w:r>
    </w:p>
    <w:p w:rsidR="000771CD" w:rsidRDefault="000771CD" w:rsidP="000771CD">
      <w:pPr>
        <w:ind w:firstLine="700"/>
      </w:pPr>
      <w:r>
        <w:rPr>
          <w:rFonts w:eastAsia="Times New Roman"/>
          <w:szCs w:val="28"/>
        </w:rPr>
        <w:t xml:space="preserve">Гипотезы происхождения жизни на Земле. Основные этапы эволюции органического мира на Земле. </w:t>
      </w:r>
    </w:p>
    <w:p w:rsidR="000771CD" w:rsidRDefault="000771CD" w:rsidP="000771CD">
      <w:pPr>
        <w:ind w:firstLine="700"/>
      </w:pPr>
      <w:r>
        <w:rPr>
          <w:rFonts w:eastAsia="Times New Roman"/>
          <w:szCs w:val="28"/>
        </w:rPr>
        <w:lastRenderedPageBreak/>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Default="000771CD" w:rsidP="004608AD">
      <w:pPr>
        <w:ind w:firstLine="700"/>
      </w:pPr>
      <w:r>
        <w:rPr>
          <w:rFonts w:eastAsia="Times New Roman"/>
          <w:szCs w:val="28"/>
        </w:rPr>
        <w:t xml:space="preserve"> </w:t>
      </w:r>
      <w:r>
        <w:rPr>
          <w:rFonts w:eastAsia="Times New Roman"/>
          <w:b/>
          <w:szCs w:val="28"/>
        </w:rPr>
        <w:t>Организмы и окружающая среда</w:t>
      </w:r>
    </w:p>
    <w:p w:rsidR="000771CD" w:rsidRDefault="000771CD" w:rsidP="000771CD">
      <w:pPr>
        <w:ind w:firstLine="700"/>
      </w:pPr>
      <w:r>
        <w:rPr>
          <w:rFonts w:eastAsia="Times New Roman"/>
          <w:szCs w:val="28"/>
        </w:rPr>
        <w:t xml:space="preserve">Приспособления организмов к действию экологических факторов. </w:t>
      </w:r>
    </w:p>
    <w:p w:rsidR="000771CD" w:rsidRDefault="000771CD" w:rsidP="000771CD">
      <w:pPr>
        <w:ind w:firstLine="700"/>
      </w:pPr>
      <w:r>
        <w:rPr>
          <w:rFonts w:eastAsia="Times New Roman"/>
          <w:szCs w:val="28"/>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Default="000771CD" w:rsidP="000771CD">
      <w:pPr>
        <w:ind w:firstLine="700"/>
      </w:pPr>
      <w:r>
        <w:rPr>
          <w:rFonts w:eastAsia="Times New Roman"/>
          <w:szCs w:val="28"/>
        </w:rPr>
        <w:t xml:space="preserve">Структура биосферы. Закономерности существования биосферы. </w:t>
      </w:r>
      <w:r>
        <w:rPr>
          <w:rFonts w:eastAsia="Times New Roman"/>
          <w:i/>
          <w:szCs w:val="28"/>
        </w:rPr>
        <w:t>Круговороты веществ в биосфере.</w:t>
      </w:r>
    </w:p>
    <w:p w:rsidR="000771CD" w:rsidRDefault="000771CD" w:rsidP="000771CD">
      <w:pPr>
        <w:ind w:firstLine="700"/>
      </w:pPr>
      <w:r>
        <w:rPr>
          <w:rFonts w:eastAsia="Times New Roman"/>
          <w:szCs w:val="28"/>
        </w:rPr>
        <w:t>Глобальные антропогенные изменения в биосфере. Проблемы устойчивого развития.</w:t>
      </w:r>
    </w:p>
    <w:p w:rsidR="000771CD" w:rsidRDefault="000771CD" w:rsidP="000771CD">
      <w:pPr>
        <w:ind w:firstLine="700"/>
      </w:pPr>
      <w:r>
        <w:rPr>
          <w:rFonts w:eastAsia="Times New Roman"/>
          <w:i/>
          <w:szCs w:val="28"/>
        </w:rPr>
        <w:t>Перспективы развития биологических наук.</w:t>
      </w:r>
    </w:p>
    <w:p w:rsidR="000771CD" w:rsidRDefault="000771CD" w:rsidP="004608AD">
      <w:pPr>
        <w:ind w:firstLine="0"/>
      </w:pPr>
      <w:r>
        <w:rPr>
          <w:rFonts w:eastAsia="Times New Roman"/>
          <w:b/>
          <w:szCs w:val="28"/>
        </w:rPr>
        <w:t>Углубл</w:t>
      </w:r>
      <w:r w:rsidR="005E4FC2">
        <w:rPr>
          <w:rFonts w:eastAsia="Times New Roman"/>
          <w:b/>
          <w:szCs w:val="28"/>
        </w:rPr>
        <w:t>е</w:t>
      </w:r>
      <w:r>
        <w:rPr>
          <w:rFonts w:eastAsia="Times New Roman"/>
          <w:b/>
          <w:szCs w:val="28"/>
        </w:rPr>
        <w:t>нный уровень</w:t>
      </w:r>
    </w:p>
    <w:p w:rsidR="000771CD" w:rsidRDefault="000771CD" w:rsidP="005B5054">
      <w:r>
        <w:rPr>
          <w:rFonts w:eastAsia="Times New Roman"/>
          <w:b/>
          <w:szCs w:val="28"/>
        </w:rPr>
        <w:t>Биология как комплекс наук о живой природе</w:t>
      </w:r>
    </w:p>
    <w:p w:rsidR="000771CD" w:rsidRDefault="000771CD" w:rsidP="000771CD">
      <w:pPr>
        <w:ind w:firstLine="700"/>
      </w:pPr>
      <w:r>
        <w:rPr>
          <w:rFonts w:eastAsia="Times New Roman"/>
          <w:szCs w:val="28"/>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rFonts w:eastAsia="Times New Roman"/>
          <w:i/>
          <w:szCs w:val="28"/>
        </w:rPr>
        <w:t>Синтез естественно</w:t>
      </w:r>
      <w:r w:rsidR="00447E37">
        <w:rPr>
          <w:rFonts w:eastAsia="Times New Roman"/>
          <w:i/>
          <w:szCs w:val="28"/>
        </w:rPr>
        <w:t>-</w:t>
      </w:r>
      <w:r>
        <w:rPr>
          <w:rFonts w:eastAsia="Times New Roman"/>
          <w:i/>
          <w:szCs w:val="28"/>
        </w:rPr>
        <w:t>научного и социогуманитарного знания на современном этапе развития цивилизации.</w:t>
      </w:r>
      <w:r>
        <w:rPr>
          <w:rFonts w:eastAsia="Times New Roman"/>
          <w:szCs w:val="28"/>
        </w:rPr>
        <w:t xml:space="preserve"> Практическое значение биологических знаний.</w:t>
      </w:r>
    </w:p>
    <w:p w:rsidR="000771CD" w:rsidRDefault="000771CD" w:rsidP="000771CD">
      <w:pPr>
        <w:ind w:firstLine="700"/>
      </w:pPr>
      <w:r>
        <w:rPr>
          <w:rFonts w:eastAsia="Times New Roman"/>
          <w:szCs w:val="28"/>
        </w:rPr>
        <w:t xml:space="preserve">Биологические системы как предмет изучения биологии. Основные принципы организации и функционирования биологических систем. </w:t>
      </w:r>
      <w:r>
        <w:rPr>
          <w:rFonts w:eastAsia="Times New Roman"/>
          <w:i/>
          <w:szCs w:val="28"/>
        </w:rPr>
        <w:t>Биологические системы разных уровней организации.</w:t>
      </w:r>
    </w:p>
    <w:p w:rsidR="000771CD" w:rsidRDefault="000771CD" w:rsidP="000771CD">
      <w:pPr>
        <w:ind w:firstLine="700"/>
      </w:pPr>
      <w:r>
        <w:rPr>
          <w:rFonts w:eastAsia="Times New Roman"/>
          <w:szCs w:val="28"/>
        </w:rPr>
        <w:t>Гипотезы и теории, их роль в формировании современной естественно</w:t>
      </w:r>
      <w:r w:rsidR="00447E37">
        <w:rPr>
          <w:rFonts w:eastAsia="Times New Roman"/>
          <w:szCs w:val="28"/>
        </w:rPr>
        <w:t>-</w:t>
      </w:r>
      <w:r>
        <w:rPr>
          <w:rFonts w:eastAsia="Times New Roman"/>
          <w:szCs w:val="28"/>
        </w:rPr>
        <w:t>научной картины мира. Методы научного познания органического мира. Экспериментальные методы в биологии, статистическая обработка данных.</w:t>
      </w:r>
    </w:p>
    <w:p w:rsidR="000771CD" w:rsidRDefault="000771CD" w:rsidP="000771CD">
      <w:pPr>
        <w:ind w:firstLine="700"/>
      </w:pPr>
      <w:r>
        <w:rPr>
          <w:rFonts w:eastAsia="Times New Roman"/>
          <w:szCs w:val="28"/>
        </w:rPr>
        <w:t xml:space="preserve"> </w:t>
      </w:r>
    </w:p>
    <w:p w:rsidR="000771CD" w:rsidRDefault="000771CD" w:rsidP="005B5054">
      <w:r>
        <w:rPr>
          <w:rFonts w:eastAsia="Times New Roman"/>
          <w:b/>
          <w:szCs w:val="28"/>
        </w:rPr>
        <w:lastRenderedPageBreak/>
        <w:t>Структурные и функциональные основы жизни</w:t>
      </w:r>
    </w:p>
    <w:p w:rsidR="000771CD" w:rsidRDefault="000771CD" w:rsidP="000771CD">
      <w:pPr>
        <w:ind w:firstLine="700"/>
      </w:pPr>
      <w:r>
        <w:rPr>
          <w:rFonts w:eastAsia="Times New Roman"/>
          <w:szCs w:val="28"/>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771CD" w:rsidRDefault="000771CD" w:rsidP="000771CD">
      <w:pPr>
        <w:ind w:firstLine="700"/>
      </w:pPr>
      <w:r>
        <w:rPr>
          <w:rFonts w:eastAsia="Times New Roman"/>
          <w:szCs w:val="28"/>
        </w:rPr>
        <w:t xml:space="preserve">Клетка </w:t>
      </w:r>
      <w:r w:rsidR="001C661D">
        <w:rPr>
          <w:rFonts w:eastAsia="Times New Roman"/>
          <w:szCs w:val="28"/>
        </w:rPr>
        <w:t xml:space="preserve">– </w:t>
      </w:r>
      <w:r>
        <w:rPr>
          <w:rFonts w:eastAsia="Times New Roman"/>
          <w:szCs w:val="28"/>
        </w:rPr>
        <w:t xml:space="preserve">структурная и функциональная единица организма. </w:t>
      </w:r>
      <w:r>
        <w:rPr>
          <w:rFonts w:eastAsia="Times New Roman"/>
          <w:i/>
          <w:szCs w:val="28"/>
        </w:rPr>
        <w:t>Развитие цитологии.</w:t>
      </w:r>
      <w:r>
        <w:rPr>
          <w:rFonts w:eastAsia="Times New Roman"/>
          <w:szCs w:val="28"/>
        </w:rPr>
        <w:t xml:space="preserve"> Современные методы изучения клетки. Клеточная теория в свете современных данных о строении и функциях клетки. </w:t>
      </w:r>
      <w:r>
        <w:rPr>
          <w:rFonts w:eastAsia="Times New Roman"/>
          <w:i/>
          <w:szCs w:val="28"/>
        </w:rPr>
        <w:t>Теория симбиогенеза.</w:t>
      </w:r>
      <w:r>
        <w:rPr>
          <w:rFonts w:eastAsia="Times New Roman"/>
          <w:szCs w:val="28"/>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w:t>
      </w:r>
      <w:r w:rsidR="005E4FC2">
        <w:rPr>
          <w:rFonts w:eastAsia="Times New Roman"/>
          <w:szCs w:val="28"/>
        </w:rPr>
        <w:t>особенности клеток</w:t>
      </w:r>
      <w:r>
        <w:rPr>
          <w:rFonts w:eastAsia="Times New Roman"/>
          <w:szCs w:val="28"/>
        </w:rPr>
        <w:t xml:space="preserve"> эукариот.</w:t>
      </w:r>
    </w:p>
    <w:p w:rsidR="000771CD" w:rsidRDefault="000771CD" w:rsidP="000771CD">
      <w:pPr>
        <w:ind w:firstLine="700"/>
      </w:pPr>
      <w:r>
        <w:rPr>
          <w:rFonts w:eastAsia="Times New Roman"/>
          <w:szCs w:val="28"/>
        </w:rPr>
        <w:t xml:space="preserve">Вирусы </w:t>
      </w:r>
      <w:r w:rsidR="005E4FC2">
        <w:rPr>
          <w:rFonts w:eastAsia="Times New Roman"/>
          <w:szCs w:val="28"/>
        </w:rPr>
        <w:t>—</w:t>
      </w:r>
      <w:r>
        <w:rPr>
          <w:rFonts w:eastAsia="Times New Roman"/>
          <w:szCs w:val="28"/>
        </w:rPr>
        <w:t xml:space="preserve"> неклеточная форма жизни. Способы передачи вирусных инфекций и меры профилактики вирусных заболеваний.</w:t>
      </w:r>
      <w:r>
        <w:rPr>
          <w:rFonts w:eastAsia="Times New Roman"/>
          <w:color w:val="FF0000"/>
          <w:szCs w:val="28"/>
        </w:rPr>
        <w:t xml:space="preserve"> </w:t>
      </w:r>
      <w:r>
        <w:rPr>
          <w:rFonts w:eastAsia="Times New Roman"/>
          <w:i/>
          <w:szCs w:val="28"/>
        </w:rPr>
        <w:t>Вирусология, ее практическое значение.</w:t>
      </w:r>
    </w:p>
    <w:p w:rsidR="000771CD" w:rsidRDefault="000771CD" w:rsidP="000771CD">
      <w:pPr>
        <w:ind w:firstLine="700"/>
      </w:pPr>
      <w:r>
        <w:rPr>
          <w:rFonts w:eastAsia="Times New Roman"/>
          <w:szCs w:val="28"/>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Default="000771CD" w:rsidP="000771CD">
      <w:pPr>
        <w:ind w:firstLine="700"/>
      </w:pPr>
      <w:r>
        <w:rPr>
          <w:rFonts w:eastAsia="Times New Roman"/>
          <w:szCs w:val="28"/>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Fonts w:eastAsia="Times New Roman"/>
          <w:i/>
          <w:szCs w:val="28"/>
        </w:rPr>
        <w:lastRenderedPageBreak/>
        <w:t>протеомика</w:t>
      </w:r>
      <w:r>
        <w:rPr>
          <w:rFonts w:eastAsia="Times New Roman"/>
          <w:szCs w:val="28"/>
        </w:rPr>
        <w:t xml:space="preserve">. </w:t>
      </w:r>
      <w:r>
        <w:rPr>
          <w:rFonts w:eastAsia="Times New Roman"/>
          <w:i/>
          <w:szCs w:val="28"/>
        </w:rPr>
        <w:t xml:space="preserve">Нарушение биохимических процессов в клетке под </w:t>
      </w:r>
      <w:r w:rsidR="005E4FC2">
        <w:rPr>
          <w:rFonts w:eastAsia="Times New Roman"/>
          <w:i/>
          <w:szCs w:val="28"/>
        </w:rPr>
        <w:t>влиянием мутагенов</w:t>
      </w:r>
      <w:r>
        <w:rPr>
          <w:rFonts w:eastAsia="Times New Roman"/>
          <w:i/>
          <w:szCs w:val="28"/>
        </w:rPr>
        <w:t xml:space="preserve"> и наркогенных веществ.</w:t>
      </w:r>
    </w:p>
    <w:p w:rsidR="000771CD" w:rsidRDefault="000771CD" w:rsidP="000771CD">
      <w:pPr>
        <w:ind w:firstLine="700"/>
      </w:pPr>
      <w:r>
        <w:rPr>
          <w:rFonts w:eastAsia="Times New Roman"/>
          <w:szCs w:val="28"/>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Fonts w:eastAsia="Times New Roman"/>
          <w:i/>
          <w:szCs w:val="28"/>
        </w:rPr>
        <w:t xml:space="preserve">Регуляция деления клеток, </w:t>
      </w:r>
      <w:r w:rsidR="00400E17">
        <w:rPr>
          <w:rFonts w:eastAsia="Times New Roman"/>
          <w:i/>
          <w:szCs w:val="28"/>
        </w:rPr>
        <w:t>нарушения регуляции</w:t>
      </w:r>
      <w:r>
        <w:rPr>
          <w:rFonts w:eastAsia="Times New Roman"/>
          <w:i/>
          <w:szCs w:val="28"/>
        </w:rPr>
        <w:t xml:space="preserve"> как причина заболеваний. Стволовые клетки.</w:t>
      </w:r>
    </w:p>
    <w:p w:rsidR="000771CD" w:rsidRDefault="000771CD" w:rsidP="000771CD">
      <w:pPr>
        <w:ind w:firstLine="700"/>
      </w:pPr>
      <w:r>
        <w:rPr>
          <w:rFonts w:eastAsia="Times New Roman"/>
          <w:szCs w:val="28"/>
        </w:rPr>
        <w:t xml:space="preserve"> </w:t>
      </w:r>
    </w:p>
    <w:p w:rsidR="000771CD" w:rsidRDefault="000771CD" w:rsidP="004608AD">
      <w:pPr>
        <w:ind w:firstLine="0"/>
      </w:pPr>
      <w:r>
        <w:rPr>
          <w:rFonts w:eastAsia="Times New Roman"/>
          <w:b/>
          <w:szCs w:val="28"/>
        </w:rPr>
        <w:t>Организм</w:t>
      </w:r>
    </w:p>
    <w:p w:rsidR="000771CD" w:rsidRDefault="000771CD" w:rsidP="000771CD">
      <w:pPr>
        <w:ind w:firstLine="700"/>
      </w:pPr>
      <w:r>
        <w:rPr>
          <w:rFonts w:eastAsia="Times New Roman"/>
          <w:szCs w:val="28"/>
        </w:rPr>
        <w:t xml:space="preserve">Особенности одноклеточных, колониальных и </w:t>
      </w:r>
      <w:r w:rsidR="005E4FC2">
        <w:rPr>
          <w:rFonts w:eastAsia="Times New Roman"/>
          <w:szCs w:val="28"/>
        </w:rPr>
        <w:t xml:space="preserve">многоклеточных </w:t>
      </w:r>
      <w:r>
        <w:rPr>
          <w:rFonts w:eastAsia="Times New Roman"/>
          <w:szCs w:val="28"/>
        </w:rPr>
        <w:t>организмов. Взаимосвязь тканей, органов, систем органов как основа целостности организма.</w:t>
      </w:r>
    </w:p>
    <w:p w:rsidR="000771CD" w:rsidRDefault="000771CD" w:rsidP="000771CD">
      <w:pPr>
        <w:ind w:firstLine="700"/>
      </w:pPr>
      <w:r>
        <w:rPr>
          <w:rFonts w:eastAsia="Times New Roman"/>
          <w:szCs w:val="28"/>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Default="000771CD" w:rsidP="000771CD">
      <w:pPr>
        <w:ind w:firstLine="700"/>
      </w:pPr>
      <w:r>
        <w:rPr>
          <w:rFonts w:eastAsia="Times New Roman"/>
          <w:szCs w:val="28"/>
        </w:rPr>
        <w:t>Размножение организмов. Бесполое и половое размножение.</w:t>
      </w:r>
      <w:r w:rsidR="00234E34">
        <w:rPr>
          <w:rFonts w:eastAsia="Times New Roman"/>
          <w:szCs w:val="28"/>
        </w:rPr>
        <w:t xml:space="preserve"> </w:t>
      </w:r>
      <w:r>
        <w:rPr>
          <w:rFonts w:eastAsia="Times New Roman"/>
          <w:szCs w:val="28"/>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Default="000771CD" w:rsidP="00E93302">
      <w:pPr>
        <w:ind w:firstLine="700"/>
      </w:pPr>
      <w:r>
        <w:rPr>
          <w:rFonts w:eastAsia="Times New Roman"/>
          <w:szCs w:val="28"/>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w:t>
      </w:r>
      <w:r w:rsidR="00E93302">
        <w:rPr>
          <w:rFonts w:eastAsia="Times New Roman"/>
          <w:szCs w:val="28"/>
        </w:rPr>
        <w:t xml:space="preserve"> </w:t>
      </w:r>
      <w:r>
        <w:rPr>
          <w:rFonts w:eastAsia="Times New Roman"/>
          <w:szCs w:val="28"/>
        </w:rPr>
        <w:t>Г.</w:t>
      </w:r>
      <w:r w:rsidR="00400E17">
        <w:rPr>
          <w:rFonts w:eastAsia="Times New Roman"/>
          <w:szCs w:val="28"/>
        </w:rPr>
        <w:t> </w:t>
      </w:r>
      <w:r>
        <w:rPr>
          <w:rFonts w:eastAsia="Times New Roman"/>
          <w:szCs w:val="28"/>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Fonts w:eastAsia="Times New Roman"/>
          <w:i/>
          <w:szCs w:val="28"/>
        </w:rPr>
        <w:t>Генетическое картирование</w:t>
      </w:r>
      <w:r>
        <w:rPr>
          <w:rFonts w:eastAsia="Times New Roman"/>
          <w:szCs w:val="28"/>
        </w:rPr>
        <w:t>.</w:t>
      </w:r>
    </w:p>
    <w:p w:rsidR="000771CD" w:rsidRDefault="000771CD" w:rsidP="000771CD">
      <w:pPr>
        <w:ind w:firstLine="720"/>
      </w:pPr>
      <w:r>
        <w:rPr>
          <w:rFonts w:eastAsia="Times New Roman"/>
          <w:szCs w:val="28"/>
        </w:rPr>
        <w:lastRenderedPageBreak/>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Default="000771CD" w:rsidP="000771CD">
      <w:pPr>
        <w:ind w:firstLine="700"/>
      </w:pPr>
      <w:r>
        <w:rPr>
          <w:rFonts w:eastAsia="Times New Roman"/>
          <w:szCs w:val="28"/>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rFonts w:eastAsia="Times New Roman"/>
          <w:i/>
          <w:szCs w:val="28"/>
        </w:rPr>
        <w:t xml:space="preserve"> Эпигенетика.</w:t>
      </w:r>
    </w:p>
    <w:p w:rsidR="000771CD" w:rsidRDefault="000771CD" w:rsidP="000771CD">
      <w:pPr>
        <w:ind w:firstLine="700"/>
      </w:pPr>
      <w:r>
        <w:rPr>
          <w:rFonts w:eastAsia="Times New Roman"/>
          <w:szCs w:val="28"/>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Pr>
          <w:rFonts w:eastAsia="Times New Roman"/>
          <w:szCs w:val="28"/>
        </w:rPr>
        <w:t xml:space="preserve"> </w:t>
      </w:r>
      <w:r>
        <w:rPr>
          <w:rFonts w:eastAsia="Times New Roman"/>
          <w:szCs w:val="28"/>
        </w:rPr>
        <w:t>Гетерозис и его использование в селекции.</w:t>
      </w:r>
      <w:r w:rsidR="00234E34">
        <w:rPr>
          <w:rFonts w:eastAsia="Times New Roman"/>
          <w:szCs w:val="28"/>
        </w:rPr>
        <w:t xml:space="preserve"> </w:t>
      </w:r>
      <w:r>
        <w:rPr>
          <w:rFonts w:eastAsia="Times New Roman"/>
          <w:szCs w:val="28"/>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Default="000771CD" w:rsidP="004608AD">
      <w:pPr>
        <w:ind w:firstLine="0"/>
      </w:pPr>
      <w:r>
        <w:rPr>
          <w:rFonts w:eastAsia="Times New Roman"/>
          <w:b/>
          <w:szCs w:val="28"/>
        </w:rPr>
        <w:t>Теория эволюции</w:t>
      </w:r>
    </w:p>
    <w:p w:rsidR="000771CD" w:rsidRDefault="000771CD" w:rsidP="000771CD">
      <w:pPr>
        <w:ind w:firstLine="700"/>
      </w:pPr>
      <w:r>
        <w:rPr>
          <w:rFonts w:eastAsia="Times New Roman"/>
          <w:szCs w:val="28"/>
        </w:rPr>
        <w:t>Развитие эволюционных идей. Научные взгляды К.</w:t>
      </w:r>
      <w:r w:rsidR="00A6446D">
        <w:rPr>
          <w:rFonts w:eastAsia="Times New Roman"/>
          <w:szCs w:val="28"/>
        </w:rPr>
        <w:t> Линнея и Ж.Б. Ламарка. Эволюционная теория Ч. </w:t>
      </w:r>
      <w:r>
        <w:rPr>
          <w:rFonts w:eastAsia="Times New Roman"/>
          <w:szCs w:val="28"/>
        </w:rPr>
        <w:t>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w:t>
      </w:r>
      <w:r w:rsidR="00234E34">
        <w:rPr>
          <w:rFonts w:eastAsia="Times New Roman"/>
          <w:szCs w:val="28"/>
        </w:rPr>
        <w:t xml:space="preserve"> </w:t>
      </w:r>
      <w:r>
        <w:rPr>
          <w:rFonts w:eastAsia="Times New Roman"/>
          <w:szCs w:val="28"/>
        </w:rPr>
        <w:t>ненаправленные изменения геноф</w:t>
      </w:r>
      <w:r w:rsidR="003D2010">
        <w:rPr>
          <w:rFonts w:eastAsia="Times New Roman"/>
          <w:szCs w:val="28"/>
        </w:rPr>
        <w:t>онда популяции. Уравнение Харди</w:t>
      </w:r>
      <w:r w:rsidR="006508C2">
        <w:rPr>
          <w:rFonts w:eastAsia="Times New Roman"/>
          <w:szCs w:val="28"/>
        </w:rPr>
        <w:t>–</w:t>
      </w:r>
      <w:r>
        <w:rPr>
          <w:rFonts w:eastAsia="Times New Roman"/>
          <w:szCs w:val="28"/>
        </w:rPr>
        <w:t xml:space="preserve">Вайнберга. Молекулярно-генетические механизмы эволюции. Формы естественного отбора: движущая, </w:t>
      </w:r>
      <w:r>
        <w:rPr>
          <w:rFonts w:eastAsia="Times New Roman"/>
          <w:szCs w:val="28"/>
        </w:rPr>
        <w:lastRenderedPageBreak/>
        <w:t>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w:t>
      </w:r>
      <w:r w:rsidR="00447E37">
        <w:rPr>
          <w:rFonts w:eastAsia="Times New Roman"/>
          <w:szCs w:val="28"/>
        </w:rPr>
        <w:t>-</w:t>
      </w:r>
      <w:r>
        <w:rPr>
          <w:rFonts w:eastAsia="Times New Roman"/>
          <w:szCs w:val="28"/>
        </w:rPr>
        <w:t>научной картины мира.</w:t>
      </w:r>
    </w:p>
    <w:p w:rsidR="000771CD" w:rsidRDefault="000771CD" w:rsidP="000771CD">
      <w:pPr>
        <w:ind w:firstLine="700"/>
      </w:pPr>
      <w:r>
        <w:rPr>
          <w:rFonts w:eastAsia="Times New Roman"/>
          <w:szCs w:val="28"/>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Default="000771CD" w:rsidP="004608AD">
      <w:pPr>
        <w:ind w:firstLine="700"/>
      </w:pPr>
      <w:r>
        <w:rPr>
          <w:rFonts w:eastAsia="Times New Roman"/>
          <w:szCs w:val="28"/>
        </w:rPr>
        <w:t xml:space="preserve"> </w:t>
      </w:r>
      <w:r>
        <w:rPr>
          <w:rFonts w:eastAsia="Times New Roman"/>
          <w:b/>
          <w:szCs w:val="28"/>
        </w:rPr>
        <w:t>Развитие жизни на Земле</w:t>
      </w:r>
    </w:p>
    <w:p w:rsidR="000771CD" w:rsidRDefault="000771CD" w:rsidP="000771CD">
      <w:pPr>
        <w:ind w:firstLine="700"/>
      </w:pPr>
      <w:r>
        <w:rPr>
          <w:rFonts w:eastAsia="Times New Roman"/>
          <w:szCs w:val="28"/>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rFonts w:eastAsia="Times New Roman"/>
          <w:i/>
          <w:szCs w:val="28"/>
        </w:rPr>
        <w:t>Вымирание видов и его причины.</w:t>
      </w:r>
    </w:p>
    <w:p w:rsidR="000771CD" w:rsidRDefault="000771CD" w:rsidP="000771CD">
      <w:pPr>
        <w:ind w:firstLine="700"/>
      </w:pPr>
      <w:r>
        <w:rPr>
          <w:rFonts w:eastAsia="Times New Roman"/>
          <w:szCs w:val="28"/>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Default="000771CD" w:rsidP="004608AD">
      <w:pPr>
        <w:ind w:firstLine="0"/>
      </w:pPr>
      <w:r>
        <w:rPr>
          <w:rFonts w:eastAsia="Times New Roman"/>
          <w:szCs w:val="28"/>
        </w:rPr>
        <w:t xml:space="preserve"> </w:t>
      </w:r>
      <w:r>
        <w:rPr>
          <w:rFonts w:eastAsia="Times New Roman"/>
          <w:b/>
          <w:szCs w:val="28"/>
        </w:rPr>
        <w:t>Организмы и окружающая среда</w:t>
      </w:r>
    </w:p>
    <w:p w:rsidR="000771CD" w:rsidRDefault="000771CD" w:rsidP="000771CD">
      <w:pPr>
        <w:ind w:firstLine="700"/>
      </w:pPr>
      <w:r>
        <w:rPr>
          <w:rFonts w:eastAsia="Times New Roman"/>
          <w:szCs w:val="28"/>
        </w:rPr>
        <w:t>Экологические факторы и закономерности их влияния на организмы (принцип толерантности, лимитирующие факторы).</w:t>
      </w:r>
      <w:r>
        <w:rPr>
          <w:rFonts w:eastAsia="Times New Roman"/>
          <w:i/>
          <w:szCs w:val="28"/>
        </w:rPr>
        <w:t xml:space="preserve"> </w:t>
      </w:r>
      <w:r>
        <w:rPr>
          <w:rFonts w:eastAsia="Times New Roman"/>
          <w:szCs w:val="28"/>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Default="000771CD" w:rsidP="000771CD">
      <w:pPr>
        <w:ind w:firstLine="700"/>
      </w:pPr>
      <w:r>
        <w:rPr>
          <w:rFonts w:eastAsia="Times New Roman"/>
          <w:szCs w:val="28"/>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771CD" w:rsidRDefault="000771CD" w:rsidP="000771CD">
      <w:pPr>
        <w:ind w:firstLine="700"/>
      </w:pPr>
      <w:r>
        <w:rPr>
          <w:rFonts w:eastAsia="Times New Roman"/>
          <w:szCs w:val="28"/>
        </w:rPr>
        <w:lastRenderedPageBreak/>
        <w:t>Учение В.И</w:t>
      </w:r>
      <w:r w:rsidR="0004457D">
        <w:rPr>
          <w:rFonts w:eastAsia="Times New Roman"/>
          <w:szCs w:val="28"/>
        </w:rPr>
        <w:t>. </w:t>
      </w:r>
      <w:r>
        <w:rPr>
          <w:rFonts w:eastAsia="Times New Roman"/>
          <w:szCs w:val="28"/>
        </w:rPr>
        <w:t>Вернадского о биосфере</w:t>
      </w:r>
      <w:r>
        <w:rPr>
          <w:rFonts w:eastAsia="Times New Roman"/>
          <w:i/>
          <w:szCs w:val="28"/>
        </w:rPr>
        <w:t>, ноосфера</w:t>
      </w:r>
      <w:r>
        <w:rPr>
          <w:rFonts w:eastAsia="Times New Roman"/>
          <w:szCs w:val="28"/>
        </w:rPr>
        <w:t xml:space="preserve">. Закономерности существования биосферы. Компоненты биосферы и их роль. Круговороты веществ в биосфере. Биогенная миграция атомов. </w:t>
      </w:r>
      <w:r>
        <w:rPr>
          <w:rFonts w:eastAsia="Times New Roman"/>
          <w:i/>
          <w:szCs w:val="28"/>
        </w:rPr>
        <w:t>Основные биомы Земли.</w:t>
      </w:r>
    </w:p>
    <w:p w:rsidR="000771CD" w:rsidRDefault="000771CD" w:rsidP="000771CD">
      <w:pPr>
        <w:ind w:firstLine="700"/>
      </w:pPr>
      <w:r>
        <w:rPr>
          <w:rFonts w:eastAsia="Times New Roman"/>
          <w:szCs w:val="28"/>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Fonts w:eastAsia="Times New Roman"/>
          <w:i/>
          <w:szCs w:val="28"/>
        </w:rPr>
        <w:t xml:space="preserve">Восстановительная экология. </w:t>
      </w:r>
      <w:r>
        <w:rPr>
          <w:rFonts w:eastAsia="Times New Roman"/>
          <w:szCs w:val="28"/>
        </w:rPr>
        <w:t>Проблемы устойчивого развития.</w:t>
      </w:r>
    </w:p>
    <w:p w:rsidR="000771CD" w:rsidRDefault="000771CD" w:rsidP="000771CD">
      <w:pPr>
        <w:ind w:firstLine="700"/>
      </w:pPr>
      <w:r>
        <w:rPr>
          <w:rFonts w:eastAsia="Times New Roman"/>
          <w:szCs w:val="28"/>
        </w:rPr>
        <w:t>Перспективы развития биологических наук, актуальные проблемы биологии.</w:t>
      </w:r>
    </w:p>
    <w:p w:rsidR="000771CD" w:rsidRDefault="000771CD" w:rsidP="004608AD">
      <w:pPr>
        <w:ind w:firstLine="0"/>
      </w:pPr>
      <w:r>
        <w:rPr>
          <w:rFonts w:eastAsia="Times New Roman"/>
          <w:b/>
          <w:szCs w:val="28"/>
        </w:rPr>
        <w:t>Примерный перечень лабораторных и практических работ (на выбор учителя):</w:t>
      </w:r>
    </w:p>
    <w:p w:rsidR="000771CD" w:rsidRDefault="000771CD" w:rsidP="000771CD">
      <w:pPr>
        <w:ind w:firstLine="700"/>
      </w:pPr>
      <w:r>
        <w:rPr>
          <w:rFonts w:eastAsia="Times New Roman"/>
          <w:szCs w:val="28"/>
        </w:rPr>
        <w:t>Использование различных методов при изучении биологических объектов.</w:t>
      </w:r>
    </w:p>
    <w:p w:rsidR="000771CD" w:rsidRDefault="000771CD" w:rsidP="000771CD">
      <w:pPr>
        <w:ind w:firstLine="700"/>
      </w:pPr>
      <w:r>
        <w:rPr>
          <w:rFonts w:eastAsia="Times New Roman"/>
          <w:szCs w:val="28"/>
        </w:rPr>
        <w:t>Техника микроскопирования.</w:t>
      </w:r>
    </w:p>
    <w:p w:rsidR="000771CD" w:rsidRDefault="000771CD" w:rsidP="000771CD">
      <w:pPr>
        <w:ind w:firstLine="700"/>
      </w:pPr>
      <w:r>
        <w:rPr>
          <w:rFonts w:eastAsia="Times New Roman"/>
          <w:szCs w:val="28"/>
        </w:rPr>
        <w:t>Изучение клеток растений и животных под микроскопом на готовых микропрепаратах и их описание.</w:t>
      </w:r>
    </w:p>
    <w:p w:rsidR="000771CD" w:rsidRDefault="000771CD" w:rsidP="000771CD">
      <w:pPr>
        <w:ind w:firstLine="700"/>
      </w:pPr>
      <w:r>
        <w:rPr>
          <w:rFonts w:eastAsia="Times New Roman"/>
          <w:szCs w:val="28"/>
        </w:rPr>
        <w:t>Приготовление, рассматривание и описание микропрепаратов клеток растений.</w:t>
      </w:r>
    </w:p>
    <w:p w:rsidR="000771CD" w:rsidRDefault="000771CD" w:rsidP="000771CD">
      <w:pPr>
        <w:ind w:firstLine="700"/>
      </w:pPr>
      <w:r>
        <w:rPr>
          <w:rFonts w:eastAsia="Times New Roman"/>
          <w:szCs w:val="28"/>
        </w:rPr>
        <w:t>Сравнение строения клеток растений, животных, грибов и бактерий.</w:t>
      </w:r>
    </w:p>
    <w:p w:rsidR="000771CD" w:rsidRDefault="000771CD" w:rsidP="000771CD">
      <w:pPr>
        <w:ind w:firstLine="700"/>
      </w:pPr>
      <w:r>
        <w:rPr>
          <w:rFonts w:eastAsia="Times New Roman"/>
          <w:szCs w:val="28"/>
        </w:rPr>
        <w:t>Изучение движения цитоплазмы.</w:t>
      </w:r>
    </w:p>
    <w:p w:rsidR="000771CD" w:rsidRDefault="000771CD" w:rsidP="000771CD">
      <w:pPr>
        <w:ind w:firstLine="700"/>
      </w:pPr>
      <w:r>
        <w:rPr>
          <w:rFonts w:eastAsia="Times New Roman"/>
          <w:szCs w:val="28"/>
        </w:rPr>
        <w:t>Изучение плазмолиза и деплазмолиза в клетках кожицы лука.</w:t>
      </w:r>
    </w:p>
    <w:p w:rsidR="000771CD" w:rsidRDefault="000771CD" w:rsidP="000771CD">
      <w:pPr>
        <w:ind w:firstLine="700"/>
      </w:pPr>
      <w:r>
        <w:rPr>
          <w:rFonts w:eastAsia="Times New Roman"/>
          <w:szCs w:val="28"/>
        </w:rPr>
        <w:t>Изучение ферментативного расщепления пероксида водорода в растительных и животных клетках.</w:t>
      </w:r>
    </w:p>
    <w:p w:rsidR="000771CD" w:rsidRDefault="000771CD" w:rsidP="000771CD">
      <w:pPr>
        <w:ind w:firstLine="700"/>
      </w:pPr>
      <w:r>
        <w:rPr>
          <w:rFonts w:eastAsia="Times New Roman"/>
          <w:szCs w:val="28"/>
        </w:rPr>
        <w:t>Обнаружение белков, углеводов, липидов с помощью качественных реакций.</w:t>
      </w:r>
    </w:p>
    <w:p w:rsidR="000771CD" w:rsidRDefault="000771CD" w:rsidP="000771CD">
      <w:pPr>
        <w:ind w:firstLine="700"/>
      </w:pPr>
      <w:r>
        <w:rPr>
          <w:rFonts w:eastAsia="Times New Roman"/>
          <w:szCs w:val="28"/>
        </w:rPr>
        <w:t>Выделение ДНК.</w:t>
      </w:r>
    </w:p>
    <w:p w:rsidR="000771CD" w:rsidRDefault="000771CD" w:rsidP="000771CD">
      <w:pPr>
        <w:ind w:firstLine="700"/>
      </w:pPr>
      <w:r>
        <w:rPr>
          <w:rFonts w:eastAsia="Times New Roman"/>
          <w:szCs w:val="28"/>
        </w:rPr>
        <w:t>Изучение каталитической активности ферментов (на примере амилазы или каталазы).</w:t>
      </w:r>
    </w:p>
    <w:p w:rsidR="000771CD" w:rsidRDefault="000771CD" w:rsidP="000771CD">
      <w:pPr>
        <w:ind w:firstLine="700"/>
      </w:pPr>
      <w:r>
        <w:rPr>
          <w:rFonts w:eastAsia="Times New Roman"/>
          <w:szCs w:val="28"/>
        </w:rPr>
        <w:lastRenderedPageBreak/>
        <w:t>Наблюдение митоза в клетках кончика корешка лука на готовых микропрепаратах.</w:t>
      </w:r>
    </w:p>
    <w:p w:rsidR="000771CD" w:rsidRDefault="000771CD" w:rsidP="000771CD">
      <w:pPr>
        <w:ind w:firstLine="700"/>
      </w:pPr>
      <w:r>
        <w:rPr>
          <w:rFonts w:eastAsia="Times New Roman"/>
          <w:szCs w:val="28"/>
        </w:rPr>
        <w:t>Изучение хромосом на готовых микропрепаратах.</w:t>
      </w:r>
    </w:p>
    <w:p w:rsidR="000771CD" w:rsidRDefault="000771CD" w:rsidP="000771CD">
      <w:pPr>
        <w:ind w:firstLine="700"/>
      </w:pPr>
      <w:r>
        <w:rPr>
          <w:rFonts w:eastAsia="Times New Roman"/>
          <w:szCs w:val="28"/>
        </w:rPr>
        <w:t>Изучение стадий мейоза на готовых микропрепаратах.</w:t>
      </w:r>
    </w:p>
    <w:p w:rsidR="000771CD" w:rsidRDefault="000771CD" w:rsidP="000771CD">
      <w:pPr>
        <w:ind w:firstLine="700"/>
      </w:pPr>
      <w:r>
        <w:rPr>
          <w:rFonts w:eastAsia="Times New Roman"/>
          <w:szCs w:val="28"/>
        </w:rPr>
        <w:t>Изучение строения половых клеток на готовых микропрепаратах.</w:t>
      </w:r>
    </w:p>
    <w:p w:rsidR="000771CD" w:rsidRDefault="000771CD" w:rsidP="000771CD">
      <w:pPr>
        <w:ind w:firstLine="700"/>
      </w:pPr>
      <w:r>
        <w:rPr>
          <w:rFonts w:eastAsia="Times New Roman"/>
          <w:szCs w:val="28"/>
        </w:rPr>
        <w:t>Решение элементарных задач по молекулярной биологии.</w:t>
      </w:r>
    </w:p>
    <w:p w:rsidR="000771CD" w:rsidRDefault="000771CD" w:rsidP="000771CD">
      <w:pPr>
        <w:ind w:firstLine="700"/>
      </w:pPr>
      <w:r>
        <w:rPr>
          <w:rFonts w:eastAsia="Times New Roman"/>
          <w:szCs w:val="28"/>
        </w:rPr>
        <w:t>Выявление признаков сходства зародышей человека и других позвоночных животных как доказательство их родства.</w:t>
      </w:r>
    </w:p>
    <w:p w:rsidR="000771CD" w:rsidRDefault="000771CD" w:rsidP="000771CD">
      <w:pPr>
        <w:ind w:firstLine="700"/>
      </w:pPr>
      <w:r>
        <w:rPr>
          <w:rFonts w:eastAsia="Times New Roman"/>
          <w:szCs w:val="28"/>
        </w:rPr>
        <w:t>Составление элементарных схем скрещивания.</w:t>
      </w:r>
    </w:p>
    <w:p w:rsidR="000771CD" w:rsidRDefault="000771CD" w:rsidP="000771CD">
      <w:pPr>
        <w:ind w:firstLine="700"/>
      </w:pPr>
      <w:r>
        <w:rPr>
          <w:rFonts w:eastAsia="Times New Roman"/>
          <w:szCs w:val="28"/>
        </w:rPr>
        <w:t>Решение генетических задач.</w:t>
      </w:r>
    </w:p>
    <w:p w:rsidR="000771CD" w:rsidRDefault="000771CD" w:rsidP="000771CD">
      <w:pPr>
        <w:ind w:firstLine="700"/>
      </w:pPr>
      <w:r>
        <w:rPr>
          <w:rFonts w:eastAsia="Times New Roman"/>
          <w:szCs w:val="28"/>
        </w:rPr>
        <w:t>Изучение результатов моногибридного и дигибридного скрещивания у дрозофилы.</w:t>
      </w:r>
    </w:p>
    <w:p w:rsidR="000771CD" w:rsidRDefault="000771CD" w:rsidP="000771CD">
      <w:pPr>
        <w:ind w:firstLine="700"/>
      </w:pPr>
      <w:r>
        <w:rPr>
          <w:rFonts w:eastAsia="Times New Roman"/>
          <w:szCs w:val="28"/>
        </w:rPr>
        <w:t>Составление и анализ родословных человека.</w:t>
      </w:r>
    </w:p>
    <w:p w:rsidR="000771CD" w:rsidRDefault="000771CD" w:rsidP="000771CD">
      <w:pPr>
        <w:ind w:firstLine="700"/>
      </w:pPr>
      <w:r>
        <w:rPr>
          <w:rFonts w:eastAsia="Times New Roman"/>
          <w:szCs w:val="28"/>
        </w:rPr>
        <w:t>Изучение изменчивости, построение вариационного ряда и вариационной кривой.</w:t>
      </w:r>
    </w:p>
    <w:p w:rsidR="000771CD" w:rsidRDefault="000771CD" w:rsidP="000771CD">
      <w:pPr>
        <w:ind w:firstLine="700"/>
      </w:pPr>
      <w:r>
        <w:rPr>
          <w:rFonts w:eastAsia="Times New Roman"/>
          <w:szCs w:val="28"/>
        </w:rPr>
        <w:t>Описание фенотипа.</w:t>
      </w:r>
    </w:p>
    <w:p w:rsidR="000771CD" w:rsidRDefault="000771CD" w:rsidP="000771CD">
      <w:pPr>
        <w:ind w:firstLine="700"/>
      </w:pPr>
      <w:r>
        <w:rPr>
          <w:rFonts w:eastAsia="Times New Roman"/>
          <w:szCs w:val="28"/>
        </w:rPr>
        <w:t>Сравнение видов по морфологическому критерию.</w:t>
      </w:r>
    </w:p>
    <w:p w:rsidR="000771CD" w:rsidRDefault="000771CD" w:rsidP="000771CD">
      <w:pPr>
        <w:ind w:firstLine="700"/>
      </w:pPr>
      <w:r>
        <w:rPr>
          <w:rFonts w:eastAsia="Times New Roman"/>
          <w:szCs w:val="28"/>
        </w:rPr>
        <w:t>Описание приспособленности организма и е</w:t>
      </w:r>
      <w:r w:rsidR="00D05844">
        <w:rPr>
          <w:rFonts w:eastAsia="Times New Roman"/>
          <w:szCs w:val="28"/>
        </w:rPr>
        <w:t>е</w:t>
      </w:r>
      <w:r>
        <w:rPr>
          <w:rFonts w:eastAsia="Times New Roman"/>
          <w:szCs w:val="28"/>
        </w:rPr>
        <w:t xml:space="preserve"> относительного характера.</w:t>
      </w:r>
    </w:p>
    <w:p w:rsidR="000771CD" w:rsidRDefault="000771CD" w:rsidP="000771CD">
      <w:pPr>
        <w:ind w:firstLine="700"/>
      </w:pPr>
      <w:r>
        <w:rPr>
          <w:rFonts w:eastAsia="Times New Roman"/>
          <w:szCs w:val="28"/>
        </w:rPr>
        <w:t>Выявление приспособлений организмов к влиянию различных экологических факторов.</w:t>
      </w:r>
    </w:p>
    <w:p w:rsidR="000771CD" w:rsidRDefault="000771CD" w:rsidP="000771CD">
      <w:pPr>
        <w:ind w:firstLine="700"/>
      </w:pPr>
      <w:r>
        <w:rPr>
          <w:rFonts w:eastAsia="Times New Roman"/>
          <w:szCs w:val="28"/>
        </w:rPr>
        <w:t>Сравнение анатомического строения растений разных мест обитания.</w:t>
      </w:r>
    </w:p>
    <w:p w:rsidR="000771CD" w:rsidRDefault="000771CD" w:rsidP="000771CD">
      <w:pPr>
        <w:ind w:firstLine="700"/>
      </w:pPr>
      <w:r>
        <w:rPr>
          <w:rFonts w:eastAsia="Times New Roman"/>
          <w:szCs w:val="28"/>
        </w:rPr>
        <w:t>Методы измерения факторов среды обитания.</w:t>
      </w:r>
    </w:p>
    <w:p w:rsidR="000771CD" w:rsidRDefault="000771CD" w:rsidP="000771CD">
      <w:pPr>
        <w:ind w:firstLine="700"/>
      </w:pPr>
      <w:r>
        <w:rPr>
          <w:rFonts w:eastAsia="Times New Roman"/>
          <w:szCs w:val="28"/>
        </w:rPr>
        <w:t>Изучение экологических адаптаций человека.</w:t>
      </w:r>
    </w:p>
    <w:p w:rsidR="000771CD" w:rsidRDefault="000771CD" w:rsidP="000771CD">
      <w:pPr>
        <w:ind w:firstLine="700"/>
      </w:pPr>
      <w:r>
        <w:rPr>
          <w:rFonts w:eastAsia="Times New Roman"/>
          <w:szCs w:val="28"/>
        </w:rPr>
        <w:t>Составление пищевых цепей.</w:t>
      </w:r>
    </w:p>
    <w:p w:rsidR="000771CD" w:rsidRDefault="000771CD" w:rsidP="000771CD">
      <w:pPr>
        <w:ind w:firstLine="700"/>
      </w:pPr>
      <w:r>
        <w:rPr>
          <w:rFonts w:eastAsia="Times New Roman"/>
          <w:szCs w:val="28"/>
        </w:rPr>
        <w:t>Изучение и описание экосистем своей местности.</w:t>
      </w:r>
    </w:p>
    <w:p w:rsidR="000771CD" w:rsidRDefault="000771CD" w:rsidP="000771CD">
      <w:pPr>
        <w:ind w:firstLine="700"/>
      </w:pPr>
      <w:r>
        <w:rPr>
          <w:rFonts w:eastAsia="Times New Roman"/>
          <w:szCs w:val="28"/>
        </w:rPr>
        <w:t>Моделирование структур и процессов, происходящих в экосистемах.</w:t>
      </w:r>
    </w:p>
    <w:p w:rsidR="000771CD" w:rsidRDefault="000771CD" w:rsidP="000771CD">
      <w:pPr>
        <w:ind w:firstLine="700"/>
      </w:pPr>
      <w:r>
        <w:rPr>
          <w:rFonts w:eastAsia="Times New Roman"/>
          <w:szCs w:val="28"/>
        </w:rPr>
        <w:t>Оценка антропогенных изменений в природе.</w:t>
      </w:r>
    </w:p>
    <w:p w:rsidR="000771CD" w:rsidRPr="000771CD" w:rsidRDefault="000771CD" w:rsidP="000771CD"/>
    <w:p w:rsidR="004D49A1" w:rsidRDefault="004D49A1" w:rsidP="00865618">
      <w:pPr>
        <w:pStyle w:val="3a"/>
      </w:pPr>
      <w:bookmarkStart w:id="134" w:name="_Toc435412717"/>
      <w:bookmarkStart w:id="135" w:name="_Toc453968192"/>
    </w:p>
    <w:p w:rsidR="00401080" w:rsidRDefault="00401080" w:rsidP="00865618">
      <w:pPr>
        <w:pStyle w:val="3a"/>
      </w:pPr>
      <w:r w:rsidRPr="00A96B40">
        <w:t>Естествознание</w:t>
      </w:r>
      <w:bookmarkEnd w:id="134"/>
      <w:bookmarkEnd w:id="135"/>
    </w:p>
    <w:p w:rsidR="00E83F84" w:rsidRPr="00E83F84" w:rsidRDefault="00E83F84" w:rsidP="004608AD">
      <w:pPr>
        <w:ind w:firstLine="0"/>
      </w:pPr>
      <w:r w:rsidRPr="00E83F84">
        <w:t>Примерная программа определяет рекомендуемый объ</w:t>
      </w:r>
      <w:r w:rsidR="00B6403D">
        <w:t>е</w:t>
      </w:r>
      <w:r w:rsidRPr="00E83F84">
        <w:t xml:space="preserve">м и содержание </w:t>
      </w:r>
      <w:r w:rsidR="008C2F31">
        <w:t xml:space="preserve">учебного </w:t>
      </w:r>
      <w:r w:rsidRPr="00E83F84">
        <w:t xml:space="preserve">предмета «Естествознание», способствующие достижению предметных, личностных и метапредметных результатов. Содержание </w:t>
      </w:r>
      <w:r w:rsidR="00AA168C">
        <w:t xml:space="preserve">примерной </w:t>
      </w:r>
      <w:r w:rsidRPr="00E83F84">
        <w:t>программы организовано по модульному принципу. Авторы рабочих программ могут предложить сво</w:t>
      </w:r>
      <w:r w:rsidR="00B6403D">
        <w:t>е</w:t>
      </w:r>
      <w:r w:rsidRPr="00E83F84">
        <w:t xml:space="preserve"> содержание модулей с уч</w:t>
      </w:r>
      <w:r w:rsidR="00B6403D">
        <w:t>е</w:t>
      </w:r>
      <w:r w:rsidRPr="00E83F84">
        <w:t>том региональных особенностей.</w:t>
      </w:r>
    </w:p>
    <w:p w:rsidR="00E83F84" w:rsidRPr="00E83F84" w:rsidRDefault="008C2F31" w:rsidP="00E83F84">
      <w:r>
        <w:t>Учебный п</w:t>
      </w:r>
      <w:r w:rsidR="00E83F84" w:rsidRPr="00E83F84">
        <w:t xml:space="preserve">редмет «Естествознание» вводится на уровне среднего общего образования в качестве </w:t>
      </w:r>
      <w:r w:rsidR="003C29DF">
        <w:t xml:space="preserve">дополнения к традиционным учебным предметам предметной области «Естественные науки» </w:t>
      </w:r>
      <w:r w:rsidR="00E83F84" w:rsidRPr="00E83F84">
        <w:t>на базовом уровне как интегрированная дисциплина, призванная сформировать естественно</w:t>
      </w:r>
      <w:r w:rsidR="00447E37">
        <w:t>-</w:t>
      </w:r>
      <w:r w:rsidR="00E83F84" w:rsidRPr="00E83F84">
        <w:t>научную грамотность, необходимую для повседневной и профессиональной деятельности вне естественно</w:t>
      </w:r>
      <w:r w:rsidR="00447E37">
        <w:t>-</w:t>
      </w:r>
      <w:r w:rsidR="00E83F84" w:rsidRPr="00E83F84">
        <w:t>научной области, навыков здорового и безопасного для человека и окружающей его среды образа жизни, развития критического мышления.</w:t>
      </w:r>
    </w:p>
    <w:p w:rsidR="00E83F84" w:rsidRPr="00E83F84" w:rsidRDefault="00E83F84" w:rsidP="00E83F84">
      <w:r w:rsidRPr="00E83F84">
        <w:t xml:space="preserve">В соответствии с </w:t>
      </w:r>
      <w:r w:rsidR="00A15116">
        <w:t xml:space="preserve">ФГОС СОО </w:t>
      </w:r>
      <w:r w:rsidRPr="00E83F84">
        <w:t xml:space="preserve">предмет «Естествознание» может изучаться только на базовом уровне. Данная </w:t>
      </w:r>
      <w:r w:rsidR="00AA168C">
        <w:t xml:space="preserve">примерная </w:t>
      </w:r>
      <w:r w:rsidRPr="00E83F84">
        <w:t>программа предусматривает возможность перехода на углубл</w:t>
      </w:r>
      <w:r w:rsidR="00B6403D">
        <w:t>е</w:t>
      </w:r>
      <w:r w:rsidRPr="00E83F84">
        <w:t>нное изучение предметов естественно</w:t>
      </w:r>
      <w:r w:rsidR="00447E37">
        <w:t>-</w:t>
      </w:r>
      <w:r w:rsidRPr="00E83F84">
        <w:t xml:space="preserve">научного цикла в случае профессионального самоопределения </w:t>
      </w:r>
      <w:r w:rsidR="00BF3074">
        <w:t>об</w:t>
      </w:r>
      <w:r w:rsidRPr="00E83F84">
        <w:t>уча</w:t>
      </w:r>
      <w:r w:rsidR="00BF3074">
        <w:t>ю</w:t>
      </w:r>
      <w:r w:rsidRPr="00E83F84">
        <w:t>щегося.</w:t>
      </w:r>
    </w:p>
    <w:p w:rsidR="008C2F31" w:rsidRPr="00E83F84" w:rsidRDefault="00E83F84" w:rsidP="008C2F31">
      <w:r w:rsidRPr="00E83F84">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w:t>
      </w:r>
      <w:r w:rsidR="00D05844">
        <w:t>;</w:t>
      </w:r>
      <w:r w:rsidRPr="00E83F84">
        <w:t xml:space="preserve"> </w:t>
      </w:r>
      <w:r w:rsidR="00D05844">
        <w:t xml:space="preserve">при </w:t>
      </w:r>
      <w:r w:rsidRPr="00E83F84">
        <w:t>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w:t>
      </w:r>
      <w:r w:rsidR="008C2F31" w:rsidRPr="008C2F31">
        <w:t xml:space="preserve"> </w:t>
      </w:r>
      <w:r w:rsidR="008C2F31" w:rsidRPr="00E83F84">
        <w:t xml:space="preserve">Для достижения результатов из </w:t>
      </w:r>
      <w:r w:rsidR="008C2F31">
        <w:t>блока</w:t>
      </w:r>
      <w:r w:rsidR="008C2F31" w:rsidRPr="00E83F84">
        <w:t xml:space="preserve"> «Выпускник получит возможность научиться» рекомендуется выполнение индивидуальных или групповых проектн</w:t>
      </w:r>
      <w:r w:rsidR="003C29DF">
        <w:t xml:space="preserve">ых и </w:t>
      </w:r>
      <w:r w:rsidR="008C2F31" w:rsidRPr="00E83F84">
        <w:t>исследовательских работ в дополнение к практическим занятиям в ходе освоения курса.</w:t>
      </w:r>
    </w:p>
    <w:p w:rsidR="00E83F84" w:rsidRPr="00E83F84" w:rsidRDefault="00E83F84" w:rsidP="00E83F84">
      <w:r w:rsidRPr="00E83F84">
        <w:lastRenderedPageBreak/>
        <w:t xml:space="preserve">В примерной программе предмета «Естествознание» содержится примерный перечень </w:t>
      </w:r>
      <w:r w:rsidR="003C29DF">
        <w:t xml:space="preserve">учебных, </w:t>
      </w:r>
      <w:r w:rsidRPr="00E83F84">
        <w:t>практических</w:t>
      </w:r>
      <w:r w:rsidR="003C29DF">
        <w:t>,</w:t>
      </w:r>
      <w:r w:rsidRPr="00E83F84">
        <w:t xml:space="preserve"> проектн</w:t>
      </w:r>
      <w:r w:rsidR="003C29DF">
        <w:t xml:space="preserve">ых и </w:t>
      </w:r>
      <w:r w:rsidRPr="00E83F84">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w:t>
      </w:r>
      <w:r w:rsidR="00535B41">
        <w:t>конкретной</w:t>
      </w:r>
      <w:r w:rsidR="00535B41" w:rsidRPr="00E83F84">
        <w:t xml:space="preserve"> </w:t>
      </w:r>
      <w:r w:rsidRPr="00E83F84">
        <w:t>образовательной организации.</w:t>
      </w:r>
    </w:p>
    <w:p w:rsidR="00E83F84" w:rsidRPr="00E83F84" w:rsidRDefault="00E83F84" w:rsidP="00E83F84">
      <w:r w:rsidRPr="00E83F84">
        <w:rPr>
          <w:b/>
        </w:rPr>
        <w:t>Техника</w:t>
      </w:r>
    </w:p>
    <w:p w:rsidR="00E83F84" w:rsidRPr="00E83F84" w:rsidRDefault="00E83F84" w:rsidP="00E83F84">
      <w:r w:rsidRPr="00E83F84">
        <w:rPr>
          <w:b/>
        </w:rPr>
        <w:t>Взаимосвязь между наукой и технологиями</w:t>
      </w:r>
    </w:p>
    <w:p w:rsidR="00E83F84" w:rsidRPr="00E83F84" w:rsidRDefault="009A7560" w:rsidP="00F735F6">
      <w:r w:rsidRPr="008E68F4">
        <w:t>История изучения природы.</w:t>
      </w:r>
      <w:r>
        <w:t xml:space="preserve"> Прогресс в </w:t>
      </w:r>
      <w:r w:rsidRPr="008E68F4">
        <w:t>естественны</w:t>
      </w:r>
      <w:r>
        <w:t>х</w:t>
      </w:r>
      <w:r w:rsidRPr="008E68F4">
        <w:t xml:space="preserve"> наук</w:t>
      </w:r>
      <w:r>
        <w:t>ах</w:t>
      </w:r>
      <w:r w:rsidRPr="008E68F4">
        <w:t xml:space="preserve"> и </w:t>
      </w:r>
      <w:r>
        <w:t>его</w:t>
      </w:r>
      <w:r w:rsidRPr="008E68F4">
        <w:t xml:space="preserve"> вклад в развитие </w:t>
      </w:r>
      <w:r>
        <w:t>цивилизации</w:t>
      </w:r>
      <w:r w:rsidRPr="008E68F4">
        <w:t>.</w:t>
      </w:r>
      <w:r>
        <w:t xml:space="preserve"> Методы научного</w:t>
      </w:r>
      <w:r w:rsidRPr="00C87D26">
        <w:t xml:space="preserve"> познания и их составляющие: наблюдение, измерение, эксперимент, моделирование, гипотеза, вывод, построение теории.</w:t>
      </w:r>
      <w:r w:rsidRPr="008E68F4">
        <w:t xml:space="preserve"> </w:t>
      </w:r>
      <w:r>
        <w:t xml:space="preserve">Фундаментальные понятия естествознания. </w:t>
      </w:r>
      <w:r w:rsidRPr="00FA1DDA">
        <w:t>Естественно</w:t>
      </w:r>
      <w:r w:rsidR="00FF160D">
        <w:t>-</w:t>
      </w:r>
      <w:r w:rsidRPr="00FA1DDA">
        <w:t>научная картина мира.</w:t>
      </w:r>
      <w:r>
        <w:t xml:space="preserve"> Примеры систематизации и наглядного представления научного знания: пространственно-временные характеристики (</w:t>
      </w:r>
      <w:r w:rsidRPr="00C87D26">
        <w:t>наномир и микромир, макромир, мегамир</w:t>
      </w:r>
      <w:r>
        <w:t>), периодический закон.</w:t>
      </w:r>
      <w:r w:rsidRPr="00C87D26">
        <w:t xml:space="preserve"> </w:t>
      </w:r>
      <w:r w:rsidRPr="008E68F4">
        <w:t>Роль нау</w:t>
      </w:r>
      <w:r>
        <w:t>чных достижений</w:t>
      </w:r>
      <w:r w:rsidRPr="008E68F4">
        <w:t xml:space="preserve"> в создании новых технологий. </w:t>
      </w:r>
      <w:r w:rsidRPr="000B3BC2">
        <w:rPr>
          <w:i/>
        </w:rPr>
        <w:t>Эволюция технологий.</w:t>
      </w:r>
    </w:p>
    <w:p w:rsidR="00E83F84" w:rsidRPr="00E83F84" w:rsidRDefault="00E83F84" w:rsidP="00E83F84">
      <w:r w:rsidRPr="00E83F84">
        <w:rPr>
          <w:b/>
        </w:rPr>
        <w:t>Энергетика и энергосбережение</w:t>
      </w:r>
    </w:p>
    <w:p w:rsidR="009A7560" w:rsidRPr="000B3BC2" w:rsidRDefault="009A7560" w:rsidP="00F735F6">
      <w:pPr>
        <w:rPr>
          <w:b/>
          <w:i/>
        </w:rPr>
      </w:pPr>
      <w:r>
        <w:t xml:space="preserve">Проблемы энергообеспечения: национальные, региональные, локальные. </w:t>
      </w:r>
      <w:r w:rsidRPr="008E68F4">
        <w:t>Закон</w:t>
      </w:r>
      <w:r>
        <w:t>ы</w:t>
      </w:r>
      <w:r w:rsidRPr="008E68F4">
        <w:t xml:space="preserve"> сохранения </w:t>
      </w:r>
      <w:r>
        <w:t xml:space="preserve">массы и </w:t>
      </w:r>
      <w:r w:rsidRPr="008E68F4">
        <w:t>энергии</w:t>
      </w:r>
      <w:r>
        <w:t>.</w:t>
      </w:r>
      <w:r w:rsidRPr="008E68F4">
        <w:t xml:space="preserve"> </w:t>
      </w:r>
      <w:r>
        <w:t>П</w:t>
      </w:r>
      <w:r w:rsidRPr="008E68F4">
        <w:t>рактическое применение</w:t>
      </w:r>
      <w:r>
        <w:t xml:space="preserve"> законов сохранения</w:t>
      </w:r>
      <w:r w:rsidRPr="008E68F4">
        <w:t xml:space="preserve">.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0B3BC2">
        <w:rPr>
          <w:i/>
        </w:rPr>
        <w:t>Энергетическая безопасность. Транснациональные проекты в области энергетики.</w:t>
      </w:r>
    </w:p>
    <w:p w:rsidR="00E83F84" w:rsidRPr="00E83F84" w:rsidRDefault="00E83F84" w:rsidP="00E83F84">
      <w:r w:rsidRPr="00E83F84">
        <w:rPr>
          <w:b/>
        </w:rPr>
        <w:t>Нанотехнологии и их приложени</w:t>
      </w:r>
      <w:r w:rsidR="00F03440">
        <w:rPr>
          <w:b/>
        </w:rPr>
        <w:t>е</w:t>
      </w:r>
    </w:p>
    <w:p w:rsidR="00E83F84" w:rsidRPr="00E83F84" w:rsidRDefault="009A7560" w:rsidP="0002605E">
      <w:pPr>
        <w:ind w:firstLine="0"/>
      </w:pPr>
      <w:r>
        <w:t>Наночастицы</w:t>
      </w:r>
      <w:r w:rsidRPr="00F4565E">
        <w:t xml:space="preserve"> </w:t>
      </w:r>
      <w:r>
        <w:t xml:space="preserve">в живой и неживой природе: размеры, типы структуры, функциональная значимость. </w:t>
      </w:r>
      <w:r w:rsidRPr="008E68F4">
        <w:t>Особенности физических и химических свойств наночастиц.</w:t>
      </w:r>
      <w:r>
        <w:t xml:space="preserve"> Самоорганизация.</w:t>
      </w:r>
      <w:r w:rsidRPr="008E68F4">
        <w:t xml:space="preserve"> </w:t>
      </w:r>
      <w:r w:rsidRPr="000B3BC2">
        <w:rPr>
          <w:i/>
        </w:rPr>
        <w:t>Методы получения наночастиц</w:t>
      </w:r>
      <w:r w:rsidRPr="008E68F4">
        <w:t xml:space="preserve">. Методы изучения наноматериалов. </w:t>
      </w:r>
      <w:r w:rsidRPr="000B3BC2">
        <w:rPr>
          <w:i/>
        </w:rPr>
        <w:t>Конструирование наноматериалов.</w:t>
      </w:r>
      <w:r w:rsidRPr="008E68F4">
        <w:t xml:space="preserve"> Новые </w:t>
      </w:r>
      <w:r w:rsidRPr="008E68F4">
        <w:lastRenderedPageBreak/>
        <w:t>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E83F84" w:rsidRPr="00E83F84" w:rsidRDefault="00E83F84" w:rsidP="00E83F84">
      <w:r w:rsidRPr="00E83F84">
        <w:rPr>
          <w:b/>
        </w:rPr>
        <w:t>Освоение космоса и его роль в жизни человечества</w:t>
      </w:r>
    </w:p>
    <w:p w:rsidR="009A7560" w:rsidRPr="000B3BC2" w:rsidRDefault="009A7560" w:rsidP="009A7560">
      <w:pPr>
        <w:rPr>
          <w:i/>
        </w:rPr>
      </w:pPr>
      <w:r>
        <w:t xml:space="preserve">Вселенная: теория возникновения, структура, состав, эволюция. Астрономия как научный фундамент </w:t>
      </w:r>
      <w:r w:rsidRPr="008E68F4">
        <w:t xml:space="preserve">освоения космического пространства. </w:t>
      </w:r>
      <w:r>
        <w:t xml:space="preserve">Ракетоносители, </w:t>
      </w:r>
      <w:r w:rsidRPr="008E68F4">
        <w:t>искусственные спутники</w:t>
      </w:r>
      <w:r>
        <w:t>, о</w:t>
      </w:r>
      <w:r w:rsidRPr="008E68F4">
        <w:t>рбитальные станции</w:t>
      </w:r>
      <w:r>
        <w:t>, планетоходы</w:t>
      </w:r>
      <w:r w:rsidRPr="008E68F4">
        <w:t xml:space="preserve">. Использование спутниковых систем в сфере информационных технологий. </w:t>
      </w:r>
      <w:r w:rsidRPr="000B3BC2">
        <w:rPr>
          <w:i/>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E83F84" w:rsidRDefault="004608AD" w:rsidP="004608AD">
      <w:r>
        <w:t xml:space="preserve"> </w:t>
      </w:r>
      <w:r w:rsidR="00E83F84" w:rsidRPr="00E83F84">
        <w:rPr>
          <w:b/>
        </w:rPr>
        <w:t>Наука об окружающей среде</w:t>
      </w:r>
    </w:p>
    <w:p w:rsidR="00E83F84" w:rsidRPr="00E83F84" w:rsidRDefault="00E83F84" w:rsidP="00E83F84">
      <w:r w:rsidRPr="00E83F84">
        <w:rPr>
          <w:b/>
        </w:rPr>
        <w:t>Экологические проблемы современности</w:t>
      </w:r>
    </w:p>
    <w:p w:rsidR="00E83F84" w:rsidRPr="00E83F84" w:rsidRDefault="009A7560" w:rsidP="00E83F84">
      <w:r>
        <w:t>Биосфера: этапы формирования и сценарии развития. Актуальные</w:t>
      </w:r>
      <w:r w:rsidRPr="008E68F4">
        <w:t xml:space="preserve"> экологические проблемы</w:t>
      </w:r>
      <w:r>
        <w:t>: глобальные, региональные, локальные,</w:t>
      </w:r>
      <w:r w:rsidRPr="008E68F4">
        <w:t xml:space="preserve"> их причины и следствия. Методы изучения состояния окружающей среды. Изменени</w:t>
      </w:r>
      <w:r>
        <w:t>я</w:t>
      </w:r>
      <w:r w:rsidRPr="008E68F4">
        <w:t xml:space="preserve"> окружающей среды, как стимул </w:t>
      </w:r>
      <w:r>
        <w:t xml:space="preserve">для </w:t>
      </w:r>
      <w:r w:rsidRPr="008E68F4">
        <w:t>развити</w:t>
      </w:r>
      <w:r>
        <w:t>я</w:t>
      </w:r>
      <w:r w:rsidRPr="008E68F4">
        <w:t xml:space="preserve"> научных исследований и технологий. Естественно</w:t>
      </w:r>
      <w:r w:rsidR="00FF160D">
        <w:t>-</w:t>
      </w:r>
      <w:r w:rsidRPr="008E68F4">
        <w:t>научные подходы к решению экологических проблем</w:t>
      </w:r>
      <w:r>
        <w:t xml:space="preserve">, природосберегающие технологии. </w:t>
      </w:r>
      <w:r w:rsidRPr="000B3BC2">
        <w:rPr>
          <w:i/>
        </w:rPr>
        <w:t>Международные и российские программы решения экологических проблем и их эффективность.</w:t>
      </w:r>
    </w:p>
    <w:p w:rsidR="00E83F84" w:rsidRPr="00E83F84" w:rsidRDefault="00E83F84" w:rsidP="00E83F84">
      <w:r w:rsidRPr="00E83F84">
        <w:rPr>
          <w:b/>
        </w:rPr>
        <w:t>Взаимосвязь состояния окружающей среды и здоровья человека</w:t>
      </w:r>
    </w:p>
    <w:p w:rsidR="00E83F84" w:rsidRPr="000B3BC2" w:rsidRDefault="001831C8" w:rsidP="0002605E">
      <w:pPr>
        <w:ind w:firstLine="0"/>
        <w:rPr>
          <w:i/>
        </w:rPr>
      </w:pPr>
      <w:r>
        <w:t>Деградация окружающей среды</w:t>
      </w:r>
      <w:r w:rsidR="009A7560">
        <w:t xml:space="preserve">. Программы мониторинга качества окружающей среды. </w:t>
      </w:r>
      <w:r w:rsidR="009A7560" w:rsidRPr="008E68F4">
        <w:t xml:space="preserve">Загрязнение </w:t>
      </w:r>
      <w:r w:rsidR="009A7560">
        <w:t>воздушной, водной среды, почвы, причины и следствия</w:t>
      </w:r>
      <w:r w:rsidR="009A7560" w:rsidRPr="008E68F4">
        <w:t xml:space="preserve">. Шумовое загрязнение. Электромагнитное </w:t>
      </w:r>
      <w:r w:rsidR="009A7560">
        <w:t>воздействие</w:t>
      </w:r>
      <w:r w:rsidR="009A7560" w:rsidRPr="008E68F4">
        <w:t>.</w:t>
      </w:r>
      <w:r w:rsidR="009A7560">
        <w:t xml:space="preserve"> ПДК. Устойчивость организма и среды к стрессовым воздействиям.</w:t>
      </w:r>
      <w:r w:rsidR="009A7560" w:rsidRPr="008E68F4">
        <w:t xml:space="preserve"> Заболевания, связанные с</w:t>
      </w:r>
      <w:r w:rsidR="009A7560">
        <w:t>о снижением качества</w:t>
      </w:r>
      <w:r w:rsidR="00283F1E">
        <w:t xml:space="preserve"> </w:t>
      </w:r>
      <w:r w:rsidR="009A7560" w:rsidRPr="008E68F4">
        <w:t xml:space="preserve">окружающей среды. Индивидуальные особенности </w:t>
      </w:r>
      <w:r w:rsidR="009A7560">
        <w:t>организма</w:t>
      </w:r>
      <w:r w:rsidR="009A7560" w:rsidRPr="008E68F4">
        <w:t xml:space="preserve"> при воздействии факторов окружающей среды.</w:t>
      </w:r>
      <w:r w:rsidR="009A7560">
        <w:t xml:space="preserve"> Современные технологии сокращения </w:t>
      </w:r>
      <w:r w:rsidR="009A7560" w:rsidRPr="008E68F4">
        <w:t xml:space="preserve">негативного </w:t>
      </w:r>
      <w:r w:rsidR="009A7560">
        <w:t>воз</w:t>
      </w:r>
      <w:r w:rsidR="009A7560" w:rsidRPr="008E68F4">
        <w:t xml:space="preserve">действия факторов </w:t>
      </w:r>
      <w:r w:rsidR="009A7560" w:rsidRPr="008E68F4">
        <w:lastRenderedPageBreak/>
        <w:t xml:space="preserve">окружающей среды. </w:t>
      </w:r>
      <w:r w:rsidR="009A7560" w:rsidRPr="000B3BC2">
        <w:rPr>
          <w:i/>
        </w:rPr>
        <w:t>Научные основы проектирования здоровой среды обитания.</w:t>
      </w:r>
    </w:p>
    <w:p w:rsidR="00E83F84" w:rsidRPr="00E83F84" w:rsidRDefault="00E83F84" w:rsidP="009A7560">
      <w:r w:rsidRPr="00E83F84">
        <w:rPr>
          <w:b/>
        </w:rPr>
        <w:t xml:space="preserve">Современные методы поддержания устойчивости </w:t>
      </w:r>
      <w:r w:rsidR="009A7560">
        <w:rPr>
          <w:b/>
        </w:rPr>
        <w:t>биогеоценозов и искусственных экосистем</w:t>
      </w:r>
    </w:p>
    <w:p w:rsidR="009A7560" w:rsidRDefault="009A7560" w:rsidP="009A7560">
      <w:r>
        <w:t xml:space="preserve">Биогеоценоз, структура и основы функционирования. Биогеохимические потоки. Круговороты вещества. </w:t>
      </w:r>
      <w:r w:rsidRPr="000B3BC2">
        <w:rPr>
          <w:i/>
        </w:rPr>
        <w:t>Принципы устойчивости биогеоценозов</w:t>
      </w:r>
      <w: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0B3BC2">
        <w:rPr>
          <w:i/>
        </w:rPr>
        <w:t>Кластерный подход как способ восстановления биогеохимических потоков в искусственных экосистемах.</w:t>
      </w:r>
      <w:r>
        <w:t xml:space="preserve"> Антибиотики, пестициды, стимуляторы роста, удобрения и их природные аналоги.</w:t>
      </w:r>
      <w:r w:rsidRPr="00C87D26">
        <w:t xml:space="preserve"> </w:t>
      </w:r>
      <w:r>
        <w:t>Проблема устойчивости городских экосистем.</w:t>
      </w:r>
    </w:p>
    <w:p w:rsidR="00F735F6" w:rsidRPr="008E68F4" w:rsidRDefault="00F735F6" w:rsidP="00F735F6">
      <w:r w:rsidRPr="008E68F4">
        <w:rPr>
          <w:b/>
        </w:rPr>
        <w:t>Проблем</w:t>
      </w:r>
      <w:r>
        <w:rPr>
          <w:b/>
        </w:rPr>
        <w:t>ы</w:t>
      </w:r>
      <w:r w:rsidRPr="008E68F4">
        <w:rPr>
          <w:b/>
        </w:rPr>
        <w:t xml:space="preserve"> отходов</w:t>
      </w:r>
      <w:r>
        <w:rPr>
          <w:b/>
        </w:rPr>
        <w:t xml:space="preserve"> и загрязнения окружающей среды</w:t>
      </w:r>
    </w:p>
    <w:p w:rsidR="00F735F6" w:rsidRDefault="00F735F6" w:rsidP="00F735F6">
      <w:r>
        <w:t>Проблема увеличения количества отходов. Бытовые, коммунальные, промышленные отходы. С</w:t>
      </w:r>
      <w:r w:rsidRPr="008E68F4">
        <w:t>овременны</w:t>
      </w:r>
      <w:r>
        <w:t>е</w:t>
      </w:r>
      <w:r w:rsidRPr="008E68F4">
        <w:t xml:space="preserve"> технологи</w:t>
      </w:r>
      <w:r>
        <w:t>и</w:t>
      </w:r>
      <w:r w:rsidRPr="008E68F4">
        <w:t xml:space="preserve"> </w:t>
      </w:r>
      <w:r>
        <w:t xml:space="preserve">сбора, хранения, </w:t>
      </w:r>
      <w:r w:rsidRPr="008E68F4">
        <w:t>переработки</w:t>
      </w:r>
      <w:r>
        <w:t xml:space="preserve"> и утилизации</w:t>
      </w:r>
      <w:r w:rsidRPr="008E68F4">
        <w:t xml:space="preserve"> отходов</w:t>
      </w:r>
      <w:r>
        <w:t xml:space="preserve">. Подходы к сокращению отходов, безотходные технологии. </w:t>
      </w:r>
      <w:r w:rsidRPr="009178AE">
        <w:t>Источники загрязнения окружающей среды. Перспективные технологии ликвидации последствий загрязнения окружающей среды.</w:t>
      </w:r>
      <w:r>
        <w:t xml:space="preserve"> </w:t>
      </w:r>
      <w:r w:rsidRPr="008E68F4">
        <w:t>Рекультивация почвы</w:t>
      </w:r>
      <w:r>
        <w:t xml:space="preserve"> </w:t>
      </w:r>
      <w:r w:rsidRPr="008E68F4">
        <w:t>и водных ресурсов.</w:t>
      </w:r>
      <w:r>
        <w:t xml:space="preserve"> Системы водоочистки. </w:t>
      </w:r>
      <w:r w:rsidRPr="000B3BC2">
        <w:rPr>
          <w:i/>
        </w:rPr>
        <w:t>Международные программы по обращению с отходами и сокращению воздействия на окружающую среду, их эффективность.</w:t>
      </w:r>
    </w:p>
    <w:p w:rsidR="00E83F84" w:rsidRPr="00E83F84" w:rsidRDefault="00E83F84" w:rsidP="004608AD">
      <w:pPr>
        <w:ind w:firstLine="0"/>
      </w:pPr>
      <w:r w:rsidRPr="00E83F84">
        <w:rPr>
          <w:b/>
        </w:rPr>
        <w:t>Здоровье</w:t>
      </w:r>
    </w:p>
    <w:p w:rsidR="00E83F84" w:rsidRPr="00E83F84" w:rsidRDefault="00E83F84" w:rsidP="00E83F84">
      <w:r w:rsidRPr="00E83F84">
        <w:rPr>
          <w:b/>
        </w:rPr>
        <w:t>Современные медицинские технологии</w:t>
      </w:r>
    </w:p>
    <w:p w:rsidR="00E83F84" w:rsidRPr="00E83F84" w:rsidRDefault="00990862" w:rsidP="0002605E">
      <w:pPr>
        <w:ind w:firstLine="0"/>
      </w:pPr>
      <w:r>
        <w:t>Здоровье человека: системный подход. Нормальная физиология человека</w:t>
      </w:r>
      <w:r w:rsidRPr="008E68F4">
        <w:t xml:space="preserve">. </w:t>
      </w:r>
      <w:r>
        <w:t xml:space="preserve">Особенности функционирования дыхательной, кровеносной и других систем организма. </w:t>
      </w:r>
      <w:r w:rsidRPr="008E68F4">
        <w:t>Физиологические показатели организма человека и их нормальное значение. Медицинские технологии диагностики заболеваний</w:t>
      </w:r>
      <w:r>
        <w:t xml:space="preserve">. </w:t>
      </w:r>
      <w:r w:rsidRPr="008E68F4" w:rsidDel="00C4168A">
        <w:t xml:space="preserve">Возможности </w:t>
      </w:r>
      <w:r>
        <w:t xml:space="preserve">и перспективы </w:t>
      </w:r>
      <w:r w:rsidRPr="008E68F4" w:rsidDel="00C4168A">
        <w:t xml:space="preserve">методов профилактики, терапии и восстановления организма. </w:t>
      </w:r>
      <w:r w:rsidRPr="000B3BC2">
        <w:rPr>
          <w:i/>
        </w:rPr>
        <w:t>Подходы к повышению эффективности системы здравоохранения</w:t>
      </w:r>
      <w:r>
        <w:t>.</w:t>
      </w:r>
    </w:p>
    <w:p w:rsidR="00E83F84" w:rsidRPr="00E83F84" w:rsidRDefault="00E83F84" w:rsidP="00E83F84">
      <w:r w:rsidRPr="00E83F84">
        <w:rPr>
          <w:b/>
        </w:rPr>
        <w:lastRenderedPageBreak/>
        <w:t>Инфекционные заболевания и их профилактика</w:t>
      </w:r>
    </w:p>
    <w:p w:rsidR="00E83F84" w:rsidRPr="00E83F84" w:rsidRDefault="00990862" w:rsidP="0002605E">
      <w:pPr>
        <w:ind w:firstLine="0"/>
      </w:pPr>
      <w:r w:rsidRPr="008E68F4">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w:t>
      </w:r>
      <w:r w:rsidRPr="009A3F4E">
        <w:t>Особенности функционирования иммунитета у разных групп населения.</w:t>
      </w:r>
      <w:r>
        <w:t xml:space="preserve"> </w:t>
      </w:r>
      <w:r w:rsidRPr="008E68F4">
        <w:t>Способы профилактики инфекционных заболеваний.</w:t>
      </w:r>
      <w:r>
        <w:t xml:space="preserve"> Вакцинация.</w:t>
      </w:r>
      <w:r w:rsidRPr="008E68F4">
        <w:t xml:space="preserve"> Направленность медицинских препаратов для борьбы с инфекционными заболеваниями. </w:t>
      </w:r>
      <w:r>
        <w:t xml:space="preserve">Проблема развития устойчивости возбудителей заболеваний. </w:t>
      </w:r>
      <w:r w:rsidRPr="000B3BC2">
        <w:rPr>
          <w:i/>
        </w:rPr>
        <w:t>Международные программы по борьбе с инфекционными заболеваниями.</w:t>
      </w:r>
    </w:p>
    <w:p w:rsidR="00E83F84" w:rsidRPr="00E83F84" w:rsidRDefault="00E83F84" w:rsidP="00E83F84">
      <w:r w:rsidRPr="00E83F84">
        <w:rPr>
          <w:b/>
        </w:rPr>
        <w:t>Наука о правильном питании</w:t>
      </w:r>
    </w:p>
    <w:p w:rsidR="00E83F84" w:rsidRPr="00E83F84" w:rsidRDefault="00990862" w:rsidP="0002605E">
      <w:pPr>
        <w:ind w:firstLine="0"/>
      </w:pPr>
      <w:r w:rsidRPr="000B3BC2">
        <w:rPr>
          <w:i/>
        </w:rPr>
        <w:t>Метаболизм, как обмен веществом и энергией на уровне организма</w:t>
      </w:r>
      <w:r>
        <w:t>.</w:t>
      </w:r>
      <w:r w:rsidRPr="00DB15CE">
        <w:t xml:space="preserve"> </w:t>
      </w:r>
      <w:r w:rsidRPr="008E68F4">
        <w:t xml:space="preserve">Принципы функционирования пищеварительной системы. Качество продуктов питания с точки зрения энергетической ценности и содержания полезных </w:t>
      </w:r>
      <w:r>
        <w:t xml:space="preserve">и вредных </w:t>
      </w:r>
      <w:r w:rsidRPr="008E68F4">
        <w:t xml:space="preserve">веществ Значение сбалансированного питания для поддержания здоровья. </w:t>
      </w:r>
      <w:r>
        <w:t>Пищевые добавки: полезные свойства и побочные эффекты их использования. Диеты и особенности их применения.</w:t>
      </w:r>
    </w:p>
    <w:p w:rsidR="00E83F84" w:rsidRPr="00E83F84" w:rsidRDefault="00E83F84" w:rsidP="00E83F84">
      <w:r w:rsidRPr="00E83F84">
        <w:rPr>
          <w:b/>
        </w:rPr>
        <w:t>Основы биотехнологии</w:t>
      </w:r>
    </w:p>
    <w:p w:rsidR="00653182" w:rsidRPr="008E68F4" w:rsidRDefault="00653182" w:rsidP="00653182">
      <w:r w:rsidRPr="008E68F4">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0B3BC2">
        <w:rPr>
          <w:i/>
        </w:rPr>
        <w:t>Синтез белка.</w:t>
      </w:r>
      <w:r w:rsidRPr="008E68F4">
        <w:t xml:space="preserve"> Клеточная инженерия.</w:t>
      </w:r>
      <w:r>
        <w:t xml:space="preserve"> Генная терапия. </w:t>
      </w:r>
      <w:r w:rsidRPr="008E68F4">
        <w:t>Применение биотехнологии в здравоохранении, сельском хозяйстве и охране окружающей среды.</w:t>
      </w:r>
      <w:r>
        <w:t xml:space="preserve"> </w:t>
      </w:r>
      <w:r w:rsidRPr="000B3BC2">
        <w:rPr>
          <w:i/>
        </w:rPr>
        <w:t>Мировой рынок биотехнологий. Перспективы развития российского сегмента.</w:t>
      </w:r>
    </w:p>
    <w:p w:rsidR="00E83F84" w:rsidRPr="00E83F84" w:rsidRDefault="00E83F84" w:rsidP="004608AD">
      <w:pPr>
        <w:ind w:firstLine="0"/>
      </w:pPr>
      <w:r w:rsidRPr="00E83F84">
        <w:rPr>
          <w:b/>
        </w:rPr>
        <w:t xml:space="preserve">Примерный перечень </w:t>
      </w:r>
      <w:r w:rsidR="00FF160D">
        <w:rPr>
          <w:b/>
        </w:rPr>
        <w:t xml:space="preserve">учебных, </w:t>
      </w:r>
      <w:r w:rsidRPr="00E83F84">
        <w:rPr>
          <w:b/>
        </w:rPr>
        <w:t>практических</w:t>
      </w:r>
      <w:r w:rsidR="00FF160D">
        <w:rPr>
          <w:b/>
        </w:rPr>
        <w:t>,</w:t>
      </w:r>
      <w:r w:rsidRPr="00E83F84">
        <w:rPr>
          <w:b/>
        </w:rPr>
        <w:t xml:space="preserve"> проектн</w:t>
      </w:r>
      <w:r w:rsidR="00FF160D">
        <w:rPr>
          <w:b/>
        </w:rPr>
        <w:t xml:space="preserve">ых и </w:t>
      </w:r>
      <w:r w:rsidRPr="00E83F84">
        <w:rPr>
          <w:b/>
        </w:rPr>
        <w:t>исследовательских работ</w:t>
      </w:r>
    </w:p>
    <w:p w:rsidR="00E83F84" w:rsidRPr="00E83F84" w:rsidRDefault="00E83F84" w:rsidP="00E83F84">
      <w:r w:rsidRPr="00E83F84">
        <w:rPr>
          <w:b/>
        </w:rPr>
        <w:t>Техника</w:t>
      </w:r>
    </w:p>
    <w:p w:rsidR="00E83F84" w:rsidRPr="00E83F84" w:rsidRDefault="00E83F84" w:rsidP="00E83F84">
      <w:r w:rsidRPr="00E83F84">
        <w:rPr>
          <w:b/>
        </w:rPr>
        <w:t>Взаимосвязь между наукой и технологиями</w:t>
      </w:r>
    </w:p>
    <w:p w:rsidR="00E83F84" w:rsidRPr="00E83F84" w:rsidRDefault="00E83F84" w:rsidP="00E83F84">
      <w:r w:rsidRPr="00E83F84">
        <w:t>Техника проведения измерений и представление результатов.</w:t>
      </w:r>
    </w:p>
    <w:p w:rsidR="00E83F84" w:rsidRPr="00E83F84" w:rsidRDefault="00E83F84" w:rsidP="00E83F84">
      <w:r w:rsidRPr="00E83F84">
        <w:lastRenderedPageBreak/>
        <w:t>Построение пространственных моделей неорганических и органических соединений в сопоставлении с их свойствами.</w:t>
      </w:r>
    </w:p>
    <w:p w:rsidR="00E83F84" w:rsidRPr="00E83F84" w:rsidRDefault="00E83F84" w:rsidP="00E83F84">
      <w:r w:rsidRPr="00E83F84">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E83F84" w:rsidRDefault="00E83F84" w:rsidP="00E83F84">
      <w:r w:rsidRPr="00E83F84">
        <w:t>Извлечение и анализ информации из маркировок промышленных и продовольственных товаров.</w:t>
      </w:r>
    </w:p>
    <w:p w:rsidR="00E83F84" w:rsidRPr="00E83F84" w:rsidRDefault="00E83F84" w:rsidP="00E83F84">
      <w:r w:rsidRPr="00E83F84">
        <w:t>Сравнение правил техники безопасности при использовании различных средств бытовой химии.</w:t>
      </w:r>
    </w:p>
    <w:p w:rsidR="00E83F84" w:rsidRPr="00E83F84" w:rsidRDefault="00E83F84" w:rsidP="004608AD">
      <w:pPr>
        <w:ind w:firstLine="0"/>
      </w:pPr>
      <w:r w:rsidRPr="00E83F84">
        <w:rPr>
          <w:b/>
        </w:rPr>
        <w:t>Энергетика и энергосбережение</w:t>
      </w:r>
    </w:p>
    <w:p w:rsidR="00E83F84" w:rsidRPr="00E83F84" w:rsidRDefault="00E83F84" w:rsidP="00E83F84">
      <w:r w:rsidRPr="00E83F84">
        <w:t>Расч</w:t>
      </w:r>
      <w:r w:rsidR="00B6403D">
        <w:t>е</w:t>
      </w:r>
      <w:r w:rsidRPr="00E83F84">
        <w:t>т энергопотребления семьи, школы.</w:t>
      </w:r>
    </w:p>
    <w:p w:rsidR="00E83F84" w:rsidRPr="00E83F84" w:rsidRDefault="00E83F84" w:rsidP="00E83F84">
      <w:r w:rsidRPr="00E83F84">
        <w:t>Сборка гальванического элемента и испытание его действия.</w:t>
      </w:r>
    </w:p>
    <w:p w:rsidR="00E83F84" w:rsidRPr="00E83F84" w:rsidRDefault="00E83F84" w:rsidP="00E83F84">
      <w:r w:rsidRPr="00E83F84">
        <w:t>Изучение суточных колебаний напряжения в сетях электроснабжения.</w:t>
      </w:r>
    </w:p>
    <w:p w:rsidR="00E83F84" w:rsidRPr="00E83F84" w:rsidRDefault="00E83F84" w:rsidP="00E83F84">
      <w:r w:rsidRPr="00E83F84">
        <w:t>Получение электроэнергии из альтернативных источников.</w:t>
      </w:r>
    </w:p>
    <w:p w:rsidR="00E83F84" w:rsidRPr="00E83F84" w:rsidRDefault="00E83F84" w:rsidP="00E83F84">
      <w:r w:rsidRPr="00E83F84">
        <w:t>Сравнение энергопотребления приборов разного поколения.</w:t>
      </w:r>
    </w:p>
    <w:p w:rsidR="00E83F84" w:rsidRPr="00E83F84" w:rsidRDefault="00E83F84" w:rsidP="004608AD">
      <w:pPr>
        <w:ind w:firstLine="0"/>
      </w:pPr>
      <w:r w:rsidRPr="00E83F84">
        <w:rPr>
          <w:b/>
        </w:rPr>
        <w:t>Нанотехнологии и их приложения</w:t>
      </w:r>
    </w:p>
    <w:p w:rsidR="00E83F84" w:rsidRPr="00E83F84" w:rsidRDefault="00E83F84" w:rsidP="00E83F84">
      <w:r w:rsidRPr="00E83F84">
        <w:t>Моделирование спектроскопа на основе компакт-диска.</w:t>
      </w:r>
    </w:p>
    <w:p w:rsidR="00E83F84" w:rsidRPr="00E83F84" w:rsidRDefault="00E83F84" w:rsidP="00E83F84">
      <w:r w:rsidRPr="00E83F84">
        <w:t>Измерение размера молекулы жирной кислоты по площади пятна ее мономолекулярного слоя на поверхности воды.</w:t>
      </w:r>
    </w:p>
    <w:p w:rsidR="00E83F84" w:rsidRPr="00E83F84" w:rsidRDefault="00E83F84" w:rsidP="00E83F84">
      <w:r w:rsidRPr="00E83F84">
        <w:t>Получение графена и изучение его физических свойств.</w:t>
      </w:r>
    </w:p>
    <w:p w:rsidR="00E83F84" w:rsidRPr="00E83F84" w:rsidRDefault="00E83F84" w:rsidP="00E83F84">
      <w:r w:rsidRPr="00E83F84">
        <w:t>Получение наночастиц «зел</w:t>
      </w:r>
      <w:r w:rsidR="00B6403D">
        <w:t>е</w:t>
      </w:r>
      <w:r w:rsidRPr="00E83F84">
        <w:t>ным» способом, детектирование наночастиц.</w:t>
      </w:r>
    </w:p>
    <w:p w:rsidR="00E83F84" w:rsidRPr="00E83F84" w:rsidRDefault="00E83F84" w:rsidP="00E83F84">
      <w:r w:rsidRPr="00E83F84">
        <w:t>Влияние наночастиц на живые организмы (дыхание дрожжей, рост бактерий на чашке Петри, прорастание семян).</w:t>
      </w:r>
    </w:p>
    <w:p w:rsidR="00E83F84" w:rsidRPr="00E83F84" w:rsidRDefault="00E83F84" w:rsidP="004608AD">
      <w:pPr>
        <w:ind w:firstLine="0"/>
      </w:pPr>
      <w:r w:rsidRPr="00E83F84">
        <w:rPr>
          <w:b/>
        </w:rPr>
        <w:t>Освоение космоса и его роль в жизни человечества</w:t>
      </w:r>
    </w:p>
    <w:p w:rsidR="00E83F84" w:rsidRPr="00E83F84" w:rsidRDefault="00E83F84" w:rsidP="00E83F84">
      <w:r w:rsidRPr="00E83F84">
        <w:t>Изучение звездного неба невооруженным глазом и с помощью телескопа.</w:t>
      </w:r>
    </w:p>
    <w:p w:rsidR="00E83F84" w:rsidRPr="00E83F84" w:rsidRDefault="00E83F84" w:rsidP="00E83F84">
      <w:r w:rsidRPr="00E83F84">
        <w:t>Использование спутниковых систем при проектировании экологических троп.</w:t>
      </w:r>
    </w:p>
    <w:p w:rsidR="00E83F84" w:rsidRPr="00E83F84" w:rsidRDefault="00E83F84" w:rsidP="00E83F84">
      <w:r w:rsidRPr="00E83F84">
        <w:t>Интерпретация спутниковых снимков для мониторинга пожароопасности лесных массивов.</w:t>
      </w:r>
    </w:p>
    <w:p w:rsidR="00E83F84" w:rsidRPr="00E83F84" w:rsidRDefault="00E83F84" w:rsidP="00E83F84">
      <w:r w:rsidRPr="00E83F84">
        <w:lastRenderedPageBreak/>
        <w:t>Анализ динамики процессов эрозии почв; изучение тенденций роста урбаносистем с помощью методов дистанционного зондирования.</w:t>
      </w:r>
    </w:p>
    <w:p w:rsidR="00E83F84" w:rsidRPr="00E83F84" w:rsidRDefault="00E83F84" w:rsidP="00E83F84">
      <w:r w:rsidRPr="00E83F84">
        <w:t>Проектирование биотрансформационных модулей для замкнутых систем (утилизация отходов, получение энергии, генерация кислорода).</w:t>
      </w:r>
    </w:p>
    <w:p w:rsidR="00E83F84" w:rsidRPr="00E83F84" w:rsidRDefault="00E83F84" w:rsidP="004608AD">
      <w:pPr>
        <w:ind w:firstLine="0"/>
      </w:pPr>
      <w:r w:rsidRPr="00E83F84">
        <w:rPr>
          <w:b/>
        </w:rPr>
        <w:t>Наука об окружающей среде</w:t>
      </w:r>
    </w:p>
    <w:p w:rsidR="00E83F84" w:rsidRPr="00E83F84" w:rsidRDefault="00E83F84" w:rsidP="00E83F84">
      <w:r w:rsidRPr="00E83F84">
        <w:rPr>
          <w:b/>
        </w:rPr>
        <w:t>Экологические проблемы современности</w:t>
      </w:r>
    </w:p>
    <w:p w:rsidR="00E83F84" w:rsidRPr="00E83F84" w:rsidRDefault="00E83F84" w:rsidP="00E83F84">
      <w:r w:rsidRPr="00E83F84">
        <w:t>Исследование содержания хлорид-ионов в пробах снега.</w:t>
      </w:r>
    </w:p>
    <w:p w:rsidR="00E83F84" w:rsidRPr="00E83F84" w:rsidRDefault="00E83F84" w:rsidP="00E83F84">
      <w:r w:rsidRPr="00E83F84">
        <w:t>Анализ проб питьевой и водопроводной воды, а также воды из природных источников.</w:t>
      </w:r>
    </w:p>
    <w:p w:rsidR="00E83F84" w:rsidRPr="00E83F84" w:rsidRDefault="00E83F84" w:rsidP="00E83F84">
      <w:r w:rsidRPr="00E83F84">
        <w:t>Определение растворенного кислорода в воде по методу Винклера.</w:t>
      </w:r>
    </w:p>
    <w:p w:rsidR="00E83F84" w:rsidRPr="00E83F84" w:rsidRDefault="00E83F84" w:rsidP="00E83F84">
      <w:r w:rsidRPr="00E83F84">
        <w:t xml:space="preserve">Изучение </w:t>
      </w:r>
      <w:r w:rsidR="00447E37" w:rsidRPr="00E83F84">
        <w:t>влияни</w:t>
      </w:r>
      <w:r w:rsidR="00447E37">
        <w:t>я</w:t>
      </w:r>
      <w:r w:rsidR="00447E37" w:rsidRPr="00E83F84">
        <w:t xml:space="preserve"> противоголол</w:t>
      </w:r>
      <w:r w:rsidR="00447E37">
        <w:t>е</w:t>
      </w:r>
      <w:r w:rsidR="00447E37" w:rsidRPr="00E83F84">
        <w:t xml:space="preserve">дных </w:t>
      </w:r>
      <w:r w:rsidRPr="00E83F84">
        <w:t>реагентов, кислотности среды на рост растений.</w:t>
      </w:r>
    </w:p>
    <w:p w:rsidR="00E83F84" w:rsidRPr="00E83F84" w:rsidRDefault="00E83F84" w:rsidP="00E83F84">
      <w:r w:rsidRPr="00E83F84">
        <w:t>Изучение поведения простейших под микроскопом в зависимости от химического состава водной среды.</w:t>
      </w:r>
    </w:p>
    <w:p w:rsidR="00E83F84" w:rsidRPr="00E83F84" w:rsidRDefault="00E83F84" w:rsidP="004608AD">
      <w:pPr>
        <w:ind w:firstLine="0"/>
      </w:pPr>
      <w:r w:rsidRPr="00E83F84">
        <w:rPr>
          <w:b/>
        </w:rPr>
        <w:t>Взаимосвязь состояния окружающей среды и здоровья человека</w:t>
      </w:r>
    </w:p>
    <w:p w:rsidR="00E83F84" w:rsidRPr="00E83F84" w:rsidRDefault="00E83F84" w:rsidP="00E83F84">
      <w:r w:rsidRPr="00E83F84">
        <w:t>Проектирование растительных сообществ для повышения качества территории.</w:t>
      </w:r>
    </w:p>
    <w:p w:rsidR="00E83F84" w:rsidRPr="00E83F84" w:rsidRDefault="00E83F84" w:rsidP="00E83F84">
      <w:r w:rsidRPr="00E83F84">
        <w:t>Электромагнитное излучение при работе бытовых приборов, сравнение его с излучением вблизи ЛЭП.</w:t>
      </w:r>
    </w:p>
    <w:p w:rsidR="00E83F84" w:rsidRPr="00E83F84" w:rsidRDefault="00E83F84" w:rsidP="00E83F84">
      <w:r w:rsidRPr="00E83F84">
        <w:t>Измерение естественного радиационного фона бытовым дозиметром.</w:t>
      </w:r>
    </w:p>
    <w:p w:rsidR="00E83F84" w:rsidRPr="00E83F84" w:rsidRDefault="00E83F84" w:rsidP="00E83F84">
      <w:r w:rsidRPr="00E83F84">
        <w:t>Оценка опасности радиоактивных излучений (с использованием различных информационных ресурсов).</w:t>
      </w:r>
    </w:p>
    <w:p w:rsidR="00E83F84" w:rsidRPr="00E83F84" w:rsidRDefault="00E83F84" w:rsidP="00E83F84">
      <w:r w:rsidRPr="00E83F84">
        <w:t>Оценка эффективности средств для снижения воздействия негативного влияния факторов среды.</w:t>
      </w:r>
    </w:p>
    <w:p w:rsidR="00E83F84" w:rsidRPr="00E83F84" w:rsidRDefault="00E83F84" w:rsidP="004608AD">
      <w:pPr>
        <w:ind w:firstLine="0"/>
      </w:pPr>
      <w:r w:rsidRPr="00E83F84">
        <w:rPr>
          <w:b/>
        </w:rPr>
        <w:t>Современные методы поддержания устойчивости агроценозов и лесных массивов</w:t>
      </w:r>
    </w:p>
    <w:p w:rsidR="00E83F84" w:rsidRPr="00E83F84" w:rsidRDefault="00E83F84" w:rsidP="00E83F84">
      <w:r w:rsidRPr="00E83F84">
        <w:t>Оценка эффективности препаратов, стимулирующих рост растений.</w:t>
      </w:r>
    </w:p>
    <w:p w:rsidR="00E83F84" w:rsidRPr="00E83F84" w:rsidRDefault="00E83F84" w:rsidP="00E83F84">
      <w:r w:rsidRPr="00E83F84">
        <w:t>Изучение влияния микробных препаратов на рост растений.</w:t>
      </w:r>
    </w:p>
    <w:p w:rsidR="00E83F84" w:rsidRPr="00E83F84" w:rsidRDefault="00E83F84" w:rsidP="00E83F84">
      <w:r w:rsidRPr="00E83F84">
        <w:t>Сравнение фильтрационных потенциалов разных типов почв.</w:t>
      </w:r>
    </w:p>
    <w:p w:rsidR="00E83F84" w:rsidRPr="00E83F84" w:rsidRDefault="00E83F84" w:rsidP="00E83F84">
      <w:r w:rsidRPr="00E83F84">
        <w:lastRenderedPageBreak/>
        <w:t>Разработка оптимальных гидропонных смесей для вертикального озеленения.</w:t>
      </w:r>
    </w:p>
    <w:p w:rsidR="00E83F84" w:rsidRPr="00E83F84" w:rsidRDefault="00E83F84" w:rsidP="00E83F84">
      <w:r w:rsidRPr="00E83F84">
        <w:t>Проектирование парковых территорий, газонов, лесополос с точки зрения устойчивости.</w:t>
      </w:r>
    </w:p>
    <w:p w:rsidR="00E83F84" w:rsidRPr="00E83F84" w:rsidRDefault="00E83F84" w:rsidP="00E83F84">
      <w:r w:rsidRPr="00E83F84">
        <w:t>Изучение взаимосвязей в искусственной экосистеме — аквариуме и составление цепей питания.</w:t>
      </w:r>
    </w:p>
    <w:p w:rsidR="00E83F84" w:rsidRPr="00E83F84" w:rsidRDefault="00E83F84" w:rsidP="004608AD">
      <w:pPr>
        <w:ind w:firstLine="0"/>
      </w:pPr>
      <w:r w:rsidRPr="00E83F84">
        <w:rPr>
          <w:b/>
        </w:rPr>
        <w:t>Проблема переработки отходов</w:t>
      </w:r>
    </w:p>
    <w:p w:rsidR="00E83F84" w:rsidRPr="00E83F84" w:rsidRDefault="00E83F84" w:rsidP="00E83F84">
      <w:r w:rsidRPr="00E83F84">
        <w:t>Исследование материалов с точки зрения биоразлагаемости.</w:t>
      </w:r>
    </w:p>
    <w:p w:rsidR="00E83F84" w:rsidRPr="00E83F84" w:rsidRDefault="00E83F84" w:rsidP="00E83F84">
      <w:r w:rsidRPr="00E83F84">
        <w:t>Сравнение скорости переработки разных типов органических отходов в ходе вермикомпостирования.</w:t>
      </w:r>
    </w:p>
    <w:p w:rsidR="00E83F84" w:rsidRPr="00E83F84" w:rsidRDefault="00E83F84" w:rsidP="00E83F84">
      <w:r w:rsidRPr="00E83F84">
        <w:t>Разработка проекта раздельного сбора мусора.</w:t>
      </w:r>
    </w:p>
    <w:p w:rsidR="00E83F84" w:rsidRPr="00E83F84" w:rsidRDefault="00E83F84" w:rsidP="00E83F84">
      <w:r w:rsidRPr="00E83F84">
        <w:t>Разработка информационного материала, обосновывающего природосообразное потребление.</w:t>
      </w:r>
    </w:p>
    <w:p w:rsidR="00E83F84" w:rsidRPr="00E83F84" w:rsidRDefault="00E83F84" w:rsidP="004608AD">
      <w:pPr>
        <w:ind w:firstLine="0"/>
      </w:pPr>
      <w:r w:rsidRPr="00E83F84">
        <w:rPr>
          <w:b/>
        </w:rPr>
        <w:t>Здоровье</w:t>
      </w:r>
    </w:p>
    <w:p w:rsidR="00E83F84" w:rsidRPr="00E83F84" w:rsidRDefault="00E83F84" w:rsidP="00E83F84">
      <w:r w:rsidRPr="00E83F84">
        <w:rPr>
          <w:b/>
        </w:rPr>
        <w:t>Современные медицинские технологии</w:t>
      </w:r>
    </w:p>
    <w:p w:rsidR="00E83F84" w:rsidRPr="00E83F84" w:rsidRDefault="00E83F84" w:rsidP="00E83F84">
      <w:r w:rsidRPr="00E83F84">
        <w:t>Влияние физической нагрузки на физиологические показатели состояния организма человека</w:t>
      </w:r>
      <w:r w:rsidR="0058508B">
        <w:t xml:space="preserve"> </w:t>
      </w:r>
      <w:r w:rsidR="0058508B" w:rsidRPr="00E83F84">
        <w:t>(пульс, систолическое и диастолическое давление)</w:t>
      </w:r>
      <w:r w:rsidRPr="00E83F84">
        <w:t>, изучение скорости восстановления физиологических показателей после физических нагрузок.</w:t>
      </w:r>
    </w:p>
    <w:p w:rsidR="00E83F84" w:rsidRPr="00E83F84" w:rsidRDefault="00E83F84" w:rsidP="00E83F84">
      <w:r w:rsidRPr="00E83F84">
        <w:t xml:space="preserve">Изменение жизненной </w:t>
      </w:r>
      <w:r w:rsidR="00B6403D">
        <w:t>е</w:t>
      </w:r>
      <w:r w:rsidRPr="00E83F84">
        <w:t>мкости л</w:t>
      </w:r>
      <w:r w:rsidR="00B6403D">
        <w:t>е</w:t>
      </w:r>
      <w:r w:rsidRPr="00E83F84">
        <w:t>гких в зависимости от возраста, от тренированности организма.</w:t>
      </w:r>
    </w:p>
    <w:p w:rsidR="00E83F84" w:rsidRPr="00E83F84" w:rsidRDefault="00E83F84" w:rsidP="00E83F84">
      <w:r w:rsidRPr="00E83F84">
        <w:t>Сравнительный анализ проявления патологии на основе образцов рентгеновских снимков.</w:t>
      </w:r>
    </w:p>
    <w:p w:rsidR="00E83F84" w:rsidRPr="00E83F84" w:rsidRDefault="00E83F84" w:rsidP="00E83F84">
      <w:r w:rsidRPr="00E83F84">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E83F84" w:rsidRPr="00E83F84" w:rsidRDefault="00E83F84" w:rsidP="00E83F84">
      <w:r w:rsidRPr="00E83F84">
        <w:t>Извлечение информации из инструкций по применению лекарств.</w:t>
      </w:r>
    </w:p>
    <w:p w:rsidR="00E83F84" w:rsidRPr="00E83F84" w:rsidRDefault="00E83F84" w:rsidP="00E83F84">
      <w:r w:rsidRPr="00E83F84">
        <w:t>Интерпретация результатов общего анализа крови и мочи.</w:t>
      </w:r>
    </w:p>
    <w:p w:rsidR="00E83F84" w:rsidRPr="00E83F84" w:rsidRDefault="00E83F84" w:rsidP="00E83F84"/>
    <w:p w:rsidR="00E83F84" w:rsidRPr="00E83F84" w:rsidRDefault="00E83F84" w:rsidP="00E83F84">
      <w:r w:rsidRPr="00E83F84">
        <w:rPr>
          <w:b/>
        </w:rPr>
        <w:lastRenderedPageBreak/>
        <w:t>Инфекционные заболевания и их профилактика</w:t>
      </w:r>
    </w:p>
    <w:p w:rsidR="00E83F84" w:rsidRPr="00E83F84" w:rsidRDefault="00E83F84" w:rsidP="00E83F84">
      <w:r w:rsidRPr="00E83F84">
        <w:t>Исследование состава микроорганизмов в воздухе помещений образовательной организации.</w:t>
      </w:r>
    </w:p>
    <w:p w:rsidR="00E83F84" w:rsidRPr="00E83F84" w:rsidRDefault="00E83F84" w:rsidP="00E83F84">
      <w:r w:rsidRPr="00E83F84">
        <w:t>Влияние растительных экстрактов на рост микроорганизмов.</w:t>
      </w:r>
    </w:p>
    <w:p w:rsidR="00E83F84" w:rsidRPr="00E83F84" w:rsidRDefault="00E83F84" w:rsidP="00E83F84">
      <w:r w:rsidRPr="00E83F84">
        <w:t>Влияние режимов СВЧ-обработки на сохранение жизнеспособности микроорганизмов.</w:t>
      </w:r>
    </w:p>
    <w:p w:rsidR="00E83F84" w:rsidRPr="00E83F84" w:rsidRDefault="00E83F84" w:rsidP="00E83F84">
      <w:r w:rsidRPr="00E83F84">
        <w:t>Влияние различных концентраций поверхностно-активных веществ на жизнеспособность микроорганизмов.</w:t>
      </w:r>
    </w:p>
    <w:p w:rsidR="00E83F84" w:rsidRPr="00E83F84" w:rsidRDefault="00E83F84" w:rsidP="00E83F84">
      <w:r w:rsidRPr="00E83F84">
        <w:t>Сравнение эффективности бактерицидных препаратов в различных концентрациях.</w:t>
      </w:r>
    </w:p>
    <w:p w:rsidR="00E83F84" w:rsidRPr="00E83F84" w:rsidRDefault="00E83F84" w:rsidP="00E83F84">
      <w:r w:rsidRPr="00E83F84">
        <w:t>Социологическое исследование использования населением мер профилактики инфекций.</w:t>
      </w:r>
    </w:p>
    <w:p w:rsidR="00E83F84" w:rsidRPr="00E83F84" w:rsidRDefault="00E83F84" w:rsidP="004608AD">
      <w:pPr>
        <w:ind w:firstLine="0"/>
      </w:pPr>
      <w:r w:rsidRPr="00E83F84">
        <w:rPr>
          <w:b/>
        </w:rPr>
        <w:t>Наука о правильном питании</w:t>
      </w:r>
    </w:p>
    <w:p w:rsidR="00E83F84" w:rsidRPr="00E83F84" w:rsidRDefault="00E83F84" w:rsidP="00E83F84">
      <w:r w:rsidRPr="00E83F84">
        <w:t>Исследование пропорциональности собственного рациона питания, проверка соответствия массы тела возрастной норме.</w:t>
      </w:r>
    </w:p>
    <w:p w:rsidR="00E83F84" w:rsidRPr="00E83F84" w:rsidRDefault="00E83F84" w:rsidP="00E83F84">
      <w:r w:rsidRPr="00E83F84">
        <w:t>Социологическое исследование питательных привычек в зависимости от пола, возраста, социального окружения.</w:t>
      </w:r>
    </w:p>
    <w:p w:rsidR="00E83F84" w:rsidRPr="00E83F84" w:rsidRDefault="00E83F84" w:rsidP="00E83F84">
      <w:r w:rsidRPr="00E83F84">
        <w:t>Разработка сбалансированного меню для разных групп населения.</w:t>
      </w:r>
    </w:p>
    <w:p w:rsidR="00E83F84" w:rsidRPr="00E83F84" w:rsidRDefault="00E83F84" w:rsidP="00E83F84">
      <w:r w:rsidRPr="00E83F84">
        <w:t>Исследование энергетического потенциала разных продуктов, соотнесение информации с надписями на товаре.</w:t>
      </w:r>
    </w:p>
    <w:p w:rsidR="00E83F84" w:rsidRPr="00E83F84" w:rsidRDefault="00E83F84" w:rsidP="00E83F84">
      <w:r w:rsidRPr="00E83F84">
        <w:t>Исследование содержания витаминов в продуктах питания.</w:t>
      </w:r>
    </w:p>
    <w:p w:rsidR="00E83F84" w:rsidRPr="00E83F84" w:rsidRDefault="00E83F84" w:rsidP="00E83F84">
      <w:r w:rsidRPr="00E83F84">
        <w:t>Исследование содержания нитратов в продуктах питания.</w:t>
      </w:r>
    </w:p>
    <w:p w:rsidR="00E83F84" w:rsidRPr="00E83F84" w:rsidRDefault="00E83F84" w:rsidP="004608AD">
      <w:pPr>
        <w:ind w:firstLine="0"/>
      </w:pPr>
      <w:r w:rsidRPr="00E83F84">
        <w:rPr>
          <w:b/>
        </w:rPr>
        <w:t>Основы биотехнологии</w:t>
      </w:r>
    </w:p>
    <w:p w:rsidR="00E83F84" w:rsidRPr="00E83F84" w:rsidRDefault="00E83F84" w:rsidP="00E83F84">
      <w:r w:rsidRPr="00E83F84">
        <w:t>Исследование кисломолочной продукции на предмет содержания молочнокислых бактерий, составление заквасок.</w:t>
      </w:r>
    </w:p>
    <w:p w:rsidR="00E83F84" w:rsidRPr="00E83F84" w:rsidRDefault="00E83F84" w:rsidP="00E83F84">
      <w:r w:rsidRPr="00E83F84">
        <w:t>Влияние температуры на скорость заквашивания молока.</w:t>
      </w:r>
    </w:p>
    <w:p w:rsidR="00E83F84" w:rsidRPr="00E83F84" w:rsidRDefault="00E83F84" w:rsidP="00E83F84">
      <w:r w:rsidRPr="00E83F84">
        <w:t>Изучение пероксидазной активности в различных образцах растительных тканей.</w:t>
      </w:r>
    </w:p>
    <w:p w:rsidR="00E83F84" w:rsidRPr="00E83F84" w:rsidRDefault="00E83F84" w:rsidP="00E83F84">
      <w:r w:rsidRPr="00E83F84">
        <w:lastRenderedPageBreak/>
        <w:t>Исследование влияния температуры на процесс сбраживания сахаров дрожжами.</w:t>
      </w:r>
    </w:p>
    <w:p w:rsidR="00E83F84" w:rsidRPr="00E83F84" w:rsidRDefault="00E83F84" w:rsidP="00E83F84">
      <w:r w:rsidRPr="00E83F84">
        <w:t>Влияние препаратов гуминовых кислот на рост растений.</w:t>
      </w:r>
    </w:p>
    <w:p w:rsidR="00401080" w:rsidRDefault="00401080" w:rsidP="004608AD">
      <w:pPr>
        <w:pStyle w:val="3a"/>
        <w:ind w:firstLine="0"/>
      </w:pPr>
      <w:bookmarkStart w:id="136" w:name="_Toc435412718"/>
      <w:bookmarkStart w:id="137" w:name="_Toc453968193"/>
      <w:r w:rsidRPr="00A96B40">
        <w:t>Физическая культура</w:t>
      </w:r>
      <w:bookmarkEnd w:id="136"/>
      <w:bookmarkEnd w:id="137"/>
    </w:p>
    <w:p w:rsidR="00657C36" w:rsidRDefault="00657C36" w:rsidP="004608AD">
      <w:pPr>
        <w:ind w:firstLine="0"/>
      </w:pPr>
      <w:r>
        <w:t xml:space="preserve">Примерная программа </w:t>
      </w:r>
      <w:r w:rsidR="008C2F31">
        <w:t xml:space="preserve">учебного предмета «Физическая культура» </w:t>
      </w:r>
      <w:r>
        <w:t xml:space="preserve">адресуется создателям </w:t>
      </w:r>
      <w:r w:rsidR="00F57A22">
        <w:t>рабочих</w:t>
      </w:r>
      <w:r>
        <w:t xml:space="preserve"> программ с целью сохранения ими единого образовательного пространства и преемственности в зада</w:t>
      </w:r>
      <w:r w:rsidR="00D4526B">
        <w:t>чах между уровнями образования.</w:t>
      </w:r>
    </w:p>
    <w:p w:rsidR="00657C36" w:rsidRDefault="00657C36" w:rsidP="00657C36">
      <w: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t xml:space="preserve">для них </w:t>
      </w:r>
      <w:r>
        <w:t xml:space="preserve">широкие возможности в реализации своих взглядов и идей на построение учебного курса, </w:t>
      </w:r>
      <w:r w:rsidR="003C1F16">
        <w:t xml:space="preserve">в </w:t>
      </w:r>
      <w:r>
        <w:t>выборе собственных образовательных траекторий, инновационных форм и методов образовательного процесса.</w:t>
      </w:r>
    </w:p>
    <w:p w:rsidR="00657C36" w:rsidRDefault="00657C36" w:rsidP="00657C36">
      <w:r>
        <w:t xml:space="preserve">Общей целью образования в области физической культуры является формирование у </w:t>
      </w:r>
      <w:r w:rsidR="003C1F16">
        <w:t>об</w:t>
      </w:r>
      <w:r>
        <w:t>уча</w:t>
      </w:r>
      <w:r w:rsidR="003C1F16">
        <w:t>ю</w:t>
      </w:r>
      <w: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Default="00657C36" w:rsidP="00657C36">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657C36" w:rsidRDefault="00657C36" w:rsidP="0009346A">
      <w:pPr>
        <w:ind w:firstLine="0"/>
        <w:rPr>
          <w:b/>
        </w:rPr>
      </w:pPr>
      <w:r w:rsidRPr="00657C36">
        <w:rPr>
          <w:b/>
        </w:rPr>
        <w:t xml:space="preserve">Базовый </w:t>
      </w:r>
      <w:r w:rsidRPr="00657C36">
        <w:rPr>
          <w:rFonts w:eastAsia="Times New Roman"/>
          <w:b/>
          <w:bCs/>
          <w:color w:val="000000"/>
          <w:szCs w:val="28"/>
          <w:lang w:eastAsia="ru-RU"/>
        </w:rPr>
        <w:t>уровень</w:t>
      </w:r>
    </w:p>
    <w:p w:rsidR="00A65670" w:rsidRPr="00A819D6" w:rsidRDefault="00A65670" w:rsidP="005B5054">
      <w:pPr>
        <w:rPr>
          <w:rFonts w:eastAsia="Times New Roman"/>
          <w:sz w:val="24"/>
          <w:szCs w:val="24"/>
          <w:lang w:eastAsia="ru-RU"/>
        </w:rPr>
      </w:pPr>
      <w:r w:rsidRPr="00A819D6">
        <w:rPr>
          <w:rFonts w:eastAsia="Times New Roman"/>
          <w:b/>
          <w:bCs/>
          <w:color w:val="000000"/>
          <w:szCs w:val="28"/>
          <w:lang w:eastAsia="ru-RU"/>
        </w:rPr>
        <w:t>Физическая культура и здоровый образ жизни</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lastRenderedPageBreak/>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819D6">
        <w:rPr>
          <w:rFonts w:eastAsia="Times New Roman"/>
          <w:i/>
          <w:iCs/>
          <w:color w:val="000000"/>
          <w:szCs w:val="28"/>
          <w:lang w:eastAsia="ru-RU"/>
        </w:rPr>
        <w:t>судейство.</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Формы организации занятий физической культурой.</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w:t>
      </w:r>
      <w:r>
        <w:rPr>
          <w:rFonts w:eastAsia="Times New Roman"/>
          <w:color w:val="000000"/>
          <w:szCs w:val="28"/>
          <w:lang w:eastAsia="ru-RU"/>
        </w:rPr>
        <w:t>«</w:t>
      </w:r>
      <w:r w:rsidRPr="00A819D6">
        <w:rPr>
          <w:rFonts w:eastAsia="Times New Roman"/>
          <w:color w:val="000000"/>
          <w:szCs w:val="28"/>
          <w:lang w:eastAsia="ru-RU"/>
        </w:rPr>
        <w:t>Готов к труду и обороне</w:t>
      </w:r>
      <w:r>
        <w:rPr>
          <w:rFonts w:eastAsia="Times New Roman"/>
          <w:color w:val="000000"/>
          <w:szCs w:val="28"/>
          <w:lang w:eastAsia="ru-RU"/>
        </w:rPr>
        <w:t>»</w:t>
      </w:r>
      <w:r w:rsidRPr="00A819D6">
        <w:rPr>
          <w:rFonts w:eastAsia="Times New Roman"/>
          <w:color w:val="000000"/>
          <w:szCs w:val="28"/>
          <w:lang w:eastAsia="ru-RU"/>
        </w:rPr>
        <w:t xml:space="preserve"> (ГТО).</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Современное состояние физической культуры и спорта в России.</w:t>
      </w:r>
    </w:p>
    <w:p w:rsidR="00A65670" w:rsidRPr="00A819D6" w:rsidRDefault="00A65670" w:rsidP="00A65670">
      <w:pPr>
        <w:ind w:firstLine="700"/>
        <w:rPr>
          <w:rFonts w:eastAsia="Times New Roman"/>
          <w:sz w:val="24"/>
          <w:szCs w:val="24"/>
          <w:lang w:eastAsia="ru-RU"/>
        </w:rPr>
      </w:pPr>
      <w:r w:rsidRPr="00A819D6">
        <w:rPr>
          <w:rFonts w:eastAsia="Times New Roman"/>
          <w:i/>
          <w:iCs/>
          <w:color w:val="000000"/>
          <w:szCs w:val="28"/>
          <w:lang w:eastAsia="ru-RU"/>
        </w:rPr>
        <w:t>Основы законодательства Российской Федерации в области физической культуры, спорта, туризма, охраны здоровья.</w:t>
      </w:r>
    </w:p>
    <w:p w:rsidR="00A65670" w:rsidRPr="00A819D6" w:rsidRDefault="00A65670" w:rsidP="0009346A">
      <w:pPr>
        <w:ind w:firstLine="0"/>
        <w:rPr>
          <w:rFonts w:eastAsia="Times New Roman"/>
          <w:sz w:val="24"/>
          <w:szCs w:val="24"/>
          <w:lang w:eastAsia="ru-RU"/>
        </w:rPr>
      </w:pPr>
      <w:r w:rsidRPr="00A819D6">
        <w:rPr>
          <w:rFonts w:eastAsia="Times New Roman"/>
          <w:b/>
          <w:bCs/>
          <w:color w:val="000000"/>
          <w:szCs w:val="28"/>
          <w:lang w:eastAsia="ru-RU"/>
        </w:rPr>
        <w:t>Физкультурно-оздоровительная деятельность</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Оздоровительные системы физического воспитания.</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Современные фитнес</w:t>
      </w:r>
      <w:r w:rsidR="00542CD4">
        <w:rPr>
          <w:rFonts w:eastAsia="Times New Roman"/>
          <w:color w:val="000000"/>
          <w:szCs w:val="28"/>
          <w:lang w:eastAsia="ru-RU"/>
        </w:rPr>
        <w:t>-</w:t>
      </w:r>
      <w:r w:rsidRPr="00A819D6">
        <w:rPr>
          <w:rFonts w:eastAsia="Times New Roman"/>
          <w:color w:val="000000"/>
          <w:szCs w:val="28"/>
          <w:lang w:eastAsia="ru-RU"/>
        </w:rPr>
        <w:t>программы, направленные на достижение и поддержание оптимального качества жизни, решени</w:t>
      </w:r>
      <w:r w:rsidR="00542CD4">
        <w:rPr>
          <w:rFonts w:eastAsia="Times New Roman"/>
          <w:color w:val="000000"/>
          <w:szCs w:val="28"/>
          <w:lang w:eastAsia="ru-RU"/>
        </w:rPr>
        <w:t>е</w:t>
      </w:r>
      <w:r w:rsidRPr="00A819D6">
        <w:rPr>
          <w:rFonts w:eastAsia="Times New Roman"/>
          <w:color w:val="000000"/>
          <w:szCs w:val="28"/>
          <w:lang w:eastAsia="ru-RU"/>
        </w:rPr>
        <w:t xml:space="preserve"> задач формирования жиз</w:t>
      </w:r>
      <w:r w:rsidR="00D4526B">
        <w:rPr>
          <w:rFonts w:eastAsia="Times New Roman"/>
          <w:color w:val="000000"/>
          <w:szCs w:val="28"/>
          <w:lang w:eastAsia="ru-RU"/>
        </w:rPr>
        <w:t xml:space="preserve">ненно необходимых и спортивно </w:t>
      </w:r>
      <w:r w:rsidRPr="00A819D6">
        <w:rPr>
          <w:rFonts w:eastAsia="Times New Roman"/>
          <w:color w:val="000000"/>
          <w:szCs w:val="28"/>
          <w:lang w:eastAsia="ru-RU"/>
        </w:rPr>
        <w:t>ориентированных двигательных навыков и умений.</w:t>
      </w:r>
    </w:p>
    <w:p w:rsidR="00A65670" w:rsidRPr="00A819D6" w:rsidRDefault="00D4526B" w:rsidP="00A65670">
      <w:pPr>
        <w:ind w:firstLine="700"/>
        <w:rPr>
          <w:rFonts w:eastAsia="Times New Roman"/>
          <w:sz w:val="24"/>
          <w:szCs w:val="24"/>
          <w:lang w:eastAsia="ru-RU"/>
        </w:rPr>
      </w:pPr>
      <w:r>
        <w:rPr>
          <w:rFonts w:eastAsia="Times New Roman"/>
          <w:color w:val="000000"/>
          <w:szCs w:val="28"/>
          <w:lang w:eastAsia="ru-RU"/>
        </w:rPr>
        <w:lastRenderedPageBreak/>
        <w:t xml:space="preserve">Индивидуально </w:t>
      </w:r>
      <w:r w:rsidR="00A65670" w:rsidRPr="00A819D6">
        <w:rPr>
          <w:rFonts w:eastAsia="Times New Roman"/>
          <w:color w:val="000000"/>
          <w:szCs w:val="28"/>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A819D6" w:rsidRDefault="00A65670" w:rsidP="0009346A">
      <w:pPr>
        <w:ind w:firstLine="0"/>
        <w:rPr>
          <w:rFonts w:eastAsia="Times New Roman"/>
          <w:sz w:val="24"/>
          <w:szCs w:val="24"/>
          <w:lang w:eastAsia="ru-RU"/>
        </w:rPr>
      </w:pPr>
      <w:r w:rsidRPr="00A819D6">
        <w:rPr>
          <w:rFonts w:eastAsia="Times New Roman"/>
          <w:b/>
          <w:bCs/>
          <w:color w:val="000000"/>
          <w:szCs w:val="28"/>
          <w:lang w:eastAsia="ru-RU"/>
        </w:rPr>
        <w:t>Физическое совершенствование</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Pr>
          <w:rFonts w:eastAsia="Times New Roman"/>
          <w:color w:val="000000"/>
          <w:szCs w:val="28"/>
          <w:lang w:eastAsia="ru-RU"/>
        </w:rPr>
        <w:t>е</w:t>
      </w:r>
      <w:r w:rsidRPr="00A819D6">
        <w:rPr>
          <w:rFonts w:eastAsia="Times New Roman"/>
          <w:color w:val="000000"/>
          <w:szCs w:val="28"/>
          <w:lang w:eastAsia="ru-RU"/>
        </w:rPr>
        <w:t xml:space="preserve"> на лыжах; плавание; технические приемы и командно-тактические действия в командных (игровых) видах; </w:t>
      </w:r>
      <w:r w:rsidRPr="00A819D6">
        <w:rPr>
          <w:rFonts w:eastAsia="Times New Roman"/>
          <w:i/>
          <w:iCs/>
          <w:color w:val="000000"/>
          <w:szCs w:val="28"/>
          <w:lang w:eastAsia="ru-RU"/>
        </w:rPr>
        <w:t>техническая и тактическая подготовка в национальных видах спорта.</w:t>
      </w:r>
    </w:p>
    <w:p w:rsidR="00A65670" w:rsidRPr="00A819D6" w:rsidRDefault="00A65670" w:rsidP="00A65670">
      <w:pPr>
        <w:ind w:firstLine="700"/>
        <w:rPr>
          <w:rFonts w:eastAsia="Times New Roman"/>
          <w:sz w:val="24"/>
          <w:szCs w:val="24"/>
          <w:lang w:eastAsia="ru-RU"/>
        </w:rPr>
      </w:pPr>
      <w:r w:rsidRPr="00A819D6">
        <w:rPr>
          <w:rFonts w:eastAsia="Times New Roman"/>
          <w:color w:val="000000"/>
          <w:szCs w:val="28"/>
          <w:lang w:eastAsia="ru-RU"/>
        </w:rPr>
        <w:t>Спортивные единоборства: технико-тактические действия самообороны; при</w:t>
      </w:r>
      <w:r w:rsidR="00B6403D">
        <w:rPr>
          <w:rFonts w:eastAsia="Times New Roman"/>
          <w:color w:val="000000"/>
          <w:szCs w:val="28"/>
          <w:lang w:eastAsia="ru-RU"/>
        </w:rPr>
        <w:t>е</w:t>
      </w:r>
      <w:r w:rsidRPr="00A819D6">
        <w:rPr>
          <w:rFonts w:eastAsia="Times New Roman"/>
          <w:color w:val="000000"/>
          <w:szCs w:val="28"/>
          <w:lang w:eastAsia="ru-RU"/>
        </w:rPr>
        <w:t>мы страховки и самостраховки</w:t>
      </w:r>
      <w:r w:rsidRPr="00A819D6">
        <w:rPr>
          <w:rFonts w:eastAsia="Times New Roman"/>
          <w:i/>
          <w:iCs/>
          <w:color w:val="000000"/>
          <w:szCs w:val="28"/>
          <w:lang w:eastAsia="ru-RU"/>
        </w:rPr>
        <w:t>.</w:t>
      </w:r>
    </w:p>
    <w:p w:rsidR="00A65670" w:rsidRDefault="00A65670" w:rsidP="00A65670">
      <w:pPr>
        <w:rPr>
          <w:rFonts w:eastAsia="Times New Roman"/>
          <w:i/>
          <w:iCs/>
          <w:color w:val="000000"/>
          <w:szCs w:val="28"/>
          <w:lang w:eastAsia="ru-RU"/>
        </w:rPr>
      </w:pPr>
      <w:r w:rsidRPr="00A819D6">
        <w:rPr>
          <w:rFonts w:eastAsia="Times New Roman"/>
          <w:color w:val="000000"/>
          <w:szCs w:val="28"/>
          <w:lang w:eastAsia="ru-RU"/>
        </w:rPr>
        <w:t xml:space="preserve">Прикладная физическая подготовка: полосы препятствий; </w:t>
      </w:r>
      <w:r w:rsidRPr="00A819D6">
        <w:rPr>
          <w:rFonts w:eastAsia="Times New Roman"/>
          <w:i/>
          <w:iCs/>
          <w:color w:val="000000"/>
          <w:szCs w:val="28"/>
          <w:lang w:eastAsia="ru-RU"/>
        </w:rPr>
        <w:t>кросс по пересеч</w:t>
      </w:r>
      <w:r w:rsidR="00B6403D">
        <w:rPr>
          <w:rFonts w:eastAsia="Times New Roman"/>
          <w:i/>
          <w:iCs/>
          <w:color w:val="000000"/>
          <w:szCs w:val="28"/>
          <w:lang w:eastAsia="ru-RU"/>
        </w:rPr>
        <w:t>е</w:t>
      </w:r>
      <w:r w:rsidRPr="00A819D6">
        <w:rPr>
          <w:rFonts w:eastAsia="Times New Roman"/>
          <w:i/>
          <w:iCs/>
          <w:color w:val="000000"/>
          <w:szCs w:val="28"/>
          <w:lang w:eastAsia="ru-RU"/>
        </w:rPr>
        <w:t>нной местности с элементами спортивного ориентирования; прикладное плавание.</w:t>
      </w:r>
    </w:p>
    <w:p w:rsidR="0053785A" w:rsidRDefault="0053785A" w:rsidP="00865618">
      <w:pPr>
        <w:pStyle w:val="3a"/>
      </w:pPr>
      <w:bookmarkStart w:id="138" w:name="_Toc453968194"/>
      <w:bookmarkStart w:id="139" w:name="_Toc435412720"/>
      <w:r>
        <w:t>Экология</w:t>
      </w:r>
      <w:bookmarkEnd w:id="138"/>
    </w:p>
    <w:p w:rsidR="0053785A" w:rsidRDefault="0053785A" w:rsidP="0009346A">
      <w:pPr>
        <w:ind w:firstLine="0"/>
      </w:pPr>
      <w:r>
        <w:rPr>
          <w:rFonts w:eastAsia="Times New Roman"/>
          <w:szCs w:val="28"/>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t>ФГОС СОО</w:t>
      </w:r>
      <w:r>
        <w:rPr>
          <w:rFonts w:eastAsia="Times New Roman"/>
          <w:szCs w:val="28"/>
        </w:rPr>
        <w:t xml:space="preserve"> и основными положениями Концепции общего экологического образования в интересах устойчивого развития. </w:t>
      </w:r>
    </w:p>
    <w:p w:rsidR="00F319E7" w:rsidRDefault="00C313DE" w:rsidP="00C313DE">
      <w:pPr>
        <w:rPr>
          <w:rFonts w:eastAsia="Times New Roman"/>
          <w:szCs w:val="28"/>
        </w:rPr>
      </w:pPr>
      <w:r w:rsidRPr="00C313DE">
        <w:rPr>
          <w:rFonts w:eastAsia="Times New Roman"/>
          <w:szCs w:val="28"/>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C313DE" w:rsidRPr="00C313DE" w:rsidRDefault="00C313DE" w:rsidP="00C313DE">
      <w:pPr>
        <w:rPr>
          <w:rFonts w:eastAsia="Times New Roman"/>
          <w:szCs w:val="28"/>
        </w:rPr>
      </w:pPr>
      <w:r w:rsidRPr="00C313DE">
        <w:rPr>
          <w:rFonts w:eastAsia="Times New Roman"/>
          <w:szCs w:val="28"/>
        </w:rPr>
        <w:t>П</w:t>
      </w:r>
      <w:r w:rsidR="00AA168C">
        <w:rPr>
          <w:rFonts w:eastAsia="Times New Roman"/>
          <w:szCs w:val="28"/>
        </w:rPr>
        <w:t>римерная п</w:t>
      </w:r>
      <w:r w:rsidRPr="00C313DE">
        <w:rPr>
          <w:rFonts w:eastAsia="Times New Roman"/>
          <w:szCs w:val="28"/>
        </w:rPr>
        <w:t xml:space="preserve">рограмма направлена на обеспечение общеобразовательной подготовки выпускников, на развитие </w:t>
      </w:r>
      <w:r w:rsidR="00F319E7">
        <w:rPr>
          <w:rFonts w:eastAsia="Times New Roman"/>
          <w:szCs w:val="28"/>
        </w:rPr>
        <w:t xml:space="preserve">у обучающихся </w:t>
      </w:r>
      <w:r w:rsidRPr="00C313DE">
        <w:rPr>
          <w:rFonts w:eastAsia="Times New Roman"/>
          <w:szCs w:val="28"/>
        </w:rPr>
        <w:t>экологического сознания и экологической ответственности, отражающих сформированность представлен</w:t>
      </w:r>
      <w:r w:rsidR="00AB3E5E">
        <w:rPr>
          <w:rFonts w:eastAsia="Times New Roman"/>
          <w:szCs w:val="28"/>
        </w:rPr>
        <w:t xml:space="preserve">ий об экологической культуре и </w:t>
      </w:r>
      <w:r w:rsidRPr="00C313DE">
        <w:rPr>
          <w:rFonts w:eastAsia="Times New Roman"/>
          <w:szCs w:val="28"/>
        </w:rPr>
        <w:t>напр</w:t>
      </w:r>
      <w:r w:rsidR="00AB3E5E">
        <w:rPr>
          <w:rFonts w:eastAsia="Times New Roman"/>
          <w:szCs w:val="28"/>
        </w:rPr>
        <w:t xml:space="preserve">авленных на приобретение </w:t>
      </w:r>
      <w:r w:rsidR="00AB3E5E">
        <w:rPr>
          <w:rFonts w:eastAsia="Times New Roman"/>
          <w:szCs w:val="28"/>
        </w:rPr>
        <w:lastRenderedPageBreak/>
        <w:t xml:space="preserve">социально </w:t>
      </w:r>
      <w:r w:rsidRPr="00C313DE">
        <w:rPr>
          <w:rFonts w:eastAsia="Times New Roman"/>
          <w:szCs w:val="28"/>
        </w:rPr>
        <w:t xml:space="preserve">ориентированных компетентностей, </w:t>
      </w:r>
      <w:r w:rsidR="00542CD4">
        <w:rPr>
          <w:rFonts w:eastAsia="Times New Roman"/>
          <w:szCs w:val="28"/>
        </w:rPr>
        <w:t>на о</w:t>
      </w:r>
      <w:r w:rsidRPr="00C313DE">
        <w:rPr>
          <w:rFonts w:eastAsia="Times New Roman"/>
          <w:szCs w:val="28"/>
        </w:rPr>
        <w:t>владение умениями применять экологические знания в жизни.</w:t>
      </w:r>
    </w:p>
    <w:p w:rsidR="00C313DE" w:rsidRPr="00C313DE" w:rsidRDefault="00C313DE" w:rsidP="00C313DE">
      <w:pPr>
        <w:rPr>
          <w:rFonts w:eastAsia="Times New Roman"/>
          <w:szCs w:val="28"/>
        </w:rPr>
      </w:pPr>
      <w:r w:rsidRPr="00C313DE">
        <w:rPr>
          <w:rFonts w:eastAsia="Times New Roman"/>
          <w:szCs w:val="28"/>
        </w:rPr>
        <w:t>П</w:t>
      </w:r>
      <w:r w:rsidR="00AA168C">
        <w:rPr>
          <w:rFonts w:eastAsia="Times New Roman"/>
          <w:szCs w:val="28"/>
        </w:rPr>
        <w:t>римерная п</w:t>
      </w:r>
      <w:r w:rsidRPr="00C313DE">
        <w:rPr>
          <w:rFonts w:eastAsia="Times New Roman"/>
          <w:szCs w:val="28"/>
        </w:rPr>
        <w:t>рограмма учитывает условия, необходимые для развития личностных качеств выпускников</w:t>
      </w:r>
      <w:r w:rsidR="00542CD4">
        <w:rPr>
          <w:rFonts w:eastAsia="Times New Roman"/>
          <w:szCs w:val="28"/>
        </w:rPr>
        <w:t>,</w:t>
      </w:r>
      <w:r w:rsidRPr="00C313DE">
        <w:rPr>
          <w:rFonts w:eastAsia="Times New Roman"/>
          <w:szCs w:val="28"/>
        </w:rPr>
        <w:t xml:space="preserve">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3785A" w:rsidRDefault="00C313DE" w:rsidP="0053785A">
      <w:r w:rsidRPr="00C313DE">
        <w:rPr>
          <w:rFonts w:eastAsia="Times New Roman"/>
          <w:szCs w:val="28"/>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C313DE">
        <w:rPr>
          <w:rFonts w:eastAsia="Times New Roman"/>
          <w:szCs w:val="28"/>
        </w:rPr>
        <w:t>умени</w:t>
      </w:r>
      <w:r w:rsidR="00542CD4">
        <w:rPr>
          <w:rFonts w:eastAsia="Times New Roman"/>
          <w:szCs w:val="28"/>
        </w:rPr>
        <w:t>я</w:t>
      </w:r>
      <w:r w:rsidR="00542CD4" w:rsidRPr="00C313DE">
        <w:rPr>
          <w:rFonts w:eastAsia="Times New Roman"/>
          <w:szCs w:val="28"/>
        </w:rPr>
        <w:t xml:space="preserve"> </w:t>
      </w:r>
      <w:r w:rsidRPr="00C313DE">
        <w:rPr>
          <w:rFonts w:eastAsia="Times New Roman"/>
          <w:szCs w:val="28"/>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DC709E" w:rsidRPr="00C313DE" w:rsidRDefault="00DC709E" w:rsidP="00DC709E">
      <w:pPr>
        <w:rPr>
          <w:rFonts w:eastAsia="Times New Roman"/>
          <w:szCs w:val="28"/>
        </w:rPr>
      </w:pPr>
      <w:r w:rsidRPr="00C313DE">
        <w:rPr>
          <w:rFonts w:eastAsia="Times New Roman"/>
          <w:szCs w:val="28"/>
        </w:rPr>
        <w:t>Формирование содержания модуля «</w:t>
      </w:r>
      <w:r w:rsidR="004630D5" w:rsidRPr="00C313DE">
        <w:rPr>
          <w:rFonts w:eastAsia="Times New Roman"/>
          <w:szCs w:val="28"/>
        </w:rPr>
        <w:t>Взаимоотношени</w:t>
      </w:r>
      <w:r w:rsidR="004630D5">
        <w:rPr>
          <w:rFonts w:eastAsia="Times New Roman"/>
          <w:szCs w:val="28"/>
        </w:rPr>
        <w:t>я</w:t>
      </w:r>
      <w:r w:rsidR="004630D5" w:rsidRPr="00C313DE">
        <w:rPr>
          <w:rFonts w:eastAsia="Times New Roman"/>
          <w:szCs w:val="28"/>
        </w:rPr>
        <w:t xml:space="preserve"> </w:t>
      </w:r>
      <w:r w:rsidRPr="00C313DE">
        <w:rPr>
          <w:rFonts w:eastAsia="Times New Roman"/>
          <w:szCs w:val="28"/>
        </w:rPr>
        <w:t>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3785A" w:rsidRDefault="0053785A" w:rsidP="0009346A">
      <w:pPr>
        <w:ind w:firstLine="0"/>
        <w:rPr>
          <w:rFonts w:eastAsia="Times New Roman"/>
          <w:b/>
          <w:szCs w:val="28"/>
        </w:rPr>
      </w:pPr>
      <w:r>
        <w:rPr>
          <w:rFonts w:eastAsia="Times New Roman"/>
          <w:b/>
          <w:szCs w:val="28"/>
        </w:rPr>
        <w:t>Базовый уровень</w:t>
      </w:r>
    </w:p>
    <w:p w:rsidR="0053785A" w:rsidRDefault="0053785A" w:rsidP="005B5054">
      <w:pPr>
        <w:rPr>
          <w:rFonts w:eastAsia="Times New Roman"/>
          <w:szCs w:val="28"/>
        </w:rPr>
      </w:pPr>
      <w:r>
        <w:rPr>
          <w:rFonts w:eastAsia="Times New Roman"/>
          <w:b/>
          <w:szCs w:val="28"/>
        </w:rPr>
        <w:t>Введение</w:t>
      </w:r>
    </w:p>
    <w:p w:rsidR="0053785A" w:rsidRDefault="00C313DE" w:rsidP="0053785A">
      <w:r w:rsidRPr="00331A8B">
        <w:rPr>
          <w:rFonts w:eastAsia="Times New Roman"/>
          <w:color w:val="000000"/>
          <w:szCs w:val="28"/>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331A8B">
        <w:rPr>
          <w:rFonts w:eastAsia="Times New Roman"/>
          <w:i/>
          <w:iCs/>
          <w:color w:val="000000"/>
          <w:szCs w:val="28"/>
          <w:lang w:eastAsia="ru-RU"/>
        </w:rPr>
        <w:t xml:space="preserve">Эволюция развития экосистем. </w:t>
      </w:r>
      <w:r w:rsidRPr="00331A8B">
        <w:rPr>
          <w:rFonts w:eastAsia="Times New Roman"/>
          <w:color w:val="000000"/>
          <w:szCs w:val="28"/>
          <w:lang w:eastAsia="ru-RU"/>
        </w:rPr>
        <w:t xml:space="preserve">Естественные и антропогенные экосистемы. Проблемы рационального использования экосистем. </w:t>
      </w:r>
      <w:r w:rsidRPr="00331A8B">
        <w:rPr>
          <w:rFonts w:eastAsia="Times New Roman"/>
          <w:i/>
          <w:iCs/>
          <w:color w:val="000000"/>
          <w:szCs w:val="28"/>
          <w:lang w:eastAsia="ru-RU"/>
        </w:rPr>
        <w:t xml:space="preserve">Промышленные техносистемы. </w:t>
      </w:r>
      <w:r w:rsidRPr="00331A8B">
        <w:rPr>
          <w:rFonts w:eastAsia="Times New Roman"/>
          <w:color w:val="000000"/>
          <w:szCs w:val="28"/>
          <w:lang w:eastAsia="ru-RU"/>
        </w:rPr>
        <w:t>Биосфера и ноосфера.</w:t>
      </w:r>
    </w:p>
    <w:p w:rsidR="0053785A" w:rsidRDefault="0053785A" w:rsidP="0053785A"/>
    <w:p w:rsidR="0053785A" w:rsidRDefault="0053785A" w:rsidP="005B5054">
      <w:r>
        <w:rPr>
          <w:rFonts w:eastAsia="Times New Roman"/>
          <w:b/>
          <w:szCs w:val="28"/>
        </w:rPr>
        <w:lastRenderedPageBreak/>
        <w:t>Система «человек</w:t>
      </w:r>
      <w:r w:rsidR="00C313DE">
        <w:rPr>
          <w:rFonts w:eastAsia="Times New Roman"/>
          <w:b/>
          <w:szCs w:val="28"/>
        </w:rPr>
        <w:t>–</w:t>
      </w:r>
      <w:r>
        <w:rPr>
          <w:rFonts w:eastAsia="Times New Roman"/>
          <w:b/>
          <w:szCs w:val="28"/>
        </w:rPr>
        <w:t>общество</w:t>
      </w:r>
      <w:r w:rsidR="00C313DE">
        <w:rPr>
          <w:rFonts w:eastAsia="Times New Roman"/>
          <w:b/>
          <w:szCs w:val="28"/>
        </w:rPr>
        <w:t>–</w:t>
      </w:r>
      <w:r>
        <w:rPr>
          <w:rFonts w:eastAsia="Times New Roman"/>
          <w:b/>
          <w:szCs w:val="28"/>
        </w:rPr>
        <w:t>природа»</w:t>
      </w:r>
    </w:p>
    <w:p w:rsidR="0053785A" w:rsidRDefault="0053785A" w:rsidP="0053785A">
      <w:r w:rsidRPr="006B22F7">
        <w:rPr>
          <w:rFonts w:eastAsia="Times New Roman"/>
          <w:szCs w:val="28"/>
        </w:rPr>
        <w:t>Социоэкосистема и е</w:t>
      </w:r>
      <w:r w:rsidR="00B6403D">
        <w:rPr>
          <w:rFonts w:eastAsia="Times New Roman"/>
          <w:szCs w:val="28"/>
        </w:rPr>
        <w:t>е</w:t>
      </w:r>
      <w:r w:rsidRPr="006B22F7">
        <w:rPr>
          <w:rFonts w:eastAsia="Times New Roman"/>
          <w:szCs w:val="28"/>
        </w:rPr>
        <w:t xml:space="preserve"> особенности. Человек как биосоциальный вид. История и тенденции взаимодействия общества и природы. Влияние глобализации на развитие природы и общества</w:t>
      </w:r>
      <w:r>
        <w:rPr>
          <w:rFonts w:eastAsia="Times New Roman"/>
          <w:szCs w:val="28"/>
        </w:rPr>
        <w:t>. Глобальные экологические проблемы человечества. Концепция устойчивого развития.</w:t>
      </w:r>
    </w:p>
    <w:p w:rsidR="0053785A" w:rsidRDefault="0053785A" w:rsidP="0053785A">
      <w:r>
        <w:rPr>
          <w:rFonts w:eastAsia="Times New Roman"/>
          <w:szCs w:val="28"/>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53785A" w:rsidRDefault="0053785A" w:rsidP="0053785A">
      <w:r>
        <w:rPr>
          <w:rFonts w:eastAsia="Times New Roman"/>
          <w:szCs w:val="28"/>
        </w:rPr>
        <w:t>Экологические связи в системе «человек</w:t>
      </w:r>
      <w:r w:rsidR="004630D5">
        <w:rPr>
          <w:rFonts w:eastAsia="Times New Roman"/>
          <w:szCs w:val="28"/>
        </w:rPr>
        <w:t>–</w:t>
      </w:r>
      <w:r>
        <w:rPr>
          <w:rFonts w:eastAsia="Times New Roman"/>
          <w:szCs w:val="28"/>
        </w:rPr>
        <w:t>общество</w:t>
      </w:r>
      <w:r w:rsidR="004630D5">
        <w:rPr>
          <w:rFonts w:eastAsia="Times New Roman"/>
          <w:szCs w:val="28"/>
        </w:rPr>
        <w:t>–</w:t>
      </w:r>
      <w:r>
        <w:rPr>
          <w:rFonts w:eastAsia="Times New Roman"/>
          <w:szCs w:val="28"/>
        </w:rPr>
        <w:t>природа». Экологическая культура как условие достижения устойчивого (сбалансированного) развития общества и природы.</w:t>
      </w:r>
    </w:p>
    <w:p w:rsidR="0053785A" w:rsidRDefault="0053785A" w:rsidP="0009346A">
      <w:r>
        <w:rPr>
          <w:rFonts w:eastAsia="Times New Roman"/>
          <w:szCs w:val="28"/>
          <w:highlight w:val="yellow"/>
        </w:rPr>
        <w:t xml:space="preserve"> </w:t>
      </w:r>
      <w:r>
        <w:rPr>
          <w:rFonts w:eastAsia="Times New Roman"/>
          <w:b/>
          <w:szCs w:val="28"/>
        </w:rPr>
        <w:t>Экологические последствия хозяйственной деятельности человека</w:t>
      </w:r>
    </w:p>
    <w:p w:rsidR="004910AA" w:rsidRPr="004910AA" w:rsidRDefault="0053785A" w:rsidP="004910AA">
      <w:pPr>
        <w:rPr>
          <w:rFonts w:eastAsia="Times New Roman"/>
          <w:szCs w:val="28"/>
        </w:rPr>
      </w:pPr>
      <w:r w:rsidRPr="006B22F7">
        <w:rPr>
          <w:rFonts w:eastAsia="Times New Roman"/>
          <w:szCs w:val="28"/>
        </w:rPr>
        <w:t xml:space="preserve">Правовые и экономические аспекты природопользования. Экологическая политика государства в </w:t>
      </w:r>
      <w:r>
        <w:rPr>
          <w:rFonts w:eastAsia="Times New Roman"/>
          <w:szCs w:val="28"/>
        </w:rPr>
        <w:t xml:space="preserve">области природопользования и ресурсосбережения. </w:t>
      </w:r>
      <w:r w:rsidR="004910AA" w:rsidRPr="004910AA">
        <w:rPr>
          <w:rFonts w:eastAsia="Times New Roman"/>
          <w:szCs w:val="28"/>
        </w:rPr>
        <w:t>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Default="004910AA" w:rsidP="004910AA">
      <w:pPr>
        <w:rPr>
          <w:rFonts w:eastAsia="Times New Roman"/>
          <w:i/>
          <w:szCs w:val="28"/>
        </w:rPr>
      </w:pPr>
      <w:r w:rsidRPr="004910AA">
        <w:rPr>
          <w:rFonts w:eastAsia="Times New Roman"/>
          <w:szCs w:val="28"/>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4910AA">
        <w:rPr>
          <w:rFonts w:eastAsia="Times New Roman"/>
          <w:i/>
          <w:iCs/>
          <w:szCs w:val="28"/>
        </w:rPr>
        <w:t>Экологические последствия в разных сферах деятельности.</w:t>
      </w:r>
    </w:p>
    <w:p w:rsidR="0053785A" w:rsidRDefault="0053785A" w:rsidP="0053785A">
      <w:r w:rsidRPr="006B22F7">
        <w:rPr>
          <w:rFonts w:eastAsia="Times New Roman"/>
          <w:szCs w:val="28"/>
        </w:rPr>
        <w:t>Загрязнение природной среды.</w:t>
      </w:r>
      <w:r>
        <w:rPr>
          <w:rFonts w:eastAsia="Times New Roman"/>
          <w:szCs w:val="28"/>
        </w:rPr>
        <w:t xml:space="preserve"> Физическое, химическое и биологическое загрязнени</w:t>
      </w:r>
      <w:r w:rsidR="004630D5">
        <w:rPr>
          <w:rFonts w:eastAsia="Times New Roman"/>
          <w:szCs w:val="28"/>
        </w:rPr>
        <w:t>е</w:t>
      </w:r>
      <w:r>
        <w:rPr>
          <w:rFonts w:eastAsia="Times New Roman"/>
          <w:szCs w:val="28"/>
        </w:rPr>
        <w:t xml:space="preserve"> окружающей среды. </w:t>
      </w:r>
      <w:r>
        <w:rPr>
          <w:rFonts w:eastAsia="Times New Roman"/>
          <w:i/>
          <w:szCs w:val="28"/>
        </w:rPr>
        <w:t>Экологические последствия в конкретной экологической ситуации.</w:t>
      </w:r>
    </w:p>
    <w:p w:rsidR="0053785A" w:rsidRDefault="0053785A" w:rsidP="0053785A">
      <w:pPr>
        <w:rPr>
          <w:rFonts w:eastAsia="Times New Roman"/>
          <w:szCs w:val="28"/>
        </w:rPr>
      </w:pPr>
      <w:r>
        <w:rPr>
          <w:rFonts w:eastAsia="Times New Roman"/>
          <w:szCs w:val="28"/>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Default="0053785A" w:rsidP="0053785A">
      <w:pPr>
        <w:rPr>
          <w:rFonts w:eastAsia="Times New Roman"/>
          <w:i/>
          <w:szCs w:val="28"/>
        </w:rPr>
      </w:pPr>
      <w:r w:rsidRPr="006B22F7">
        <w:rPr>
          <w:rFonts w:eastAsia="Times New Roman"/>
          <w:szCs w:val="28"/>
        </w:rPr>
        <w:lastRenderedPageBreak/>
        <w:t>Экологический мониторинг. Экологической</w:t>
      </w:r>
      <w:r>
        <w:rPr>
          <w:rFonts w:eastAsia="Times New Roman"/>
          <w:szCs w:val="28"/>
        </w:rPr>
        <w:t xml:space="preserve"> мониторинг воздуха, воды, почвы, шумового загрязнения, зел</w:t>
      </w:r>
      <w:r w:rsidR="00B6403D">
        <w:rPr>
          <w:rFonts w:eastAsia="Times New Roman"/>
          <w:szCs w:val="28"/>
        </w:rPr>
        <w:t>е</w:t>
      </w:r>
      <w:r>
        <w:rPr>
          <w:rFonts w:eastAsia="Times New Roman"/>
          <w:szCs w:val="28"/>
        </w:rPr>
        <w:t xml:space="preserve">ных насаждений. Уровни экологического мониторинга. Стационарные и мобильные станции экологического мониторинга. </w:t>
      </w:r>
      <w:r>
        <w:rPr>
          <w:rFonts w:eastAsia="Times New Roman"/>
          <w:i/>
          <w:szCs w:val="28"/>
        </w:rPr>
        <w:t>Поля концентрации загрязняющих веществ производственных и бытовых объектов.</w:t>
      </w:r>
    </w:p>
    <w:p w:rsidR="0053785A" w:rsidRDefault="0053785A" w:rsidP="0009346A">
      <w:pPr>
        <w:ind w:firstLine="0"/>
      </w:pPr>
      <w:r>
        <w:rPr>
          <w:rFonts w:eastAsia="Times New Roman"/>
          <w:b/>
          <w:szCs w:val="28"/>
        </w:rPr>
        <w:t>Ресурсосбережение</w:t>
      </w:r>
    </w:p>
    <w:p w:rsidR="0053785A" w:rsidRDefault="0053785A" w:rsidP="0053785A">
      <w:r w:rsidRPr="006B22F7">
        <w:rPr>
          <w:rFonts w:eastAsia="Times New Roman"/>
          <w:szCs w:val="28"/>
        </w:rPr>
        <w:t>Экология природных ресурсов. Природные ресурсы. Закон ограниченности природных ресурсов и экологические последствия его нарушения.</w:t>
      </w:r>
      <w:r>
        <w:rPr>
          <w:rFonts w:eastAsia="Times New Roman"/>
          <w:szCs w:val="28"/>
        </w:rPr>
        <w:t xml:space="preserve"> Особо охраняемые природные территории и рекреационные зоны.</w:t>
      </w:r>
    </w:p>
    <w:p w:rsidR="0053785A" w:rsidRDefault="0053785A" w:rsidP="0053785A">
      <w:r>
        <w:rPr>
          <w:rFonts w:eastAsia="Times New Roman"/>
          <w:szCs w:val="28"/>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Pr>
          <w:rFonts w:eastAsia="Times New Roman"/>
          <w:b/>
          <w:szCs w:val="28"/>
        </w:rPr>
        <w:t xml:space="preserve"> </w:t>
      </w:r>
      <w:r>
        <w:rPr>
          <w:rFonts w:eastAsia="Times New Roman"/>
          <w:szCs w:val="28"/>
        </w:rPr>
        <w:t>Тенденции и перспективы развития энергетики.</w:t>
      </w:r>
    </w:p>
    <w:p w:rsidR="0053785A" w:rsidRDefault="0053785A" w:rsidP="0009346A">
      <w:pPr>
        <w:ind w:firstLine="0"/>
      </w:pPr>
      <w:r>
        <w:rPr>
          <w:rFonts w:eastAsia="Times New Roman"/>
          <w:b/>
          <w:szCs w:val="28"/>
        </w:rPr>
        <w:t>Взаимоотношени</w:t>
      </w:r>
      <w:r w:rsidR="004630D5">
        <w:rPr>
          <w:rFonts w:eastAsia="Times New Roman"/>
          <w:b/>
          <w:szCs w:val="28"/>
        </w:rPr>
        <w:t>я</w:t>
      </w:r>
      <w:r>
        <w:rPr>
          <w:rFonts w:eastAsia="Times New Roman"/>
          <w:b/>
          <w:szCs w:val="28"/>
        </w:rPr>
        <w:t xml:space="preserve"> человека с окружающей средой</w:t>
      </w:r>
    </w:p>
    <w:p w:rsidR="0053785A" w:rsidRDefault="0053785A" w:rsidP="0053785A">
      <w:pPr>
        <w:rPr>
          <w:rFonts w:eastAsia="Times New Roman"/>
          <w:szCs w:val="28"/>
        </w:rPr>
      </w:pPr>
      <w:r w:rsidRPr="006B22F7">
        <w:rPr>
          <w:rFonts w:eastAsia="Times New Roman"/>
          <w:szCs w:val="28"/>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w:t>
      </w:r>
      <w:r>
        <w:rPr>
          <w:rFonts w:eastAsia="Times New Roman"/>
          <w:szCs w:val="28"/>
        </w:rPr>
        <w:t xml:space="preserve">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3785A" w:rsidRDefault="0053785A" w:rsidP="0053785A">
      <w:pPr>
        <w:rPr>
          <w:rFonts w:eastAsia="Times New Roman"/>
          <w:szCs w:val="28"/>
        </w:rPr>
      </w:pPr>
      <w:r w:rsidRPr="006B22F7">
        <w:rPr>
          <w:rFonts w:eastAsia="Times New Roman"/>
          <w:szCs w:val="28"/>
        </w:rPr>
        <w:t xml:space="preserve">Практикум по </w:t>
      </w:r>
      <w:r w:rsidR="002E5DC7">
        <w:rPr>
          <w:rFonts w:eastAsia="Times New Roman"/>
          <w:szCs w:val="28"/>
        </w:rPr>
        <w:t>применению</w:t>
      </w:r>
      <w:r w:rsidR="002E5DC7" w:rsidRPr="006B22F7">
        <w:rPr>
          <w:rFonts w:eastAsia="Times New Roman"/>
          <w:szCs w:val="28"/>
        </w:rPr>
        <w:t xml:space="preserve"> </w:t>
      </w:r>
      <w:r w:rsidRPr="006B22F7">
        <w:rPr>
          <w:rFonts w:eastAsia="Times New Roman"/>
          <w:szCs w:val="28"/>
        </w:rPr>
        <w:t xml:space="preserve">экологических </w:t>
      </w:r>
      <w:r w:rsidR="002E5DC7">
        <w:rPr>
          <w:rFonts w:eastAsia="Times New Roman"/>
          <w:szCs w:val="28"/>
        </w:rPr>
        <w:t>знаний</w:t>
      </w:r>
      <w:r w:rsidRPr="006B22F7">
        <w:rPr>
          <w:rFonts w:eastAsia="Times New Roman"/>
          <w:szCs w:val="28"/>
        </w:rPr>
        <w:t xml:space="preserve"> в разных сферах деятельности. (</w:t>
      </w:r>
      <w:r w:rsidR="00876EAA" w:rsidRPr="006B22F7">
        <w:rPr>
          <w:rFonts w:eastAsia="Times New Roman"/>
          <w:szCs w:val="28"/>
        </w:rPr>
        <w:t>политическ</w:t>
      </w:r>
      <w:r w:rsidR="00876EAA">
        <w:rPr>
          <w:rFonts w:eastAsia="Times New Roman"/>
          <w:szCs w:val="28"/>
        </w:rPr>
        <w:t>ой</w:t>
      </w:r>
      <w:r>
        <w:rPr>
          <w:rFonts w:eastAsia="Times New Roman"/>
          <w:szCs w:val="28"/>
        </w:rPr>
        <w:t xml:space="preserve">, </w:t>
      </w:r>
      <w:r w:rsidR="00876EAA">
        <w:rPr>
          <w:rFonts w:eastAsia="Times New Roman"/>
          <w:szCs w:val="28"/>
        </w:rPr>
        <w:t>финансовой</w:t>
      </w:r>
      <w:r>
        <w:rPr>
          <w:rFonts w:eastAsia="Times New Roman"/>
          <w:szCs w:val="28"/>
        </w:rPr>
        <w:t>, нау</w:t>
      </w:r>
      <w:r w:rsidR="00876EAA">
        <w:rPr>
          <w:rFonts w:eastAsia="Times New Roman"/>
          <w:szCs w:val="28"/>
        </w:rPr>
        <w:t>чной</w:t>
      </w:r>
      <w:r>
        <w:rPr>
          <w:rFonts w:eastAsia="Times New Roman"/>
          <w:szCs w:val="28"/>
        </w:rPr>
        <w:t xml:space="preserve"> и образова</w:t>
      </w:r>
      <w:r w:rsidR="00876EAA">
        <w:rPr>
          <w:rFonts w:eastAsia="Times New Roman"/>
          <w:szCs w:val="28"/>
        </w:rPr>
        <w:t>тельной</w:t>
      </w:r>
      <w:r>
        <w:rPr>
          <w:rFonts w:eastAsia="Times New Roman"/>
          <w:szCs w:val="28"/>
        </w:rPr>
        <w:t>, искусств</w:t>
      </w:r>
      <w:r w:rsidR="00876EAA">
        <w:rPr>
          <w:rFonts w:eastAsia="Times New Roman"/>
          <w:szCs w:val="28"/>
        </w:rPr>
        <w:t>а</w:t>
      </w:r>
      <w:r>
        <w:rPr>
          <w:rFonts w:eastAsia="Times New Roman"/>
          <w:szCs w:val="28"/>
        </w:rPr>
        <w:t xml:space="preserve"> и творчеств</w:t>
      </w:r>
      <w:r w:rsidR="00876EAA">
        <w:rPr>
          <w:rFonts w:eastAsia="Times New Roman"/>
          <w:szCs w:val="28"/>
        </w:rPr>
        <w:t>а</w:t>
      </w:r>
      <w:r>
        <w:rPr>
          <w:rFonts w:eastAsia="Times New Roman"/>
          <w:szCs w:val="28"/>
        </w:rPr>
        <w:t>, медицин</w:t>
      </w:r>
      <w:r w:rsidR="00876EAA">
        <w:rPr>
          <w:rFonts w:eastAsia="Times New Roman"/>
          <w:szCs w:val="28"/>
        </w:rPr>
        <w:t>ской</w:t>
      </w:r>
      <w:r>
        <w:rPr>
          <w:rFonts w:eastAsia="Times New Roman"/>
          <w:szCs w:val="28"/>
        </w:rPr>
        <w:t>) с целью приобретения опыта экологонаправленной деятельности.</w:t>
      </w:r>
    </w:p>
    <w:p w:rsidR="0053785A" w:rsidRDefault="0053785A" w:rsidP="0009346A">
      <w:pPr>
        <w:ind w:firstLine="0"/>
      </w:pPr>
      <w:r>
        <w:rPr>
          <w:rFonts w:eastAsia="Times New Roman"/>
          <w:b/>
          <w:szCs w:val="28"/>
        </w:rPr>
        <w:t>Экологическое проектирование</w:t>
      </w:r>
    </w:p>
    <w:p w:rsidR="0053785A" w:rsidRDefault="0053785A" w:rsidP="0053785A">
      <w:r>
        <w:rPr>
          <w:rFonts w:eastAsia="Times New Roman"/>
          <w:szCs w:val="28"/>
        </w:rP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w:t>
      </w:r>
      <w:r>
        <w:rPr>
          <w:rFonts w:eastAsia="Times New Roman"/>
          <w:szCs w:val="28"/>
        </w:rPr>
        <w:lastRenderedPageBreak/>
        <w:t>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115C27" w:rsidRDefault="00401080" w:rsidP="0009346A">
      <w:pPr>
        <w:pStyle w:val="3a"/>
        <w:ind w:firstLine="0"/>
      </w:pPr>
      <w:bookmarkStart w:id="140" w:name="_Toc453968195"/>
      <w:r w:rsidRPr="00A96B40">
        <w:t>Основы безопасности жизнедеятельности</w:t>
      </w:r>
      <w:bookmarkStart w:id="141" w:name="_Toc435412721"/>
      <w:bookmarkEnd w:id="139"/>
      <w:bookmarkEnd w:id="140"/>
    </w:p>
    <w:p w:rsidR="00115C27" w:rsidRPr="00115C27" w:rsidRDefault="00115C27" w:rsidP="0009346A">
      <w:pPr>
        <w:ind w:firstLine="0"/>
      </w:pPr>
      <w:r w:rsidRPr="00115C27">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t xml:space="preserve">формирования </w:t>
      </w:r>
      <w:r w:rsidR="004630D5">
        <w:t>у</w:t>
      </w:r>
      <w:r w:rsidR="004630D5" w:rsidRPr="00115C27">
        <w:t xml:space="preserve"> обуча</w:t>
      </w:r>
      <w:r w:rsidR="004630D5">
        <w:t xml:space="preserve">ющихся </w:t>
      </w:r>
      <w:r w:rsidR="00AB3E5E">
        <w:t>компетенции</w:t>
      </w:r>
      <w:r w:rsidRPr="00115C27">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15C27" w:rsidRPr="00115C27" w:rsidRDefault="00115C27" w:rsidP="00115C27">
      <w:r w:rsidRPr="00115C27">
        <w:t xml:space="preserve">Целью изучения и освоения примерной программы </w:t>
      </w:r>
      <w:r w:rsidR="00AB3E5E">
        <w:t>учебного предмета</w:t>
      </w:r>
      <w:r w:rsidR="00DC709E">
        <w:t xml:space="preserve"> «</w:t>
      </w:r>
      <w:r w:rsidR="00DC709E" w:rsidRPr="00115C27">
        <w:t>Основ</w:t>
      </w:r>
      <w:r w:rsidR="00DC709E">
        <w:t>ы</w:t>
      </w:r>
      <w:r w:rsidR="00DC709E" w:rsidRPr="00115C27">
        <w:t xml:space="preserve"> </w:t>
      </w:r>
      <w:r w:rsidRPr="00115C27">
        <w:t>безопасности жизнедеятельности</w:t>
      </w:r>
      <w:r w:rsidR="00DC709E">
        <w:t>»</w:t>
      </w:r>
      <w:r w:rsidRPr="00115C27">
        <w:t xml:space="preserve"> является формирование у выпускника культуры безопасности жизнедеятельности в современном мире, получение </w:t>
      </w:r>
      <w:r w:rsidR="004630D5">
        <w:t xml:space="preserve">им </w:t>
      </w:r>
      <w:r w:rsidRPr="00115C27">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t>ФГОС СОО</w:t>
      </w:r>
      <w:r w:rsidRPr="00115C27">
        <w:t>.</w:t>
      </w:r>
    </w:p>
    <w:p w:rsidR="00115C27" w:rsidRPr="00115C27" w:rsidRDefault="00115C27" w:rsidP="00115C27">
      <w:r w:rsidRPr="00115C27">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115C27" w:rsidRDefault="00115C27" w:rsidP="00990862">
      <w:r w:rsidRPr="00115C27">
        <w:t>П</w:t>
      </w:r>
      <w:r w:rsidR="00AA168C">
        <w:t>римерная п</w:t>
      </w:r>
      <w:r w:rsidRPr="00115C27">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w:t>
      </w:r>
      <w:r w:rsidR="004630D5" w:rsidRPr="00115C27">
        <w:t>учитыва</w:t>
      </w:r>
      <w:r w:rsidR="004630D5">
        <w:t>ю</w:t>
      </w:r>
      <w:r w:rsidR="004630D5" w:rsidRPr="00115C27">
        <w:t xml:space="preserve">т </w:t>
      </w:r>
      <w:r w:rsidRPr="00115C27">
        <w:t xml:space="preserve">возможность освоения </w:t>
      </w:r>
      <w:r w:rsidR="00625090">
        <w:t xml:space="preserve">ими </w:t>
      </w:r>
      <w:r w:rsidRPr="00115C27">
        <w:t>теоретической и практической деятельности, что является важнейшим компонентом развивающего обучения.</w:t>
      </w:r>
      <w:r w:rsidR="00F50248">
        <w:t xml:space="preserve"> </w:t>
      </w:r>
      <w:r w:rsidRPr="00115C27">
        <w:t>Содержание представлено в девяти модулях.</w:t>
      </w:r>
    </w:p>
    <w:p w:rsidR="00115C27" w:rsidRPr="00115C27" w:rsidRDefault="00115C27" w:rsidP="00115C27">
      <w:r w:rsidRPr="00115C27">
        <w:lastRenderedPageBreak/>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115C27">
        <w:t>явны</w:t>
      </w:r>
      <w:r w:rsidR="00625090">
        <w:t>ми</w:t>
      </w:r>
      <w:r w:rsidR="00625090" w:rsidRPr="00115C27">
        <w:t xml:space="preserve"> </w:t>
      </w:r>
      <w:r w:rsidRPr="00115C27">
        <w:t xml:space="preserve">и </w:t>
      </w:r>
      <w:r w:rsidR="00625090" w:rsidRPr="00115C27">
        <w:t>скрыты</w:t>
      </w:r>
      <w:r w:rsidR="00625090">
        <w:t>ми</w:t>
      </w:r>
      <w:r w:rsidR="00625090" w:rsidRPr="00115C27">
        <w:t xml:space="preserve"> опасностя</w:t>
      </w:r>
      <w:r w:rsidR="00625090">
        <w:t>ми</w:t>
      </w:r>
      <w:r w:rsidR="00625090" w:rsidRPr="00115C27">
        <w:t xml:space="preserve"> </w:t>
      </w:r>
      <w:r w:rsidRPr="00115C27">
        <w:t>в современных молод</w:t>
      </w:r>
      <w:r w:rsidR="00922A93">
        <w:t>е</w:t>
      </w:r>
      <w:r w:rsidRPr="00115C27">
        <w:t xml:space="preserve">жных </w:t>
      </w:r>
      <w:r w:rsidR="00BB63EF">
        <w:t>хобби</w:t>
      </w:r>
      <w:r w:rsidR="00BB63EF" w:rsidRPr="00115C27">
        <w:t xml:space="preserve"> </w:t>
      </w:r>
      <w:r w:rsidRPr="00115C27">
        <w:t>подростков.</w:t>
      </w:r>
    </w:p>
    <w:p w:rsidR="00115C27" w:rsidRPr="00115C27" w:rsidRDefault="00115C27" w:rsidP="00115C27">
      <w:r w:rsidRPr="00115C27">
        <w:t xml:space="preserve">Модуль «Защита населения Российской Федерации от опасных и чрезвычайных ситуаций» </w:t>
      </w:r>
      <w:r w:rsidR="00922A93" w:rsidRPr="00115C27">
        <w:t xml:space="preserve">раскрывает </w:t>
      </w:r>
      <w:r w:rsidRPr="00115C27">
        <w:t>вопросы, связанные с защитой населения от опасных и чрезвычайных ситуаций природного, техногенного и социального характера.</w:t>
      </w:r>
    </w:p>
    <w:p w:rsidR="00115C27" w:rsidRPr="00115C27" w:rsidRDefault="00115C27" w:rsidP="00115C27">
      <w:r w:rsidRPr="00115C27">
        <w:t xml:space="preserve">Модуль «Основы противодействия экстремизму, терроризму и наркотизму в Российской Федерации» </w:t>
      </w:r>
      <w:r w:rsidR="00922A93" w:rsidRPr="00115C27">
        <w:t xml:space="preserve">раскрывает </w:t>
      </w:r>
      <w:r w:rsidRPr="00115C27">
        <w:t>вопросы, связанные с противодействием экстремизму, терроризму и наркотизму.</w:t>
      </w:r>
    </w:p>
    <w:p w:rsidR="00115C27" w:rsidRPr="00115C27" w:rsidRDefault="00115C27" w:rsidP="00115C27">
      <w:r w:rsidRPr="00115C27">
        <w:t>Модуль «Основы здорового образа жизни» раскрывает основы здорового образа жизни.</w:t>
      </w:r>
    </w:p>
    <w:p w:rsidR="00115C27" w:rsidRPr="00115C27" w:rsidRDefault="00115C27" w:rsidP="00115C27">
      <w:r w:rsidRPr="00115C27">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t>ой</w:t>
      </w:r>
      <w:r w:rsidRPr="00115C27">
        <w:t xml:space="preserve"> инфекционных заболеваний.</w:t>
      </w:r>
    </w:p>
    <w:p w:rsidR="00115C27" w:rsidRPr="00115C27" w:rsidRDefault="00115C27" w:rsidP="00115C27">
      <w:r w:rsidRPr="00115C27">
        <w:t xml:space="preserve">Модуль «Основы обороны государства» раскрывает вопросы, </w:t>
      </w:r>
      <w:r w:rsidRPr="00152905">
        <w:t>связанные</w:t>
      </w:r>
      <w:r w:rsidRPr="00115C27">
        <w:t xml:space="preserve"> с</w:t>
      </w:r>
      <w:r w:rsidRPr="00115C27">
        <w:rPr>
          <w:b/>
        </w:rPr>
        <w:t xml:space="preserve"> </w:t>
      </w:r>
      <w:r w:rsidRPr="00115C27">
        <w:t xml:space="preserve">состоянием и тенденциями развития современного мира и России, </w:t>
      </w:r>
      <w:r w:rsidR="00152905">
        <w:t>а также</w:t>
      </w:r>
      <w:r w:rsidRPr="00115C27">
        <w:t xml:space="preserve"> факторы и </w:t>
      </w:r>
      <w:r w:rsidRPr="00625090">
        <w:t>источники угроз и основы обороны</w:t>
      </w:r>
      <w:r w:rsidRPr="00115C27">
        <w:t xml:space="preserve"> РФ.</w:t>
      </w:r>
    </w:p>
    <w:p w:rsidR="00115C27" w:rsidRPr="00115C27" w:rsidRDefault="00115C27" w:rsidP="00115C27">
      <w:r w:rsidRPr="00115C27">
        <w:t>Модуль «Правовые основы военной службы» включает вопросы</w:t>
      </w:r>
      <w:r w:rsidRPr="00115C27">
        <w:rPr>
          <w:b/>
        </w:rPr>
        <w:t xml:space="preserve"> </w:t>
      </w:r>
      <w:r w:rsidRPr="00115C27">
        <w:t>обеспечения прав, определения и соблюдения обязанностей граждани</w:t>
      </w:r>
      <w:r w:rsidR="00152905">
        <w:t>на до призыва, во время призыва и</w:t>
      </w:r>
      <w:r w:rsidRPr="00115C27">
        <w:t xml:space="preserve"> прохождения военной службы, увольнения с военной службы и пребывания в запасе.</w:t>
      </w:r>
    </w:p>
    <w:p w:rsidR="00115C27" w:rsidRPr="00115C27" w:rsidRDefault="00115C27" w:rsidP="00115C27">
      <w:r w:rsidRPr="00115C27">
        <w:t>Модуль «Элементы начальной военной подготовки» раскрывает вопросы строевой, огневой, тактической подготовки.</w:t>
      </w:r>
    </w:p>
    <w:p w:rsidR="00115C27" w:rsidRPr="00115C27" w:rsidRDefault="00115C27" w:rsidP="00115C27">
      <w:r w:rsidRPr="00115C27">
        <w:t>Модуль «Военно-профессиональная деятельность» раскрывает вопросы военно-профессион</w:t>
      </w:r>
      <w:r w:rsidR="007900E4">
        <w:t>альной деятельности гражданина.</w:t>
      </w:r>
    </w:p>
    <w:p w:rsidR="00115C27" w:rsidRPr="00115C27" w:rsidRDefault="00115C27" w:rsidP="00115C27">
      <w:r w:rsidRPr="00115C27">
        <w:lastRenderedPageBreak/>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115C27" w:rsidRDefault="009E3BE0" w:rsidP="00115C27">
      <w:r>
        <w:t>«</w:t>
      </w:r>
      <w:r w:rsidR="00115C27" w:rsidRPr="00115C27">
        <w:t>Основы безопасности жизнедеятельности</w:t>
      </w:r>
      <w:r>
        <w:t>»</w:t>
      </w:r>
      <w:r w:rsidR="00115C27" w:rsidRPr="00115C27">
        <w:t xml:space="preserve"> как учебный предмет обеспечивает:</w:t>
      </w:r>
    </w:p>
    <w:p w:rsidR="00115C27" w:rsidRPr="00115C27" w:rsidRDefault="00115C27" w:rsidP="00BC4999">
      <w:pPr>
        <w:pStyle w:val="a0"/>
      </w:pPr>
      <w:r>
        <w:t>с</w:t>
      </w:r>
      <w:r w:rsidRPr="00115C27">
        <w:t>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115C27" w:rsidRDefault="00115C27" w:rsidP="00BC4999">
      <w:pPr>
        <w:pStyle w:val="a0"/>
      </w:pPr>
      <w:r>
        <w:t>з</w:t>
      </w:r>
      <w:r w:rsidRPr="00115C27">
        <w:t>нание правил и владение навыками поведения в опасных и чрезвычайных ситуациях природного, техногенного и социального характера;</w:t>
      </w:r>
    </w:p>
    <w:p w:rsidR="00115C27" w:rsidRPr="00115C27" w:rsidRDefault="00115C27" w:rsidP="00BC4999">
      <w:pPr>
        <w:pStyle w:val="a0"/>
      </w:pPr>
      <w:r>
        <w:t>в</w:t>
      </w:r>
      <w:r w:rsidRPr="00115C27">
        <w:t>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115C27" w:rsidRDefault="00115C27" w:rsidP="00BC4999">
      <w:pPr>
        <w:pStyle w:val="a0"/>
      </w:pPr>
      <w:r>
        <w:t>у</w:t>
      </w:r>
      <w:r w:rsidRPr="00115C27">
        <w:t>мение действовать индивидуально и в группе в опасных и чрезвычайных ситуациях;</w:t>
      </w:r>
    </w:p>
    <w:p w:rsidR="00115C27" w:rsidRPr="00115C27" w:rsidRDefault="00115C27" w:rsidP="00BC4999">
      <w:pPr>
        <w:pStyle w:val="a0"/>
      </w:pPr>
      <w:r>
        <w:t>ф</w:t>
      </w:r>
      <w:r w:rsidRPr="00115C27">
        <w:t>ормирование морально-психологических и физических качеств гражданина, необходимых для прохождения военной службы;</w:t>
      </w:r>
    </w:p>
    <w:p w:rsidR="00115C27" w:rsidRPr="00115C27" w:rsidRDefault="00115C27" w:rsidP="00BC4999">
      <w:pPr>
        <w:pStyle w:val="a0"/>
      </w:pPr>
      <w:r>
        <w:t>в</w:t>
      </w:r>
      <w:r w:rsidRPr="00115C27">
        <w:t>оспитание патриотизма, уважения к историческом</w:t>
      </w:r>
      <w:r w:rsidR="009E3BE0">
        <w:t>у и культурному прошлому России</w:t>
      </w:r>
      <w:r w:rsidRPr="00115C27">
        <w:t xml:space="preserve"> и ее </w:t>
      </w:r>
      <w:r w:rsidR="00625090">
        <w:t>В</w:t>
      </w:r>
      <w:r w:rsidR="00625090" w:rsidRPr="00115C27">
        <w:t xml:space="preserve">ооруженным </w:t>
      </w:r>
      <w:r w:rsidR="00625090">
        <w:t>С</w:t>
      </w:r>
      <w:r w:rsidR="00625090" w:rsidRPr="00115C27">
        <w:t>илам</w:t>
      </w:r>
      <w:r w:rsidRPr="00115C27">
        <w:t>;</w:t>
      </w:r>
    </w:p>
    <w:p w:rsidR="00115C27" w:rsidRPr="00115C27" w:rsidRDefault="00115C27" w:rsidP="00BC4999">
      <w:pPr>
        <w:pStyle w:val="a0"/>
      </w:pPr>
      <w:r>
        <w:t>и</w:t>
      </w:r>
      <w:r w:rsidRPr="00115C27">
        <w:t>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t>;</w:t>
      </w:r>
    </w:p>
    <w:p w:rsidR="00115C27" w:rsidRPr="00115C27" w:rsidRDefault="00115C27" w:rsidP="00BC4999">
      <w:pPr>
        <w:pStyle w:val="a0"/>
      </w:pPr>
      <w:r>
        <w:t>п</w:t>
      </w:r>
      <w:r w:rsidRPr="00115C27">
        <w:t>риобретение навыков в области гражданской обороны;</w:t>
      </w:r>
    </w:p>
    <w:p w:rsidR="00115C27" w:rsidRPr="00115C27" w:rsidRDefault="00115C27" w:rsidP="00BC4999">
      <w:pPr>
        <w:pStyle w:val="a0"/>
      </w:pPr>
      <w:r>
        <w:t>и</w:t>
      </w:r>
      <w:r w:rsidRPr="00115C27">
        <w:t>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t>ов</w:t>
      </w:r>
      <w:r w:rsidRPr="00115C27">
        <w:t xml:space="preserve"> медицинской подготовки, вопросов радиационной, химической и биологической защиты войск и населения.</w:t>
      </w:r>
    </w:p>
    <w:p w:rsidR="00115C27" w:rsidRPr="00115C27" w:rsidRDefault="00115C27" w:rsidP="00115C27">
      <w:r w:rsidRPr="00115C27">
        <w:lastRenderedPageBreak/>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t> </w:t>
      </w:r>
      <w:r w:rsidRPr="00115C27">
        <w:t>ч. других предметных областей, анализировать полученные результаты, представлять и научно аргументировать полученные выводы.</w:t>
      </w:r>
    </w:p>
    <w:p w:rsidR="00115C27" w:rsidRPr="00115C27" w:rsidRDefault="00115C27" w:rsidP="00115C27">
      <w:r w:rsidRPr="00115C27">
        <w:t>Межпредметная связь учебного предмета «Основы безопасности жизнедеятельности» с такими предметами</w:t>
      </w:r>
      <w:r w:rsidR="009E3BE0">
        <w:t>,</w:t>
      </w:r>
      <w:r w:rsidRPr="00115C27">
        <w:t xml:space="preserve"> как «Физика», «Химия», «Биология», «География», «Информатика», «История», «Обществознание», «Право»,</w:t>
      </w:r>
      <w:r w:rsidR="00234E34">
        <w:t xml:space="preserve"> </w:t>
      </w:r>
      <w:r w:rsidRPr="00115C27">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115C27">
        <w:t>рационально</w:t>
      </w:r>
      <w:r w:rsidR="00913E11">
        <w:t>му</w:t>
      </w:r>
      <w:r w:rsidR="00913E11" w:rsidRPr="00115C27">
        <w:t xml:space="preserve"> использовани</w:t>
      </w:r>
      <w:r w:rsidR="00913E11">
        <w:t>ю</w:t>
      </w:r>
      <w:r w:rsidR="00913E11" w:rsidRPr="00115C27">
        <w:t xml:space="preserve"> </w:t>
      </w:r>
      <w:r w:rsidRPr="00115C27">
        <w:t>учебного времени в рамках выбранного профиля и индивидуальной траектории образования.</w:t>
      </w:r>
    </w:p>
    <w:p w:rsidR="00115C27" w:rsidRPr="00115C27" w:rsidRDefault="00115C27" w:rsidP="0009346A">
      <w:pPr>
        <w:ind w:firstLine="0"/>
      </w:pPr>
      <w:r w:rsidRPr="00115C27">
        <w:rPr>
          <w:b/>
        </w:rPr>
        <w:t>Базовый уровень</w:t>
      </w:r>
    </w:p>
    <w:p w:rsidR="00115C27" w:rsidRPr="00115C27" w:rsidRDefault="00115C27" w:rsidP="005B5054">
      <w:r w:rsidRPr="00115C27">
        <w:rPr>
          <w:b/>
        </w:rPr>
        <w:t>Основы комплексной безопасности</w:t>
      </w:r>
    </w:p>
    <w:p w:rsidR="00115C27" w:rsidRPr="00B13B54" w:rsidRDefault="00115C27" w:rsidP="00115C27">
      <w:r w:rsidRPr="00B13B54">
        <w:t xml:space="preserve">Экологическая безопасность и охрана окружающей среды. </w:t>
      </w:r>
      <w:r w:rsidRPr="00B13B54">
        <w:rPr>
          <w:i/>
        </w:rPr>
        <w:t xml:space="preserve">Влияние экологической безопасности на национальную безопасность РФ. </w:t>
      </w:r>
      <w:r w:rsidRPr="00B13B54">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t>вание и охрану окружающей среды,</w:t>
      </w:r>
      <w:r w:rsidRPr="00B13B54">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B13B54" w:rsidRDefault="00115C27" w:rsidP="00115C27">
      <w:r w:rsidRPr="00B13B54">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w:t>
      </w:r>
      <w:r w:rsidRPr="00B13B54">
        <w:lastRenderedPageBreak/>
        <w:t>использование сигнальных цветов, знаков безопасности и сигнальной разметки. Виды ответственност</w:t>
      </w:r>
      <w:r w:rsidR="009E3BE0">
        <w:t>и</w:t>
      </w:r>
      <w:r w:rsidRPr="00B13B54">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Default="00115C27" w:rsidP="00115C27">
      <w:r w:rsidRPr="00B13B54">
        <w:t>Явные и скрытые опасности современных молод</w:t>
      </w:r>
      <w:r w:rsidR="00B6403D">
        <w:t>е</w:t>
      </w:r>
      <w:r w:rsidRPr="00B13B54">
        <w:t xml:space="preserve">жных </w:t>
      </w:r>
      <w:r w:rsidR="00BB63EF">
        <w:t>хобби</w:t>
      </w:r>
      <w:r w:rsidRPr="00B13B54">
        <w:t>. Последствия и ответственность.</w:t>
      </w:r>
    </w:p>
    <w:p w:rsidR="00115C27" w:rsidRPr="00115C27" w:rsidRDefault="00115C27" w:rsidP="0009346A">
      <w:pPr>
        <w:ind w:firstLine="0"/>
      </w:pPr>
      <w:r w:rsidRPr="00115C27">
        <w:rPr>
          <w:b/>
        </w:rPr>
        <w:t>Защита населения Российской Федерации от опасных и чрезвычайных ситуаций</w:t>
      </w:r>
    </w:p>
    <w:p w:rsidR="00115C27" w:rsidRDefault="00115C27" w:rsidP="00115C27">
      <w:r w:rsidRPr="00B13B54">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t>,</w:t>
      </w:r>
      <w:r w:rsidRPr="00B13B54">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t>,</w:t>
      </w:r>
      <w:r w:rsidRPr="00B13B54">
        <w:t xml:space="preserve"> возникающих при ведении военных действий или вследствие этих действий</w:t>
      </w:r>
      <w:r w:rsidR="009E3BE0">
        <w:t>,</w:t>
      </w:r>
      <w:r w:rsidRPr="00B13B54">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115C27" w:rsidRPr="00115C27" w:rsidRDefault="00115C27" w:rsidP="0009346A">
      <w:pPr>
        <w:ind w:firstLine="0"/>
      </w:pPr>
      <w:r w:rsidRPr="00115C27">
        <w:rPr>
          <w:b/>
        </w:rPr>
        <w:t>Основы противодействия экстремизму, терроризму и наркотизму в Российской Федерации</w:t>
      </w:r>
    </w:p>
    <w:p w:rsidR="00115C27" w:rsidRPr="00B13B54" w:rsidRDefault="00115C27" w:rsidP="00115C27">
      <w:r w:rsidRPr="00B13B54">
        <w:lastRenderedPageBreak/>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t>ва и ответственность гражданина</w:t>
      </w:r>
      <w:r w:rsidRPr="00B13B54">
        <w:t xml:space="preserve"> в области противодействия экстремизму, терроризму и наркотизму в Российской Федерации.</w:t>
      </w:r>
    </w:p>
    <w:p w:rsidR="00115C27" w:rsidRDefault="00115C27" w:rsidP="00115C27">
      <w:r w:rsidRPr="00B13B54">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15C27" w:rsidRPr="00115C27" w:rsidRDefault="00115C27" w:rsidP="0009346A">
      <w:pPr>
        <w:ind w:firstLine="0"/>
      </w:pPr>
      <w:r w:rsidRPr="00115C27">
        <w:rPr>
          <w:b/>
        </w:rPr>
        <w:t>Основы здорового образа жизни</w:t>
      </w:r>
    </w:p>
    <w:p w:rsidR="00115C27" w:rsidRPr="00B13B54" w:rsidRDefault="00115C27" w:rsidP="00115C27">
      <w:r w:rsidRPr="00B13B54">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15C27" w:rsidRPr="00115C27" w:rsidRDefault="00115C27" w:rsidP="0009346A">
      <w:pPr>
        <w:ind w:firstLine="0"/>
      </w:pPr>
      <w:r w:rsidRPr="00115C27">
        <w:rPr>
          <w:b/>
        </w:rPr>
        <w:t>Основы медицинских знаний и оказание первой помощи</w:t>
      </w:r>
    </w:p>
    <w:p w:rsidR="00115C27" w:rsidRPr="00B13B54" w:rsidRDefault="00115C27" w:rsidP="00115C27">
      <w:r w:rsidRPr="00B13B54">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115C27" w:rsidRDefault="00115C27" w:rsidP="00115C27">
      <w:r w:rsidRPr="00B13B54">
        <w:t>Основы законодательства Российской Федерации в сфере санитарно-эпидемиологическо</w:t>
      </w:r>
      <w:r w:rsidR="009E3BE0">
        <w:t>го</w:t>
      </w:r>
      <w:r w:rsidRPr="00B13B54">
        <w:t xml:space="preserve"> благополучи</w:t>
      </w:r>
      <w:r w:rsidR="009E3BE0">
        <w:t>я</w:t>
      </w:r>
      <w:r w:rsidRPr="00B13B54">
        <w:t xml:space="preserve"> населения. Права, обязанности и ответственность гражданина в сфере санитарно-эпидемиологическо</w:t>
      </w:r>
      <w:r w:rsidR="009E3BE0">
        <w:t>го</w:t>
      </w:r>
      <w:r w:rsidRPr="00B13B54">
        <w:t xml:space="preserve"> благополучи</w:t>
      </w:r>
      <w:r w:rsidR="009E3BE0">
        <w:t>я</w:t>
      </w:r>
      <w:r w:rsidRPr="00B13B54">
        <w:t xml:space="preserve"> населения. Основные инфекционные заболевания и их профилактика. Правила поведения в случае возникновения эпидемии. </w:t>
      </w:r>
      <w:r w:rsidRPr="00B13B54">
        <w:lastRenderedPageBreak/>
        <w:t>Предназначение и использование</w:t>
      </w:r>
      <w:r w:rsidRPr="00115C27">
        <w:t xml:space="preserve"> знаков безопасности</w:t>
      </w:r>
      <w:r w:rsidRPr="00115C27">
        <w:rPr>
          <w:b/>
        </w:rPr>
        <w:t xml:space="preserve"> </w:t>
      </w:r>
      <w:r w:rsidRPr="00115C27">
        <w:t>медицинского и санитарного назначения.</w:t>
      </w:r>
    </w:p>
    <w:p w:rsidR="00115C27" w:rsidRPr="00115C27" w:rsidRDefault="00115C27" w:rsidP="0009346A">
      <w:pPr>
        <w:ind w:firstLine="0"/>
      </w:pPr>
      <w:r w:rsidRPr="00115C27">
        <w:rPr>
          <w:b/>
        </w:rPr>
        <w:t>Основы обороны государства</w:t>
      </w:r>
    </w:p>
    <w:p w:rsidR="00115C27" w:rsidRPr="00115C27" w:rsidRDefault="00115C27" w:rsidP="00115C27">
      <w:r w:rsidRPr="00B13B54">
        <w:t>Состояни</w:t>
      </w:r>
      <w:r w:rsidR="00913E11">
        <w:t>е</w:t>
      </w:r>
      <w:r w:rsidRPr="00B13B54">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w:t>
      </w:r>
      <w:r w:rsidRPr="00115C27">
        <w:t xml:space="preserve"> и обеспечения безопасности. Вооруженные Силы Российской Федерации, другие войска, воинские формирования и органы</w:t>
      </w:r>
      <w:r w:rsidR="009E3BE0">
        <w:t>,</w:t>
      </w:r>
      <w:r w:rsidRPr="00115C27">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115C27">
        <w:rPr>
          <w:i/>
        </w:rPr>
        <w:t>Основные направления развития и строительства ВС РФ.</w:t>
      </w:r>
      <w:r w:rsidRPr="00115C27">
        <w:t xml:space="preserve"> </w:t>
      </w:r>
      <w:r w:rsidRPr="00115C27">
        <w:rPr>
          <w:i/>
        </w:rPr>
        <w:t>Модернизация вооружения, военной и специальной техники. Техническая оснащенность и ресурсное обеспечение ВС РФ.</w:t>
      </w:r>
    </w:p>
    <w:p w:rsidR="00115C27" w:rsidRPr="00115C27" w:rsidRDefault="00115C27" w:rsidP="0009346A">
      <w:pPr>
        <w:ind w:firstLine="0"/>
      </w:pPr>
      <w:r w:rsidRPr="00115C27">
        <w:rPr>
          <w:b/>
        </w:rPr>
        <w:t>Правовые основы военной службы</w:t>
      </w:r>
    </w:p>
    <w:p w:rsidR="00115C27" w:rsidRPr="00115C27" w:rsidRDefault="00115C27" w:rsidP="00115C27">
      <w:r w:rsidRPr="00B13B54">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r w:rsidR="005B40C6">
        <w:t xml:space="preserve">для проходящих </w:t>
      </w:r>
      <w:r w:rsidRPr="00B13B54">
        <w:t>альтернативн</w:t>
      </w:r>
      <w:r w:rsidR="009E3BE0">
        <w:t>ую гражданскую службу</w:t>
      </w:r>
      <w:r w:rsidRPr="00115C27">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115C27" w:rsidRDefault="00115C27" w:rsidP="0009346A">
      <w:pPr>
        <w:ind w:firstLine="0"/>
      </w:pPr>
      <w:r w:rsidRPr="00115C27">
        <w:rPr>
          <w:b/>
        </w:rPr>
        <w:t>Элементы начальной военной подготовки</w:t>
      </w:r>
    </w:p>
    <w:p w:rsidR="00115C27" w:rsidRPr="00B13B54" w:rsidRDefault="00115C27" w:rsidP="00115C27">
      <w:r w:rsidRPr="00B13B54">
        <w:t xml:space="preserve">Строи и управление ими. Строевые приемы и движение без оружия. Выполнение воинского приветствия без оружия на месте и в движении, выход </w:t>
      </w:r>
      <w:r w:rsidRPr="00B13B54">
        <w:lastRenderedPageBreak/>
        <w:t>из строя и возвращение в строй. Подход к начальнику и отход от него. Строи отделения.</w:t>
      </w:r>
    </w:p>
    <w:p w:rsidR="00115C27" w:rsidRPr="00B13B54" w:rsidRDefault="00115C27" w:rsidP="00115C27">
      <w:r w:rsidRPr="00B13B54">
        <w:t>Назначение, боевые свойства и общ</w:t>
      </w:r>
      <w:r w:rsidR="005B40C6">
        <w:t>е</w:t>
      </w:r>
      <w:r w:rsidRPr="00B13B54">
        <w:t xml:space="preserve">е устройство автомата Калашникова. </w:t>
      </w:r>
      <w:r w:rsidRPr="00B13B54">
        <w:rPr>
          <w:i/>
        </w:rPr>
        <w:t xml:space="preserve">Работа частей и механизмов автомата Калашникова при стрельбе. </w:t>
      </w:r>
      <w:r w:rsidRPr="00B13B54">
        <w:t>Неполная разборка и сборка автомата Калашникова для чистки и смазки.</w:t>
      </w:r>
      <w:r w:rsidRPr="00B13B54">
        <w:rPr>
          <w:i/>
        </w:rPr>
        <w:t xml:space="preserve"> </w:t>
      </w:r>
      <w:r w:rsidRPr="00B13B54">
        <w:t>Хранение автомата Калашникова. Устройство патрона.</w:t>
      </w:r>
      <w:r w:rsidRPr="00B13B54">
        <w:rPr>
          <w:i/>
        </w:rPr>
        <w:t xml:space="preserve"> </w:t>
      </w:r>
      <w:r w:rsidRPr="00B13B54">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B13B54" w:rsidRDefault="00115C27" w:rsidP="00115C27">
      <w:r w:rsidRPr="00B13B54">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t>и</w:t>
      </w:r>
      <w:r w:rsidRPr="00B13B54">
        <w:t>.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115C27" w:rsidRPr="00115C27" w:rsidRDefault="00115C27" w:rsidP="0009346A">
      <w:pPr>
        <w:ind w:firstLine="0"/>
      </w:pPr>
      <w:r w:rsidRPr="00115C27">
        <w:rPr>
          <w:b/>
        </w:rPr>
        <w:t>Военно-профессиональная деятельность</w:t>
      </w:r>
    </w:p>
    <w:p w:rsidR="00CE007E" w:rsidRDefault="00115C27" w:rsidP="0031403B">
      <w:r w:rsidRPr="00B13B54">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w:t>
      </w:r>
      <w:r w:rsidRPr="00115C27">
        <w:t xml:space="preserve">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00CE007E">
        <w:br w:type="page"/>
      </w:r>
    </w:p>
    <w:p w:rsidR="00401080" w:rsidRPr="00A96B40" w:rsidRDefault="00F377E6" w:rsidP="00865618">
      <w:pPr>
        <w:pStyle w:val="2a"/>
      </w:pPr>
      <w:bookmarkStart w:id="142" w:name="_Toc453968196"/>
      <w:r>
        <w:lastRenderedPageBreak/>
        <w:t>II.</w:t>
      </w:r>
      <w:r w:rsidR="00401080" w:rsidRPr="00A96B40">
        <w:t>3.</w:t>
      </w:r>
      <w:r>
        <w:t> </w:t>
      </w:r>
      <w:r w:rsidR="00DE06BE">
        <w:t xml:space="preserve"> П</w:t>
      </w:r>
      <w:r w:rsidR="00401080" w:rsidRPr="00A96B40">
        <w:t>рограмма воспитания и социализации обучающихся при получении среднего общего образования</w:t>
      </w:r>
      <w:bookmarkEnd w:id="141"/>
      <w:bookmarkEnd w:id="142"/>
    </w:p>
    <w:p w:rsidR="004C3D49" w:rsidRPr="004C3D49" w:rsidRDefault="004C3D49" w:rsidP="0009346A">
      <w:pPr>
        <w:ind w:firstLine="0"/>
      </w:pPr>
      <w:r w:rsidRPr="004C3D49">
        <w:t xml:space="preserve">Программа воспитания и </w:t>
      </w:r>
      <w:r w:rsidR="00DE06BE">
        <w:t xml:space="preserve">социализации обучающихся </w:t>
      </w:r>
      <w:r w:rsidRPr="004C3D49">
        <w:t xml:space="preserve"> </w:t>
      </w:r>
      <w:r w:rsidR="00822608">
        <w:t>строится</w:t>
      </w:r>
      <w:r w:rsidRPr="004C3D49">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t>ия к природе и окружающей среде</w:t>
      </w:r>
      <w:r w:rsidRPr="004C3D49">
        <w:t>.</w:t>
      </w:r>
    </w:p>
    <w:p w:rsidR="004C3D49" w:rsidRPr="004C3D49" w:rsidRDefault="004C3D49" w:rsidP="004C3D49">
      <w:r w:rsidRPr="004C3D49">
        <w:t xml:space="preserve">Программа </w:t>
      </w:r>
      <w:r w:rsidR="00AD65B4">
        <w:t>обеспечивает</w:t>
      </w:r>
      <w:r w:rsidRPr="004C3D49">
        <w:t>:</w:t>
      </w:r>
    </w:p>
    <w:p w:rsidR="00A6747D" w:rsidRDefault="004C3D49" w:rsidP="00C759BF">
      <w:pPr>
        <w:numPr>
          <w:ilvl w:val="0"/>
          <w:numId w:val="131"/>
        </w:numPr>
        <w:ind w:left="0" w:firstLine="709"/>
      </w:pPr>
      <w:r w:rsidRPr="004C3D49">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t>ФГОС СОО</w:t>
      </w:r>
      <w:r w:rsidRPr="004C3D49">
        <w:t>;</w:t>
      </w:r>
    </w:p>
    <w:p w:rsidR="00A6747D" w:rsidRDefault="004C3D49" w:rsidP="00C759BF">
      <w:pPr>
        <w:numPr>
          <w:ilvl w:val="0"/>
          <w:numId w:val="131"/>
        </w:numPr>
        <w:ind w:left="0" w:firstLine="709"/>
      </w:pPr>
      <w:r w:rsidRPr="004C3D49">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C3D49" w:rsidRPr="004C3D49" w:rsidRDefault="004C3D49" w:rsidP="004C3D49">
      <w:r w:rsidRPr="004C3D49">
        <w:t xml:space="preserve">Программа </w:t>
      </w:r>
      <w:r w:rsidR="00AD65B4">
        <w:t>содержит</w:t>
      </w:r>
      <w:r w:rsidRPr="004C3D49">
        <w:t xml:space="preserve">: </w:t>
      </w:r>
    </w:p>
    <w:p w:rsidR="004C3D49" w:rsidRPr="004C3D49" w:rsidRDefault="004C3D49" w:rsidP="004C3D49">
      <w:r w:rsidRPr="004C3D49">
        <w:t>1) цель и задачи духовно-нравственного развития, воспитания, социализации обучающихся;</w:t>
      </w:r>
    </w:p>
    <w:p w:rsidR="004C3D49" w:rsidRPr="004C3D49" w:rsidRDefault="004C3D49" w:rsidP="004C3D49">
      <w:r w:rsidRPr="004C3D49">
        <w:t>2) основные направления и ценностные основы духовно-нравственного развития, воспитания и социализации;</w:t>
      </w:r>
    </w:p>
    <w:p w:rsidR="004C3D49" w:rsidRPr="004C3D49" w:rsidRDefault="004C3D49" w:rsidP="004C3D49">
      <w:r w:rsidRPr="004C3D49">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C3D49" w:rsidRPr="004C3D49" w:rsidRDefault="004C3D49" w:rsidP="004C3D49">
      <w:r w:rsidRPr="004C3D49">
        <w:t>4) модель организации работы по духовно-нравственному развитию, воспитанию и социализации обучающихся;</w:t>
      </w:r>
    </w:p>
    <w:p w:rsidR="004C3D49" w:rsidRPr="004C3D49" w:rsidRDefault="004C3D49" w:rsidP="004C3D49">
      <w:r w:rsidRPr="004C3D49">
        <w:lastRenderedPageBreak/>
        <w:t>5) описание форм и методов организации социально значимой деятельности обучающихся;</w:t>
      </w:r>
    </w:p>
    <w:p w:rsidR="004C3D49" w:rsidRPr="004C3D49" w:rsidRDefault="004C3D49" w:rsidP="004C3D49">
      <w:r w:rsidRPr="004C3D49">
        <w:t>6) описание основных технологий взаимодействия и сотрудничества субъектов воспитательного процесса и социальных институтов;</w:t>
      </w:r>
    </w:p>
    <w:p w:rsidR="004C3D49" w:rsidRPr="004C3D49" w:rsidRDefault="004C3D49" w:rsidP="004C3D49">
      <w:r w:rsidRPr="004C3D49">
        <w:t>7) описание методов и форм профессиональной ориентации в организации, осуществляющей образовательную деятельность;</w:t>
      </w:r>
    </w:p>
    <w:p w:rsidR="004C3D49" w:rsidRPr="004C3D49" w:rsidRDefault="004C3D49" w:rsidP="004C3D49">
      <w:r w:rsidRPr="004C3D49">
        <w:t xml:space="preserve">8) </w:t>
      </w:r>
      <w:r w:rsidRPr="00F319E7">
        <w:t xml:space="preserve">описание </w:t>
      </w:r>
      <w:r w:rsidR="004D3083">
        <w:t>мер, направленных на формирование у</w:t>
      </w:r>
      <w:r w:rsidRPr="00F319E7">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C3D49" w:rsidRPr="004C3D49" w:rsidRDefault="004C3D49" w:rsidP="004C3D49">
      <w:r w:rsidRPr="004C3D49">
        <w:t>9) описание форм и методов повышения педагогической культуры родителей (законных представителей) обучающихся;</w:t>
      </w:r>
    </w:p>
    <w:p w:rsidR="004C3D49" w:rsidRPr="004C3D49" w:rsidRDefault="004C3D49" w:rsidP="004C3D49">
      <w:r w:rsidRPr="004C3D49">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4C3D49">
        <w:t>формировани</w:t>
      </w:r>
      <w:r w:rsidR="000065AD">
        <w:t>я</w:t>
      </w:r>
      <w:r w:rsidR="000065AD" w:rsidRPr="004C3D49">
        <w:t xml:space="preserve"> </w:t>
      </w:r>
      <w:r w:rsidRPr="004C3D49">
        <w:t>безопасного, здорового и экологически целесообразного образа жизни;</w:t>
      </w:r>
    </w:p>
    <w:p w:rsidR="004C3D49" w:rsidRPr="004C3D49" w:rsidRDefault="004C3D49" w:rsidP="004C3D49">
      <w:r w:rsidRPr="004C3D49">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C3D49" w:rsidRPr="004C3D49" w:rsidRDefault="004C3D49" w:rsidP="004C3D49">
      <w:r w:rsidRPr="004C3D49">
        <w:t xml:space="preserve">Содержательный раздел (программы) определяет общее содержание среднего общего образования и </w:t>
      </w:r>
      <w:r w:rsidRPr="008C050E">
        <w:t>включает</w:t>
      </w:r>
      <w:r w:rsidRPr="004C3D49">
        <w:t xml:space="preserve">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t>предусматривающую</w:t>
      </w:r>
      <w:r w:rsidRPr="004C3D49">
        <w:t xml:space="preserve"> такие направления, как духовно-нравственное развитие, воспитание обучающихся, их социализаци</w:t>
      </w:r>
      <w:r w:rsidR="000065AD">
        <w:t>я</w:t>
      </w:r>
      <w:r w:rsidRPr="004C3D49">
        <w:t xml:space="preserve"> и профессиональн</w:t>
      </w:r>
      <w:r w:rsidR="000065AD">
        <w:t>ая</w:t>
      </w:r>
      <w:r w:rsidRPr="004C3D49">
        <w:t xml:space="preserve"> ориентаци</w:t>
      </w:r>
      <w:r w:rsidR="000065AD">
        <w:t>я</w:t>
      </w:r>
      <w:r w:rsidRPr="004C3D49">
        <w:t>, формирование экологической культуры, культуры здорового и безопасного образа жизни.</w:t>
      </w:r>
    </w:p>
    <w:p w:rsidR="004C3D49" w:rsidRPr="004C3D49" w:rsidRDefault="004C3D49" w:rsidP="004C3D49">
      <w:r w:rsidRPr="004C3D49">
        <w:t xml:space="preserve">Планируемые результаты освоения обучающимися </w:t>
      </w:r>
      <w:r w:rsidR="00F50248">
        <w:t xml:space="preserve">основной </w:t>
      </w:r>
      <w:r w:rsidRPr="004C3D49">
        <w:t xml:space="preserve">образовательной программы среднего общего образования </w:t>
      </w:r>
      <w:r w:rsidR="00AD65B4">
        <w:t>являются</w:t>
      </w:r>
      <w:r w:rsidRPr="004C3D49">
        <w:t xml:space="preserve"> </w:t>
      </w:r>
      <w:r w:rsidRPr="004C3D49">
        <w:lastRenderedPageBreak/>
        <w:t>содержательной и критериальной основой для разработки программ развития универсальных учебных действий, воспитания и социализации.</w:t>
      </w:r>
    </w:p>
    <w:p w:rsidR="004C3D49" w:rsidRPr="004C3D49" w:rsidRDefault="004C3D49" w:rsidP="0009346A">
      <w:pPr>
        <w:pStyle w:val="3a"/>
        <w:ind w:firstLine="0"/>
      </w:pPr>
      <w:bookmarkStart w:id="143" w:name="_Toc410654044"/>
      <w:bookmarkStart w:id="144" w:name="_Toc284662818"/>
      <w:bookmarkStart w:id="145" w:name="_Toc284663445"/>
      <w:bookmarkStart w:id="146" w:name="_Toc409691719"/>
      <w:bookmarkStart w:id="147" w:name="_Toc435412722"/>
      <w:bookmarkStart w:id="148" w:name="_Toc453968197"/>
      <w:r>
        <w:t>II.</w:t>
      </w:r>
      <w:r w:rsidRPr="00A96B40">
        <w:t>3.</w:t>
      </w:r>
      <w:r>
        <w:t> </w:t>
      </w:r>
      <w:r w:rsidRPr="004C3D49">
        <w:t>1. Цель и задачи духовно-нравственного развития, воспитания и</w:t>
      </w:r>
      <w:bookmarkEnd w:id="143"/>
      <w:bookmarkEnd w:id="144"/>
      <w:bookmarkEnd w:id="145"/>
      <w:r w:rsidRPr="004C3D49">
        <w:t xml:space="preserve"> </w:t>
      </w:r>
      <w:bookmarkStart w:id="149" w:name="_Toc410654045"/>
      <w:bookmarkStart w:id="150" w:name="_Toc284663446"/>
      <w:bookmarkEnd w:id="146"/>
      <w:bookmarkEnd w:id="147"/>
      <w:bookmarkEnd w:id="149"/>
      <w:bookmarkEnd w:id="150"/>
      <w:r w:rsidRPr="004C3D49">
        <w:t>социализации обучающихся</w:t>
      </w:r>
      <w:bookmarkEnd w:id="148"/>
    </w:p>
    <w:p w:rsidR="004C3D49" w:rsidRPr="004C3D49" w:rsidRDefault="004C3D49" w:rsidP="004C3D49">
      <w:r w:rsidRPr="004C3D49">
        <w:rPr>
          <w:b/>
        </w:rPr>
        <w:t>Целью духовно-нравственного развития, воспитания и социализации</w:t>
      </w:r>
      <w:r w:rsidRPr="004C3D49">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4C3D49" w:rsidRPr="004C3D49" w:rsidRDefault="004C3D49" w:rsidP="004C3D49">
      <w:r w:rsidRPr="004C3D49">
        <w:t xml:space="preserve">Задачи духовно-нравственного развития, воспитания и социализации обучающихся: </w:t>
      </w:r>
    </w:p>
    <w:p w:rsidR="00A6747D" w:rsidRDefault="004C3D49" w:rsidP="00C759BF">
      <w:pPr>
        <w:numPr>
          <w:ilvl w:val="0"/>
          <w:numId w:val="131"/>
        </w:numPr>
        <w:ind w:left="0" w:firstLine="709"/>
      </w:pPr>
      <w:r w:rsidRPr="004C3D49">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Default="004C3D49" w:rsidP="00C759BF">
      <w:pPr>
        <w:numPr>
          <w:ilvl w:val="0"/>
          <w:numId w:val="131"/>
        </w:numPr>
        <w:ind w:left="0" w:firstLine="709"/>
      </w:pPr>
      <w:r w:rsidRPr="004C3D49">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Default="004C3D49" w:rsidP="00C759BF">
      <w:pPr>
        <w:numPr>
          <w:ilvl w:val="0"/>
          <w:numId w:val="131"/>
        </w:numPr>
        <w:ind w:left="0" w:firstLine="709"/>
      </w:pPr>
      <w:r w:rsidRPr="004C3D49">
        <w:t xml:space="preserve">овладение обучающимся социальными, регулятивными и коммуникативными компетенциями, обеспечивающими </w:t>
      </w:r>
      <w:r w:rsidR="00124053">
        <w:t>е</w:t>
      </w:r>
      <w:r w:rsidRPr="004C3D49">
        <w:t>м</w:t>
      </w:r>
      <w:r w:rsidR="00124053">
        <w:t>у</w:t>
      </w:r>
      <w:r w:rsidRPr="004C3D49">
        <w:t xml:space="preserve"> индивидуальную </w:t>
      </w:r>
      <w:r w:rsidRPr="004C3D49">
        <w:lastRenderedPageBreak/>
        <w:t xml:space="preserve">успешность в общении с окружающими, результативность в социальных практиках, </w:t>
      </w:r>
      <w:r w:rsidR="00124053">
        <w:t xml:space="preserve">в </w:t>
      </w:r>
      <w:r w:rsidRPr="004C3D49">
        <w:t xml:space="preserve">процессе сотрудничества со сверстниками, старшими и младшими. </w:t>
      </w:r>
    </w:p>
    <w:p w:rsidR="004C3D49" w:rsidRPr="004C3D49" w:rsidRDefault="004C3D49" w:rsidP="0009346A">
      <w:pPr>
        <w:pStyle w:val="3a"/>
        <w:ind w:firstLine="0"/>
      </w:pPr>
      <w:bookmarkStart w:id="151" w:name="_Toc435412723"/>
      <w:bookmarkStart w:id="152" w:name="_Toc453968198"/>
      <w:bookmarkEnd w:id="151"/>
      <w:r>
        <w:t>II.</w:t>
      </w:r>
      <w:r w:rsidRPr="00A96B40">
        <w:t>3.</w:t>
      </w:r>
      <w:r w:rsidRPr="004C3D49">
        <w:t>2. Основные направления и ценностные основы духовно-нравственного развития, воспитания и социализации</w:t>
      </w:r>
      <w:bookmarkEnd w:id="152"/>
    </w:p>
    <w:p w:rsidR="004C3D49" w:rsidRPr="004C3D49" w:rsidRDefault="004C3D49" w:rsidP="004C3D49">
      <w:r w:rsidRPr="004C3D49">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Default="004C3D49" w:rsidP="00C759BF">
      <w:pPr>
        <w:numPr>
          <w:ilvl w:val="0"/>
          <w:numId w:val="131"/>
        </w:numPr>
        <w:ind w:left="0" w:firstLine="709"/>
      </w:pPr>
      <w:r w:rsidRPr="004C3D49">
        <w:t>отношения обучающихся к России как к Родине (Отечеству) (включает подготовку к патриотическому служению);</w:t>
      </w:r>
    </w:p>
    <w:p w:rsidR="00A6747D" w:rsidRDefault="004C3D49" w:rsidP="00C759BF">
      <w:pPr>
        <w:numPr>
          <w:ilvl w:val="0"/>
          <w:numId w:val="131"/>
        </w:numPr>
        <w:ind w:left="0" w:firstLine="709"/>
      </w:pPr>
      <w:r w:rsidRPr="004C3D49">
        <w:t>отношения обучающихся с окружающими людьми (включает подготовку к общению со сверстниками, старшими и младшими);</w:t>
      </w:r>
    </w:p>
    <w:p w:rsidR="00A6747D" w:rsidRDefault="004C3D49" w:rsidP="00C759BF">
      <w:pPr>
        <w:numPr>
          <w:ilvl w:val="0"/>
          <w:numId w:val="131"/>
        </w:numPr>
        <w:ind w:left="0" w:firstLine="709"/>
      </w:pPr>
      <w:r w:rsidRPr="004C3D49">
        <w:t>отношения обучающихся к семье и родителям (включает подготовку личности к семейной жизни);</w:t>
      </w:r>
    </w:p>
    <w:p w:rsidR="00A6747D" w:rsidRDefault="004C3D49" w:rsidP="00C759BF">
      <w:pPr>
        <w:numPr>
          <w:ilvl w:val="0"/>
          <w:numId w:val="131"/>
        </w:numPr>
        <w:ind w:left="0" w:firstLine="709"/>
      </w:pPr>
      <w:r w:rsidRPr="004C3D49">
        <w:t>отношения обучающихся к закону, государству и к гражданскому обществу (включает подготовку личности к общественной жизни);</w:t>
      </w:r>
    </w:p>
    <w:p w:rsidR="00A6747D" w:rsidRDefault="004C3D49" w:rsidP="00C759BF">
      <w:pPr>
        <w:numPr>
          <w:ilvl w:val="0"/>
          <w:numId w:val="131"/>
        </w:numPr>
        <w:ind w:left="0" w:firstLine="709"/>
      </w:pPr>
      <w:r w:rsidRPr="004C3D49">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Default="004C3D49" w:rsidP="00C759BF">
      <w:pPr>
        <w:numPr>
          <w:ilvl w:val="0"/>
          <w:numId w:val="131"/>
        </w:numPr>
        <w:ind w:left="0" w:firstLine="709"/>
      </w:pPr>
      <w:r w:rsidRPr="004C3D49">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6747D" w:rsidRDefault="004C3D49" w:rsidP="00C759BF">
      <w:pPr>
        <w:numPr>
          <w:ilvl w:val="0"/>
          <w:numId w:val="131"/>
        </w:numPr>
        <w:ind w:left="0" w:firstLine="709"/>
      </w:pPr>
      <w:r w:rsidRPr="004C3D49">
        <w:t xml:space="preserve">трудовых и социально-экономических отношений (включает подготовку личности к трудовой деятельности). </w:t>
      </w:r>
    </w:p>
    <w:p w:rsidR="004C3D49" w:rsidRPr="004C3D49" w:rsidRDefault="004C3D49" w:rsidP="004C3D49">
      <w:r w:rsidRPr="004C3D49">
        <w:rPr>
          <w:b/>
        </w:rPr>
        <w:t>Ценностные основы духовно-нравственного развития, воспитания и социализации обучающихся</w:t>
      </w:r>
      <w:r w:rsidRPr="004C3D49">
        <w:t xml:space="preserve"> на уровне среднего общего образования </w:t>
      </w:r>
      <w:r w:rsidR="00D1393E">
        <w:t>–</w:t>
      </w:r>
      <w:r w:rsidRPr="004C3D49">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t> </w:t>
      </w:r>
      <w:r w:rsidRPr="004C3D49">
        <w:t>г. №</w:t>
      </w:r>
      <w:r w:rsidR="00D1393E">
        <w:t> </w:t>
      </w:r>
      <w:r w:rsidRPr="004C3D49">
        <w:t xml:space="preserve">273-ФЗ «Об образовании в Российской Федерации», в тексте </w:t>
      </w:r>
      <w:r w:rsidR="00A15116">
        <w:t>ФГОС СОО</w:t>
      </w:r>
      <w:r w:rsidRPr="004C3D49">
        <w:t>.</w:t>
      </w:r>
    </w:p>
    <w:p w:rsidR="004C3D49" w:rsidRPr="004C3D49" w:rsidRDefault="004C3D49" w:rsidP="004C3D49">
      <w:r w:rsidRPr="004C3D49">
        <w:lastRenderedPageBreak/>
        <w:t>Базовые национальные ценности российского общества определяются положениями Конституции Российской Федерации:</w:t>
      </w:r>
    </w:p>
    <w:p w:rsidR="004C3D49" w:rsidRPr="004C3D49" w:rsidRDefault="004C3D49" w:rsidP="004C3D49">
      <w:r w:rsidRPr="004C3D49">
        <w:t>«Российская Федерация — Россия есть демократическое федеративное правовое государство с республиканской формой правления» (Гл.</w:t>
      </w:r>
      <w:r w:rsidR="00D1393E">
        <w:t> </w:t>
      </w:r>
      <w:r w:rsidRPr="004C3D49">
        <w:rPr>
          <w:lang w:val="en-US"/>
        </w:rPr>
        <w:t>I</w:t>
      </w:r>
      <w:r w:rsidRPr="004C3D49">
        <w:t>, ст.</w:t>
      </w:r>
      <w:r w:rsidR="00D1393E">
        <w:t> </w:t>
      </w:r>
      <w:r w:rsidRPr="004C3D49">
        <w:t>1);</w:t>
      </w:r>
    </w:p>
    <w:p w:rsidR="004C3D49" w:rsidRPr="004C3D49" w:rsidRDefault="004C3D49" w:rsidP="004C3D49">
      <w:r w:rsidRPr="004C3D49">
        <w:t>«Человек, его права и свободы являются высшей ценностью» (Гл.</w:t>
      </w:r>
      <w:r w:rsidR="00D1393E">
        <w:t> </w:t>
      </w:r>
      <w:r w:rsidRPr="004C3D49">
        <w:rPr>
          <w:lang w:val="en-US"/>
        </w:rPr>
        <w:t>I</w:t>
      </w:r>
      <w:r w:rsidRPr="004C3D49">
        <w:t>, ст.</w:t>
      </w:r>
      <w:r w:rsidR="00D1393E">
        <w:t> </w:t>
      </w:r>
      <w:r w:rsidRPr="004C3D49">
        <w:t>2);</w:t>
      </w:r>
    </w:p>
    <w:p w:rsidR="004C3D49" w:rsidRPr="004C3D49" w:rsidRDefault="004C3D49" w:rsidP="004C3D49">
      <w:r w:rsidRPr="004C3D49">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t> </w:t>
      </w:r>
      <w:r w:rsidRPr="004C3D49">
        <w:t>I, ст.</w:t>
      </w:r>
      <w:r w:rsidR="00D1393E">
        <w:t> </w:t>
      </w:r>
      <w:r w:rsidRPr="004C3D49">
        <w:t>7);</w:t>
      </w:r>
    </w:p>
    <w:p w:rsidR="004C3D49" w:rsidRPr="004C3D49" w:rsidRDefault="004C3D49" w:rsidP="004C3D49">
      <w:r w:rsidRPr="004C3D49">
        <w:t>«В Российской Федерации признаются и защищаются равным образом частная, государственная, муниципальная и иные формы собственности» (Гл. I, ст.</w:t>
      </w:r>
      <w:r w:rsidR="00D1393E">
        <w:t> </w:t>
      </w:r>
      <w:r w:rsidRPr="004C3D49">
        <w:t>8);</w:t>
      </w:r>
    </w:p>
    <w:p w:rsidR="004C3D49" w:rsidRPr="004C3D49" w:rsidRDefault="004C3D49" w:rsidP="004C3D49">
      <w:r w:rsidRPr="004C3D49">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t> </w:t>
      </w:r>
      <w:r w:rsidRPr="004C3D49">
        <w:t>I, ст.</w:t>
      </w:r>
      <w:r w:rsidR="005149E4">
        <w:t> </w:t>
      </w:r>
      <w:r w:rsidRPr="004C3D49">
        <w:t>17).</w:t>
      </w:r>
    </w:p>
    <w:p w:rsidR="004C3D49" w:rsidRPr="004C3D49" w:rsidRDefault="004C3D49" w:rsidP="004C3D49">
      <w:r w:rsidRPr="004C3D49">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t> </w:t>
      </w:r>
      <w:r w:rsidRPr="004C3D49">
        <w:t>декабря 2012</w:t>
      </w:r>
      <w:r w:rsidR="005149E4">
        <w:t> </w:t>
      </w:r>
      <w:r w:rsidRPr="004C3D49">
        <w:t>г. №</w:t>
      </w:r>
      <w:r w:rsidR="005149E4">
        <w:t> </w:t>
      </w:r>
      <w:r w:rsidRPr="004C3D49">
        <w:t>273-ФЗ «Об образовании в Российской Федерации»:</w:t>
      </w:r>
    </w:p>
    <w:p w:rsidR="004C3D49" w:rsidRPr="004C3D49" w:rsidRDefault="004C3D49" w:rsidP="004C3D49">
      <w:r w:rsidRPr="004C3D49">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4C3D49" w:rsidRDefault="004C3D49" w:rsidP="004C3D49">
      <w:r w:rsidRPr="004C3D49">
        <w:t xml:space="preserve">…демократический характер управления образованием, обеспечение прав педагогических работников, обучающихся, родителей </w:t>
      </w:r>
      <w:hyperlink r:id="rId42">
        <w:r w:rsidRPr="005149E4">
          <w:t>(законных представителей)</w:t>
        </w:r>
      </w:hyperlink>
      <w:r w:rsidRPr="004C3D49">
        <w:t xml:space="preserve"> несовершеннолетних обучающихся на участие в управлении образовательными организациями;</w:t>
      </w:r>
    </w:p>
    <w:p w:rsidR="004C3D49" w:rsidRPr="004C3D49" w:rsidRDefault="004C3D49" w:rsidP="004C3D49">
      <w:r w:rsidRPr="004C3D49">
        <w:lastRenderedPageBreak/>
        <w:t>…недопустимость ограничения или устранения конкуренции в сфере образования;</w:t>
      </w:r>
    </w:p>
    <w:p w:rsidR="004C3D49" w:rsidRPr="004C3D49" w:rsidRDefault="004C3D49" w:rsidP="004C3D49">
      <w:r w:rsidRPr="004C3D49">
        <w:t>…сочетание государственного и договорного регулирования отношений в сфере образования» (ст.</w:t>
      </w:r>
      <w:r w:rsidR="005149E4">
        <w:t> </w:t>
      </w:r>
      <w:r w:rsidRPr="004C3D49">
        <w:t>3).</w:t>
      </w:r>
    </w:p>
    <w:p w:rsidR="004C3D49" w:rsidRPr="004C3D49" w:rsidRDefault="004C3D49" w:rsidP="004C3D49">
      <w:r w:rsidRPr="004C3D49">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005149E4">
        <w:t> </w:t>
      </w:r>
      <w:r w:rsidRPr="004C3D49">
        <w:t>мая 2015</w:t>
      </w:r>
      <w:r w:rsidR="005149E4">
        <w:t> </w:t>
      </w:r>
      <w:r w:rsidRPr="004C3D49">
        <w:t>г. №</w:t>
      </w:r>
      <w:r w:rsidR="005149E4">
        <w:t> </w:t>
      </w:r>
      <w:r w:rsidRPr="004C3D49">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4C3D49" w:rsidRDefault="004C3D49" w:rsidP="004C3D49">
      <w:r w:rsidRPr="004C3D49">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Default="004C3D49" w:rsidP="00C759BF">
      <w:pPr>
        <w:numPr>
          <w:ilvl w:val="0"/>
          <w:numId w:val="131"/>
        </w:numPr>
        <w:ind w:left="0" w:firstLine="709"/>
      </w:pPr>
      <w:r w:rsidRPr="004C3D49">
        <w:t>создание условий для воспитания здоровой, счастливой, свободной, ориентированной на труд личности;</w:t>
      </w:r>
    </w:p>
    <w:p w:rsidR="00A6747D" w:rsidRDefault="004C3D49" w:rsidP="00C759BF">
      <w:pPr>
        <w:numPr>
          <w:ilvl w:val="0"/>
          <w:numId w:val="131"/>
        </w:numPr>
        <w:ind w:left="0" w:firstLine="709"/>
      </w:pPr>
      <w:r w:rsidRPr="004C3D49">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Default="004C3D49" w:rsidP="00C759BF">
      <w:pPr>
        <w:numPr>
          <w:ilvl w:val="0"/>
          <w:numId w:val="131"/>
        </w:numPr>
        <w:ind w:left="0" w:firstLine="709"/>
      </w:pPr>
      <w:r w:rsidRPr="004C3D49">
        <w:t>поддержка единства и целостности, преемственности и непрерывности воспитания;</w:t>
      </w:r>
    </w:p>
    <w:p w:rsidR="00A6747D" w:rsidRDefault="004C3D49" w:rsidP="00C759BF">
      <w:pPr>
        <w:numPr>
          <w:ilvl w:val="0"/>
          <w:numId w:val="131"/>
        </w:numPr>
        <w:ind w:left="0" w:firstLine="709"/>
      </w:pPr>
      <w:r w:rsidRPr="004C3D49">
        <w:t>поддержка общественных институтов, которые являются носителями духовных ценностей;</w:t>
      </w:r>
    </w:p>
    <w:p w:rsidR="00A6747D" w:rsidRDefault="004C3D49" w:rsidP="00C759BF">
      <w:pPr>
        <w:numPr>
          <w:ilvl w:val="0"/>
          <w:numId w:val="131"/>
        </w:numPr>
        <w:ind w:left="0" w:firstLine="709"/>
      </w:pPr>
      <w:r w:rsidRPr="004C3D49">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Default="004C3D49" w:rsidP="00C759BF">
      <w:pPr>
        <w:numPr>
          <w:ilvl w:val="0"/>
          <w:numId w:val="131"/>
        </w:numPr>
        <w:ind w:left="0" w:firstLine="709"/>
      </w:pPr>
      <w:r w:rsidRPr="004C3D49">
        <w:lastRenderedPageBreak/>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Default="004C3D49" w:rsidP="00C759BF">
      <w:pPr>
        <w:numPr>
          <w:ilvl w:val="0"/>
          <w:numId w:val="131"/>
        </w:numPr>
        <w:ind w:left="0" w:firstLine="709"/>
      </w:pPr>
      <w:r w:rsidRPr="004C3D49">
        <w:t>формирование внутренней позиции личности по отношению к окружающей социальной действительности;</w:t>
      </w:r>
    </w:p>
    <w:p w:rsidR="00A6747D" w:rsidRDefault="004C3D49" w:rsidP="00C759BF">
      <w:pPr>
        <w:numPr>
          <w:ilvl w:val="0"/>
          <w:numId w:val="131"/>
        </w:numPr>
        <w:ind w:left="0" w:firstLine="709"/>
      </w:pPr>
      <w:r w:rsidRPr="004C3D49">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w:t>
      </w:r>
      <w:r w:rsidR="005149E4" w:rsidRPr="004C3D49">
        <w:t xml:space="preserve">на основе признания определяющей роли семьи и соблюдения прав родителей </w:t>
      </w:r>
      <w:r w:rsidRPr="004C3D49">
        <w:t>с целью совершенствования содержания и условий воспитания подрастающего поколения России.</w:t>
      </w:r>
    </w:p>
    <w:p w:rsidR="004C3D49" w:rsidRPr="004C3D49" w:rsidRDefault="00A45DE8" w:rsidP="004C3D49">
      <w:r>
        <w:t xml:space="preserve">Во ФГОС СОО обозначены </w:t>
      </w:r>
      <w:r w:rsidR="004C3D49" w:rsidRPr="004C3D49">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4C3D49" w:rsidRPr="004C3D49" w:rsidRDefault="00A45DE8" w:rsidP="004C3D49">
      <w:r>
        <w:t xml:space="preserve">ФГОС СОО </w:t>
      </w:r>
      <w:r w:rsidR="004C3D49" w:rsidRPr="004C3D49">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t>среднего</w:t>
      </w:r>
      <w:r w:rsidR="00F50248" w:rsidRPr="004C3D49">
        <w:t xml:space="preserve"> </w:t>
      </w:r>
      <w:r w:rsidR="004C3D49" w:rsidRPr="004C3D49">
        <w:t>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r w:rsidR="00A669F6">
        <w:t>.</w:t>
      </w:r>
      <w:r w:rsidR="004C3D49" w:rsidRPr="004C3D49">
        <w:t xml:space="preserve"> Раздел IV</w:t>
      </w:r>
      <w:r w:rsidR="00A669F6">
        <w:t>.</w:t>
      </w:r>
      <w:r w:rsidR="004C3D49" w:rsidRPr="004C3D49">
        <w:t xml:space="preserve"> Требования к результатам освоения </w:t>
      </w:r>
      <w:r w:rsidR="00F50248">
        <w:t xml:space="preserve">основной </w:t>
      </w:r>
      <w:r w:rsidR="004C3D49" w:rsidRPr="004C3D49">
        <w:t>образовательной программы среднего общего образования</w:t>
      </w:r>
      <w:r w:rsidR="00A669F6">
        <w:t>,</w:t>
      </w:r>
      <w:r w:rsidR="004C3D49" w:rsidRPr="004C3D49">
        <w:t xml:space="preserve"> п.</w:t>
      </w:r>
      <w:r w:rsidR="00D17945">
        <w:t> </w:t>
      </w:r>
      <w:r w:rsidR="004C3D49" w:rsidRPr="004C3D49">
        <w:t>24).</w:t>
      </w:r>
    </w:p>
    <w:p w:rsidR="004C3D49" w:rsidRPr="004C3D49" w:rsidRDefault="004C3D49" w:rsidP="004C3D49"/>
    <w:p w:rsidR="004C3D49" w:rsidRPr="004C3D49" w:rsidRDefault="004C3D49" w:rsidP="00E02732">
      <w:pPr>
        <w:pStyle w:val="3a"/>
      </w:pPr>
      <w:bookmarkStart w:id="153" w:name="_Toc435412724"/>
      <w:bookmarkStart w:id="154" w:name="_Toc453968199"/>
      <w:bookmarkEnd w:id="153"/>
      <w:r>
        <w:lastRenderedPageBreak/>
        <w:t>II.</w:t>
      </w:r>
      <w:r w:rsidR="00D17945">
        <w:t>3</w:t>
      </w:r>
      <w:r w:rsidRPr="004C3D49">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54"/>
    </w:p>
    <w:p w:rsidR="004C3D49" w:rsidRPr="004C3D49" w:rsidRDefault="004C3D49" w:rsidP="004C3D49">
      <w:r w:rsidRPr="004C3D49">
        <w:t xml:space="preserve">Воспитание, социализация и духовно-нравственное развитие </w:t>
      </w:r>
      <w:r w:rsidRPr="008C050E">
        <w:t>в сфере отношения обучающихся к России как к Родине (Отечеству)</w:t>
      </w:r>
      <w:r w:rsidRPr="004C3D49">
        <w:t xml:space="preserve">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C3D49" w:rsidRPr="004C3D49" w:rsidRDefault="004C3D49" w:rsidP="004C3D49">
      <w:r w:rsidRPr="004C3D49">
        <w:t xml:space="preserve">Для воспитания обучающихся в сфере отношения к России как к Родине (Отечеству) используются: </w:t>
      </w:r>
    </w:p>
    <w:p w:rsidR="00A6747D" w:rsidRDefault="004C3D49" w:rsidP="00C759BF">
      <w:pPr>
        <w:numPr>
          <w:ilvl w:val="0"/>
          <w:numId w:val="131"/>
        </w:numPr>
        <w:ind w:left="0" w:firstLine="709"/>
      </w:pPr>
      <w:r w:rsidRPr="004C3D49">
        <w:t>туристско-краеведческая, художественно-эстетическая, спортивная, познавательная и другие виды деятельности;</w:t>
      </w:r>
    </w:p>
    <w:p w:rsidR="00A6747D" w:rsidRDefault="004C3D49" w:rsidP="00C759BF">
      <w:pPr>
        <w:numPr>
          <w:ilvl w:val="0"/>
          <w:numId w:val="131"/>
        </w:numPr>
        <w:ind w:left="0" w:firstLine="709"/>
      </w:pPr>
      <w:r w:rsidRPr="004C3D49">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w:t>
      </w:r>
      <w:r w:rsidR="00B524ED">
        <w:t>;</w:t>
      </w:r>
      <w:r w:rsidRPr="004C3D49">
        <w:t xml:space="preserve"> работа в школьных музеях</w:t>
      </w:r>
      <w:r w:rsidR="00B524ED">
        <w:t>;</w:t>
      </w:r>
      <w:r w:rsidRPr="004C3D49">
        <w:t xml:space="preserve"> подготовка и проведение самодеятельных концертов, театральных постановок</w:t>
      </w:r>
      <w:r w:rsidR="00B524ED">
        <w:t>;</w:t>
      </w:r>
      <w:r w:rsidRPr="004C3D49">
        <w:t xml:space="preserve"> просмотр спортивных соревнований с участием сборной России, региональных команд</w:t>
      </w:r>
      <w:r w:rsidR="00B524ED">
        <w:t>;</w:t>
      </w:r>
      <w:r w:rsidRPr="004C3D49">
        <w:t xml:space="preserve"> просмотр кинофильмов исторического и патриотического содержания</w:t>
      </w:r>
      <w:r w:rsidR="00B524ED">
        <w:t>;</w:t>
      </w:r>
      <w:r w:rsidRPr="004C3D49">
        <w:t xml:space="preserve"> участие в патриотических акциях и другие формы занятий);</w:t>
      </w:r>
    </w:p>
    <w:p w:rsidR="00A6747D" w:rsidRDefault="004C3D49" w:rsidP="00C759BF">
      <w:pPr>
        <w:numPr>
          <w:ilvl w:val="0"/>
          <w:numId w:val="131"/>
        </w:numPr>
        <w:ind w:left="0" w:firstLine="709"/>
      </w:pPr>
      <w:r w:rsidRPr="004C3D49">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Default="004C3D49" w:rsidP="00C759BF">
      <w:pPr>
        <w:numPr>
          <w:ilvl w:val="0"/>
          <w:numId w:val="131"/>
        </w:numPr>
        <w:ind w:left="0" w:firstLine="709"/>
      </w:pPr>
      <w:r w:rsidRPr="004C3D49">
        <w:t>потенциал учебных предметов предметных областей «</w:t>
      </w:r>
      <w:r w:rsidR="004744C3">
        <w:t>Русский язык и литература</w:t>
      </w:r>
      <w:r w:rsidRPr="004C3D49">
        <w:t xml:space="preserve">», </w:t>
      </w:r>
      <w:r w:rsidR="004744C3">
        <w:t xml:space="preserve">«Родной язык и родная литература», </w:t>
      </w:r>
      <w:r w:rsidRPr="004C3D49">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Default="004C3D49" w:rsidP="00C759BF">
      <w:pPr>
        <w:numPr>
          <w:ilvl w:val="0"/>
          <w:numId w:val="131"/>
        </w:numPr>
        <w:ind w:left="0" w:firstLine="709"/>
      </w:pPr>
      <w:r w:rsidRPr="004C3D49">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6747D" w:rsidRDefault="004C3D49" w:rsidP="00C759BF">
      <w:pPr>
        <w:numPr>
          <w:ilvl w:val="0"/>
          <w:numId w:val="131"/>
        </w:numPr>
        <w:ind w:left="0" w:firstLine="709"/>
      </w:pPr>
      <w:r w:rsidRPr="004C3D49">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4C3D49" w:rsidRDefault="004C3D49" w:rsidP="004C3D49">
      <w:r w:rsidRPr="004C3D49">
        <w:t>Воспитание обучающихся в сфере отношения к России как к Родине (Отечеству) включает:</w:t>
      </w:r>
    </w:p>
    <w:p w:rsidR="00A6747D" w:rsidRDefault="004C3D49" w:rsidP="00C759BF">
      <w:pPr>
        <w:numPr>
          <w:ilvl w:val="0"/>
          <w:numId w:val="131"/>
        </w:numPr>
        <w:ind w:left="0" w:firstLine="709"/>
      </w:pPr>
      <w:r w:rsidRPr="004C3D49">
        <w:t xml:space="preserve">воспитание уважения к культуре, языкам, традициям и обычаям народов, проживающих в Российской Федерации; </w:t>
      </w:r>
    </w:p>
    <w:p w:rsidR="00A6747D" w:rsidRDefault="004C3D49" w:rsidP="00C759BF">
      <w:pPr>
        <w:numPr>
          <w:ilvl w:val="0"/>
          <w:numId w:val="131"/>
        </w:numPr>
        <w:ind w:left="0" w:firstLine="709"/>
      </w:pPr>
      <w:r w:rsidRPr="004C3D49">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Default="004C3D49" w:rsidP="00C759BF">
      <w:pPr>
        <w:numPr>
          <w:ilvl w:val="0"/>
          <w:numId w:val="131"/>
        </w:numPr>
        <w:ind w:left="0" w:firstLine="709"/>
      </w:pPr>
      <w:r w:rsidRPr="004C3D49">
        <w:t>обеспечение доступности музейной и театральной культуры для детей, развитие музейной и театральной педагогики.</w:t>
      </w:r>
    </w:p>
    <w:p w:rsidR="004C3D49" w:rsidRPr="004C3D49" w:rsidRDefault="004C3D49" w:rsidP="004C3D49">
      <w:r w:rsidRPr="004C3D49">
        <w:t xml:space="preserve">Воспитание, социализация и духовно-нравственное развитие в </w:t>
      </w:r>
      <w:r w:rsidRPr="008C050E">
        <w:t xml:space="preserve">сфере отношений с окружающими людьми </w:t>
      </w:r>
      <w:r w:rsidRPr="004C3D49">
        <w:t>предполагают формирование:</w:t>
      </w:r>
    </w:p>
    <w:p w:rsidR="00A6747D" w:rsidRDefault="004C3D49" w:rsidP="00C759BF">
      <w:pPr>
        <w:numPr>
          <w:ilvl w:val="0"/>
          <w:numId w:val="131"/>
        </w:numPr>
        <w:ind w:left="0" w:firstLine="709"/>
      </w:pPr>
      <w:r w:rsidRPr="004C3D49">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Default="004C3D49" w:rsidP="00C759BF">
      <w:pPr>
        <w:numPr>
          <w:ilvl w:val="0"/>
          <w:numId w:val="131"/>
        </w:numPr>
        <w:ind w:left="0" w:firstLine="709"/>
      </w:pPr>
      <w:r w:rsidRPr="004C3D49">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Default="004C3D49" w:rsidP="00C759BF">
      <w:pPr>
        <w:numPr>
          <w:ilvl w:val="0"/>
          <w:numId w:val="131"/>
        </w:numPr>
        <w:ind w:left="0" w:firstLine="709"/>
      </w:pPr>
      <w:r w:rsidRPr="004C3D49">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t xml:space="preserve">на признании </w:t>
      </w:r>
      <w:r w:rsidRPr="004C3D49">
        <w:t xml:space="preserve">различных форм общественного сознания, </w:t>
      </w:r>
      <w:r w:rsidR="008C050E">
        <w:t xml:space="preserve">предполагающего </w:t>
      </w:r>
      <w:r w:rsidRPr="004C3D49">
        <w:t>осознание своего места в поликультурном мире;</w:t>
      </w:r>
    </w:p>
    <w:p w:rsidR="00A6747D" w:rsidRDefault="004C3D49" w:rsidP="00C759BF">
      <w:pPr>
        <w:numPr>
          <w:ilvl w:val="0"/>
          <w:numId w:val="131"/>
        </w:numPr>
        <w:ind w:left="0" w:firstLine="709"/>
      </w:pPr>
      <w:r w:rsidRPr="004C3D49">
        <w:t xml:space="preserve">выраженной в поведении нравственной позиции, в том числе способности к сознательному выбору добра, нравственного сознания и </w:t>
      </w:r>
      <w:r w:rsidRPr="004C3D49">
        <w:lastRenderedPageBreak/>
        <w:t>поведения на основе усвоения общечеловеческих ценностей и нравственных чувств (чести, долга, справедливости, милосердия и дружелюбия);</w:t>
      </w:r>
    </w:p>
    <w:p w:rsidR="00A6747D" w:rsidRDefault="004C3D49" w:rsidP="00C759BF">
      <w:pPr>
        <w:numPr>
          <w:ilvl w:val="0"/>
          <w:numId w:val="131"/>
        </w:numPr>
        <w:ind w:left="0" w:firstLine="709"/>
      </w:pPr>
      <w:r w:rsidRPr="004C3D49">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Default="004C3D49" w:rsidP="00C759BF">
      <w:pPr>
        <w:numPr>
          <w:ilvl w:val="0"/>
          <w:numId w:val="131"/>
        </w:numPr>
        <w:ind w:left="0" w:firstLine="709"/>
      </w:pPr>
      <w:r w:rsidRPr="004C3D49">
        <w:t xml:space="preserve">развитие культуры межнационального общения; </w:t>
      </w:r>
    </w:p>
    <w:p w:rsidR="00A6747D" w:rsidRDefault="004C3D49" w:rsidP="00C759BF">
      <w:pPr>
        <w:numPr>
          <w:ilvl w:val="0"/>
          <w:numId w:val="131"/>
        </w:numPr>
        <w:ind w:left="0" w:firstLine="709"/>
      </w:pPr>
      <w:r w:rsidRPr="004C3D49">
        <w:t xml:space="preserve">развитие в детской среде ответственности, принципов коллективизма и социальной солидарности. </w:t>
      </w:r>
    </w:p>
    <w:p w:rsidR="004C3D49" w:rsidRPr="004C3D49" w:rsidRDefault="004C3D49" w:rsidP="004C3D49">
      <w:r w:rsidRPr="004C3D49">
        <w:t xml:space="preserve">Воспитание, социализация и духовно-нравственное развитие </w:t>
      </w:r>
      <w:r w:rsidRPr="008C050E">
        <w:rPr>
          <w:bCs/>
        </w:rPr>
        <w:t>в сфере семейных отношений</w:t>
      </w:r>
      <w:r w:rsidRPr="004C3D49">
        <w:t xml:space="preserve"> предполагают формирование у обучающихся:</w:t>
      </w:r>
    </w:p>
    <w:p w:rsidR="00A6747D" w:rsidRDefault="004C3D49" w:rsidP="00C759BF">
      <w:pPr>
        <w:pStyle w:val="-3"/>
        <w:numPr>
          <w:ilvl w:val="0"/>
          <w:numId w:val="132"/>
        </w:numPr>
        <w:ind w:left="0" w:firstLine="709"/>
      </w:pPr>
      <w:r w:rsidRPr="004C3D49">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Default="004C3D49" w:rsidP="00C759BF">
      <w:pPr>
        <w:numPr>
          <w:ilvl w:val="0"/>
          <w:numId w:val="132"/>
        </w:numPr>
        <w:ind w:left="0" w:firstLine="709"/>
      </w:pPr>
      <w:r w:rsidRPr="004C3D49">
        <w:t>ответственного отношения к созданию и сохранени</w:t>
      </w:r>
      <w:r w:rsidR="00A669F6">
        <w:t>ю</w:t>
      </w:r>
      <w:r w:rsidRPr="004C3D49">
        <w:t xml:space="preserve"> семьи на основе осознанного принятия ценностей семейной жизни.</w:t>
      </w:r>
    </w:p>
    <w:p w:rsidR="004C3D49" w:rsidRPr="004C3D49" w:rsidRDefault="004C3D49" w:rsidP="004C3D49">
      <w:r w:rsidRPr="004C3D49">
        <w:t xml:space="preserve">Для воспитания, социализации и духовно-нравственного развития </w:t>
      </w:r>
      <w:r w:rsidRPr="008C050E">
        <w:t>в</w:t>
      </w:r>
      <w:r w:rsidRPr="004C3D49">
        <w:rPr>
          <w:b/>
        </w:rPr>
        <w:t xml:space="preserve"> </w:t>
      </w:r>
      <w:r w:rsidRPr="008C050E">
        <w:t>сфере отношений с окружающими людьми и в семье</w:t>
      </w:r>
      <w:r w:rsidRPr="004C3D49">
        <w:rPr>
          <w:b/>
        </w:rPr>
        <w:t xml:space="preserve"> </w:t>
      </w:r>
      <w:r w:rsidRPr="004C3D49">
        <w:t>используются:</w:t>
      </w:r>
    </w:p>
    <w:p w:rsidR="00A6747D" w:rsidRDefault="004C3D49" w:rsidP="00C759BF">
      <w:pPr>
        <w:numPr>
          <w:ilvl w:val="0"/>
          <w:numId w:val="131"/>
        </w:numPr>
        <w:ind w:left="0" w:firstLine="709"/>
      </w:pPr>
      <w:r w:rsidRPr="004C3D49">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Default="004C3D49" w:rsidP="00C759BF">
      <w:pPr>
        <w:numPr>
          <w:ilvl w:val="0"/>
          <w:numId w:val="131"/>
        </w:numPr>
        <w:ind w:left="0" w:firstLine="709"/>
      </w:pPr>
      <w:r w:rsidRPr="004C3D49">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Default="004C3D49" w:rsidP="00C759BF">
      <w:pPr>
        <w:numPr>
          <w:ilvl w:val="0"/>
          <w:numId w:val="131"/>
        </w:numPr>
        <w:ind w:left="0" w:firstLine="709"/>
      </w:pPr>
      <w:r w:rsidRPr="004C3D49">
        <w:t>потенциал учебных предметов предметных областей «</w:t>
      </w:r>
      <w:r w:rsidR="004744C3">
        <w:t>Русский язык и литература</w:t>
      </w:r>
      <w:r w:rsidR="00AD65B4">
        <w:t>», Родной язык и родная литерату</w:t>
      </w:r>
      <w:r w:rsidR="004744C3">
        <w:t>ра</w:t>
      </w:r>
      <w:r w:rsidRPr="004C3D49">
        <w:t>» и «Общественные науки», обеспечивающих ориентацию обучающихся в сфере отношений с окружающими людьми;</w:t>
      </w:r>
    </w:p>
    <w:p w:rsidR="00A6747D" w:rsidRDefault="004C3D49" w:rsidP="00C759BF">
      <w:pPr>
        <w:numPr>
          <w:ilvl w:val="0"/>
          <w:numId w:val="131"/>
        </w:numPr>
        <w:ind w:left="0" w:firstLine="709"/>
      </w:pPr>
      <w:r w:rsidRPr="004C3D49">
        <w:lastRenderedPageBreak/>
        <w:t xml:space="preserve">сотрудничество с традиционными религиозными общинами. </w:t>
      </w:r>
    </w:p>
    <w:p w:rsidR="004C3D49" w:rsidRPr="004C3D49" w:rsidRDefault="004C3D49" w:rsidP="004C3D49">
      <w:r w:rsidRPr="004C3D49">
        <w:t xml:space="preserve">Воспитание, социализация и духовно-нравственное развитие </w:t>
      </w:r>
      <w:r w:rsidRPr="008C050E">
        <w:t>в сфере отношения к закону, государству и гражданскому обществу</w:t>
      </w:r>
      <w:r w:rsidRPr="004C3D49">
        <w:t xml:space="preserve"> </w:t>
      </w:r>
      <w:r w:rsidR="00A669F6" w:rsidRPr="004C3D49">
        <w:t>предусматрива</w:t>
      </w:r>
      <w:r w:rsidR="00A669F6">
        <w:t>ю</w:t>
      </w:r>
      <w:r w:rsidR="00A669F6" w:rsidRPr="004C3D49">
        <w:t>т</w:t>
      </w:r>
      <w:r w:rsidRPr="004C3D49">
        <w:t>:</w:t>
      </w:r>
    </w:p>
    <w:p w:rsidR="00A6747D" w:rsidRDefault="004C3D49" w:rsidP="00C759BF">
      <w:pPr>
        <w:numPr>
          <w:ilvl w:val="0"/>
          <w:numId w:val="131"/>
        </w:numPr>
        <w:ind w:left="0" w:firstLine="709"/>
      </w:pPr>
      <w:r w:rsidRPr="004C3D49">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6747D" w:rsidRDefault="004C3D49" w:rsidP="00C759BF">
      <w:pPr>
        <w:numPr>
          <w:ilvl w:val="0"/>
          <w:numId w:val="131"/>
        </w:numPr>
        <w:ind w:left="0" w:firstLine="709"/>
      </w:pPr>
      <w:r w:rsidRPr="004C3D49">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Default="004C3D49" w:rsidP="00C759BF">
      <w:pPr>
        <w:numPr>
          <w:ilvl w:val="0"/>
          <w:numId w:val="131"/>
        </w:numPr>
        <w:ind w:left="0" w:firstLine="709"/>
      </w:pPr>
      <w:r w:rsidRPr="004C3D49">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Default="004C3D49" w:rsidP="00C759BF">
      <w:pPr>
        <w:numPr>
          <w:ilvl w:val="0"/>
          <w:numId w:val="131"/>
        </w:numPr>
        <w:ind w:left="0" w:firstLine="709"/>
      </w:pPr>
      <w:r w:rsidRPr="004C3D49">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4C3D49" w:rsidRDefault="004C3D49" w:rsidP="004C3D49">
      <w:r w:rsidRPr="004C3D49">
        <w:t>Воспитание, социализация и духовно-нравственное развитие в данной области осуществляются:</w:t>
      </w:r>
    </w:p>
    <w:p w:rsidR="00A6747D" w:rsidRDefault="004C3D49" w:rsidP="00C759BF">
      <w:pPr>
        <w:numPr>
          <w:ilvl w:val="0"/>
          <w:numId w:val="131"/>
        </w:numPr>
        <w:ind w:left="0" w:firstLine="709"/>
      </w:pPr>
      <w:r w:rsidRPr="004C3D49">
        <w:t>в рамках общественной (участие в самоуправлении), проектной, добровольческой, игровой, коммуникативной и других видов деятельности;</w:t>
      </w:r>
    </w:p>
    <w:p w:rsidR="00A6747D" w:rsidRDefault="004C3D49" w:rsidP="00C759BF">
      <w:pPr>
        <w:numPr>
          <w:ilvl w:val="0"/>
          <w:numId w:val="131"/>
        </w:numPr>
        <w:ind w:left="0" w:firstLine="709"/>
      </w:pPr>
      <w:r w:rsidRPr="004C3D49">
        <w:t>в следующих формах занятий: деловые игры, имитационные модели, социальные тренажеры;</w:t>
      </w:r>
    </w:p>
    <w:p w:rsidR="00A6747D" w:rsidRDefault="004C3D49" w:rsidP="00C759BF">
      <w:pPr>
        <w:numPr>
          <w:ilvl w:val="0"/>
          <w:numId w:val="131"/>
        </w:numPr>
        <w:ind w:left="0" w:firstLine="709"/>
      </w:pPr>
      <w:r w:rsidRPr="004C3D49">
        <w:lastRenderedPageBreak/>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4C3D49" w:rsidRDefault="004C3D49" w:rsidP="004C3D49">
      <w:r w:rsidRPr="004C3D49">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Default="004C3D49" w:rsidP="00C759BF">
      <w:pPr>
        <w:numPr>
          <w:ilvl w:val="0"/>
          <w:numId w:val="131"/>
        </w:numPr>
        <w:ind w:left="0" w:firstLine="709"/>
      </w:pPr>
      <w:r w:rsidRPr="004C3D49">
        <w:t>воспитание здоровой, счастливой, свободной личности, формирование способности ставить цели и строить жизненные планы;</w:t>
      </w:r>
    </w:p>
    <w:p w:rsidR="00A6747D" w:rsidRDefault="004C3D49" w:rsidP="00C759BF">
      <w:pPr>
        <w:numPr>
          <w:ilvl w:val="0"/>
          <w:numId w:val="131"/>
        </w:numPr>
        <w:ind w:left="0" w:firstLine="709"/>
      </w:pPr>
      <w:r w:rsidRPr="004C3D49">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Default="004C3D49" w:rsidP="00C759BF">
      <w:pPr>
        <w:numPr>
          <w:ilvl w:val="0"/>
          <w:numId w:val="131"/>
        </w:numPr>
        <w:ind w:left="0" w:firstLine="709"/>
      </w:pPr>
      <w:r w:rsidRPr="004C3D49">
        <w:t>формирование у обучающихся готовности и способности к самостоятельной, творческой и ответственной деятельности;</w:t>
      </w:r>
    </w:p>
    <w:p w:rsidR="00A6747D" w:rsidRDefault="004C3D49" w:rsidP="00C759BF">
      <w:pPr>
        <w:numPr>
          <w:ilvl w:val="0"/>
          <w:numId w:val="131"/>
        </w:numPr>
        <w:ind w:left="0" w:firstLine="709"/>
      </w:pPr>
      <w:r w:rsidRPr="004C3D49">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Default="004C3D49" w:rsidP="00C759BF">
      <w:pPr>
        <w:numPr>
          <w:ilvl w:val="0"/>
          <w:numId w:val="131"/>
        </w:numPr>
        <w:ind w:left="0" w:firstLine="709"/>
      </w:pPr>
      <w:r w:rsidRPr="004C3D49">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t xml:space="preserve"> –</w:t>
      </w:r>
      <w:r w:rsidRPr="004C3D49">
        <w:t xml:space="preserve"> как собственному, так и других людей; </w:t>
      </w:r>
      <w:r w:rsidR="002841DF" w:rsidRPr="004C3D49">
        <w:t>умени</w:t>
      </w:r>
      <w:r w:rsidR="002841DF">
        <w:t>е</w:t>
      </w:r>
      <w:r w:rsidR="002841DF" w:rsidRPr="004C3D49">
        <w:t xml:space="preserve"> </w:t>
      </w:r>
      <w:r w:rsidRPr="004C3D49">
        <w:t>оказывать первую помощь; развитие культуры здорового питания;</w:t>
      </w:r>
    </w:p>
    <w:p w:rsidR="00A6747D" w:rsidRDefault="004C3D49" w:rsidP="00C759BF">
      <w:pPr>
        <w:numPr>
          <w:ilvl w:val="0"/>
          <w:numId w:val="131"/>
        </w:numPr>
        <w:ind w:left="0" w:firstLine="709"/>
      </w:pPr>
      <w:r w:rsidRPr="004C3D49">
        <w:t xml:space="preserve">содействие в осознанной выработке собственной позиции по отношению к общественно-политическим событиям прошлого и настоящего на </w:t>
      </w:r>
      <w:r w:rsidRPr="004C3D49">
        <w:lastRenderedPageBreak/>
        <w:t>основе осознания и осмысления истории, духовных ценностей и достижений нашей страны.</w:t>
      </w:r>
    </w:p>
    <w:p w:rsidR="004C3D49" w:rsidRPr="004C3D49" w:rsidRDefault="004C3D49" w:rsidP="004C3D49">
      <w:r w:rsidRPr="004C3D49">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Default="004C3D49" w:rsidP="00C759BF">
      <w:pPr>
        <w:numPr>
          <w:ilvl w:val="0"/>
          <w:numId w:val="131"/>
        </w:numPr>
        <w:ind w:left="0" w:firstLine="709"/>
      </w:pPr>
      <w:r w:rsidRPr="004C3D49">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Default="004C3D49" w:rsidP="00C759BF">
      <w:pPr>
        <w:numPr>
          <w:ilvl w:val="0"/>
          <w:numId w:val="131"/>
        </w:numPr>
        <w:ind w:left="0" w:firstLine="709"/>
      </w:pPr>
      <w:r w:rsidRPr="004C3D49">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A6747D" w:rsidRDefault="004C3D49" w:rsidP="00C759BF">
      <w:pPr>
        <w:numPr>
          <w:ilvl w:val="0"/>
          <w:numId w:val="131"/>
        </w:numPr>
        <w:ind w:left="0" w:firstLine="709"/>
      </w:pPr>
      <w:r w:rsidRPr="004C3D49">
        <w:t>массовые общественно-спортивные мероприятия и привлечение к участию в них детей;</w:t>
      </w:r>
    </w:p>
    <w:p w:rsidR="00A6747D" w:rsidRDefault="004C3D49" w:rsidP="00C759BF">
      <w:pPr>
        <w:numPr>
          <w:ilvl w:val="0"/>
          <w:numId w:val="131"/>
        </w:numPr>
        <w:ind w:left="0" w:firstLine="709"/>
      </w:pPr>
      <w:r w:rsidRPr="004C3D49">
        <w:t>потенциал учебных предметов предметных областей «</w:t>
      </w:r>
      <w:r w:rsidR="004744C3">
        <w:t>Русский язык и литература», «Родной язык и родная литература</w:t>
      </w:r>
      <w:r w:rsidRPr="004C3D49">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4C3D49" w:rsidRDefault="004C3D49" w:rsidP="004C3D49">
      <w:r w:rsidRPr="004C3D49">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Default="004C3D49" w:rsidP="00C759BF">
      <w:pPr>
        <w:numPr>
          <w:ilvl w:val="0"/>
          <w:numId w:val="131"/>
        </w:numPr>
        <w:ind w:left="0" w:firstLine="709"/>
      </w:pPr>
      <w:r w:rsidRPr="004C3D49">
        <w:t xml:space="preserve">формирование мировоззрения, соответствующего современному уровню развития науки; </w:t>
      </w:r>
    </w:p>
    <w:p w:rsidR="00A6747D" w:rsidRDefault="004C3D49" w:rsidP="00C759BF">
      <w:pPr>
        <w:numPr>
          <w:ilvl w:val="0"/>
          <w:numId w:val="131"/>
        </w:numPr>
        <w:ind w:left="0" w:firstLine="709"/>
      </w:pPr>
      <w:r w:rsidRPr="004C3D49">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t xml:space="preserve">формирование </w:t>
      </w:r>
      <w:r w:rsidRPr="004C3D49">
        <w:t xml:space="preserve">умений и навыков разумного </w:t>
      </w:r>
      <w:r w:rsidRPr="004C3D49">
        <w:lastRenderedPageBreak/>
        <w:t>природопользования, нетерпимого отношения к действиям, приносящим вред экологии; приобретение опыта эколого-направленной деятельности;</w:t>
      </w:r>
    </w:p>
    <w:p w:rsidR="00A6747D" w:rsidRDefault="004C3D49" w:rsidP="00C759BF">
      <w:pPr>
        <w:numPr>
          <w:ilvl w:val="0"/>
          <w:numId w:val="131"/>
        </w:numPr>
        <w:ind w:left="0" w:firstLine="709"/>
      </w:pPr>
      <w:r w:rsidRPr="004C3D49">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4C3D49" w:rsidRDefault="004C3D49" w:rsidP="00E02732">
      <w:r w:rsidRPr="004C3D49">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Default="004C3D49" w:rsidP="00C759BF">
      <w:pPr>
        <w:numPr>
          <w:ilvl w:val="0"/>
          <w:numId w:val="131"/>
        </w:numPr>
        <w:ind w:left="0" w:firstLine="709"/>
      </w:pPr>
      <w:r w:rsidRPr="004C3D49">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Default="004C3D49" w:rsidP="00C759BF">
      <w:pPr>
        <w:numPr>
          <w:ilvl w:val="0"/>
          <w:numId w:val="131"/>
        </w:numPr>
        <w:ind w:left="0" w:firstLine="709"/>
      </w:pPr>
      <w:r w:rsidRPr="004C3D49">
        <w:t>экскурсии в музеи, на выставки, экологические акции, другие формы занятий;</w:t>
      </w:r>
    </w:p>
    <w:p w:rsidR="00A6747D" w:rsidRDefault="004C3D49" w:rsidP="00C759BF">
      <w:pPr>
        <w:numPr>
          <w:ilvl w:val="0"/>
          <w:numId w:val="131"/>
        </w:numPr>
        <w:ind w:left="0" w:firstLine="709"/>
      </w:pPr>
      <w:r w:rsidRPr="004C3D49">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t>Русский язык и литература», «Родной язык и родная литература» и «И</w:t>
      </w:r>
      <w:r w:rsidRPr="004C3D49">
        <w:t>ностранные языки», обеспечивающи</w:t>
      </w:r>
      <w:r w:rsidR="002841DF">
        <w:t>й</w:t>
      </w:r>
      <w:r w:rsidRPr="004C3D49">
        <w:t xml:space="preserve"> ориентацию обучающихся в сфере отношени</w:t>
      </w:r>
      <w:r w:rsidR="00E84743">
        <w:t>я</w:t>
      </w:r>
      <w:r w:rsidRPr="004C3D49">
        <w:t xml:space="preserve"> к окружающему миру, живой природе, художественной культуре.</w:t>
      </w:r>
    </w:p>
    <w:p w:rsidR="008C050E" w:rsidRDefault="004C3D49" w:rsidP="004C3D49">
      <w:r w:rsidRPr="004C3D49">
        <w:t xml:space="preserve">Воспитание, социализация и духовно-нравственное развитие </w:t>
      </w:r>
      <w:r w:rsidRPr="008C050E">
        <w:t>в сфере трудовых и социально-экономических отношений</w:t>
      </w:r>
      <w:r w:rsidRPr="004C3D49">
        <w:rPr>
          <w:b/>
        </w:rPr>
        <w:t xml:space="preserve"> </w:t>
      </w:r>
      <w:r w:rsidRPr="004C3D49">
        <w:t>предполагают</w:t>
      </w:r>
      <w:r w:rsidR="008C050E">
        <w:t>:</w:t>
      </w:r>
    </w:p>
    <w:p w:rsidR="008C050E" w:rsidRDefault="004C3D49" w:rsidP="00C759BF">
      <w:pPr>
        <w:numPr>
          <w:ilvl w:val="0"/>
          <w:numId w:val="138"/>
        </w:numPr>
        <w:ind w:left="0" w:firstLine="709"/>
      </w:pPr>
      <w:r w:rsidRPr="004C3D49">
        <w:t xml:space="preserve">осознанный выбор будущей профессии и возможностей реализации собственных жизненных планов; </w:t>
      </w:r>
    </w:p>
    <w:p w:rsidR="00C622DE" w:rsidRDefault="004C3D49" w:rsidP="00C759BF">
      <w:pPr>
        <w:numPr>
          <w:ilvl w:val="0"/>
          <w:numId w:val="138"/>
        </w:numPr>
        <w:ind w:left="0" w:firstLine="709"/>
      </w:pPr>
      <w:r w:rsidRPr="00C622DE">
        <w:t>формирование отношения к профессиональной деятельности как возможности</w:t>
      </w:r>
      <w:r w:rsidRPr="004C3D49">
        <w:t xml:space="preserve"> участия в решении личных, общественных, государств</w:t>
      </w:r>
      <w:r w:rsidR="00C622DE">
        <w:t>енных, общенациональных проблем;</w:t>
      </w:r>
      <w:r w:rsidRPr="004C3D49">
        <w:t xml:space="preserve"> </w:t>
      </w:r>
    </w:p>
    <w:p w:rsidR="00C622DE" w:rsidRPr="00C622DE" w:rsidRDefault="00C622DE" w:rsidP="00C759BF">
      <w:pPr>
        <w:numPr>
          <w:ilvl w:val="0"/>
          <w:numId w:val="138"/>
        </w:numPr>
        <w:ind w:left="0" w:firstLine="709"/>
      </w:pPr>
      <w:r>
        <w:t>воспитание</w:t>
      </w:r>
      <w:r w:rsidR="004C3D49" w:rsidRPr="004C3D49">
        <w:t xml:space="preserve"> у детей уважения к труду и людям труда, трудовым достижениям</w:t>
      </w:r>
      <w:r w:rsidR="004C3D49" w:rsidRPr="00C622DE">
        <w:t xml:space="preserve">; </w:t>
      </w:r>
    </w:p>
    <w:p w:rsidR="004C3D49" w:rsidRPr="004C3D49" w:rsidRDefault="00C622DE" w:rsidP="00C759BF">
      <w:pPr>
        <w:numPr>
          <w:ilvl w:val="0"/>
          <w:numId w:val="138"/>
        </w:numPr>
        <w:ind w:left="0" w:firstLine="709"/>
      </w:pPr>
      <w:r>
        <w:t>формирование</w:t>
      </w:r>
      <w:r w:rsidR="004C3D49" w:rsidRPr="00C622DE">
        <w:t xml:space="preserve"> у детей умений и навыков самообслуживания</w:t>
      </w:r>
      <w:r w:rsidR="004C3D49" w:rsidRPr="004C3D49">
        <w:t xml:space="preserve">, потребности трудиться, добросовестно, ответственно и </w:t>
      </w:r>
      <w:r w:rsidR="002841DF" w:rsidRPr="004C3D49">
        <w:t>творческ</w:t>
      </w:r>
      <w:r w:rsidR="002841DF">
        <w:t>и</w:t>
      </w:r>
      <w:r w:rsidR="002841DF" w:rsidRPr="004C3D49">
        <w:t xml:space="preserve"> отно</w:t>
      </w:r>
      <w:r w:rsidR="002841DF">
        <w:t>ситься</w:t>
      </w:r>
      <w:r w:rsidR="002841DF" w:rsidRPr="004C3D49">
        <w:t xml:space="preserve"> </w:t>
      </w:r>
      <w:r w:rsidR="004C3D49" w:rsidRPr="004C3D49">
        <w:t xml:space="preserve">к </w:t>
      </w:r>
      <w:r w:rsidR="004C3D49" w:rsidRPr="004C3D49">
        <w:lastRenderedPageBreak/>
        <w:t>разным видам трудовой деятельности, включая обучение и выполнение домашних обязанностей.</w:t>
      </w:r>
    </w:p>
    <w:p w:rsidR="004C3D49" w:rsidRPr="004C3D49" w:rsidRDefault="004C3D49" w:rsidP="004C3D49">
      <w:r w:rsidRPr="004C3D49">
        <w:t>Для воспитания, социализации и духовно-нравственного развития в сфере трудовых и социально-экономических отношений используются:</w:t>
      </w:r>
    </w:p>
    <w:p w:rsidR="00A6747D" w:rsidRDefault="004C3D49" w:rsidP="00C759BF">
      <w:pPr>
        <w:numPr>
          <w:ilvl w:val="0"/>
          <w:numId w:val="131"/>
        </w:numPr>
        <w:ind w:left="0" w:firstLine="709"/>
      </w:pPr>
      <w:r w:rsidRPr="004C3D49">
        <w:t xml:space="preserve">познавательная, игровая, предметно-практическая, коммуникативная и другие виды деятельности; </w:t>
      </w:r>
    </w:p>
    <w:p w:rsidR="00A6747D" w:rsidRDefault="004C3D49" w:rsidP="00C759BF">
      <w:pPr>
        <w:numPr>
          <w:ilvl w:val="0"/>
          <w:numId w:val="131"/>
        </w:numPr>
        <w:ind w:left="0" w:firstLine="709"/>
      </w:pPr>
      <w:r w:rsidRPr="004C3D49">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t xml:space="preserve">– </w:t>
      </w:r>
      <w:r w:rsidRPr="004C3D49">
        <w:t>с использованием интерактивных форм, имитационных моделей, социальных тренажеров, деловых игр;</w:t>
      </w:r>
    </w:p>
    <w:p w:rsidR="00A6747D" w:rsidRDefault="004C3D49" w:rsidP="00C759BF">
      <w:pPr>
        <w:numPr>
          <w:ilvl w:val="0"/>
          <w:numId w:val="131"/>
        </w:numPr>
        <w:ind w:left="0" w:firstLine="709"/>
      </w:pPr>
      <w:r w:rsidRPr="004C3D49">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4C3D49" w:rsidRDefault="004C3D49" w:rsidP="004C3D49">
      <w:r w:rsidRPr="004C3D49">
        <w:t xml:space="preserve">В этой области </w:t>
      </w:r>
      <w:r w:rsidRPr="00C622DE">
        <w:t xml:space="preserve">воспитания </w:t>
      </w:r>
      <w:r w:rsidR="00C622DE" w:rsidRPr="00C622DE">
        <w:t xml:space="preserve">обеспечивается </w:t>
      </w:r>
      <w:r w:rsidRPr="00C622DE">
        <w:t xml:space="preserve"> привлекательност</w:t>
      </w:r>
      <w:r w:rsidR="00C622DE">
        <w:t xml:space="preserve">ь </w:t>
      </w:r>
      <w:r w:rsidRPr="004C3D49">
        <w:t xml:space="preserve">науки для подрастающего поколения, поддержка научно-технического творчества детей, </w:t>
      </w:r>
      <w:r w:rsidR="007B3936" w:rsidRPr="004C3D49">
        <w:t>созда</w:t>
      </w:r>
      <w:r w:rsidR="007B3936">
        <w:t>ются</w:t>
      </w:r>
      <w:r w:rsidR="007B3936" w:rsidRPr="004C3D49">
        <w:t xml:space="preserve"> услови</w:t>
      </w:r>
      <w:r w:rsidR="007B3936">
        <w:t>я</w:t>
      </w:r>
      <w:r w:rsidR="007B3936" w:rsidRPr="004C3D49">
        <w:t xml:space="preserve"> </w:t>
      </w:r>
      <w:r w:rsidRPr="004C3D49">
        <w:t xml:space="preserve">для получения детьми достоверной информации о передовых достижениях и открытиях мировой и отечественной науки, </w:t>
      </w:r>
      <w:r w:rsidR="007B3936" w:rsidRPr="004C3D49">
        <w:t>повыш</w:t>
      </w:r>
      <w:r w:rsidR="007B3936">
        <w:t>ается</w:t>
      </w:r>
      <w:r w:rsidR="007B3936" w:rsidRPr="004C3D49">
        <w:t xml:space="preserve"> </w:t>
      </w:r>
      <w:r w:rsidRPr="004C3D49">
        <w:t>заинтересованност</w:t>
      </w:r>
      <w:r w:rsidR="007B3936">
        <w:t>ь</w:t>
      </w:r>
      <w:r w:rsidRPr="004C3D49">
        <w:t xml:space="preserve"> подрастающего поколения в научных познаниях об устройстве мира и общества.</w:t>
      </w:r>
    </w:p>
    <w:p w:rsidR="004C3D49" w:rsidRPr="004C3D49" w:rsidRDefault="004C3D49" w:rsidP="0009346A">
      <w:pPr>
        <w:pStyle w:val="3a"/>
        <w:ind w:firstLine="0"/>
      </w:pPr>
      <w:bookmarkStart w:id="155" w:name="_Toc435412725"/>
      <w:bookmarkStart w:id="156" w:name="_Toc453968200"/>
      <w:bookmarkEnd w:id="155"/>
      <w:r>
        <w:t>II.</w:t>
      </w:r>
      <w:r w:rsidRPr="00A96B40">
        <w:t>3.</w:t>
      </w:r>
      <w:r w:rsidRPr="004C3D49">
        <w:t>4. Модель организации работы по духовно-нравственному развитию, воспитанию и социализации обучающихся</w:t>
      </w:r>
      <w:bookmarkEnd w:id="156"/>
    </w:p>
    <w:p w:rsidR="004C3D49" w:rsidRPr="004C3D49" w:rsidRDefault="004C3D49" w:rsidP="004C3D49">
      <w:r w:rsidRPr="004C3D49">
        <w:t xml:space="preserve">Соответствующая деятельность образовательной организации представлена в виде организационной модели </w:t>
      </w:r>
      <w:r w:rsidR="00033757">
        <w:t>д</w:t>
      </w:r>
      <w:r w:rsidRPr="004C3D49">
        <w:t>уховно-нравственно</w:t>
      </w:r>
      <w:r w:rsidR="00033757">
        <w:t>го</w:t>
      </w:r>
      <w:r w:rsidRPr="004C3D49">
        <w:t xml:space="preserve"> развити</w:t>
      </w:r>
      <w:r w:rsidR="00033757">
        <w:t>я</w:t>
      </w:r>
      <w:r w:rsidRPr="004C3D49">
        <w:t>, воспитани</w:t>
      </w:r>
      <w:r w:rsidR="00033757">
        <w:t>я</w:t>
      </w:r>
      <w:r w:rsidRPr="004C3D49">
        <w:t xml:space="preserve"> и социализаци</w:t>
      </w:r>
      <w:r w:rsidR="00033757">
        <w:t>и</w:t>
      </w:r>
      <w:r w:rsidRPr="004C3D49">
        <w:t xml:space="preserve"> обучающихся </w:t>
      </w:r>
      <w:r w:rsidR="00033757">
        <w:t xml:space="preserve">и </w:t>
      </w:r>
      <w:r w:rsidRPr="004C3D49">
        <w:t>осуществля</w:t>
      </w:r>
      <w:r w:rsidR="00033757">
        <w:t>е</w:t>
      </w:r>
      <w:r w:rsidRPr="004C3D49">
        <w:t>тся:</w:t>
      </w:r>
    </w:p>
    <w:p w:rsidR="00A6747D" w:rsidRDefault="004C3D49" w:rsidP="00C759BF">
      <w:pPr>
        <w:numPr>
          <w:ilvl w:val="0"/>
          <w:numId w:val="131"/>
        </w:numPr>
        <w:ind w:left="0" w:firstLine="709"/>
      </w:pPr>
      <w:r w:rsidRPr="004C3D49">
        <w:t xml:space="preserve">на основе базовых национальных ценностей российского общества; </w:t>
      </w:r>
    </w:p>
    <w:p w:rsidR="00A6747D" w:rsidRDefault="004C3D49" w:rsidP="00C759BF">
      <w:pPr>
        <w:numPr>
          <w:ilvl w:val="0"/>
          <w:numId w:val="131"/>
        </w:numPr>
        <w:ind w:left="0" w:firstLine="709"/>
      </w:pPr>
      <w:r w:rsidRPr="004C3D49">
        <w:t>при формировании уклада жизни организации, осуществляющей образовательную деятельность;</w:t>
      </w:r>
    </w:p>
    <w:p w:rsidR="00A6747D" w:rsidRDefault="004C3D49" w:rsidP="00C759BF">
      <w:pPr>
        <w:numPr>
          <w:ilvl w:val="0"/>
          <w:numId w:val="131"/>
        </w:numPr>
        <w:ind w:left="0" w:firstLine="709"/>
      </w:pPr>
      <w:r w:rsidRPr="004C3D49">
        <w:t>в процессе урочной и внеурочной деятельности;</w:t>
      </w:r>
    </w:p>
    <w:p w:rsidR="00A6747D" w:rsidRDefault="004C3D49" w:rsidP="00C759BF">
      <w:pPr>
        <w:numPr>
          <w:ilvl w:val="0"/>
          <w:numId w:val="131"/>
        </w:numPr>
        <w:ind w:left="0" w:firstLine="709"/>
      </w:pPr>
      <w:r w:rsidRPr="004C3D49">
        <w:lastRenderedPageBreak/>
        <w:t xml:space="preserve">в рамках сетевой формы реализации образовательных программ, образовательных технологий, </w:t>
      </w:r>
    </w:p>
    <w:p w:rsidR="00A6747D" w:rsidRDefault="004C3D49" w:rsidP="00C759BF">
      <w:pPr>
        <w:numPr>
          <w:ilvl w:val="0"/>
          <w:numId w:val="131"/>
        </w:numPr>
        <w:ind w:left="0" w:firstLine="709"/>
      </w:pPr>
      <w:r w:rsidRPr="004C3D49">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Default="004C3D49" w:rsidP="00C759BF">
      <w:pPr>
        <w:numPr>
          <w:ilvl w:val="0"/>
          <w:numId w:val="131"/>
        </w:numPr>
        <w:ind w:left="0" w:firstLine="709"/>
      </w:pPr>
      <w:r w:rsidRPr="004C3D49">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4C3D49" w:rsidRPr="004C3D49" w:rsidRDefault="004C3D49" w:rsidP="004C3D49">
      <w:r w:rsidRPr="004C3D49">
        <w:t xml:space="preserve">Определяющим способом деятельности по духовно-нравственному развитию, воспитанию и социализации является формирование </w:t>
      </w:r>
      <w:r w:rsidRPr="004C3D49">
        <w:rPr>
          <w:b/>
        </w:rPr>
        <w:t>уклада школьной жизни</w:t>
      </w:r>
      <w:r w:rsidRPr="004C3D49">
        <w:t xml:space="preserve">: </w:t>
      </w:r>
    </w:p>
    <w:p w:rsidR="00A6747D" w:rsidRDefault="004C3D49" w:rsidP="00C759BF">
      <w:pPr>
        <w:numPr>
          <w:ilvl w:val="0"/>
          <w:numId w:val="131"/>
        </w:numPr>
        <w:ind w:left="0" w:firstLine="851"/>
      </w:pPr>
      <w:r w:rsidRPr="004C3D49">
        <w:t xml:space="preserve">обеспечивающего создание социальной среды развития обучающихся; </w:t>
      </w:r>
    </w:p>
    <w:p w:rsidR="00A6747D" w:rsidRDefault="004C3D49" w:rsidP="00C759BF">
      <w:pPr>
        <w:numPr>
          <w:ilvl w:val="0"/>
          <w:numId w:val="131"/>
        </w:numPr>
        <w:ind w:left="0" w:firstLine="851"/>
      </w:pPr>
      <w:r w:rsidRPr="004C3D49">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6747D" w:rsidRDefault="004C3D49" w:rsidP="00C759BF">
      <w:pPr>
        <w:numPr>
          <w:ilvl w:val="0"/>
          <w:numId w:val="131"/>
        </w:numPr>
        <w:ind w:left="0" w:firstLine="851"/>
      </w:pPr>
      <w:r w:rsidRPr="004C3D49">
        <w:t xml:space="preserve">основанного на системе базовых национальных ценностей российского общества; </w:t>
      </w:r>
    </w:p>
    <w:p w:rsidR="00A6747D" w:rsidRDefault="004C3D49" w:rsidP="00C759BF">
      <w:pPr>
        <w:numPr>
          <w:ilvl w:val="0"/>
          <w:numId w:val="131"/>
        </w:numPr>
        <w:ind w:left="0" w:firstLine="851"/>
      </w:pPr>
      <w:r w:rsidRPr="004C3D49">
        <w:t>учитывающего историко-культурную и этническую специфику региона, потребности обучающихся и их родителей (законных представителей).</w:t>
      </w:r>
    </w:p>
    <w:p w:rsidR="004C3D49" w:rsidRPr="004C3D49" w:rsidRDefault="004C3D49" w:rsidP="004C3D49">
      <w:r w:rsidRPr="004C3D49">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w:t>
      </w:r>
      <w:r w:rsidRPr="004C3D49">
        <w:lastRenderedPageBreak/>
        <w:t>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4C3D49" w:rsidRDefault="004C3D49" w:rsidP="0009346A">
      <w:pPr>
        <w:pStyle w:val="3a"/>
        <w:ind w:firstLine="0"/>
      </w:pPr>
      <w:bookmarkStart w:id="157" w:name="_Toc435412726"/>
      <w:bookmarkStart w:id="158" w:name="_Toc453968201"/>
      <w:bookmarkEnd w:id="157"/>
      <w:r w:rsidRPr="004C3D49">
        <w:t>II.</w:t>
      </w:r>
      <w:r w:rsidRPr="007E307C">
        <w:rPr>
          <w:rStyle w:val="3b"/>
          <w:b/>
        </w:rPr>
        <w:t>3.</w:t>
      </w:r>
      <w:r w:rsidRPr="00E02732">
        <w:rPr>
          <w:rStyle w:val="3b"/>
          <w:b/>
        </w:rPr>
        <w:t>5. Описание форм и методов организации социально значимой деятельности обучающихся</w:t>
      </w:r>
      <w:bookmarkEnd w:id="158"/>
    </w:p>
    <w:p w:rsidR="004C3D49" w:rsidRPr="004C3D49" w:rsidRDefault="004C3D49" w:rsidP="004C3D49">
      <w:r w:rsidRPr="004C3D49">
        <w:t>Организация социально значимой деятельности обучающихся может осуществляется в рамках их участия:</w:t>
      </w:r>
    </w:p>
    <w:p w:rsidR="00A6747D" w:rsidRDefault="00FB03AC" w:rsidP="00C759BF">
      <w:pPr>
        <w:numPr>
          <w:ilvl w:val="0"/>
          <w:numId w:val="131"/>
        </w:numPr>
        <w:ind w:left="0" w:firstLine="709"/>
      </w:pPr>
      <w:r>
        <w:t xml:space="preserve">в </w:t>
      </w:r>
      <w:r w:rsidR="004C3D49" w:rsidRPr="004C3D49">
        <w:t xml:space="preserve">общественных объединениях, где происходит содействие реализации и развитию лидерского и творческого потенциала детей; </w:t>
      </w:r>
    </w:p>
    <w:p w:rsidR="00A6747D" w:rsidRDefault="004C3D49" w:rsidP="00C759BF">
      <w:pPr>
        <w:numPr>
          <w:ilvl w:val="0"/>
          <w:numId w:val="131"/>
        </w:numPr>
        <w:ind w:left="0" w:firstLine="709"/>
      </w:pPr>
      <w:r w:rsidRPr="004C3D49">
        <w:t xml:space="preserve">ученическом самоуправлении и управлении образовательной деятельностью; </w:t>
      </w:r>
    </w:p>
    <w:p w:rsidR="00A6747D" w:rsidRDefault="004C3D49" w:rsidP="00C759BF">
      <w:pPr>
        <w:numPr>
          <w:ilvl w:val="0"/>
          <w:numId w:val="131"/>
        </w:numPr>
        <w:ind w:left="0" w:firstLine="709"/>
      </w:pPr>
      <w:r w:rsidRPr="004C3D49">
        <w:t>социально значимых познавательных, творческих, культурных, краеведческих, спортивных и благотворительных проектах, в волонтерском движении.</w:t>
      </w:r>
    </w:p>
    <w:p w:rsidR="004C3D49" w:rsidRPr="004C3D49" w:rsidRDefault="00FB03AC" w:rsidP="004C3D49">
      <w:r>
        <w:t>Приобретение</w:t>
      </w:r>
      <w:r w:rsidRPr="004C3D49">
        <w:t xml:space="preserve"> </w:t>
      </w:r>
      <w:r w:rsidR="004C3D49" w:rsidRPr="004C3D49">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4C3D49" w:rsidRDefault="004C3D49" w:rsidP="004C3D49">
      <w:r w:rsidRPr="004C3D49">
        <w:t xml:space="preserve">Разработка социальных проектов и программ включает следующие формы и методы организации социально значимой деятельности: </w:t>
      </w:r>
    </w:p>
    <w:p w:rsidR="00A6747D" w:rsidRDefault="004C3D49" w:rsidP="00C759BF">
      <w:pPr>
        <w:numPr>
          <w:ilvl w:val="0"/>
          <w:numId w:val="131"/>
        </w:numPr>
        <w:ind w:left="0" w:firstLine="709"/>
      </w:pPr>
      <w:r w:rsidRPr="004C3D49">
        <w:t>определение обучающимися своей позиции в образовательной организации и в населенном пункте;</w:t>
      </w:r>
    </w:p>
    <w:p w:rsidR="00A6747D" w:rsidRDefault="004C3D49" w:rsidP="00C759BF">
      <w:pPr>
        <w:numPr>
          <w:ilvl w:val="0"/>
          <w:numId w:val="131"/>
        </w:numPr>
        <w:ind w:left="0" w:firstLine="709"/>
      </w:pPr>
      <w:r w:rsidRPr="004C3D49">
        <w:t>определение границ среды как объекта социально значимой деятельности обучающихся (среда образовательной организации, микрорайон</w:t>
      </w:r>
      <w:r w:rsidR="00FB03AC">
        <w:t>а</w:t>
      </w:r>
      <w:r w:rsidRPr="004C3D49">
        <w:t>, социальная среда населенного пункта и д</w:t>
      </w:r>
      <w:r w:rsidR="00FB03AC">
        <w:t>р</w:t>
      </w:r>
      <w:r w:rsidRPr="004C3D49">
        <w:t>.);</w:t>
      </w:r>
    </w:p>
    <w:p w:rsidR="00A6747D" w:rsidRDefault="004C3D49" w:rsidP="00C759BF">
      <w:pPr>
        <w:numPr>
          <w:ilvl w:val="0"/>
          <w:numId w:val="131"/>
        </w:numPr>
        <w:ind w:left="0" w:firstLine="709"/>
      </w:pPr>
      <w:r w:rsidRPr="004C3D49">
        <w:t>определение значимых лиц – источников информации и общественных экспертов (педагогически</w:t>
      </w:r>
      <w:r w:rsidR="0000021B">
        <w:t>х</w:t>
      </w:r>
      <w:r w:rsidRPr="004C3D49">
        <w:t xml:space="preserve"> работник</w:t>
      </w:r>
      <w:r w:rsidR="0000021B">
        <w:t>ов</w:t>
      </w:r>
      <w:r w:rsidRPr="004C3D49">
        <w:t xml:space="preserve"> образовательной организации, родител</w:t>
      </w:r>
      <w:r w:rsidR="0000021B">
        <w:t>ей</w:t>
      </w:r>
      <w:r w:rsidRPr="004C3D49">
        <w:t>, представител</w:t>
      </w:r>
      <w:r w:rsidR="0000021B">
        <w:t>ей</w:t>
      </w:r>
      <w:r w:rsidRPr="004C3D49">
        <w:t xml:space="preserve"> различных организаций и общественности и д</w:t>
      </w:r>
      <w:r w:rsidR="00145024">
        <w:t>р</w:t>
      </w:r>
      <w:r w:rsidRPr="004C3D49">
        <w:t xml:space="preserve">.); </w:t>
      </w:r>
    </w:p>
    <w:p w:rsidR="00A6747D" w:rsidRDefault="004C3D49" w:rsidP="00C759BF">
      <w:pPr>
        <w:numPr>
          <w:ilvl w:val="0"/>
          <w:numId w:val="131"/>
        </w:numPr>
        <w:ind w:left="0" w:firstLine="709"/>
      </w:pPr>
      <w:r w:rsidRPr="004C3D49">
        <w:lastRenderedPageBreak/>
        <w:t>разработк</w:t>
      </w:r>
      <w:r w:rsidR="0000021B">
        <w:t>у</w:t>
      </w:r>
      <w:r w:rsidRPr="004C3D49">
        <w:t xml:space="preserve"> форм и организационн</w:t>
      </w:r>
      <w:r w:rsidR="0000021B">
        <w:t>ую</w:t>
      </w:r>
      <w:r w:rsidRPr="004C3D49">
        <w:t xml:space="preserve"> подготовк</w:t>
      </w:r>
      <w:r w:rsidR="0000021B">
        <w:t>у</w:t>
      </w:r>
      <w:r w:rsidRPr="004C3D49">
        <w:t xml:space="preserve"> непосредственных и виртуальных интервью и консультаций;</w:t>
      </w:r>
    </w:p>
    <w:p w:rsidR="00A6747D" w:rsidRDefault="004C3D49" w:rsidP="00C759BF">
      <w:pPr>
        <w:numPr>
          <w:ilvl w:val="0"/>
          <w:numId w:val="131"/>
        </w:numPr>
        <w:ind w:left="0" w:firstLine="709"/>
      </w:pPr>
      <w:r w:rsidRPr="004C3D49">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Default="004C3D49" w:rsidP="00C759BF">
      <w:pPr>
        <w:numPr>
          <w:ilvl w:val="0"/>
          <w:numId w:val="131"/>
        </w:numPr>
        <w:ind w:left="0" w:firstLine="709"/>
      </w:pPr>
      <w:r w:rsidRPr="004C3D49">
        <w:t>обработк</w:t>
      </w:r>
      <w:r w:rsidR="0000021B">
        <w:t>у</w:t>
      </w:r>
      <w:r w:rsidRPr="004C3D49">
        <w:t xml:space="preserve"> собранной информации, анализ и рефлекси</w:t>
      </w:r>
      <w:r w:rsidR="0000021B">
        <w:t>ю</w:t>
      </w:r>
      <w:r w:rsidRPr="004C3D49">
        <w:t xml:space="preserve">, </w:t>
      </w:r>
      <w:r w:rsidR="00E5668C" w:rsidRPr="004C3D49">
        <w:t>формулиров</w:t>
      </w:r>
      <w:r w:rsidR="00E5668C">
        <w:t>ание</w:t>
      </w:r>
      <w:r w:rsidR="00E5668C" w:rsidRPr="004C3D49">
        <w:t xml:space="preserve"> </w:t>
      </w:r>
      <w:r w:rsidRPr="004C3D49">
        <w:t>обучающимися дебютных идей и разработк</w:t>
      </w:r>
      <w:r w:rsidR="0000021B">
        <w:t>у</w:t>
      </w:r>
      <w:r w:rsidRPr="004C3D49">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Default="004C3D49" w:rsidP="00C759BF">
      <w:pPr>
        <w:numPr>
          <w:ilvl w:val="0"/>
          <w:numId w:val="131"/>
        </w:numPr>
        <w:ind w:left="0" w:firstLine="709"/>
      </w:pPr>
      <w:r w:rsidRPr="004C3D49">
        <w:t>разработк</w:t>
      </w:r>
      <w:r w:rsidR="0000021B">
        <w:t>у</w:t>
      </w:r>
      <w:r w:rsidRPr="004C3D49">
        <w:t>, публичн</w:t>
      </w:r>
      <w:r w:rsidR="0000021B">
        <w:t>ую</w:t>
      </w:r>
      <w:r w:rsidRPr="004C3D49">
        <w:t xml:space="preserve"> общественн</w:t>
      </w:r>
      <w:r w:rsidR="0000021B">
        <w:t>ую</w:t>
      </w:r>
      <w:r w:rsidRPr="004C3D49">
        <w:t xml:space="preserve"> экспертиз</w:t>
      </w:r>
      <w:r w:rsidR="0000021B">
        <w:t>у</w:t>
      </w:r>
      <w:r w:rsidRPr="004C3D49">
        <w:t xml:space="preserve"> социальных проектов, определение очередности в реализации социальных проектов и программ;</w:t>
      </w:r>
    </w:p>
    <w:p w:rsidR="00A6747D" w:rsidRDefault="004C3D49" w:rsidP="00C759BF">
      <w:pPr>
        <w:numPr>
          <w:ilvl w:val="0"/>
          <w:numId w:val="131"/>
        </w:numPr>
        <w:ind w:left="0" w:firstLine="709"/>
      </w:pPr>
      <w:r w:rsidRPr="004C3D49">
        <w:t>организаци</w:t>
      </w:r>
      <w:r w:rsidR="0000021B">
        <w:t>ю</w:t>
      </w:r>
      <w:r w:rsidRPr="004C3D49">
        <w:t xml:space="preserve"> сбора пожертвований (фандрайзинг), поиск спонсоров и меценатов для ресурсного обеспечения социальных проектов и программ;</w:t>
      </w:r>
    </w:p>
    <w:p w:rsidR="00A6747D" w:rsidRDefault="004C3D49" w:rsidP="00C759BF">
      <w:pPr>
        <w:numPr>
          <w:ilvl w:val="0"/>
          <w:numId w:val="131"/>
        </w:numPr>
        <w:ind w:left="0" w:firstLine="709"/>
      </w:pPr>
      <w:r w:rsidRPr="004C3D49">
        <w:t>планирование и контроль за исполнением совместных действий обучающихся по реализации социального проекта</w:t>
      </w:r>
      <w:r w:rsidR="00E5668C">
        <w:t>;</w:t>
      </w:r>
      <w:r w:rsidRPr="004C3D49">
        <w:t xml:space="preserve"> </w:t>
      </w:r>
    </w:p>
    <w:p w:rsidR="00A6747D" w:rsidRDefault="004C3D49" w:rsidP="00C759BF">
      <w:pPr>
        <w:numPr>
          <w:ilvl w:val="0"/>
          <w:numId w:val="131"/>
        </w:numPr>
        <w:ind w:left="0" w:firstLine="709"/>
      </w:pPr>
      <w:r w:rsidRPr="004C3D49">
        <w:t>завершение реализации социального проекта, публичн</w:t>
      </w:r>
      <w:r w:rsidR="0000021B">
        <w:t>ую презентацию</w:t>
      </w:r>
      <w:r w:rsidRPr="004C3D49">
        <w:t xml:space="preserve"> результатов (в том числе в СМИ, в сети Интернет), анализ и рефлекси</w:t>
      </w:r>
      <w:r w:rsidR="0000021B">
        <w:t>ю</w:t>
      </w:r>
      <w:r w:rsidRPr="004C3D49">
        <w:t xml:space="preserve"> совместных действий.</w:t>
      </w:r>
    </w:p>
    <w:p w:rsidR="004C3D49" w:rsidRPr="004C3D49" w:rsidRDefault="004C3D49" w:rsidP="004C3D49">
      <w:r w:rsidRPr="004C3D49">
        <w:t>Формами организации социально значимой деятельности обучающихся являются:</w:t>
      </w:r>
    </w:p>
    <w:p w:rsidR="00A6747D" w:rsidRDefault="004C3D49" w:rsidP="00C759BF">
      <w:pPr>
        <w:numPr>
          <w:ilvl w:val="0"/>
          <w:numId w:val="131"/>
        </w:numPr>
        <w:ind w:left="0" w:firstLine="709"/>
      </w:pPr>
      <w:r w:rsidRPr="004C3D49">
        <w:t xml:space="preserve">деятельность в органах ученического самоуправления, в </w:t>
      </w:r>
      <w:r w:rsidR="00E5668C">
        <w:t>у</w:t>
      </w:r>
      <w:r w:rsidRPr="004C3D49">
        <w:t>правляющем совете образовательной организации;</w:t>
      </w:r>
    </w:p>
    <w:p w:rsidR="00A6747D" w:rsidRDefault="004C3D49" w:rsidP="00C759BF">
      <w:pPr>
        <w:numPr>
          <w:ilvl w:val="0"/>
          <w:numId w:val="131"/>
        </w:numPr>
        <w:ind w:left="0" w:firstLine="709"/>
      </w:pPr>
      <w:r w:rsidRPr="004C3D49">
        <w:t>деятельность в проектной команде (по социальному и культурному проектированию) на уровне образовательной организации;</w:t>
      </w:r>
    </w:p>
    <w:p w:rsidR="00A6747D" w:rsidRDefault="004C3D49" w:rsidP="00C759BF">
      <w:pPr>
        <w:numPr>
          <w:ilvl w:val="0"/>
          <w:numId w:val="131"/>
        </w:numPr>
        <w:ind w:left="0" w:firstLine="709"/>
      </w:pPr>
      <w:r w:rsidRPr="004C3D49">
        <w:t>подготовка и проведение социальных опросов по различным темам и для различных аудиторий по заказу организаций и отдельных лиц;</w:t>
      </w:r>
    </w:p>
    <w:p w:rsidR="00A6747D" w:rsidRDefault="004C3D49" w:rsidP="00C759BF">
      <w:pPr>
        <w:numPr>
          <w:ilvl w:val="0"/>
          <w:numId w:val="131"/>
        </w:numPr>
        <w:ind w:left="0" w:firstLine="709"/>
      </w:pPr>
      <w:r w:rsidRPr="004C3D49">
        <w:t>сотрудничество со школьными и территориальными СМИ;</w:t>
      </w:r>
    </w:p>
    <w:p w:rsidR="00A6747D" w:rsidRDefault="004C3D49" w:rsidP="00C759BF">
      <w:pPr>
        <w:numPr>
          <w:ilvl w:val="0"/>
          <w:numId w:val="131"/>
        </w:numPr>
        <w:ind w:left="0" w:firstLine="709"/>
      </w:pPr>
      <w:r w:rsidRPr="004C3D49">
        <w:lastRenderedPageBreak/>
        <w:t>участие в подготовке и проведении внеурочных мероприятий (тематических вечеров, диспутов, предметных недель, выставок и пр.);</w:t>
      </w:r>
    </w:p>
    <w:p w:rsidR="00A6747D" w:rsidRDefault="004C3D49" w:rsidP="00C759BF">
      <w:pPr>
        <w:numPr>
          <w:ilvl w:val="0"/>
          <w:numId w:val="131"/>
        </w:numPr>
        <w:ind w:left="0" w:firstLine="709"/>
      </w:pPr>
      <w:r w:rsidRPr="004C3D49">
        <w:t>участие в работе клубов по интересам;</w:t>
      </w:r>
    </w:p>
    <w:p w:rsidR="00A6747D" w:rsidRDefault="004C3D49" w:rsidP="00C759BF">
      <w:pPr>
        <w:numPr>
          <w:ilvl w:val="0"/>
          <w:numId w:val="131"/>
        </w:numPr>
        <w:ind w:left="0" w:firstLine="709"/>
      </w:pPr>
      <w:r w:rsidRPr="004C3D49">
        <w:t xml:space="preserve">участие </w:t>
      </w:r>
      <w:r w:rsidR="00E5668C">
        <w:t xml:space="preserve">в </w:t>
      </w:r>
      <w:r w:rsidRPr="004C3D49">
        <w:t xml:space="preserve">социальных акциях (школьных и внешкольных), в рейдах, трудовых десантах, экспедициях, походах в образовательной организации и за </w:t>
      </w:r>
      <w:r w:rsidR="00E5668C">
        <w:t xml:space="preserve">ее </w:t>
      </w:r>
      <w:r w:rsidRPr="004C3D49">
        <w:t>пределами;</w:t>
      </w:r>
    </w:p>
    <w:p w:rsidR="00A6747D" w:rsidRDefault="004C3D49" w:rsidP="00C759BF">
      <w:pPr>
        <w:numPr>
          <w:ilvl w:val="0"/>
          <w:numId w:val="131"/>
        </w:numPr>
        <w:ind w:left="0" w:firstLine="709"/>
      </w:pPr>
      <w:r w:rsidRPr="004C3D49">
        <w:t>организация и участие в благотворительных программах и акциях на различном уровне, участие в волонтерском движении;</w:t>
      </w:r>
    </w:p>
    <w:p w:rsidR="00A6747D" w:rsidRDefault="004C3D49" w:rsidP="00C759BF">
      <w:pPr>
        <w:numPr>
          <w:ilvl w:val="0"/>
          <w:numId w:val="131"/>
        </w:numPr>
        <w:ind w:left="0" w:firstLine="709"/>
      </w:pPr>
      <w:r w:rsidRPr="004C3D49">
        <w:t>участие в шефской деятельности над воспитанниками дошкольных образовательных организаций;</w:t>
      </w:r>
    </w:p>
    <w:p w:rsidR="00A6747D" w:rsidRDefault="004C3D49" w:rsidP="00C759BF">
      <w:pPr>
        <w:numPr>
          <w:ilvl w:val="0"/>
          <w:numId w:val="131"/>
        </w:numPr>
        <w:ind w:left="0" w:firstLine="709"/>
      </w:pPr>
      <w:r w:rsidRPr="004C3D49">
        <w:t>участие в проектах образовательных и общественных организаций.</w:t>
      </w:r>
    </w:p>
    <w:p w:rsidR="004C3D49" w:rsidRPr="004C3D49" w:rsidRDefault="004C3D49" w:rsidP="0009346A">
      <w:pPr>
        <w:pStyle w:val="3a"/>
        <w:ind w:firstLine="0"/>
      </w:pPr>
      <w:bookmarkStart w:id="159" w:name="_Toc435412727"/>
      <w:bookmarkStart w:id="160" w:name="_Toc453968202"/>
      <w:bookmarkEnd w:id="159"/>
      <w:r>
        <w:t>II.</w:t>
      </w:r>
      <w:r w:rsidRPr="00A96B40">
        <w:t>3.</w:t>
      </w:r>
      <w:r w:rsidRPr="004C3D49">
        <w:t>6. Описание основных технологий взаимодействия и сотрудничества субъектов воспитательного процесса и социальных институтов</w:t>
      </w:r>
      <w:bookmarkEnd w:id="160"/>
    </w:p>
    <w:p w:rsidR="004C3D49" w:rsidRPr="004C3D49" w:rsidRDefault="004C3D49" w:rsidP="004C3D49">
      <w:r w:rsidRPr="004C3D49">
        <w:t xml:space="preserve">Технологии взаимодействия субъектов воспитательного процесса и социальных институтов разворачиваются в рамках двух парадигм: </w:t>
      </w:r>
      <w:r w:rsidRPr="00C622DE">
        <w:t>парадигмы традиционного содружества и парадигмы взаимовыгодного партнерства.</w:t>
      </w:r>
    </w:p>
    <w:p w:rsidR="004C3D49" w:rsidRPr="004C3D49" w:rsidRDefault="004C3D49" w:rsidP="004C3D49">
      <w:r w:rsidRPr="004C3D49">
        <w:rPr>
          <w:b/>
        </w:rPr>
        <w:t>Парадигма традиционного содружества</w:t>
      </w:r>
      <w:r w:rsidRPr="004C3D49">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t>р</w:t>
      </w:r>
      <w:r w:rsidRPr="004C3D49">
        <w:t xml:space="preserve">.;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w:t>
      </w:r>
      <w:r w:rsidRPr="004C3D49">
        <w:lastRenderedPageBreak/>
        <w:t xml:space="preserve">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w:t>
      </w:r>
      <w:r w:rsidRPr="00C622DE">
        <w:t>субъекты воспитательного процесса апеллируют</w:t>
      </w:r>
      <w:r w:rsidRPr="004C3D49">
        <w:t xml:space="preserve">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4C3D49" w:rsidRDefault="004C3D49" w:rsidP="004C3D49">
      <w:r w:rsidRPr="004C3D49">
        <w:rPr>
          <w:b/>
        </w:rPr>
        <w:t>Парадигма взаимовыгодного партнерства</w:t>
      </w:r>
      <w:r w:rsidRPr="004C3D49">
        <w:t xml:space="preserve"> предусматривает признание неполного совпадения взглядов и интересов участников отношений, более того, наличи</w:t>
      </w:r>
      <w:r w:rsidR="00721AB7">
        <w:t>е</w:t>
      </w:r>
      <w:r w:rsidRPr="004C3D49">
        <w:t xml:space="preserve">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t>я</w:t>
      </w:r>
      <w:r w:rsidRPr="004C3D49">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4C3D49" w:rsidRPr="004C3D49" w:rsidRDefault="004C3D49" w:rsidP="004C3D49"/>
    <w:p w:rsidR="004C3D49" w:rsidRPr="004C3D49" w:rsidRDefault="004C3D49" w:rsidP="00E02732">
      <w:pPr>
        <w:pStyle w:val="3a"/>
      </w:pPr>
      <w:bookmarkStart w:id="161" w:name="_Toc435412728"/>
      <w:bookmarkStart w:id="162" w:name="_Toc453968203"/>
      <w:bookmarkEnd w:id="161"/>
      <w:r>
        <w:lastRenderedPageBreak/>
        <w:t>II.</w:t>
      </w:r>
      <w:r w:rsidRPr="00A96B40">
        <w:t>3.</w:t>
      </w:r>
      <w:r w:rsidRPr="004C3D49">
        <w:t>7. Описание методов и форм профессиональной ориентации в организации, осуществляющей образовательную деятельность</w:t>
      </w:r>
      <w:bookmarkEnd w:id="162"/>
    </w:p>
    <w:p w:rsidR="004C3D49" w:rsidRPr="004C3D49" w:rsidRDefault="004C3D49" w:rsidP="004C3D49">
      <w:r w:rsidRPr="004C3D49">
        <w:t>Методами профессиональной ориентации обучающихся в организации, осуществляющей образовательную деятельность</w:t>
      </w:r>
      <w:r w:rsidR="00DD57D5">
        <w:t>,</w:t>
      </w:r>
      <w:r w:rsidRPr="004C3D49">
        <w:t xml:space="preserve"> являются следующие.</w:t>
      </w:r>
    </w:p>
    <w:p w:rsidR="004C3D49" w:rsidRPr="004C3D49" w:rsidRDefault="004C3D49" w:rsidP="004C3D49">
      <w:r w:rsidRPr="004C3D49">
        <w:rPr>
          <w:b/>
        </w:rPr>
        <w:t>Метод профконсультирования</w:t>
      </w:r>
      <w:r w:rsidRPr="004C3D49">
        <w:t xml:space="preserve"> обучающихся </w:t>
      </w:r>
      <w:r w:rsidR="00DD57D5">
        <w:t>–</w:t>
      </w:r>
      <w:r w:rsidR="00DD57D5" w:rsidRPr="004C3D49">
        <w:t xml:space="preserve"> </w:t>
      </w:r>
      <w:r w:rsidRPr="004C3D49">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w:t>
      </w:r>
      <w:r w:rsidR="00DD57D5">
        <w:t>–</w:t>
      </w:r>
      <w:r w:rsidR="00DD57D5" w:rsidRPr="004C3D49">
        <w:t xml:space="preserve"> </w:t>
      </w:r>
      <w:r w:rsidRPr="004C3D49">
        <w:t xml:space="preserve">работники соответствующих служб. </w:t>
      </w:r>
    </w:p>
    <w:p w:rsidR="004C3D49" w:rsidRPr="004C3D49" w:rsidRDefault="004C3D49" w:rsidP="004C3D49">
      <w:r w:rsidRPr="004C3D49">
        <w:rPr>
          <w:b/>
        </w:rPr>
        <w:t>Метод исследования</w:t>
      </w:r>
      <w:r w:rsidRPr="004C3D49">
        <w:t xml:space="preserve"> обучающимся профессионально-трудовой области и себя как потенциального участника этих отношений (активное познание).</w:t>
      </w:r>
    </w:p>
    <w:p w:rsidR="00DD57D5" w:rsidRDefault="004C3D49" w:rsidP="004C3D49">
      <w:r w:rsidRPr="004C3D49">
        <w:rPr>
          <w:b/>
        </w:rPr>
        <w:t xml:space="preserve">Метод предъявления обучающемуся сведений о профессиях, специфике труда </w:t>
      </w:r>
      <w:r w:rsidRPr="004C3D49">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4C3D49">
        <w:t>передви</w:t>
      </w:r>
      <w:r w:rsidR="00DD57D5">
        <w:t>гаться</w:t>
      </w:r>
      <w:r w:rsidR="00DD57D5" w:rsidRPr="004C3D49">
        <w:t xml:space="preserve"> </w:t>
      </w:r>
      <w:r w:rsidRPr="004C3D49">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t>представить</w:t>
      </w:r>
      <w:r w:rsidR="00DD57D5" w:rsidRPr="004C3D49">
        <w:t xml:space="preserve"> </w:t>
      </w:r>
      <w:r w:rsidRPr="004C3D49">
        <w:t>спектр реализуемых образовательных программ</w:t>
      </w:r>
      <w:r w:rsidR="00DD57D5">
        <w:t>.</w:t>
      </w:r>
      <w:r w:rsidRPr="004C3D49">
        <w:t xml:space="preserve"> </w:t>
      </w:r>
      <w:r w:rsidR="00DD57D5">
        <w:t>В</w:t>
      </w:r>
      <w:r w:rsidRPr="004C3D49">
        <w:t xml:space="preserve"> ходе такого рода мероприятий пропагандируются различные варианты </w:t>
      </w:r>
      <w:r w:rsidRPr="004C3D49">
        <w:lastRenderedPageBreak/>
        <w:t>профессионального образования, котор</w:t>
      </w:r>
      <w:r w:rsidR="00555A48">
        <w:t>ое</w:t>
      </w:r>
      <w:r w:rsidRPr="004C3D49">
        <w:t xml:space="preserve"> осуществля</w:t>
      </w:r>
      <w:r w:rsidR="00555A48">
        <w:t>е</w:t>
      </w:r>
      <w:r w:rsidRPr="004C3D49">
        <w:t>тся в это</w:t>
      </w:r>
      <w:r w:rsidR="00555A48">
        <w:t>й</w:t>
      </w:r>
      <w:r w:rsidRPr="004C3D49">
        <w:t xml:space="preserve"> образовательной организации.</w:t>
      </w:r>
    </w:p>
    <w:p w:rsidR="004C3D49" w:rsidRPr="004C3D49" w:rsidRDefault="004C3D49" w:rsidP="004C3D49">
      <w:r w:rsidRPr="004C3D49">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4C3D49" w:rsidRDefault="004C3D49" w:rsidP="004C3D49">
      <w:r w:rsidRPr="004C3D49">
        <w:rPr>
          <w:b/>
        </w:rPr>
        <w:t>Метод публичной демонстрации</w:t>
      </w:r>
      <w:r w:rsidRPr="004C3D49">
        <w:t xml:space="preserve"> самим обучающимся своих профессиональных планов, предпочтений либо способностей в той или иной сфере.</w:t>
      </w:r>
    </w:p>
    <w:p w:rsidR="004C3D49" w:rsidRPr="004C3D49" w:rsidRDefault="004C3D49" w:rsidP="004C3D49">
      <w:r w:rsidRPr="004C3D49">
        <w:t xml:space="preserve">Предметная неделя в качестве формы организации профессиональной ориентации обучающихся включает </w:t>
      </w:r>
      <w:r w:rsidR="002E37DB">
        <w:t xml:space="preserve">в себя </w:t>
      </w:r>
      <w:r w:rsidRPr="004C3D49">
        <w:t>набор разнообразных мероприятий, организуемых в течение календарной недели</w:t>
      </w:r>
      <w:r w:rsidR="002E37DB">
        <w:t>.</w:t>
      </w:r>
      <w:r w:rsidRPr="004C3D49">
        <w:t xml:space="preserve"> </w:t>
      </w:r>
      <w:r w:rsidR="002E37DB">
        <w:t>С</w:t>
      </w:r>
      <w:r w:rsidRPr="004C3D49">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4C3D49" w:rsidRDefault="004C3D49" w:rsidP="004C3D49">
      <w:r w:rsidRPr="004C3D49">
        <w:rPr>
          <w:b/>
        </w:rPr>
        <w:t>Метод профессиональных проб</w:t>
      </w:r>
      <w:r w:rsidRPr="004C3D49">
        <w:t xml:space="preserve"> </w:t>
      </w:r>
      <w:r w:rsidR="002E37DB">
        <w:t>–</w:t>
      </w:r>
      <w:r w:rsidR="002E37DB" w:rsidRPr="004C3D49">
        <w:t xml:space="preserve"> </w:t>
      </w:r>
      <w:r w:rsidRPr="004C3D49">
        <w:t>кратковременное исполнение обучающимся обязанностей работника на его рабочем месте</w:t>
      </w:r>
      <w:r w:rsidR="002E37DB">
        <w:t>;</w:t>
      </w:r>
      <w:r w:rsidRPr="004C3D49">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4C3D49" w:rsidRDefault="004C3D49" w:rsidP="004C3D49">
      <w:r w:rsidRPr="004C3D49">
        <w:lastRenderedPageBreak/>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2E37DB">
        <w:t>.</w:t>
      </w:r>
      <w:r w:rsidRPr="004C3D49">
        <w:t xml:space="preserve"> </w:t>
      </w:r>
      <w:r w:rsidR="002E37DB">
        <w:t>В</w:t>
      </w:r>
      <w:r w:rsidRPr="004C3D49">
        <w:t xml:space="preserve"> процессе сопереживания конкурсанту у школьников возникает интерес к какой-либо профессии. </w:t>
      </w:r>
    </w:p>
    <w:p w:rsidR="004C3D49" w:rsidRPr="004C3D49" w:rsidRDefault="004C3D49" w:rsidP="004C3D49">
      <w:r w:rsidRPr="004C3D49">
        <w:rPr>
          <w:b/>
        </w:rPr>
        <w:t>Метод моделирования условий труда и имитации обучающимся решения производственных задач</w:t>
      </w:r>
      <w:r w:rsidRPr="004C3D49">
        <w:t xml:space="preserve"> </w:t>
      </w:r>
      <w:r w:rsidR="002E37DB">
        <w:t>–</w:t>
      </w:r>
      <w:r w:rsidR="002E37DB" w:rsidRPr="004C3D49">
        <w:t xml:space="preserve"> </w:t>
      </w:r>
      <w:r w:rsidRPr="004C3D49">
        <w:t>деловая игра, в ходе которой имитируется исполнение обучающимся обязанностей работника.</w:t>
      </w:r>
    </w:p>
    <w:p w:rsidR="004C3D49" w:rsidRPr="004C3D49" w:rsidRDefault="004C3D49" w:rsidP="004C3D49">
      <w:r w:rsidRPr="004C3D49">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4C3D49" w:rsidRDefault="004C3D49" w:rsidP="0009346A">
      <w:pPr>
        <w:pStyle w:val="3a"/>
        <w:ind w:firstLine="0"/>
      </w:pPr>
      <w:bookmarkStart w:id="163" w:name="_Toc435412729"/>
      <w:bookmarkStart w:id="164" w:name="_Toc453968204"/>
      <w:bookmarkEnd w:id="163"/>
      <w:r>
        <w:t>II.</w:t>
      </w:r>
      <w:r w:rsidRPr="00A96B40">
        <w:t>3.</w:t>
      </w:r>
      <w:r w:rsidRPr="004C3D49">
        <w:t>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64"/>
    </w:p>
    <w:p w:rsidR="004C3D49" w:rsidRPr="004C3D49" w:rsidRDefault="004C3D49" w:rsidP="004C3D49">
      <w:r w:rsidRPr="004C3D49">
        <w:rPr>
          <w:b/>
        </w:rPr>
        <w:t>Методы рациональной организации</w:t>
      </w:r>
      <w:r w:rsidRPr="004C3D49">
        <w:t xml:space="preserve"> урочной и внеурочной деятельности</w:t>
      </w:r>
      <w:r w:rsidRPr="004C3D49">
        <w:rPr>
          <w:b/>
        </w:rPr>
        <w:t xml:space="preserve"> </w:t>
      </w:r>
      <w:r w:rsidRPr="004C3D49">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C3D49" w:rsidRPr="004C3D49" w:rsidRDefault="004C3D49" w:rsidP="004C3D49">
      <w:r w:rsidRPr="004C3D49">
        <w:rPr>
          <w:b/>
        </w:rPr>
        <w:t>Мероприятия</w:t>
      </w:r>
      <w:r w:rsidRPr="004C3D49">
        <w:t xml:space="preserve"> формируют у обучающихся: способность составлять рациональный режим дня и отдыха; следовать рациональному режиму дня и </w:t>
      </w:r>
      <w:r w:rsidRPr="004C3D49">
        <w:lastRenderedPageBreak/>
        <w:t xml:space="preserve">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4C3D49" w:rsidRDefault="004C3D49" w:rsidP="004C3D49">
      <w:r w:rsidRPr="004C3D49">
        <w:rPr>
          <w:b/>
        </w:rPr>
        <w:t>Методы организации физкультурно-спортивной и оздоровительной работы</w:t>
      </w:r>
      <w:r w:rsidRPr="004C3D49">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4C3D49" w:rsidRDefault="004C3D49" w:rsidP="004C3D49">
      <w:r w:rsidRPr="004C3D49">
        <w:rPr>
          <w:b/>
        </w:rPr>
        <w:t>Методы профилактической работы</w:t>
      </w:r>
      <w:r w:rsidRPr="004C3D49">
        <w:t xml:space="preserve"> предусматривают определение «зон риска» (выявление обучающихся, вызывающих наибольшее опасение; выявление источников опасений </w:t>
      </w:r>
      <w:r w:rsidR="004D3D88">
        <w:t>–</w:t>
      </w:r>
      <w:r w:rsidRPr="004C3D49">
        <w:t xml:space="preserve"> групп и лиц, объектов и т.д.), разработку и реализацию комплекса адресных мер; использование возможностей профильных организаций </w:t>
      </w:r>
      <w:r w:rsidR="00E32403">
        <w:t>–</w:t>
      </w:r>
      <w:r w:rsidR="00E32403" w:rsidRPr="004C3D49">
        <w:t xml:space="preserve"> </w:t>
      </w:r>
      <w:r w:rsidRPr="004C3D49">
        <w:t>медицинских, правоохранительных, социальных и д</w:t>
      </w:r>
      <w:r w:rsidR="00E32403">
        <w:t>р</w:t>
      </w:r>
      <w:r w:rsidRPr="004C3D49">
        <w:t>.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C3D49" w:rsidRPr="004C3D49" w:rsidRDefault="004C3D49" w:rsidP="004C3D49">
      <w:r w:rsidRPr="004C3D49">
        <w:rPr>
          <w:b/>
        </w:rPr>
        <w:t>Методы просветительской и методической работы</w:t>
      </w:r>
      <w:r w:rsidRPr="004C3D49">
        <w:t xml:space="preserve"> с участниками образовательных отношений рассчитаны на большие, не</w:t>
      </w:r>
      <w:r w:rsidR="00E32403">
        <w:t xml:space="preserve"> </w:t>
      </w:r>
      <w:r w:rsidRPr="004C3D49">
        <w:t xml:space="preserve">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A6747D" w:rsidRDefault="004C3D49" w:rsidP="00C759BF">
      <w:pPr>
        <w:numPr>
          <w:ilvl w:val="0"/>
          <w:numId w:val="131"/>
        </w:numPr>
        <w:ind w:left="0" w:firstLine="709"/>
      </w:pPr>
      <w:r w:rsidRPr="004C3D49">
        <w:lastRenderedPageBreak/>
        <w:t>внешней (привлечение возможностей других учреждений и организаций</w:t>
      </w:r>
      <w:r w:rsidR="00BA01B3">
        <w:t xml:space="preserve"> –</w:t>
      </w:r>
      <w:r w:rsidRPr="004C3D49">
        <w:t xml:space="preserve"> спортивных клубов, лечебных учреждений, стадионов, библиотек и д</w:t>
      </w:r>
      <w:r w:rsidR="00BA01B3">
        <w:t>р</w:t>
      </w:r>
      <w:r w:rsidRPr="004C3D49">
        <w:t>.);</w:t>
      </w:r>
    </w:p>
    <w:p w:rsidR="00A6747D" w:rsidRDefault="004C3D49" w:rsidP="00C759BF">
      <w:pPr>
        <w:numPr>
          <w:ilvl w:val="0"/>
          <w:numId w:val="131"/>
        </w:numPr>
        <w:ind w:left="0" w:firstLine="709"/>
      </w:pPr>
      <w:r w:rsidRPr="004C3D49">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6747D" w:rsidRDefault="004C3D49" w:rsidP="00C759BF">
      <w:pPr>
        <w:numPr>
          <w:ilvl w:val="0"/>
          <w:numId w:val="131"/>
        </w:numPr>
        <w:ind w:left="0" w:firstLine="709"/>
      </w:pPr>
      <w:r w:rsidRPr="004C3D49">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6747D" w:rsidRDefault="004C3D49" w:rsidP="00C759BF">
      <w:pPr>
        <w:numPr>
          <w:ilvl w:val="0"/>
          <w:numId w:val="131"/>
        </w:numPr>
        <w:ind w:left="0" w:firstLine="709"/>
      </w:pPr>
      <w:r w:rsidRPr="004C3D49">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t>организована</w:t>
      </w:r>
      <w:r w:rsidRPr="004C3D49">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3D49" w:rsidRPr="004C3D49" w:rsidRDefault="004C3D49" w:rsidP="004C3D49">
      <w:r w:rsidRPr="00BA01B3">
        <w:t>Просвещение осуществляется через лекции</w:t>
      </w:r>
      <w:r w:rsidRPr="004C3D49">
        <w:t>,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3D49" w:rsidRPr="004C3D49" w:rsidRDefault="004C3D49" w:rsidP="004C3D49">
      <w:r w:rsidRPr="00AD65B4">
        <w:t>Мероприятия</w:t>
      </w:r>
      <w:r w:rsidRPr="004C3D49">
        <w:rPr>
          <w:b/>
        </w:rPr>
        <w:t xml:space="preserve"> </w:t>
      </w:r>
      <w:r w:rsidRPr="004C3D49">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4C3D49">
        <w:t>вид</w:t>
      </w:r>
      <w:r w:rsidR="00BA01B3">
        <w:t>ов</w:t>
      </w:r>
      <w:r w:rsidRPr="004C3D49">
        <w:t xml:space="preserve">;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C3D49" w:rsidRPr="004C3D49" w:rsidRDefault="004C3D49" w:rsidP="004C3D49">
      <w:r w:rsidRPr="00AD65B4">
        <w:lastRenderedPageBreak/>
        <w:t>Мероприятия</w:t>
      </w:r>
      <w:r w:rsidRPr="004C3D49">
        <w:rPr>
          <w:b/>
        </w:rPr>
        <w:t xml:space="preserve"> </w:t>
      </w:r>
      <w:r w:rsidRPr="004C3D49">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w:t>
      </w:r>
      <w:r w:rsidR="00BA01B3">
        <w:t xml:space="preserve">о </w:t>
      </w:r>
      <w:r w:rsidRPr="004C3D49">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4C3D49" w:rsidRDefault="004C3D49" w:rsidP="004C3D49">
      <w:r w:rsidRPr="00AD65B4">
        <w:t>Мероприятия</w:t>
      </w:r>
      <w:r w:rsidRPr="004C3D49">
        <w:t xml:space="preserve">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t>способствующих</w:t>
      </w:r>
      <w:r w:rsidR="00913564" w:rsidRPr="004C3D49">
        <w:t xml:space="preserve"> </w:t>
      </w:r>
      <w:r w:rsidRPr="004C3D49">
        <w:t>сохранени</w:t>
      </w:r>
      <w:r w:rsidR="00913564">
        <w:t>ю</w:t>
      </w:r>
      <w:r w:rsidRPr="004C3D49">
        <w:t xml:space="preserve"> и </w:t>
      </w:r>
      <w:r w:rsidR="00913564" w:rsidRPr="004C3D49">
        <w:t>укреплени</w:t>
      </w:r>
      <w:r w:rsidR="00913564">
        <w:t>ю</w:t>
      </w:r>
      <w:r w:rsidR="00913564" w:rsidRPr="004C3D49">
        <w:t xml:space="preserve"> </w:t>
      </w:r>
      <w:r w:rsidRPr="004C3D49">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C3D49" w:rsidRPr="004C3D49" w:rsidRDefault="004C3D49" w:rsidP="0009346A">
      <w:pPr>
        <w:ind w:firstLine="0"/>
        <w:rPr>
          <w:b/>
        </w:rPr>
      </w:pPr>
      <w:bookmarkStart w:id="165" w:name="_Toc435412730"/>
      <w:bookmarkStart w:id="166" w:name="_Toc453968205"/>
      <w:bookmarkEnd w:id="165"/>
      <w:r w:rsidRPr="00E02732">
        <w:rPr>
          <w:rStyle w:val="3b"/>
        </w:rPr>
        <w:t>II.3.9. Описание форм и методов повышения педагогической культуры родителей (законных представителей) обучающихся</w:t>
      </w:r>
      <w:bookmarkEnd w:id="166"/>
    </w:p>
    <w:p w:rsidR="004C3D49" w:rsidRPr="004C3D49" w:rsidRDefault="004C3D49" w:rsidP="004C3D49">
      <w:r w:rsidRPr="004C3D49">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Default="004C3D49" w:rsidP="00C759BF">
      <w:pPr>
        <w:numPr>
          <w:ilvl w:val="0"/>
          <w:numId w:val="131"/>
        </w:numPr>
        <w:ind w:left="0" w:firstLine="709"/>
      </w:pPr>
      <w:r w:rsidRPr="004C3D49">
        <w:lastRenderedPageBreak/>
        <w:t>как источник</w:t>
      </w:r>
      <w:r w:rsidR="00913564">
        <w:t>а</w:t>
      </w:r>
      <w:r w:rsidRPr="004C3D49">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t>а</w:t>
      </w:r>
      <w:r w:rsidRPr="004C3D49">
        <w:t xml:space="preserve"> результатов деятельности образовательной организации;</w:t>
      </w:r>
    </w:p>
    <w:p w:rsidR="00A6747D" w:rsidRDefault="004C3D49" w:rsidP="00C759BF">
      <w:pPr>
        <w:numPr>
          <w:ilvl w:val="0"/>
          <w:numId w:val="131"/>
        </w:numPr>
        <w:ind w:left="0" w:firstLine="709"/>
      </w:pPr>
      <w:r w:rsidRPr="004C3D49">
        <w:t>как обладател</w:t>
      </w:r>
      <w:r w:rsidR="00913564">
        <w:t>я</w:t>
      </w:r>
      <w:r w:rsidRPr="004C3D49">
        <w:t xml:space="preserve"> и распорядител</w:t>
      </w:r>
      <w:r w:rsidR="00913564">
        <w:t>я</w:t>
      </w:r>
      <w:r w:rsidRPr="004C3D49">
        <w:t xml:space="preserve"> ресурсов для воспитания и социализации;</w:t>
      </w:r>
    </w:p>
    <w:p w:rsidR="00A6747D" w:rsidRDefault="003301E5" w:rsidP="00C759BF">
      <w:pPr>
        <w:numPr>
          <w:ilvl w:val="0"/>
          <w:numId w:val="131"/>
        </w:numPr>
        <w:ind w:left="0" w:firstLine="709"/>
      </w:pPr>
      <w:r>
        <w:t xml:space="preserve">как </w:t>
      </w:r>
      <w:r w:rsidR="004C3D49" w:rsidRPr="004C3D49">
        <w:t>непосредственн</w:t>
      </w:r>
      <w:r w:rsidR="00913564">
        <w:t>ого</w:t>
      </w:r>
      <w:r w:rsidR="004C3D49" w:rsidRPr="004C3D49">
        <w:t xml:space="preserve"> воспитател</w:t>
      </w:r>
      <w:r w:rsidR="00913564">
        <w:t>я</w:t>
      </w:r>
      <w:r w:rsidR="004C3D49" w:rsidRPr="004C3D49">
        <w:t xml:space="preserve"> (в рамках школьного и семейного воспитания).</w:t>
      </w:r>
    </w:p>
    <w:p w:rsidR="004C3D49" w:rsidRPr="004C3D49" w:rsidRDefault="004C3D49" w:rsidP="004C3D49">
      <w:r w:rsidRPr="004C3D49">
        <w:rPr>
          <w:b/>
        </w:rPr>
        <w:t xml:space="preserve">Формами и методами </w:t>
      </w:r>
      <w:r w:rsidRPr="004C3D49">
        <w:t>повышения педагогической культуры родителей (законных представителей) обучающихся являются:</w:t>
      </w:r>
    </w:p>
    <w:p w:rsidR="00A6747D" w:rsidRDefault="004C3D49" w:rsidP="00C759BF">
      <w:pPr>
        <w:numPr>
          <w:ilvl w:val="0"/>
          <w:numId w:val="131"/>
        </w:numPr>
        <w:ind w:left="0" w:firstLine="709"/>
      </w:pPr>
      <w:r w:rsidRPr="004C3D49">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Default="004C3D49" w:rsidP="00C759BF">
      <w:pPr>
        <w:numPr>
          <w:ilvl w:val="0"/>
          <w:numId w:val="131"/>
        </w:numPr>
        <w:ind w:left="0" w:firstLine="709"/>
      </w:pPr>
      <w:r w:rsidRPr="004C3D49">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t>ей</w:t>
      </w:r>
      <w:r w:rsidRPr="004C3D49">
        <w:t xml:space="preserve"> мер</w:t>
      </w:r>
      <w:r w:rsidR="00913564">
        <w:t>ы</w:t>
      </w:r>
      <w:r w:rsidRPr="004C3D49">
        <w:t>;</w:t>
      </w:r>
    </w:p>
    <w:p w:rsidR="00A6747D" w:rsidRDefault="004C3D49" w:rsidP="00C759BF">
      <w:pPr>
        <w:numPr>
          <w:ilvl w:val="0"/>
          <w:numId w:val="131"/>
        </w:numPr>
        <w:ind w:left="0" w:firstLine="709"/>
      </w:pPr>
      <w:r w:rsidRPr="004C3D49">
        <w:t>консультирование педагогическими работниками родителей (только в случае вербализованного запроса со стороны родителей);</w:t>
      </w:r>
    </w:p>
    <w:p w:rsidR="00A6747D" w:rsidRDefault="004C3D49" w:rsidP="00C759BF">
      <w:pPr>
        <w:numPr>
          <w:ilvl w:val="0"/>
          <w:numId w:val="131"/>
        </w:numPr>
        <w:ind w:left="0" w:firstLine="709"/>
      </w:pPr>
      <w:r w:rsidRPr="004C3D49">
        <w:t>содействие в формулиров</w:t>
      </w:r>
      <w:r w:rsidR="00913564">
        <w:t>ании</w:t>
      </w:r>
      <w:r w:rsidRPr="004C3D49">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E02732" w:rsidRDefault="004C3D49" w:rsidP="0009346A">
      <w:pPr>
        <w:ind w:firstLine="0"/>
        <w:rPr>
          <w:rStyle w:val="3b"/>
        </w:rPr>
      </w:pPr>
      <w:bookmarkStart w:id="167" w:name="_Toc435412731"/>
      <w:bookmarkStart w:id="168" w:name="_Toc453968206"/>
      <w:bookmarkEnd w:id="167"/>
      <w:r w:rsidRPr="00E02732">
        <w:rPr>
          <w:rStyle w:val="3b"/>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68"/>
    </w:p>
    <w:p w:rsidR="004C3D49" w:rsidRPr="004C3D49" w:rsidRDefault="004C3D49" w:rsidP="004C3D49">
      <w:r w:rsidRPr="004C3D49">
        <w:t xml:space="preserve">Результаты духовно-нравственного развития, воспитания и социализация </w:t>
      </w:r>
      <w:r w:rsidRPr="00AD65B4">
        <w:rPr>
          <w:b/>
        </w:rPr>
        <w:t>в сфере отношения обучающихся к себе, своему здоровью, познанию себя</w:t>
      </w:r>
      <w:r w:rsidRPr="004C3D49">
        <w:t>:</w:t>
      </w:r>
    </w:p>
    <w:p w:rsidR="00A6747D" w:rsidRDefault="004C3D49" w:rsidP="00C759BF">
      <w:pPr>
        <w:numPr>
          <w:ilvl w:val="0"/>
          <w:numId w:val="131"/>
        </w:numPr>
        <w:ind w:left="0" w:firstLine="709"/>
      </w:pPr>
      <w:r w:rsidRPr="004C3D49">
        <w:lastRenderedPageBreak/>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Default="004C3D49" w:rsidP="00C759BF">
      <w:pPr>
        <w:numPr>
          <w:ilvl w:val="0"/>
          <w:numId w:val="131"/>
        </w:numPr>
        <w:ind w:left="0" w:firstLine="709"/>
      </w:pPr>
      <w:r w:rsidRPr="004C3D49">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Default="004C3D49" w:rsidP="00C759BF">
      <w:pPr>
        <w:numPr>
          <w:ilvl w:val="0"/>
          <w:numId w:val="131"/>
        </w:numPr>
        <w:ind w:left="0" w:firstLine="709"/>
      </w:pPr>
      <w:r w:rsidRPr="004C3D49">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Default="004C3D49" w:rsidP="00C759BF">
      <w:pPr>
        <w:numPr>
          <w:ilvl w:val="0"/>
          <w:numId w:val="131"/>
        </w:numPr>
        <w:ind w:left="0" w:firstLine="709"/>
      </w:pPr>
      <w:r w:rsidRPr="004C3D49">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Default="004C3D49" w:rsidP="00C759BF">
      <w:pPr>
        <w:numPr>
          <w:ilvl w:val="0"/>
          <w:numId w:val="131"/>
        </w:numPr>
        <w:ind w:left="0" w:firstLine="709"/>
      </w:pPr>
      <w:r w:rsidRPr="004C3D49">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Default="004C3D49" w:rsidP="00C759BF">
      <w:pPr>
        <w:numPr>
          <w:ilvl w:val="0"/>
          <w:numId w:val="131"/>
        </w:numPr>
        <w:ind w:left="0" w:firstLine="709"/>
      </w:pPr>
      <w:r w:rsidRPr="004C3D49">
        <w:t>неприятие вредных привычек: курения, употребления алкоголя, наркотиков.</w:t>
      </w:r>
    </w:p>
    <w:p w:rsidR="004C3D49" w:rsidRPr="004C3D49" w:rsidRDefault="004C3D49" w:rsidP="004C3D49">
      <w:pPr>
        <w:rPr>
          <w:b/>
        </w:rPr>
      </w:pPr>
      <w:r w:rsidRPr="004C3D49">
        <w:t>Результаты духовно-нравственного развития, воспитания и социализаци</w:t>
      </w:r>
      <w:r w:rsidR="00E12713">
        <w:t>и</w:t>
      </w:r>
      <w:r w:rsidRPr="004C3D49">
        <w:t xml:space="preserve"> </w:t>
      </w:r>
      <w:r w:rsidRPr="004C3D49">
        <w:rPr>
          <w:b/>
        </w:rPr>
        <w:t>в сфере отношения обучающихся к России как к Родине (Отечеству)</w:t>
      </w:r>
      <w:r w:rsidRPr="004C3D49">
        <w:t>:</w:t>
      </w:r>
      <w:r w:rsidRPr="004C3D49">
        <w:rPr>
          <w:b/>
        </w:rPr>
        <w:t xml:space="preserve"> </w:t>
      </w:r>
    </w:p>
    <w:p w:rsidR="00A6747D" w:rsidRDefault="004C3D49" w:rsidP="00C759BF">
      <w:pPr>
        <w:numPr>
          <w:ilvl w:val="0"/>
          <w:numId w:val="131"/>
        </w:numPr>
        <w:ind w:left="0" w:firstLine="709"/>
      </w:pPr>
      <w:r w:rsidRPr="004C3D49">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Default="004C3D49" w:rsidP="00C759BF">
      <w:pPr>
        <w:numPr>
          <w:ilvl w:val="0"/>
          <w:numId w:val="131"/>
        </w:numPr>
        <w:ind w:left="0" w:firstLine="709"/>
      </w:pPr>
      <w:r w:rsidRPr="004C3D49">
        <w:lastRenderedPageBreak/>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t xml:space="preserve">к </w:t>
      </w:r>
      <w:r w:rsidRPr="004C3D49">
        <w:t>государственны</w:t>
      </w:r>
      <w:r w:rsidR="00913564">
        <w:t>м</w:t>
      </w:r>
      <w:r w:rsidRPr="004C3D49">
        <w:t xml:space="preserve"> символ</w:t>
      </w:r>
      <w:r w:rsidR="00913564">
        <w:t>ам</w:t>
      </w:r>
      <w:r w:rsidRPr="004C3D49">
        <w:t xml:space="preserve"> (герб</w:t>
      </w:r>
      <w:r w:rsidR="00913564">
        <w:t>у</w:t>
      </w:r>
      <w:r w:rsidRPr="004C3D49">
        <w:t>, флаг</w:t>
      </w:r>
      <w:r w:rsidR="00913564">
        <w:t>у</w:t>
      </w:r>
      <w:r w:rsidRPr="004C3D49">
        <w:t>, гимн</w:t>
      </w:r>
      <w:r w:rsidR="00913564">
        <w:t>у</w:t>
      </w:r>
      <w:r w:rsidRPr="004C3D49">
        <w:t>);</w:t>
      </w:r>
    </w:p>
    <w:p w:rsidR="00A6747D" w:rsidRDefault="004C3D49" w:rsidP="00C759BF">
      <w:pPr>
        <w:numPr>
          <w:ilvl w:val="0"/>
          <w:numId w:val="131"/>
        </w:numPr>
        <w:ind w:left="0" w:firstLine="709"/>
      </w:pPr>
      <w:r w:rsidRPr="004C3D49">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Default="004C3D49" w:rsidP="00C759BF">
      <w:pPr>
        <w:numPr>
          <w:ilvl w:val="0"/>
          <w:numId w:val="131"/>
        </w:numPr>
        <w:ind w:left="0" w:firstLine="709"/>
      </w:pPr>
      <w:r w:rsidRPr="004C3D49">
        <w:t xml:space="preserve">воспитание уважения к культуре, языкам, традициям и обычаям народов, проживающих в Российской Федерации. </w:t>
      </w:r>
    </w:p>
    <w:p w:rsidR="004C3D49" w:rsidRPr="004C3D49" w:rsidRDefault="004C3D49" w:rsidP="004C3D49">
      <w:r w:rsidRPr="004C3D49">
        <w:t xml:space="preserve">Результаты духовно-нравственного развития, воспитания и социализации в </w:t>
      </w:r>
      <w:r w:rsidRPr="004C3D49">
        <w:rPr>
          <w:b/>
          <w:bCs/>
        </w:rPr>
        <w:t>сфере отношения обучающихся к закону, государству и к гражданскому обществу</w:t>
      </w:r>
      <w:r w:rsidRPr="004C3D49">
        <w:t xml:space="preserve">: </w:t>
      </w:r>
    </w:p>
    <w:p w:rsidR="00A6747D" w:rsidRDefault="004C3D49" w:rsidP="00C759BF">
      <w:pPr>
        <w:numPr>
          <w:ilvl w:val="0"/>
          <w:numId w:val="131"/>
        </w:numPr>
        <w:ind w:left="0" w:firstLine="709"/>
      </w:pPr>
      <w:r w:rsidRPr="004C3D49">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6747D" w:rsidRDefault="004C3D49" w:rsidP="00C759BF">
      <w:pPr>
        <w:numPr>
          <w:ilvl w:val="0"/>
          <w:numId w:val="131"/>
        </w:numPr>
        <w:ind w:left="0" w:firstLine="709"/>
      </w:pPr>
      <w:r w:rsidRPr="004C3D49">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6747D" w:rsidRDefault="004C3D49" w:rsidP="00C759BF">
      <w:pPr>
        <w:numPr>
          <w:ilvl w:val="0"/>
          <w:numId w:val="131"/>
        </w:numPr>
        <w:ind w:left="0" w:firstLine="709"/>
      </w:pPr>
      <w:r w:rsidRPr="004C3D49">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t>;</w:t>
      </w:r>
      <w:r w:rsidRPr="004C3D49">
        <w:t xml:space="preserve"> осознание своего места в поликультурном мире; интериоризация ценностей демократии и социальной </w:t>
      </w:r>
      <w:r w:rsidRPr="004C3D49">
        <w:lastRenderedPageBreak/>
        <w:t>солидарности, готовность к договорному регулированию отношений в группе или социальной организации;</w:t>
      </w:r>
    </w:p>
    <w:p w:rsidR="00A6747D" w:rsidRDefault="004C3D49" w:rsidP="00C759BF">
      <w:pPr>
        <w:numPr>
          <w:ilvl w:val="0"/>
          <w:numId w:val="131"/>
        </w:numPr>
        <w:ind w:left="0" w:firstLine="709"/>
      </w:pPr>
      <w:r w:rsidRPr="004C3D49">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Default="004C3D49" w:rsidP="00C759BF">
      <w:pPr>
        <w:numPr>
          <w:ilvl w:val="0"/>
          <w:numId w:val="131"/>
        </w:numPr>
        <w:ind w:left="0" w:firstLine="709"/>
      </w:pPr>
      <w:r w:rsidRPr="004C3D49">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Default="004C3D49" w:rsidP="00C759BF">
      <w:pPr>
        <w:numPr>
          <w:ilvl w:val="0"/>
          <w:numId w:val="131"/>
        </w:numPr>
        <w:ind w:left="0" w:firstLine="709"/>
      </w:pPr>
      <w:r w:rsidRPr="004C3D49">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4C3D49" w:rsidRDefault="004C3D49" w:rsidP="004C3D49">
      <w:pPr>
        <w:rPr>
          <w:b/>
        </w:rPr>
      </w:pPr>
      <w:r w:rsidRPr="004C3D49">
        <w:t xml:space="preserve">Результаты духовно-нравственного развития, воспитания и социализации </w:t>
      </w:r>
      <w:r w:rsidRPr="004C3D49">
        <w:rPr>
          <w:b/>
        </w:rPr>
        <w:t>в сфере отношений обучающихся с окружающими людьми</w:t>
      </w:r>
      <w:r w:rsidRPr="004C3D49">
        <w:t>:</w:t>
      </w:r>
    </w:p>
    <w:p w:rsidR="00A6747D" w:rsidRDefault="004C3D49" w:rsidP="00C759BF">
      <w:pPr>
        <w:numPr>
          <w:ilvl w:val="0"/>
          <w:numId w:val="131"/>
        </w:numPr>
        <w:ind w:left="0" w:firstLine="709"/>
      </w:pPr>
      <w:r w:rsidRPr="004C3D49">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Default="004C3D49" w:rsidP="00C759BF">
      <w:pPr>
        <w:numPr>
          <w:ilvl w:val="0"/>
          <w:numId w:val="131"/>
        </w:numPr>
        <w:ind w:left="0" w:firstLine="709"/>
      </w:pPr>
      <w:r w:rsidRPr="004C3D49">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Default="004C3D49" w:rsidP="00C759BF">
      <w:pPr>
        <w:numPr>
          <w:ilvl w:val="0"/>
          <w:numId w:val="131"/>
        </w:numPr>
        <w:ind w:left="0" w:firstLine="709"/>
      </w:pPr>
      <w:r w:rsidRPr="004C3D49">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Default="004C3D49" w:rsidP="00C759BF">
      <w:pPr>
        <w:numPr>
          <w:ilvl w:val="0"/>
          <w:numId w:val="131"/>
        </w:numPr>
        <w:ind w:left="0" w:firstLine="709"/>
      </w:pPr>
      <w:r w:rsidRPr="004C3D49">
        <w:lastRenderedPageBreak/>
        <w:t xml:space="preserve">формирование выраженной в поведении нравственной позиции, в том числе способности </w:t>
      </w:r>
      <w:r w:rsidRPr="00C622DE">
        <w:t>к сознательному выбору</w:t>
      </w:r>
      <w:r w:rsidR="00C622DE">
        <w:t xml:space="preserve"> добра; формирование </w:t>
      </w:r>
      <w:r w:rsidRPr="004C3D49">
        <w:t xml:space="preserve"> </w:t>
      </w:r>
      <w:r w:rsidRPr="00C622DE">
        <w:t>нравственного сознания</w:t>
      </w:r>
      <w:r w:rsidRPr="004C3D49">
        <w:t xml:space="preserve">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Default="004C3D49" w:rsidP="00C759BF">
      <w:pPr>
        <w:numPr>
          <w:ilvl w:val="0"/>
          <w:numId w:val="131"/>
        </w:numPr>
        <w:ind w:left="0" w:firstLine="709"/>
      </w:pPr>
      <w:r w:rsidRPr="004C3D49">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4C3D49" w:rsidRDefault="004C3D49" w:rsidP="004C3D49">
      <w:r w:rsidRPr="004C3D49">
        <w:t xml:space="preserve">Результаты духовно-нравственного развития, воспитания и социализации в </w:t>
      </w:r>
      <w:r w:rsidRPr="004C3D49">
        <w:rPr>
          <w:b/>
          <w:bCs/>
        </w:rPr>
        <w:t>сфере отношения обучающихся к окружающему миру, к живой природе, художественной культуре</w:t>
      </w:r>
      <w:r w:rsidRPr="004C3D49">
        <w:t>, в том числе формирование у обучающихся научного мировоззрения, эстетических представлений:</w:t>
      </w:r>
    </w:p>
    <w:p w:rsidR="00A6747D" w:rsidRDefault="004C3D49" w:rsidP="00C759BF">
      <w:pPr>
        <w:numPr>
          <w:ilvl w:val="0"/>
          <w:numId w:val="131"/>
        </w:numPr>
        <w:ind w:left="0" w:firstLine="709"/>
      </w:pPr>
      <w:r w:rsidRPr="004C3D49">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Default="004C3D49" w:rsidP="00C759BF">
      <w:pPr>
        <w:numPr>
          <w:ilvl w:val="0"/>
          <w:numId w:val="131"/>
        </w:numPr>
        <w:ind w:left="0" w:firstLine="709"/>
      </w:pPr>
      <w:r w:rsidRPr="004C3D49">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Default="004C3D49" w:rsidP="00C759BF">
      <w:pPr>
        <w:numPr>
          <w:ilvl w:val="0"/>
          <w:numId w:val="131"/>
        </w:numPr>
        <w:ind w:left="0" w:firstLine="709"/>
      </w:pPr>
      <w:r w:rsidRPr="004C3D49">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Default="004C3D49" w:rsidP="00C759BF">
      <w:pPr>
        <w:numPr>
          <w:ilvl w:val="0"/>
          <w:numId w:val="131"/>
        </w:numPr>
        <w:ind w:left="0" w:firstLine="709"/>
      </w:pPr>
      <w:r w:rsidRPr="004C3D49">
        <w:lastRenderedPageBreak/>
        <w:t xml:space="preserve">эстетическое отношение к миру, готовность к эстетическому обустройству собственного быта. </w:t>
      </w:r>
    </w:p>
    <w:p w:rsidR="004C3D49" w:rsidRPr="004C3D49" w:rsidRDefault="004C3D49" w:rsidP="004C3D49">
      <w:pPr>
        <w:rPr>
          <w:b/>
        </w:rPr>
      </w:pPr>
      <w:r w:rsidRPr="004C3D49">
        <w:t xml:space="preserve">Результат духовно-нравственного развития, воспитания и социализации </w:t>
      </w:r>
      <w:r w:rsidRPr="004C3D49">
        <w:rPr>
          <w:b/>
        </w:rPr>
        <w:t>в сфере</w:t>
      </w:r>
      <w:r w:rsidRPr="004C3D49">
        <w:t xml:space="preserve"> </w:t>
      </w:r>
      <w:r w:rsidRPr="004C3D49">
        <w:rPr>
          <w:b/>
        </w:rPr>
        <w:t>отношения обучающихся к семье и родителям</w:t>
      </w:r>
      <w:r w:rsidRPr="004C3D49">
        <w:t>:</w:t>
      </w:r>
      <w:r w:rsidRPr="004C3D49">
        <w:rPr>
          <w:b/>
        </w:rPr>
        <w:t xml:space="preserve"> </w:t>
      </w:r>
      <w:r w:rsidRPr="004C3D49">
        <w:t xml:space="preserve">ответственное отношение к созданию семьи на основе осознанного принятия ценностей семейной жизни. </w:t>
      </w:r>
    </w:p>
    <w:p w:rsidR="004C3D49" w:rsidRPr="004C3D49" w:rsidRDefault="004C3D49" w:rsidP="004C3D49">
      <w:r w:rsidRPr="004C3D49">
        <w:t xml:space="preserve">Результаты духовно-нравственного развития, воспитания и социализации обучающихся </w:t>
      </w:r>
      <w:r w:rsidRPr="004C3D49">
        <w:rPr>
          <w:b/>
        </w:rPr>
        <w:t>в сфере трудовых и социально-экономических отношений</w:t>
      </w:r>
      <w:r w:rsidRPr="004C3D49">
        <w:t>:</w:t>
      </w:r>
    </w:p>
    <w:p w:rsidR="00A6747D" w:rsidRDefault="004C3D49" w:rsidP="00C759BF">
      <w:pPr>
        <w:numPr>
          <w:ilvl w:val="0"/>
          <w:numId w:val="131"/>
        </w:numPr>
        <w:ind w:left="0" w:firstLine="709"/>
      </w:pPr>
      <w:r w:rsidRPr="004C3D49">
        <w:t xml:space="preserve">уважение всех форм собственности, готовность к защите своей собственности; </w:t>
      </w:r>
    </w:p>
    <w:p w:rsidR="00A6747D" w:rsidRDefault="004C3D49" w:rsidP="00C759BF">
      <w:pPr>
        <w:numPr>
          <w:ilvl w:val="0"/>
          <w:numId w:val="131"/>
        </w:numPr>
        <w:ind w:left="0" w:firstLine="709"/>
      </w:pPr>
      <w:r w:rsidRPr="004C3D49">
        <w:t>осознанный выбор будущей профессии как путь и способ реализации собственных жизненных планов;</w:t>
      </w:r>
    </w:p>
    <w:p w:rsidR="00A6747D" w:rsidRDefault="004C3D49" w:rsidP="00C759BF">
      <w:pPr>
        <w:numPr>
          <w:ilvl w:val="0"/>
          <w:numId w:val="131"/>
        </w:numPr>
        <w:ind w:left="0" w:firstLine="709"/>
      </w:pPr>
      <w:r w:rsidRPr="004C3D49">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Default="004C3D49" w:rsidP="00C759BF">
      <w:pPr>
        <w:numPr>
          <w:ilvl w:val="0"/>
          <w:numId w:val="131"/>
        </w:numPr>
        <w:ind w:left="0" w:firstLine="709"/>
      </w:pPr>
      <w:r w:rsidRPr="004C3D49">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Default="004C3D49" w:rsidP="00C759BF">
      <w:pPr>
        <w:numPr>
          <w:ilvl w:val="0"/>
          <w:numId w:val="131"/>
        </w:numPr>
        <w:ind w:left="0" w:firstLine="709"/>
      </w:pPr>
      <w:r w:rsidRPr="004C3D49">
        <w:t>готовность к самообслуживанию, включая обучение и выполнение домашних обязанностей.</w:t>
      </w:r>
    </w:p>
    <w:p w:rsidR="0009346A" w:rsidRDefault="004C3D49" w:rsidP="0009346A">
      <w:r w:rsidRPr="004C3D49">
        <w:t xml:space="preserve">Результат духовно-нравственного развития, воспитания и социализации обучающихся </w:t>
      </w:r>
      <w:r w:rsidRPr="004C3D49">
        <w:rPr>
          <w:b/>
        </w:rPr>
        <w:t>в сфере физического, психологического, социального и академического благополучия обучающихся</w:t>
      </w:r>
      <w:r w:rsidRPr="004C3D49">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Start w:id="169" w:name="_Toc435412732"/>
      <w:bookmarkStart w:id="170" w:name="_Toc453968207"/>
      <w:bookmarkEnd w:id="169"/>
    </w:p>
    <w:p w:rsidR="004C3D49" w:rsidRPr="004C3D49" w:rsidRDefault="004C3D49" w:rsidP="0009346A">
      <w:r>
        <w:t>II.</w:t>
      </w:r>
      <w:r w:rsidRPr="00A96B40">
        <w:t>3.</w:t>
      </w:r>
      <w:r w:rsidRPr="004C3D49">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70"/>
    </w:p>
    <w:p w:rsidR="004C3D49" w:rsidRPr="004C3D49" w:rsidRDefault="004C3D49" w:rsidP="004C3D49">
      <w:r w:rsidRPr="004C3D49">
        <w:lastRenderedPageBreak/>
        <w:t>Уровень обеспечен</w:t>
      </w:r>
      <w:r w:rsidR="00EA65D8">
        <w:t>ия в школе</w:t>
      </w:r>
      <w:r w:rsidRPr="004C3D49">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6747D" w:rsidRDefault="004C3D49" w:rsidP="00C759BF">
      <w:pPr>
        <w:numPr>
          <w:ilvl w:val="0"/>
          <w:numId w:val="131"/>
        </w:numPr>
        <w:ind w:left="0" w:firstLine="709"/>
      </w:pPr>
      <w:r w:rsidRPr="004C3D49">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t>;</w:t>
      </w:r>
      <w:r w:rsidRPr="004C3D49">
        <w:t xml:space="preserve"> уровень информированности о посещении спортивных секций, регулярности занятий физической культурой; </w:t>
      </w:r>
    </w:p>
    <w:p w:rsidR="00A6747D" w:rsidRDefault="004C3D49" w:rsidP="00C759BF">
      <w:pPr>
        <w:numPr>
          <w:ilvl w:val="0"/>
          <w:numId w:val="131"/>
        </w:numPr>
        <w:ind w:left="0" w:firstLine="709"/>
      </w:pPr>
      <w:r w:rsidRPr="004C3D49">
        <w:t>степень конкретности и измеримости задач по обеспечению жизни и здоровья обучающихся</w:t>
      </w:r>
      <w:r w:rsidR="00590EF2">
        <w:t>;</w:t>
      </w:r>
      <w:r w:rsidRPr="004C3D49">
        <w:t xml:space="preserve"> уровень обусловленности задач анализом ситуации в образовательной организации, ученическом классе, учебной группе</w:t>
      </w:r>
      <w:r w:rsidR="00590EF2">
        <w:t>;</w:t>
      </w:r>
      <w:r w:rsidRPr="004C3D49">
        <w:t xml:space="preserve"> уровень дифференциации работы исходя из состояния здоровья отдельных категорий обучающихся;</w:t>
      </w:r>
    </w:p>
    <w:p w:rsidR="00A6747D" w:rsidRDefault="004C3D49" w:rsidP="00C759BF">
      <w:pPr>
        <w:numPr>
          <w:ilvl w:val="0"/>
          <w:numId w:val="131"/>
        </w:numPr>
        <w:ind w:left="0" w:firstLine="709"/>
      </w:pPr>
      <w:r w:rsidRPr="004C3D49">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t>, по</w:t>
      </w:r>
      <w:r w:rsidRPr="004C3D49">
        <w:t xml:space="preserve"> организаци</w:t>
      </w:r>
      <w:r w:rsidR="00590EF2">
        <w:t>и</w:t>
      </w:r>
      <w:r w:rsidRPr="004C3D49">
        <w:t xml:space="preserve"> физкультурно-спортивной и оздоровительной работы, профилактической работы; </w:t>
      </w:r>
      <w:r w:rsidR="00590EF2">
        <w:t xml:space="preserve">по </w:t>
      </w:r>
      <w:r w:rsidRPr="004C3D49">
        <w:t xml:space="preserve">формированию </w:t>
      </w:r>
      <w:r w:rsidR="003A7B71" w:rsidRPr="004C3D49">
        <w:t xml:space="preserve">у обучающихся </w:t>
      </w:r>
      <w:r w:rsidRPr="004C3D49">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Default="004C3D49" w:rsidP="00C759BF">
      <w:pPr>
        <w:numPr>
          <w:ilvl w:val="0"/>
          <w:numId w:val="131"/>
        </w:numPr>
        <w:ind w:left="0" w:firstLine="709"/>
      </w:pPr>
      <w:r w:rsidRPr="004C3D49">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Default="004C3D49" w:rsidP="00C759BF">
      <w:pPr>
        <w:numPr>
          <w:ilvl w:val="0"/>
          <w:numId w:val="131"/>
        </w:numPr>
        <w:ind w:left="0" w:firstLine="709"/>
      </w:pPr>
      <w:r w:rsidRPr="004C3D49">
        <w:t xml:space="preserve">согласованность мероприятий, обеспечивающих жизнь и здоровье обучающихся, формирование здорового и безопасного образа жизни с </w:t>
      </w:r>
      <w:r w:rsidR="0089262F">
        <w:t xml:space="preserve">участием </w:t>
      </w:r>
      <w:r w:rsidR="0089262F" w:rsidRPr="004C3D49">
        <w:t>медик</w:t>
      </w:r>
      <w:r w:rsidR="0089262F">
        <w:t>ов</w:t>
      </w:r>
      <w:r w:rsidR="0089262F" w:rsidRPr="004C3D49">
        <w:t xml:space="preserve"> </w:t>
      </w:r>
      <w:r w:rsidRPr="004C3D49">
        <w:t xml:space="preserve">и </w:t>
      </w:r>
      <w:r w:rsidR="0089262F" w:rsidRPr="004C3D49">
        <w:t>родител</w:t>
      </w:r>
      <w:r w:rsidR="0089262F">
        <w:t>ей</w:t>
      </w:r>
      <w:r w:rsidR="0089262F" w:rsidRPr="004C3D49">
        <w:t xml:space="preserve"> </w:t>
      </w:r>
      <w:r w:rsidRPr="004C3D49">
        <w:t xml:space="preserve">обучающихся, привлечение </w:t>
      </w:r>
      <w:r w:rsidR="0089262F" w:rsidRPr="004C3D49">
        <w:t>профильных организаций, родителей, общественности и др.</w:t>
      </w:r>
      <w:r w:rsidR="0089262F">
        <w:t xml:space="preserve"> </w:t>
      </w:r>
      <w:r w:rsidRPr="004C3D49">
        <w:t>к организации мероприятий</w:t>
      </w:r>
      <w:r w:rsidR="00590EF2">
        <w:t>;</w:t>
      </w:r>
      <w:r w:rsidRPr="004C3D49">
        <w:t xml:space="preserve"> </w:t>
      </w:r>
    </w:p>
    <w:p w:rsidR="00A6747D" w:rsidRDefault="004C3D49" w:rsidP="00C759BF">
      <w:pPr>
        <w:numPr>
          <w:ilvl w:val="0"/>
          <w:numId w:val="131"/>
        </w:numPr>
        <w:ind w:left="0" w:firstLine="709"/>
      </w:pPr>
      <w:r w:rsidRPr="004C3D49">
        <w:lastRenderedPageBreak/>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6747D" w:rsidRDefault="004C3D49" w:rsidP="00C759BF">
      <w:pPr>
        <w:numPr>
          <w:ilvl w:val="0"/>
          <w:numId w:val="131"/>
        </w:numPr>
        <w:ind w:left="0" w:firstLine="709"/>
      </w:pPr>
      <w:r w:rsidRPr="004C3D49">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t>цию взаимоотношений между микро</w:t>
      </w:r>
      <w:r w:rsidRPr="004C3D49">
        <w:t xml:space="preserve">группами, между обучающимися и учителями; </w:t>
      </w:r>
    </w:p>
    <w:p w:rsidR="00A6747D" w:rsidRDefault="004C3D49" w:rsidP="00C759BF">
      <w:pPr>
        <w:numPr>
          <w:ilvl w:val="0"/>
          <w:numId w:val="131"/>
        </w:numPr>
        <w:ind w:left="0" w:firstLine="709"/>
      </w:pPr>
      <w:r w:rsidRPr="004C3D49">
        <w:t xml:space="preserve">согласованность </w:t>
      </w:r>
      <w:r w:rsidR="00C622DE">
        <w:t xml:space="preserve">с психологом </w:t>
      </w:r>
      <w:r w:rsidRPr="004C3D49">
        <w:t xml:space="preserve">мероприятий, обеспечивающих позитивные межличностные отношения обучающихся, с психологом; </w:t>
      </w:r>
    </w:p>
    <w:p w:rsidR="00A6747D" w:rsidRDefault="004C3D49" w:rsidP="00C759BF">
      <w:pPr>
        <w:numPr>
          <w:ilvl w:val="0"/>
          <w:numId w:val="131"/>
        </w:numPr>
        <w:ind w:left="0" w:firstLine="709"/>
      </w:pPr>
      <w:r w:rsidRPr="004C3D49">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6747D" w:rsidRDefault="004C3D49" w:rsidP="00C759BF">
      <w:pPr>
        <w:numPr>
          <w:ilvl w:val="0"/>
          <w:numId w:val="131"/>
        </w:numPr>
        <w:ind w:left="0" w:firstLine="709"/>
      </w:pPr>
      <w:r w:rsidRPr="004C3D49">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Default="004C3D49" w:rsidP="00C759BF">
      <w:pPr>
        <w:numPr>
          <w:ilvl w:val="0"/>
          <w:numId w:val="131"/>
        </w:numPr>
        <w:ind w:left="0" w:firstLine="709"/>
      </w:pPr>
      <w:r w:rsidRPr="004C3D49">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Default="004C3D49" w:rsidP="00C759BF">
      <w:pPr>
        <w:numPr>
          <w:ilvl w:val="0"/>
          <w:numId w:val="131"/>
        </w:numPr>
        <w:ind w:left="0" w:firstLine="709"/>
      </w:pPr>
      <w:r w:rsidRPr="004C3D49">
        <w:lastRenderedPageBreak/>
        <w:t>обеспечение условий защиты детей от информации, причиняющей вред их здоровью и психическому развитию;</w:t>
      </w:r>
    </w:p>
    <w:p w:rsidR="00A6747D" w:rsidRDefault="004C3D49" w:rsidP="00C759BF">
      <w:pPr>
        <w:numPr>
          <w:ilvl w:val="0"/>
          <w:numId w:val="131"/>
        </w:numPr>
        <w:ind w:left="0" w:firstLine="709"/>
      </w:pPr>
      <w:r w:rsidRPr="004C3D49">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C3D49" w:rsidRPr="004C3D49" w:rsidRDefault="004C3D49" w:rsidP="004C3D49">
      <w:r w:rsidRPr="004C3D49">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6747D" w:rsidRDefault="004C3D49" w:rsidP="00C759BF">
      <w:pPr>
        <w:numPr>
          <w:ilvl w:val="0"/>
          <w:numId w:val="131"/>
        </w:numPr>
        <w:ind w:left="0" w:firstLine="709"/>
      </w:pPr>
      <w:r w:rsidRPr="004C3D49">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Default="004C3D49" w:rsidP="00C759BF">
      <w:pPr>
        <w:numPr>
          <w:ilvl w:val="0"/>
          <w:numId w:val="131"/>
        </w:numPr>
        <w:ind w:left="0" w:firstLine="709"/>
      </w:pPr>
      <w:r w:rsidRPr="004C3D49">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Default="004C3D49" w:rsidP="00C759BF">
      <w:pPr>
        <w:numPr>
          <w:ilvl w:val="0"/>
          <w:numId w:val="131"/>
        </w:numPr>
        <w:ind w:left="0" w:firstLine="709"/>
      </w:pPr>
      <w:r w:rsidRPr="004C3D49">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6747D" w:rsidRDefault="004C3D49" w:rsidP="00C759BF">
      <w:pPr>
        <w:numPr>
          <w:ilvl w:val="0"/>
          <w:numId w:val="131"/>
        </w:numPr>
        <w:ind w:left="0" w:firstLine="709"/>
      </w:pPr>
      <w:r w:rsidRPr="004C3D49">
        <w:t xml:space="preserve">интенсивность взаимодействия с социальными институтами, социальными организациями, отдельными лицами </w:t>
      </w:r>
      <w:r w:rsidR="009472E9">
        <w:t>–</w:t>
      </w:r>
      <w:r w:rsidR="009472E9" w:rsidRPr="004C3D49">
        <w:t xml:space="preserve"> </w:t>
      </w:r>
      <w:r w:rsidRPr="004C3D49">
        <w:t xml:space="preserve">субъектами актуальных социальных практик; </w:t>
      </w:r>
    </w:p>
    <w:p w:rsidR="00A6747D" w:rsidRDefault="004C3D49" w:rsidP="00C759BF">
      <w:pPr>
        <w:numPr>
          <w:ilvl w:val="0"/>
          <w:numId w:val="131"/>
        </w:numPr>
        <w:ind w:left="0" w:firstLine="709"/>
      </w:pPr>
      <w:r w:rsidRPr="004C3D49">
        <w:t xml:space="preserve">согласованность мероприятий патриотического, гражданского, трудового, экологического воспитания с родителями обучающихся, </w:t>
      </w:r>
      <w:r w:rsidRPr="004C3D49">
        <w:lastRenderedPageBreak/>
        <w:t xml:space="preserve">привлечение к организации мероприятий профильных организаций, родителей, общественности и др. </w:t>
      </w:r>
    </w:p>
    <w:p w:rsidR="004C3D49" w:rsidRPr="004C3D49" w:rsidRDefault="004C3D49" w:rsidP="004C3D49">
      <w:r w:rsidRPr="004C3D49">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C3D49" w:rsidRPr="004C3D49" w:rsidRDefault="004C3D49" w:rsidP="004C3D49">
      <w:r w:rsidRPr="004C3D49">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C3D49" w:rsidRDefault="004C3D49" w:rsidP="003C0A5F"/>
    <w:p w:rsidR="00401080" w:rsidRPr="0094606D" w:rsidRDefault="00401080" w:rsidP="003C0A5F">
      <w:pPr>
        <w:rPr>
          <w:rFonts w:eastAsia="Times New Roman"/>
          <w:b/>
          <w:lang w:eastAsia="ru-RU"/>
        </w:rPr>
      </w:pPr>
      <w:r w:rsidRPr="00A96B40">
        <w:t xml:space="preserve"> </w:t>
      </w:r>
      <w:r w:rsidRPr="0094606D">
        <w:rPr>
          <w:rFonts w:eastAsia="Times New Roman"/>
          <w:b/>
          <w:lang w:eastAsia="ru-RU"/>
        </w:rPr>
        <w:br w:type="page"/>
      </w:r>
    </w:p>
    <w:p w:rsidR="00401080" w:rsidRPr="00A96B40" w:rsidRDefault="00D955BD" w:rsidP="007B44C5">
      <w:pPr>
        <w:pStyle w:val="2a"/>
        <w:rPr>
          <w:lang w:eastAsia="ru-RU"/>
        </w:rPr>
      </w:pPr>
      <w:bookmarkStart w:id="171" w:name="_Toc435412733"/>
      <w:bookmarkStart w:id="172" w:name="_Toc453968208"/>
      <w:r>
        <w:lastRenderedPageBreak/>
        <w:t>II.4.</w:t>
      </w:r>
      <w:r w:rsidR="00401080" w:rsidRPr="00A96B40">
        <w:rPr>
          <w:lang w:eastAsia="ru-RU"/>
        </w:rPr>
        <w:t> П</w:t>
      </w:r>
      <w:r w:rsidR="007371AB">
        <w:rPr>
          <w:lang w:eastAsia="ru-RU"/>
        </w:rPr>
        <w:t>римерная п</w:t>
      </w:r>
      <w:r w:rsidR="00401080" w:rsidRPr="00A96B40">
        <w:rPr>
          <w:lang w:eastAsia="ru-RU"/>
        </w:rPr>
        <w:t>рограмма коррекционной работы</w:t>
      </w:r>
      <w:bookmarkEnd w:id="171"/>
      <w:bookmarkEnd w:id="172"/>
    </w:p>
    <w:p w:rsidR="00401080" w:rsidRPr="00A96B40" w:rsidRDefault="00401080" w:rsidP="003C0A5F">
      <w:pPr>
        <w:rPr>
          <w:lang w:eastAsia="ru-RU"/>
        </w:rPr>
      </w:pPr>
    </w:p>
    <w:p w:rsidR="00401080" w:rsidRPr="00A96B40" w:rsidRDefault="00EA65D8" w:rsidP="003C0A5F">
      <w:pPr>
        <w:rPr>
          <w:b/>
          <w:bCs/>
          <w:spacing w:val="4"/>
        </w:rPr>
      </w:pPr>
      <w:r>
        <w:rPr>
          <w:shd w:val="clear" w:color="auto" w:fill="FFFFFF"/>
          <w:lang w:eastAsia="ru-RU" w:bidi="ru-RU"/>
        </w:rPr>
        <w:t>П</w:t>
      </w:r>
      <w:r w:rsidR="00401080" w:rsidRPr="00A96B40">
        <w:rPr>
          <w:shd w:val="clear" w:color="auto" w:fill="FFFFFF"/>
          <w:lang w:eastAsia="ru-RU" w:bidi="ru-RU"/>
        </w:rPr>
        <w:t>рограмма коррекционной работы (ПКР) является неотъемлемым структурным компонентом основной образовательной прогр</w:t>
      </w:r>
      <w:r>
        <w:rPr>
          <w:shd w:val="clear" w:color="auto" w:fill="FFFFFF"/>
          <w:lang w:eastAsia="ru-RU" w:bidi="ru-RU"/>
        </w:rPr>
        <w:t>аммы МКОУ «Альменевская СОШ»</w:t>
      </w:r>
      <w:r w:rsidR="00401080" w:rsidRPr="00A96B40">
        <w:rPr>
          <w:shd w:val="clear" w:color="auto" w:fill="FFFFFF"/>
          <w:lang w:eastAsia="ru-RU" w:bidi="ru-RU"/>
        </w:rPr>
        <w:t>. ПКР разрабатывается для обучающихся с ограниченными возможностями здоровья.</w:t>
      </w:r>
    </w:p>
    <w:p w:rsidR="00401080" w:rsidRPr="00A96B40" w:rsidRDefault="00401080" w:rsidP="003C0A5F">
      <w:pPr>
        <w:rPr>
          <w:shd w:val="clear" w:color="auto" w:fill="FFFFFF"/>
          <w:lang w:eastAsia="ru-RU" w:bidi="ru-RU"/>
        </w:rPr>
      </w:pPr>
      <w:r w:rsidRPr="00A96B40">
        <w:rPr>
          <w:shd w:val="clear" w:color="auto" w:fill="FFFFFF"/>
          <w:lang w:eastAsia="ru-RU" w:bidi="ru-RU"/>
        </w:rPr>
        <w:t xml:space="preserve">Обучающийся с ограниченными возможностями здоровья </w:t>
      </w:r>
      <w:r w:rsidR="003B791E">
        <w:rPr>
          <w:shd w:val="clear" w:color="auto" w:fill="FFFFFF"/>
          <w:lang w:eastAsia="ru-RU" w:bidi="ru-RU"/>
        </w:rPr>
        <w:t xml:space="preserve">(ОВЗ) </w:t>
      </w:r>
      <w:r w:rsidRPr="00A96B40">
        <w:rPr>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Pr>
          <w:shd w:val="clear" w:color="auto" w:fill="FFFFFF"/>
          <w:lang w:eastAsia="ru-RU" w:bidi="ru-RU"/>
        </w:rPr>
        <w:t xml:space="preserve"> </w:t>
      </w:r>
      <w:r w:rsidR="003B791E" w:rsidRPr="00A96B40">
        <w:rPr>
          <w:lang w:eastAsia="ru-RU"/>
        </w:rPr>
        <w:t>(</w:t>
      </w:r>
      <w:r w:rsidR="009F6CD2">
        <w:rPr>
          <w:lang w:eastAsia="ru-RU"/>
        </w:rPr>
        <w:t>П</w:t>
      </w:r>
      <w:r w:rsidR="003B791E" w:rsidRPr="00A96B40">
        <w:rPr>
          <w:lang w:eastAsia="ru-RU"/>
        </w:rPr>
        <w:t>МПК)</w:t>
      </w:r>
      <w:r w:rsidRPr="00A96B40">
        <w:rPr>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Pr>
          <w:shd w:val="clear" w:color="auto" w:fill="FFFFFF"/>
          <w:lang w:eastAsia="ru-RU" w:bidi="ru-RU"/>
        </w:rPr>
        <w:t xml:space="preserve">ОВЗ </w:t>
      </w:r>
      <w:r w:rsidRPr="00A96B40">
        <w:rPr>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Pr>
          <w:shd w:val="clear" w:color="auto" w:fill="FFFFFF"/>
          <w:lang w:eastAsia="ru-RU" w:bidi="ru-RU"/>
        </w:rPr>
        <w:t>ОВЗ</w:t>
      </w:r>
      <w:r w:rsidRPr="00A96B40">
        <w:rPr>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A96B40" w:rsidRDefault="00401080" w:rsidP="003C0A5F">
      <w:pPr>
        <w:rPr>
          <w:b/>
          <w:bCs/>
          <w:spacing w:val="4"/>
        </w:rPr>
      </w:pPr>
      <w:r w:rsidRPr="00A96B40">
        <w:rPr>
          <w:shd w:val="clear" w:color="auto" w:fill="FFFFFF"/>
          <w:lang w:eastAsia="ru-RU" w:bidi="ru-RU"/>
        </w:rPr>
        <w:t xml:space="preserve">ПКР вариативна по форме и содержанию в зависимости от состава обучающихся с </w:t>
      </w:r>
      <w:r w:rsidR="009472E9">
        <w:rPr>
          <w:shd w:val="clear" w:color="auto" w:fill="FFFFFF"/>
          <w:lang w:eastAsia="ru-RU" w:bidi="ru-RU"/>
        </w:rPr>
        <w:t>ОВЗ</w:t>
      </w:r>
      <w:r w:rsidRPr="00A96B40">
        <w:rPr>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A96B40" w:rsidRDefault="00B80EE8" w:rsidP="003C0A5F">
      <w:pPr>
        <w:rPr>
          <w:lang w:eastAsia="ru-RU"/>
        </w:rPr>
      </w:pPr>
      <w:r>
        <w:rPr>
          <w:lang w:eastAsia="ru-RU"/>
        </w:rPr>
        <w:t>П</w:t>
      </w:r>
      <w:r w:rsidR="00401080" w:rsidRPr="00A96B40">
        <w:rPr>
          <w:lang w:eastAsia="ru-RU"/>
        </w:rPr>
        <w:t xml:space="preserve">рограмма коррекционной работы на уровне </w:t>
      </w:r>
      <w:r w:rsidR="00AD65B4">
        <w:rPr>
          <w:lang w:eastAsia="ru-RU"/>
        </w:rPr>
        <w:t xml:space="preserve">среднего </w:t>
      </w:r>
      <w:r w:rsidR="00401080" w:rsidRPr="00A96B40">
        <w:rPr>
          <w:lang w:eastAsia="ru-RU"/>
        </w:rPr>
        <w:t>общего обра</w:t>
      </w:r>
      <w:r w:rsidR="006F79EB">
        <w:rPr>
          <w:lang w:eastAsia="ru-RU"/>
        </w:rPr>
        <w:t>зования преемственно связана с п</w:t>
      </w:r>
      <w:r w:rsidR="00401080" w:rsidRPr="00A96B40">
        <w:rPr>
          <w:lang w:eastAsia="ru-RU"/>
        </w:rPr>
        <w:t xml:space="preserve">рограммой коррекционной работы </w:t>
      </w:r>
      <w:r w:rsidR="00F50248">
        <w:rPr>
          <w:lang w:eastAsia="ru-RU"/>
        </w:rPr>
        <w:t>н</w:t>
      </w:r>
      <w:r w:rsidR="00AD65B4">
        <w:rPr>
          <w:lang w:eastAsia="ru-RU"/>
        </w:rPr>
        <w:t>а</w:t>
      </w:r>
      <w:r w:rsidR="00F50248" w:rsidRPr="00A96B40">
        <w:rPr>
          <w:lang w:eastAsia="ru-RU"/>
        </w:rPr>
        <w:t xml:space="preserve"> </w:t>
      </w:r>
      <w:r w:rsidR="00401080" w:rsidRPr="00A96B40">
        <w:rPr>
          <w:lang w:eastAsia="ru-RU"/>
        </w:rPr>
        <w:t>уровн</w:t>
      </w:r>
      <w:r w:rsidR="00F50248">
        <w:rPr>
          <w:lang w:eastAsia="ru-RU"/>
        </w:rPr>
        <w:t>е основного</w:t>
      </w:r>
      <w:r w:rsidR="00401080" w:rsidRPr="00A96B40">
        <w:rPr>
          <w:lang w:eastAsia="ru-RU"/>
        </w:rPr>
        <w:t xml:space="preserve"> общего образования, является ее логическим продолжением. </w:t>
      </w:r>
    </w:p>
    <w:p w:rsidR="00401080" w:rsidRPr="008B381E" w:rsidRDefault="00D955BD" w:rsidP="00FF41E2">
      <w:pPr>
        <w:pStyle w:val="3a"/>
        <w:ind w:firstLine="0"/>
      </w:pPr>
      <w:bookmarkStart w:id="173" w:name="_Toc435412734"/>
      <w:bookmarkStart w:id="174" w:name="_Toc453968209"/>
      <w:r>
        <w:lastRenderedPageBreak/>
        <w:t>I</w:t>
      </w:r>
      <w:r w:rsidR="000F7D44">
        <w:t>I</w:t>
      </w:r>
      <w:r w:rsidR="000F7D44" w:rsidRPr="000F7D44">
        <w:t>.4.1</w:t>
      </w:r>
      <w:r>
        <w:t>.</w:t>
      </w:r>
      <w:r w:rsidR="00401080" w:rsidRPr="00A96B40">
        <w:t> </w:t>
      </w:r>
      <w:r w:rsidR="00401080" w:rsidRPr="008B381E">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73"/>
      <w:bookmarkEnd w:id="174"/>
      <w:r w:rsidR="00401080" w:rsidRPr="008B381E">
        <w:t xml:space="preserve"> </w:t>
      </w:r>
    </w:p>
    <w:p w:rsidR="00401080" w:rsidRPr="00A96B40" w:rsidRDefault="00401080" w:rsidP="003C0A5F">
      <w:pPr>
        <w:rPr>
          <w:lang w:eastAsia="ru-RU"/>
        </w:rPr>
      </w:pPr>
      <w:r w:rsidRPr="00A96B40">
        <w:rPr>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A96B40" w:rsidRDefault="00401080" w:rsidP="003C0A5F">
      <w:pPr>
        <w:rPr>
          <w:lang w:eastAsia="ru-RU"/>
        </w:rPr>
      </w:pPr>
      <w:r w:rsidRPr="00A96B40">
        <w:rPr>
          <w:lang w:eastAsia="ru-RU"/>
        </w:rPr>
        <w:t>С</w:t>
      </w:r>
      <w:r w:rsidRPr="00A96B40">
        <w:rPr>
          <w:iCs/>
          <w:lang w:eastAsia="ru-RU"/>
        </w:rPr>
        <w:t>пециальные принципы</w:t>
      </w:r>
      <w:r w:rsidRPr="00A96B40">
        <w:rPr>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Default="00401080" w:rsidP="003C0A5F">
      <w:pPr>
        <w:rPr>
          <w:lang w:eastAsia="ru-RU"/>
        </w:rPr>
      </w:pPr>
      <w:r w:rsidRPr="00A96B40">
        <w:rPr>
          <w:b/>
          <w:lang w:eastAsia="ru-RU"/>
        </w:rPr>
        <w:t>Цель программы коррекцион</w:t>
      </w:r>
      <w:r w:rsidR="00B80EE8">
        <w:rPr>
          <w:b/>
          <w:lang w:eastAsia="ru-RU"/>
        </w:rPr>
        <w:t>ной работы:</w:t>
      </w:r>
      <w:r w:rsidRPr="00A96B40">
        <w:rPr>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w:t>
      </w:r>
      <w:r w:rsidR="00B80EE8">
        <w:rPr>
          <w:lang w:eastAsia="ru-RU"/>
        </w:rPr>
        <w:t xml:space="preserve">й на коррекцию </w:t>
      </w:r>
      <w:r w:rsidRPr="00A96B40">
        <w:rPr>
          <w:lang w:eastAsia="ru-RU"/>
        </w:rPr>
        <w:t xml:space="preserve">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A96B40" w:rsidRDefault="00B80EE8" w:rsidP="003C0A5F">
      <w:pPr>
        <w:rPr>
          <w:lang w:eastAsia="ru-RU"/>
        </w:rPr>
      </w:pPr>
      <w:r>
        <w:rPr>
          <w:b/>
          <w:lang w:eastAsia="ru-RU"/>
        </w:rPr>
        <w:t>З</w:t>
      </w:r>
      <w:r w:rsidR="00401080" w:rsidRPr="00A96B40">
        <w:rPr>
          <w:b/>
          <w:lang w:eastAsia="ru-RU"/>
        </w:rPr>
        <w:t>адачи</w:t>
      </w:r>
      <w:r w:rsidR="00401080" w:rsidRPr="00A96B40">
        <w:rPr>
          <w:lang w:eastAsia="ru-RU"/>
        </w:rPr>
        <w:t xml:space="preserve">: </w:t>
      </w:r>
    </w:p>
    <w:p w:rsidR="00401080" w:rsidRPr="00A96B40" w:rsidRDefault="00401080" w:rsidP="00BC4999">
      <w:pPr>
        <w:pStyle w:val="a0"/>
      </w:pPr>
      <w:r w:rsidRPr="00A96B40">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A96B40" w:rsidRDefault="00401080" w:rsidP="00BC4999">
      <w:pPr>
        <w:pStyle w:val="a0"/>
      </w:pPr>
      <w:r w:rsidRPr="00A96B40">
        <w:lastRenderedPageBreak/>
        <w:t xml:space="preserve">создание условий для успешного освоения программы (ее элементов) и прохождения итоговой аттестации; </w:t>
      </w:r>
    </w:p>
    <w:p w:rsidR="00401080" w:rsidRPr="00A96B40" w:rsidRDefault="00401080" w:rsidP="00BC4999">
      <w:pPr>
        <w:pStyle w:val="a0"/>
      </w:pPr>
      <w:r w:rsidRPr="00A96B40">
        <w:t>коррекция (минимизация) имеющихся нарушений (личностных, регулятивных, когнитивных, коммуникативных);</w:t>
      </w:r>
    </w:p>
    <w:p w:rsidR="00401080" w:rsidRPr="00A96B40" w:rsidRDefault="00401080" w:rsidP="00BC4999">
      <w:pPr>
        <w:pStyle w:val="a0"/>
      </w:pPr>
      <w:r w:rsidRPr="00A96B40">
        <w:t>обеспечение непрерывной коррекционно-развивающей работы в единстве урочной и внеурочной деятельности;</w:t>
      </w:r>
    </w:p>
    <w:p w:rsidR="00401080" w:rsidRPr="00A96B40" w:rsidRDefault="00401080" w:rsidP="00BC4999">
      <w:pPr>
        <w:pStyle w:val="a0"/>
      </w:pPr>
      <w:r w:rsidRPr="00A96B40">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A96B40" w:rsidRDefault="00401080" w:rsidP="00BC4999">
      <w:pPr>
        <w:pStyle w:val="a0"/>
      </w:pPr>
      <w:r w:rsidRPr="00A96B40">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A96B40" w:rsidRDefault="00401080" w:rsidP="00BC4999">
      <w:pPr>
        <w:pStyle w:val="a0"/>
      </w:pPr>
      <w:r w:rsidRPr="00A96B40">
        <w:t>проведение информационно-просветительских мероприятий.</w:t>
      </w:r>
    </w:p>
    <w:p w:rsidR="00401080" w:rsidRPr="00A96B40" w:rsidRDefault="00401080" w:rsidP="003C0A5F">
      <w:pPr>
        <w:rPr>
          <w:lang w:eastAsia="ru-RU"/>
        </w:rPr>
      </w:pPr>
    </w:p>
    <w:p w:rsidR="00401080" w:rsidRPr="008B381E" w:rsidRDefault="00D955BD" w:rsidP="007B44C5">
      <w:pPr>
        <w:pStyle w:val="3a"/>
      </w:pPr>
      <w:bookmarkStart w:id="175" w:name="_Toc435412735"/>
      <w:bookmarkStart w:id="176" w:name="_Toc453968210"/>
      <w:r>
        <w:t>II.</w:t>
      </w:r>
      <w:r w:rsidR="000F7D44" w:rsidRPr="000F7D44">
        <w:t>4</w:t>
      </w:r>
      <w:r w:rsidR="00C71994" w:rsidRPr="008B381E">
        <w:t>.2</w:t>
      </w:r>
      <w:r>
        <w:t>.</w:t>
      </w:r>
      <w:r w:rsidR="00401080" w:rsidRPr="00A96B40">
        <w:t> </w:t>
      </w:r>
      <w:r w:rsidR="00401080" w:rsidRPr="008B381E">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75"/>
      <w:bookmarkEnd w:id="176"/>
    </w:p>
    <w:p w:rsidR="00401080" w:rsidRPr="00A96B40" w:rsidRDefault="00401080" w:rsidP="003C0A5F">
      <w:pPr>
        <w:rPr>
          <w:lang w:eastAsia="ru-RU"/>
        </w:rPr>
      </w:pPr>
      <w:r w:rsidRPr="00A96B40">
        <w:rPr>
          <w:lang w:eastAsia="ru-RU"/>
        </w:rPr>
        <w:t xml:space="preserve">Направления коррекционной работы </w:t>
      </w:r>
      <w:r w:rsidR="009472E9">
        <w:rPr>
          <w:lang w:eastAsia="ru-RU"/>
        </w:rPr>
        <w:t>–</w:t>
      </w:r>
      <w:r w:rsidR="009472E9" w:rsidRPr="00A96B40">
        <w:rPr>
          <w:lang w:eastAsia="ru-RU"/>
        </w:rPr>
        <w:t xml:space="preserve"> </w:t>
      </w:r>
      <w:r w:rsidRPr="00A96B40">
        <w:rPr>
          <w:lang w:eastAsia="ru-RU"/>
        </w:rPr>
        <w:t xml:space="preserve">диагностическое, коррекционно-развивающее, консультативное и информационно-просветительское </w:t>
      </w:r>
      <w:r w:rsidR="009472E9">
        <w:rPr>
          <w:lang w:eastAsia="ru-RU"/>
        </w:rPr>
        <w:t>–</w:t>
      </w:r>
      <w:r w:rsidR="009472E9" w:rsidRPr="00A96B40">
        <w:rPr>
          <w:lang w:eastAsia="ru-RU"/>
        </w:rPr>
        <w:t xml:space="preserve"> </w:t>
      </w:r>
      <w:r w:rsidRPr="00A96B40">
        <w:rPr>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A96B40" w:rsidRDefault="00401080" w:rsidP="003C0A5F">
      <w:pPr>
        <w:rPr>
          <w:lang w:eastAsia="ru-RU"/>
        </w:rPr>
      </w:pPr>
    </w:p>
    <w:p w:rsidR="00401080" w:rsidRPr="003B791E" w:rsidRDefault="00401080" w:rsidP="00105AFC">
      <w:pPr>
        <w:rPr>
          <w:b/>
          <w:lang w:eastAsia="ru-RU"/>
        </w:rPr>
      </w:pPr>
      <w:r w:rsidRPr="003B791E">
        <w:rPr>
          <w:b/>
          <w:lang w:eastAsia="ru-RU"/>
        </w:rPr>
        <w:t xml:space="preserve">Характеристика содержания </w:t>
      </w:r>
    </w:p>
    <w:p w:rsidR="00401080" w:rsidRPr="00A96B40" w:rsidRDefault="00401080" w:rsidP="003C0A5F">
      <w:pPr>
        <w:rPr>
          <w:lang w:eastAsia="ru-RU"/>
        </w:rPr>
      </w:pPr>
      <w:r w:rsidRPr="00A96B40">
        <w:rPr>
          <w:b/>
          <w:lang w:eastAsia="ru-RU"/>
        </w:rPr>
        <w:lastRenderedPageBreak/>
        <w:t>Диагностическое направление работы</w:t>
      </w:r>
      <w:r w:rsidRPr="00A96B40">
        <w:rPr>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A96B40" w:rsidRDefault="00401080" w:rsidP="003C0A5F">
      <w:pPr>
        <w:rPr>
          <w:lang w:eastAsia="ru-RU"/>
        </w:rPr>
      </w:pPr>
      <w:r w:rsidRPr="00A96B40">
        <w:rPr>
          <w:lang w:eastAsia="ru-RU"/>
        </w:rPr>
        <w:t>Диагностическое</w:t>
      </w:r>
      <w:r w:rsidRPr="00A96B40">
        <w:rPr>
          <w:b/>
          <w:lang w:eastAsia="ru-RU"/>
        </w:rPr>
        <w:t xml:space="preserve"> </w:t>
      </w:r>
      <w:r w:rsidRPr="00A96B40">
        <w:rPr>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A96B40" w:rsidRDefault="00401080" w:rsidP="003C0A5F">
      <w:pPr>
        <w:rPr>
          <w:lang w:eastAsia="ru-RU"/>
        </w:rPr>
      </w:pPr>
      <w:r w:rsidRPr="00A96B40">
        <w:rPr>
          <w:lang w:eastAsia="ru-RU"/>
        </w:rPr>
        <w:t xml:space="preserve">Учителя-предметники осуществляют аттестацию </w:t>
      </w:r>
      <w:r w:rsidR="00F75DD4">
        <w:rPr>
          <w:lang w:eastAsia="ru-RU"/>
        </w:rPr>
        <w:t>об</w:t>
      </w:r>
      <w:r w:rsidRPr="00A96B40">
        <w:rPr>
          <w:lang w:eastAsia="ru-RU"/>
        </w:rPr>
        <w:t>уча</w:t>
      </w:r>
      <w:r w:rsidR="00F75DD4">
        <w:rPr>
          <w:lang w:eastAsia="ru-RU"/>
        </w:rPr>
        <w:t>ю</w:t>
      </w:r>
      <w:r w:rsidRPr="00A96B40">
        <w:rPr>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A96B40" w:rsidRDefault="00401080" w:rsidP="003C0A5F">
      <w:pPr>
        <w:rPr>
          <w:lang w:eastAsia="ru-RU"/>
        </w:rPr>
      </w:pPr>
      <w:r w:rsidRPr="00A96B40">
        <w:rPr>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A96B40" w:rsidRDefault="00401080" w:rsidP="003C0A5F">
      <w:pPr>
        <w:rPr>
          <w:lang w:eastAsia="ru-RU"/>
        </w:rPr>
      </w:pPr>
      <w:r w:rsidRPr="00A96B40">
        <w:rPr>
          <w:lang w:eastAsia="ru-RU"/>
        </w:rPr>
        <w:t xml:space="preserve">В своей работе специалисты ориентируются на заключение </w:t>
      </w:r>
      <w:r w:rsidR="003E007F">
        <w:rPr>
          <w:lang w:eastAsia="ru-RU"/>
        </w:rPr>
        <w:t>ПМПК</w:t>
      </w:r>
      <w:r w:rsidRPr="00A96B40">
        <w:rPr>
          <w:lang w:eastAsia="ru-RU"/>
        </w:rPr>
        <w:t xml:space="preserve"> о статусе обучающихся с ОВЗ и </w:t>
      </w:r>
      <w:r w:rsidR="003B791E">
        <w:rPr>
          <w:lang w:eastAsia="ru-RU"/>
        </w:rPr>
        <w:t xml:space="preserve">на </w:t>
      </w:r>
      <w:r w:rsidR="001073B3">
        <w:rPr>
          <w:lang w:eastAsia="ru-RU"/>
        </w:rPr>
        <w:t xml:space="preserve">индивидуальную </w:t>
      </w:r>
      <w:r w:rsidRPr="00A96B40">
        <w:rPr>
          <w:lang w:eastAsia="ru-RU"/>
        </w:rPr>
        <w:t>программу реабилитации инвалидов (ИПР).</w:t>
      </w:r>
    </w:p>
    <w:p w:rsidR="00401080" w:rsidRPr="00A96B40" w:rsidRDefault="00401080" w:rsidP="003C0A5F">
      <w:pPr>
        <w:rPr>
          <w:lang w:eastAsia="ru-RU"/>
        </w:rPr>
      </w:pPr>
      <w:r w:rsidRPr="00A96B40">
        <w:rPr>
          <w:b/>
          <w:lang w:eastAsia="ru-RU"/>
        </w:rPr>
        <w:t>Коррекционно-развивающее направление работы</w:t>
      </w:r>
      <w:r w:rsidRPr="00A96B40">
        <w:rPr>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w:t>
      </w:r>
      <w:r w:rsidRPr="00A96B40">
        <w:rPr>
          <w:lang w:eastAsia="ru-RU"/>
        </w:rPr>
        <w:lastRenderedPageBreak/>
        <w:t>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A96B40" w:rsidRDefault="00401080" w:rsidP="003C0A5F">
      <w:pPr>
        <w:rPr>
          <w:lang w:eastAsia="ru-RU"/>
        </w:rPr>
      </w:pPr>
      <w:r w:rsidRPr="00A96B40">
        <w:rPr>
          <w:lang w:eastAsia="ru-RU"/>
        </w:rPr>
        <w:t xml:space="preserve">Коррекционное направление </w:t>
      </w:r>
      <w:r w:rsidR="00D3281A">
        <w:rPr>
          <w:lang w:eastAsia="ru-RU"/>
        </w:rPr>
        <w:t>ПКР</w:t>
      </w:r>
      <w:r w:rsidRPr="00A96B40">
        <w:rPr>
          <w:lang w:eastAsia="ru-RU"/>
        </w:rPr>
        <w:t xml:space="preserve"> осуществляется в единстве урочной и внеурочной деятельности.</w:t>
      </w:r>
    </w:p>
    <w:p w:rsidR="00401080" w:rsidRPr="00A96B40" w:rsidRDefault="00401080" w:rsidP="003C0A5F">
      <w:pPr>
        <w:rPr>
          <w:lang w:eastAsia="ru-RU"/>
        </w:rPr>
      </w:pPr>
      <w:r w:rsidRPr="00A96B40">
        <w:rPr>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A96B40">
        <w:rPr>
          <w:b/>
          <w:lang w:eastAsia="ru-RU"/>
        </w:rPr>
        <w:t xml:space="preserve"> </w:t>
      </w:r>
      <w:r w:rsidRPr="00A96B40">
        <w:rPr>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Pr>
          <w:lang w:eastAsia="ru-RU"/>
        </w:rPr>
        <w:t>особыми образовательными потребностями</w:t>
      </w:r>
      <w:r w:rsidRPr="00A96B40">
        <w:rPr>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A96B40" w:rsidRDefault="00401080" w:rsidP="003C0A5F">
      <w:pPr>
        <w:rPr>
          <w:lang w:eastAsia="ru-RU"/>
        </w:rPr>
      </w:pPr>
      <w:r w:rsidRPr="00A96B40">
        <w:rPr>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A96B40" w:rsidRDefault="00401080" w:rsidP="003C0A5F">
      <w:pPr>
        <w:rPr>
          <w:lang w:eastAsia="ru-RU"/>
        </w:rPr>
      </w:pPr>
      <w:r w:rsidRPr="00A96B40">
        <w:rPr>
          <w:lang w:eastAsia="ru-RU"/>
        </w:rPr>
        <w:t>Для слабослышащих подростков</w:t>
      </w:r>
      <w:r w:rsidR="001E1B08">
        <w:rPr>
          <w:lang w:eastAsia="ru-RU"/>
        </w:rPr>
        <w:t>,</w:t>
      </w:r>
      <w:r w:rsidRPr="00A96B40">
        <w:rPr>
          <w:lang w:eastAsia="ru-RU"/>
        </w:rPr>
        <w:t xml:space="preserve"> кроме перечисленных занятий</w:t>
      </w:r>
      <w:r w:rsidR="001E1B08">
        <w:rPr>
          <w:lang w:eastAsia="ru-RU"/>
        </w:rPr>
        <w:t>,</w:t>
      </w:r>
      <w:r w:rsidRPr="00A96B40">
        <w:rPr>
          <w:lang w:eastAsia="ru-RU"/>
        </w:rPr>
        <w:t xml:space="preserve"> обязательны индивидуальные занятия по развитию слуха и формированию произношения.</w:t>
      </w:r>
    </w:p>
    <w:p w:rsidR="00401080" w:rsidRPr="00A96B40" w:rsidRDefault="00401080" w:rsidP="003C0A5F">
      <w:pPr>
        <w:rPr>
          <w:lang w:eastAsia="ru-RU"/>
        </w:rPr>
      </w:pPr>
      <w:r w:rsidRPr="00A96B40">
        <w:rPr>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A96B40" w:rsidRDefault="00401080" w:rsidP="003C0A5F">
      <w:pPr>
        <w:rPr>
          <w:lang w:eastAsia="ru-RU"/>
        </w:rPr>
      </w:pPr>
      <w:r w:rsidRPr="00A96B40">
        <w:rPr>
          <w:lang w:eastAsia="ru-RU"/>
        </w:rPr>
        <w:lastRenderedPageBreak/>
        <w:t xml:space="preserve">Подросткам, попавшим в трудную жизненную ситуацию, рекомендованы занятия с психологом (как с общим, так и со специальным </w:t>
      </w:r>
      <w:r w:rsidR="00A4011B">
        <w:rPr>
          <w:lang w:eastAsia="ru-RU"/>
        </w:rPr>
        <w:t>–</w:t>
      </w:r>
      <w:r w:rsidR="00A4011B" w:rsidRPr="00A96B40">
        <w:rPr>
          <w:lang w:eastAsia="ru-RU"/>
        </w:rPr>
        <w:t xml:space="preserve"> </w:t>
      </w:r>
      <w:r w:rsidRPr="00A96B40">
        <w:rPr>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Pr>
          <w:lang w:eastAsia="ru-RU"/>
        </w:rPr>
        <w:t>р</w:t>
      </w:r>
      <w:r w:rsidRPr="00A96B40">
        <w:rPr>
          <w:lang w:eastAsia="ru-RU"/>
        </w:rPr>
        <w:t>.).</w:t>
      </w:r>
    </w:p>
    <w:p w:rsidR="00401080" w:rsidRPr="00A96B40" w:rsidRDefault="00401080" w:rsidP="003C0A5F">
      <w:pPr>
        <w:rPr>
          <w:lang w:eastAsia="ru-RU"/>
        </w:rPr>
      </w:pPr>
      <w:r w:rsidRPr="00A96B40">
        <w:rPr>
          <w:lang w:eastAsia="ru-RU"/>
        </w:rPr>
        <w:t xml:space="preserve">Залогом успешной реализации программы </w:t>
      </w:r>
      <w:r w:rsidR="00A4011B">
        <w:rPr>
          <w:lang w:eastAsia="ru-RU"/>
        </w:rPr>
        <w:t>коррекционной работы</w:t>
      </w:r>
      <w:r w:rsidR="00A4011B" w:rsidRPr="00A96B40">
        <w:rPr>
          <w:lang w:eastAsia="ru-RU"/>
        </w:rPr>
        <w:t xml:space="preserve"> </w:t>
      </w:r>
      <w:r w:rsidRPr="00A96B40">
        <w:rPr>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A96B40" w:rsidRDefault="00401080" w:rsidP="003C0A5F">
      <w:pPr>
        <w:rPr>
          <w:lang w:eastAsia="ru-RU"/>
        </w:rPr>
      </w:pPr>
      <w:r w:rsidRPr="00A96B40">
        <w:rPr>
          <w:lang w:eastAsia="ru-RU"/>
        </w:rPr>
        <w:t xml:space="preserve">Спорные вопросы, касающиеся успеваемости школьников с ОВЗ, их поведения, динамики </w:t>
      </w:r>
      <w:r w:rsidR="009F6CD2" w:rsidRPr="009F6CD2">
        <w:rPr>
          <w:color w:val="222222"/>
          <w:szCs w:val="28"/>
          <w:shd w:val="clear" w:color="auto" w:fill="FFFFFF"/>
        </w:rPr>
        <w:t>продвижения в рамках освоения основной программы обучения</w:t>
      </w:r>
      <w:r w:rsidR="009F6CD2" w:rsidRPr="00A96B40">
        <w:rPr>
          <w:lang w:eastAsia="ru-RU"/>
        </w:rPr>
        <w:t xml:space="preserve"> </w:t>
      </w:r>
      <w:r w:rsidRPr="00A96B40">
        <w:rPr>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Pr>
          <w:lang w:eastAsia="ru-RU"/>
        </w:rPr>
        <w:t>М</w:t>
      </w:r>
      <w:r w:rsidRPr="00A96B40">
        <w:rPr>
          <w:lang w:eastAsia="ru-RU"/>
        </w:rPr>
        <w:t xml:space="preserve">ПК </w:t>
      </w:r>
    </w:p>
    <w:p w:rsidR="00401080" w:rsidRPr="00A96B40" w:rsidRDefault="00401080" w:rsidP="003C0A5F">
      <w:pPr>
        <w:rPr>
          <w:lang w:eastAsia="ru-RU"/>
        </w:rPr>
      </w:pPr>
      <w:r w:rsidRPr="00A96B40">
        <w:rPr>
          <w:b/>
          <w:lang w:eastAsia="ru-RU"/>
        </w:rPr>
        <w:t>Консультативное направление работы</w:t>
      </w:r>
      <w:r w:rsidRPr="00A96B40">
        <w:rPr>
          <w:lang w:eastAsia="ru-RU"/>
        </w:rPr>
        <w:t xml:space="preserve"> решает задачи конструктивного взаимодействия педагогов и специалистов по созданию благоприятных условий </w:t>
      </w:r>
      <w:r w:rsidR="00A4011B">
        <w:rPr>
          <w:lang w:eastAsia="ru-RU"/>
        </w:rPr>
        <w:t xml:space="preserve">для </w:t>
      </w:r>
      <w:r w:rsidRPr="00A96B40">
        <w:rPr>
          <w:lang w:eastAsia="ru-RU"/>
        </w:rPr>
        <w:t>обучения и компенсации недостатков старшеклассников с ОВЗ, отбор</w:t>
      </w:r>
      <w:r w:rsidR="00A4011B">
        <w:rPr>
          <w:lang w:eastAsia="ru-RU"/>
        </w:rPr>
        <w:t>а</w:t>
      </w:r>
      <w:r w:rsidRPr="00A96B40">
        <w:rPr>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Pr>
          <w:lang w:eastAsia="ru-RU"/>
        </w:rPr>
        <w:t>во с педагогами и специалистами:</w:t>
      </w:r>
    </w:p>
    <w:p w:rsidR="00401080" w:rsidRPr="00A96B40" w:rsidRDefault="00401080" w:rsidP="00421E37">
      <w:pPr>
        <w:pStyle w:val="a0"/>
        <w:ind w:firstLine="709"/>
      </w:pPr>
      <w:r w:rsidRPr="00A96B40">
        <w:t>Консультативное направление программы коррекционной работы</w:t>
      </w:r>
      <w:r w:rsidRPr="00A96B40">
        <w:rPr>
          <w:b/>
        </w:rPr>
        <w:t xml:space="preserve"> </w:t>
      </w:r>
      <w:r w:rsidRPr="00A96B40">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A96B40" w:rsidRDefault="00401080" w:rsidP="00421E37">
      <w:pPr>
        <w:pStyle w:val="a0"/>
        <w:ind w:firstLine="709"/>
      </w:pPr>
      <w:r w:rsidRPr="00A96B40">
        <w:t>Педагог</w:t>
      </w:r>
      <w:r w:rsidRPr="00A96B40">
        <w:rPr>
          <w:b/>
        </w:rPr>
        <w:t xml:space="preserve"> </w:t>
      </w:r>
      <w:r w:rsidRPr="00A96B40">
        <w:t xml:space="preserve">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w:t>
      </w:r>
      <w:r w:rsidRPr="00A96B40">
        <w:lastRenderedPageBreak/>
        <w:t>может предложить методическую консультацию в виде рекомендаций (по изучению отдельных разделов программы).</w:t>
      </w:r>
    </w:p>
    <w:p w:rsidR="00401080" w:rsidRPr="00A96B40" w:rsidRDefault="00401080" w:rsidP="00421E37">
      <w:pPr>
        <w:pStyle w:val="a0"/>
        <w:ind w:firstLine="709"/>
      </w:pPr>
      <w:r w:rsidRPr="00A96B40">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A96B40" w:rsidRDefault="00401080" w:rsidP="00421E37">
      <w:pPr>
        <w:pStyle w:val="a0"/>
        <w:ind w:firstLine="709"/>
      </w:pPr>
      <w:r w:rsidRPr="00A96B40">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A96B40" w:rsidRDefault="00401080" w:rsidP="00421E37">
      <w:pPr>
        <w:pStyle w:val="a0"/>
        <w:ind w:firstLine="709"/>
      </w:pPr>
      <w:r w:rsidRPr="00A96B40">
        <w:t>Логопед</w:t>
      </w:r>
      <w:r w:rsidRPr="00A96B40">
        <w:rPr>
          <w:b/>
        </w:rPr>
        <w:t xml:space="preserve"> </w:t>
      </w:r>
      <w:r w:rsidRPr="00A96B40">
        <w:t xml:space="preserve">реализует консультативное направление </w:t>
      </w:r>
      <w:r w:rsidR="00D3281A">
        <w:t>ПКР</w:t>
      </w:r>
      <w:r w:rsidRPr="00A96B40">
        <w:t xml:space="preserve"> в работе с подростками с нарушениями речи, их родителями, педагогами, со школьной администрацией (по запросу). </w:t>
      </w:r>
    </w:p>
    <w:p w:rsidR="00401080" w:rsidRPr="00A96B40" w:rsidRDefault="00401080" w:rsidP="00421E37">
      <w:pPr>
        <w:pStyle w:val="a0"/>
        <w:ind w:firstLine="709"/>
      </w:pPr>
      <w:r w:rsidRPr="00A96B40">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A96B40" w:rsidRDefault="00401080" w:rsidP="00421E37">
      <w:pPr>
        <w:pStyle w:val="a0"/>
        <w:ind w:firstLine="709"/>
      </w:pPr>
      <w:r w:rsidRPr="00BA5A49">
        <w:t>Консультативная работа</w:t>
      </w:r>
      <w:r w:rsidRPr="00A96B40">
        <w:t xml:space="preserve">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A96B40" w:rsidRDefault="00401080" w:rsidP="00421E37">
      <w:pPr>
        <w:pStyle w:val="a0"/>
        <w:ind w:firstLine="709"/>
      </w:pPr>
      <w:r w:rsidRPr="00A96B40">
        <w:lastRenderedPageBreak/>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A96B40" w:rsidRDefault="00401080" w:rsidP="00421E37">
      <w:pPr>
        <w:pStyle w:val="a0"/>
        <w:ind w:firstLine="709"/>
      </w:pPr>
      <w:r w:rsidRPr="00A96B40">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t xml:space="preserve">работы </w:t>
      </w:r>
      <w:r w:rsidRPr="00A96B40">
        <w:t xml:space="preserve">с педагогами может касаться вопросов модификации и адаптации программного материала. </w:t>
      </w:r>
    </w:p>
    <w:p w:rsidR="00401080" w:rsidRPr="00A96B40" w:rsidRDefault="00401080" w:rsidP="003C0A5F">
      <w:r w:rsidRPr="00A96B40">
        <w:rPr>
          <w:b/>
        </w:rPr>
        <w:t>Информационно-просветительское направление работы</w:t>
      </w:r>
      <w:r w:rsidRPr="00A96B40">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A96B40" w:rsidRDefault="00401080" w:rsidP="003C0A5F">
      <w:r w:rsidRPr="00A96B40">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A96B40" w:rsidRDefault="00401080" w:rsidP="003C0A5F">
      <w:r w:rsidRPr="00A96B40">
        <w:t xml:space="preserve">Направления коррекционной работы реализуются в урочной и внеурочной деятельности. </w:t>
      </w:r>
    </w:p>
    <w:p w:rsidR="00401080" w:rsidRPr="00A96B40" w:rsidRDefault="00401080" w:rsidP="003C0A5F"/>
    <w:p w:rsidR="00401080" w:rsidRPr="008B381E" w:rsidRDefault="000F7D44" w:rsidP="007B44C5">
      <w:pPr>
        <w:pStyle w:val="3a"/>
      </w:pPr>
      <w:bookmarkStart w:id="177" w:name="_Toc435412736"/>
      <w:bookmarkStart w:id="178" w:name="_Toc453968211"/>
      <w:r>
        <w:t>II</w:t>
      </w:r>
      <w:r w:rsidR="00D955BD">
        <w:t>.</w:t>
      </w:r>
      <w:r w:rsidRPr="000F7D44">
        <w:t>4</w:t>
      </w:r>
      <w:r w:rsidR="00C71994" w:rsidRPr="008B381E">
        <w:t>.3</w:t>
      </w:r>
      <w:r w:rsidR="00D955BD">
        <w:t>.</w:t>
      </w:r>
      <w:r w:rsidR="00401080" w:rsidRPr="00A96B40">
        <w:t> </w:t>
      </w:r>
      <w:r w:rsidR="00401080" w:rsidRPr="008B381E">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77"/>
      <w:bookmarkEnd w:id="178"/>
    </w:p>
    <w:p w:rsidR="00B80EE8" w:rsidRDefault="00401080" w:rsidP="003C0A5F">
      <w:pPr>
        <w:rPr>
          <w:shd w:val="clear" w:color="auto" w:fill="FFFFFF"/>
          <w:lang w:eastAsia="ru-RU" w:bidi="ru-RU"/>
        </w:rPr>
      </w:pPr>
      <w:r w:rsidRPr="00A96B40">
        <w:rPr>
          <w:shd w:val="clear" w:color="auto" w:fill="FFFFFF"/>
          <w:lang w:eastAsia="ru-RU" w:bidi="ru-RU"/>
        </w:rPr>
        <w:t>Для реализации требований к ПКР,</w:t>
      </w:r>
      <w:r w:rsidR="00B80EE8">
        <w:rPr>
          <w:shd w:val="clear" w:color="auto" w:fill="FFFFFF"/>
          <w:lang w:eastAsia="ru-RU" w:bidi="ru-RU"/>
        </w:rPr>
        <w:t xml:space="preserve"> обозначенных в ФГОС, </w:t>
      </w:r>
      <w:r w:rsidR="00FF41E2">
        <w:rPr>
          <w:shd w:val="clear" w:color="auto" w:fill="FFFFFF"/>
          <w:lang w:eastAsia="ru-RU" w:bidi="ru-RU"/>
        </w:rPr>
        <w:t xml:space="preserve"> создается </w:t>
      </w:r>
      <w:r w:rsidRPr="00A96B40">
        <w:rPr>
          <w:shd w:val="clear" w:color="auto" w:fill="FFFFFF"/>
          <w:lang w:eastAsia="ru-RU" w:bidi="ru-RU"/>
        </w:rPr>
        <w:t xml:space="preserve"> рабочая группа, в которую наряду с ос</w:t>
      </w:r>
      <w:r w:rsidR="00B80EE8">
        <w:rPr>
          <w:shd w:val="clear" w:color="auto" w:fill="FFFFFF"/>
          <w:lang w:eastAsia="ru-RU" w:bidi="ru-RU"/>
        </w:rPr>
        <w:t>новными педагогами  включены  следующие специалисты: педагог-психолог, учитель-логопед.</w:t>
      </w:r>
      <w:r w:rsidRPr="00A96B40">
        <w:rPr>
          <w:shd w:val="clear" w:color="auto" w:fill="FFFFFF"/>
          <w:lang w:eastAsia="ru-RU" w:bidi="ru-RU"/>
        </w:rPr>
        <w:t xml:space="preserve"> </w:t>
      </w:r>
    </w:p>
    <w:p w:rsidR="00401080" w:rsidRPr="00A96B40" w:rsidRDefault="00B80EE8" w:rsidP="003C0A5F">
      <w:pPr>
        <w:rPr>
          <w:bCs/>
          <w:spacing w:val="4"/>
        </w:rPr>
      </w:pPr>
      <w:r>
        <w:rPr>
          <w:shd w:val="clear" w:color="auto" w:fill="FFFFFF"/>
          <w:lang w:eastAsia="ru-RU" w:bidi="ru-RU"/>
        </w:rPr>
        <w:t xml:space="preserve">ПКР </w:t>
      </w:r>
      <w:r w:rsidR="00401080" w:rsidRPr="00A96B40">
        <w:rPr>
          <w:shd w:val="clear" w:color="auto" w:fill="FFFFFF"/>
          <w:lang w:eastAsia="ru-RU" w:bidi="ru-RU"/>
        </w:rPr>
        <w:t xml:space="preserve"> разработана ра</w:t>
      </w:r>
      <w:r>
        <w:rPr>
          <w:shd w:val="clear" w:color="auto" w:fill="FFFFFF"/>
          <w:lang w:eastAsia="ru-RU" w:bidi="ru-RU"/>
        </w:rPr>
        <w:t>бочей группой школы</w:t>
      </w:r>
      <w:r w:rsidR="00401080" w:rsidRPr="00A96B40">
        <w:rPr>
          <w:shd w:val="clear" w:color="auto" w:fill="FFFFFF"/>
          <w:lang w:eastAsia="ru-RU" w:bidi="ru-RU"/>
        </w:rPr>
        <w:t xml:space="preserve"> поэтапно: на подготовительном этапе определяется нормативно-правовое обеспечение коррекционной работы, анализируется состав </w:t>
      </w:r>
      <w:r w:rsidR="00D3281A" w:rsidRPr="00A96B40">
        <w:rPr>
          <w:shd w:val="clear" w:color="auto" w:fill="FFFFFF"/>
          <w:lang w:eastAsia="ru-RU" w:bidi="ru-RU"/>
        </w:rPr>
        <w:t xml:space="preserve">обучающихся </w:t>
      </w:r>
      <w:r w:rsidR="00401080" w:rsidRPr="00A96B40">
        <w:rPr>
          <w:shd w:val="clear" w:color="auto" w:fill="FFFFFF"/>
          <w:lang w:eastAsia="ru-RU" w:bidi="ru-RU"/>
        </w:rPr>
        <w:t xml:space="preserve">с </w:t>
      </w:r>
      <w:r w:rsidR="00936C81">
        <w:rPr>
          <w:shd w:val="clear" w:color="auto" w:fill="FFFFFF"/>
          <w:lang w:eastAsia="ru-RU" w:bidi="ru-RU"/>
        </w:rPr>
        <w:t>ОВЗ</w:t>
      </w:r>
      <w:r w:rsidR="00401080" w:rsidRPr="00A96B40">
        <w:rPr>
          <w:shd w:val="clear" w:color="auto" w:fill="FFFFFF"/>
          <w:lang w:eastAsia="ru-RU" w:bidi="ru-RU"/>
        </w:rPr>
        <w:t xml:space="preserve"> в образовательной организации</w:t>
      </w:r>
      <w:r w:rsidR="00936C81">
        <w:rPr>
          <w:shd w:val="clear" w:color="auto" w:fill="FFFFFF"/>
          <w:lang w:eastAsia="ru-RU" w:bidi="ru-RU"/>
        </w:rPr>
        <w:t xml:space="preserve"> </w:t>
      </w:r>
      <w:r w:rsidR="00936C81" w:rsidRPr="00936C81">
        <w:rPr>
          <w:rFonts w:eastAsia="Times New Roman"/>
          <w:color w:val="000000"/>
          <w:lang w:eastAsia="ru-RU"/>
        </w:rPr>
        <w:t xml:space="preserve">(в том числе – инвалидов,  также школьников, </w:t>
      </w:r>
      <w:r w:rsidR="00936C81" w:rsidRPr="00936C81">
        <w:rPr>
          <w:rFonts w:eastAsia="Times New Roman"/>
          <w:color w:val="000000"/>
          <w:lang w:eastAsia="ru-RU"/>
        </w:rPr>
        <w:lastRenderedPageBreak/>
        <w:t>попавших в сложную жизненную ситуацию)</w:t>
      </w:r>
      <w:r w:rsidR="00401080" w:rsidRPr="00936C81">
        <w:rPr>
          <w:shd w:val="clear" w:color="auto" w:fill="FFFFFF"/>
          <w:lang w:eastAsia="ru-RU" w:bidi="ru-RU"/>
        </w:rPr>
        <w:t>,</w:t>
      </w:r>
      <w:r w:rsidR="00401080" w:rsidRPr="00A96B40">
        <w:rPr>
          <w:shd w:val="clear" w:color="auto" w:fill="FFFFFF"/>
          <w:lang w:eastAsia="ru-RU" w:bidi="ru-RU"/>
        </w:rPr>
        <w:t xml:space="preserve"> их особые образовательные потребности; сопоставляются результаты обучения этих </w:t>
      </w:r>
      <w:r w:rsidR="00D3281A" w:rsidRPr="00A96B40">
        <w:rPr>
          <w:shd w:val="clear" w:color="auto" w:fill="FFFFFF"/>
          <w:lang w:eastAsia="ru-RU" w:bidi="ru-RU"/>
        </w:rPr>
        <w:t xml:space="preserve">подростков </w:t>
      </w:r>
      <w:r w:rsidR="00401080" w:rsidRPr="00A96B40">
        <w:rPr>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Pr>
          <w:shd w:val="clear" w:color="auto" w:fill="FFFFFF"/>
          <w:lang w:eastAsia="ru-RU" w:bidi="ru-RU"/>
        </w:rPr>
        <w:t>об</w:t>
      </w:r>
      <w:r w:rsidR="00401080" w:rsidRPr="00A96B40">
        <w:rPr>
          <w:shd w:val="clear" w:color="auto" w:fill="FFFFFF"/>
          <w:lang w:eastAsia="ru-RU" w:bidi="ru-RU"/>
        </w:rPr>
        <w:t>уча</w:t>
      </w:r>
      <w:r w:rsidR="00F75DD4">
        <w:rPr>
          <w:shd w:val="clear" w:color="auto" w:fill="FFFFFF"/>
          <w:lang w:eastAsia="ru-RU" w:bidi="ru-RU"/>
        </w:rPr>
        <w:t>ю</w:t>
      </w:r>
      <w:r w:rsidR="00936C81">
        <w:rPr>
          <w:shd w:val="clear" w:color="auto" w:fill="FFFFFF"/>
          <w:lang w:eastAsia="ru-RU" w:bidi="ru-RU"/>
        </w:rPr>
        <w:t>щихся с ОВЗ,</w:t>
      </w:r>
      <w:r w:rsidR="00401080" w:rsidRPr="00A96B40">
        <w:rPr>
          <w:shd w:val="clear" w:color="auto" w:fill="FFFFFF"/>
          <w:lang w:eastAsia="ru-RU" w:bidi="ru-RU"/>
        </w:rPr>
        <w:t xml:space="preserve"> </w:t>
      </w:r>
      <w:r w:rsidR="00D3281A" w:rsidRPr="00A96B40">
        <w:rPr>
          <w:shd w:val="clear" w:color="auto" w:fill="FFFFFF"/>
          <w:lang w:eastAsia="ru-RU" w:bidi="ru-RU"/>
        </w:rPr>
        <w:t>инвалид</w:t>
      </w:r>
      <w:r w:rsidR="00D3281A">
        <w:rPr>
          <w:shd w:val="clear" w:color="auto" w:fill="FFFFFF"/>
          <w:lang w:eastAsia="ru-RU" w:bidi="ru-RU"/>
        </w:rPr>
        <w:t>ов</w:t>
      </w:r>
      <w:r w:rsidR="00401080" w:rsidRPr="00A96B40">
        <w:rPr>
          <w:shd w:val="clear" w:color="auto" w:fill="FFFFFF"/>
          <w:lang w:eastAsia="ru-RU" w:bidi="ru-RU"/>
        </w:rPr>
        <w:t>, а также со школьниками, попавшими в сложную жизненную ситуацию.</w:t>
      </w:r>
    </w:p>
    <w:p w:rsidR="00401080" w:rsidRPr="00A96B40" w:rsidRDefault="00401080" w:rsidP="003C0A5F">
      <w:pPr>
        <w:rPr>
          <w:b/>
          <w:bCs/>
          <w:spacing w:val="4"/>
        </w:rPr>
      </w:pPr>
      <w:r w:rsidRPr="00A96B40">
        <w:rPr>
          <w:shd w:val="clear" w:color="auto" w:fill="FFFFFF"/>
          <w:lang w:eastAsia="ru-RU" w:bidi="ru-RU"/>
        </w:rPr>
        <w:t xml:space="preserve">На основном этапе разрабатываются общая стратегия обучения и воспитания </w:t>
      </w:r>
      <w:r w:rsidR="00F75DD4">
        <w:rPr>
          <w:shd w:val="clear" w:color="auto" w:fill="FFFFFF"/>
          <w:lang w:eastAsia="ru-RU" w:bidi="ru-RU"/>
        </w:rPr>
        <w:t>об</w:t>
      </w:r>
      <w:r w:rsidRPr="00A96B40">
        <w:rPr>
          <w:shd w:val="clear" w:color="auto" w:fill="FFFFFF"/>
          <w:lang w:eastAsia="ru-RU" w:bidi="ru-RU"/>
        </w:rPr>
        <w:t>уча</w:t>
      </w:r>
      <w:r w:rsidR="00F75DD4">
        <w:rPr>
          <w:shd w:val="clear" w:color="auto" w:fill="FFFFFF"/>
          <w:lang w:eastAsia="ru-RU" w:bidi="ru-RU"/>
        </w:rPr>
        <w:t>ю</w:t>
      </w:r>
      <w:r w:rsidRPr="00A96B40">
        <w:rPr>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A96B40" w:rsidRDefault="00401080" w:rsidP="003C0A5F">
      <w:pPr>
        <w:rPr>
          <w:b/>
          <w:bCs/>
          <w:spacing w:val="4"/>
        </w:rPr>
      </w:pPr>
      <w:r w:rsidRPr="00A96B40">
        <w:rPr>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Pr>
          <w:shd w:val="clear" w:color="auto" w:fill="FFFFFF"/>
          <w:lang w:eastAsia="ru-RU" w:bidi="ru-RU"/>
        </w:rPr>
        <w:t>ОВЗ</w:t>
      </w:r>
      <w:r w:rsidRPr="00A96B40">
        <w:rPr>
          <w:shd w:val="clear" w:color="auto" w:fill="FFFFFF"/>
          <w:lang w:eastAsia="ru-RU" w:bidi="ru-RU"/>
        </w:rPr>
        <w:t>; принимается итоговое решение.</w:t>
      </w:r>
    </w:p>
    <w:p w:rsidR="00401080" w:rsidRPr="00A96B40" w:rsidRDefault="00401080" w:rsidP="003C0A5F">
      <w:pPr>
        <w:rPr>
          <w:spacing w:val="4"/>
          <w:shd w:val="clear" w:color="auto" w:fill="FFFFFF"/>
          <w:lang w:eastAsia="ru-RU" w:bidi="ru-RU"/>
        </w:rPr>
      </w:pPr>
      <w:r w:rsidRPr="00A96B40">
        <w:rPr>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A96B40" w:rsidRDefault="00401080" w:rsidP="003C0A5F">
      <w:pPr>
        <w:rPr>
          <w:bCs/>
          <w:spacing w:val="4"/>
        </w:rPr>
      </w:pPr>
      <w:r w:rsidRPr="00A96B40">
        <w:rPr>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A96B40" w:rsidRDefault="00401080" w:rsidP="003C0A5F">
      <w:pPr>
        <w:rPr>
          <w:bCs/>
          <w:spacing w:val="4"/>
        </w:rPr>
      </w:pPr>
      <w:r w:rsidRPr="00A96B40">
        <w:rPr>
          <w:shd w:val="clear" w:color="auto" w:fill="FFFFFF"/>
          <w:lang w:eastAsia="ru-RU"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w:t>
      </w:r>
      <w:r w:rsidRPr="00A96B40">
        <w:rPr>
          <w:shd w:val="clear" w:color="auto" w:fill="FFFFFF"/>
          <w:lang w:eastAsia="ru-RU" w:bidi="ru-RU"/>
        </w:rPr>
        <w:lastRenderedPageBreak/>
        <w:t>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A96B40" w:rsidRDefault="00401080" w:rsidP="003C0A5F">
      <w:pPr>
        <w:rPr>
          <w:b/>
          <w:bCs/>
          <w:spacing w:val="4"/>
        </w:rPr>
      </w:pPr>
      <w:r w:rsidRPr="00A96B40">
        <w:rPr>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A96B40" w:rsidRDefault="00401080" w:rsidP="003C0A5F">
      <w:pPr>
        <w:rPr>
          <w:shd w:val="clear" w:color="auto" w:fill="FFFFFF"/>
          <w:lang w:eastAsia="ru-RU" w:bidi="ru-RU"/>
        </w:rPr>
      </w:pPr>
      <w:r w:rsidRPr="00A96B40">
        <w:rPr>
          <w:shd w:val="clear" w:color="auto" w:fill="FFFFFF"/>
          <w:lang w:eastAsia="ru-RU" w:bidi="ru-RU"/>
        </w:rPr>
        <w:t>Медицинская поддержка и сопровождение обучающихся с ограниченными возможностями здоров</w:t>
      </w:r>
      <w:r w:rsidR="00FF41E2">
        <w:rPr>
          <w:shd w:val="clear" w:color="auto" w:fill="FFFFFF"/>
          <w:lang w:eastAsia="ru-RU" w:bidi="ru-RU"/>
        </w:rPr>
        <w:t>ья в МКОУ «Альменевская СОШ»</w:t>
      </w:r>
      <w:r w:rsidRPr="00A96B40">
        <w:rPr>
          <w:shd w:val="clear" w:color="auto" w:fill="FFFFFF"/>
          <w:lang w:eastAsia="ru-RU" w:bidi="ru-RU"/>
        </w:rPr>
        <w:t xml:space="preserve"> осуществляются</w:t>
      </w:r>
      <w:r w:rsidR="00FF41E2">
        <w:rPr>
          <w:shd w:val="clear" w:color="auto" w:fill="FFFFFF"/>
          <w:lang w:eastAsia="ru-RU" w:bidi="ru-RU"/>
        </w:rPr>
        <w:t xml:space="preserve"> медицинским работником (</w:t>
      </w:r>
      <w:r w:rsidRPr="00A96B40">
        <w:rPr>
          <w:shd w:val="clear" w:color="auto" w:fill="FFFFFF"/>
          <w:lang w:eastAsia="ru-RU" w:bidi="ru-RU"/>
        </w:rPr>
        <w:t xml:space="preserve"> медицинской сестрой) на регулярной основе. Социально-педагогическое сопровождение школьников с огранич</w:t>
      </w:r>
      <w:r w:rsidR="00FF41E2">
        <w:rPr>
          <w:shd w:val="clear" w:color="auto" w:fill="FFFFFF"/>
          <w:lang w:eastAsia="ru-RU" w:bidi="ru-RU"/>
        </w:rPr>
        <w:t xml:space="preserve">енными возможностями здоровья </w:t>
      </w:r>
      <w:r w:rsidRPr="00A96B40">
        <w:rPr>
          <w:shd w:val="clear" w:color="auto" w:fill="FFFFFF"/>
          <w:lang w:eastAsia="ru-RU" w:bidi="ru-RU"/>
        </w:rPr>
        <w:t>осуществляет социальный педагог. Деятельн</w:t>
      </w:r>
      <w:r w:rsidR="00FF41E2">
        <w:rPr>
          <w:shd w:val="clear" w:color="auto" w:fill="FFFFFF"/>
          <w:lang w:eastAsia="ru-RU" w:bidi="ru-RU"/>
        </w:rPr>
        <w:t xml:space="preserve">ость социального педагога </w:t>
      </w:r>
      <w:r w:rsidRPr="00A96B40">
        <w:rPr>
          <w:shd w:val="clear" w:color="auto" w:fill="FFFFFF"/>
          <w:lang w:eastAsia="ru-RU" w:bidi="ru-RU"/>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A96B40">
        <w:rPr>
          <w:b/>
          <w:bCs/>
          <w:spacing w:val="4"/>
        </w:rPr>
        <w:t xml:space="preserve"> </w:t>
      </w:r>
      <w:r w:rsidRPr="00A96B40">
        <w:rPr>
          <w:shd w:val="clear" w:color="auto" w:fill="FFFFFF"/>
          <w:lang w:eastAsia="ru-RU" w:bidi="ru-RU"/>
        </w:rPr>
        <w:t xml:space="preserve">по защите прав и интересов школьников с </w:t>
      </w:r>
      <w:r w:rsidR="00BC4023">
        <w:rPr>
          <w:shd w:val="clear" w:color="auto" w:fill="FFFFFF"/>
          <w:lang w:eastAsia="ru-RU" w:bidi="ru-RU"/>
        </w:rPr>
        <w:t>ОВЗ</w:t>
      </w:r>
      <w:r w:rsidRPr="00A96B40">
        <w:rPr>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Pr>
          <w:shd w:val="clear" w:color="auto" w:fill="FFFFFF"/>
          <w:lang w:eastAsia="ru-RU" w:bidi="ru-RU"/>
        </w:rPr>
        <w:t>–</w:t>
      </w:r>
      <w:r w:rsidR="00BC4023" w:rsidRPr="00A96B40">
        <w:rPr>
          <w:shd w:val="clear" w:color="auto" w:fill="FFFFFF"/>
          <w:lang w:eastAsia="ru-RU" w:bidi="ru-RU"/>
        </w:rPr>
        <w:t xml:space="preserve"> </w:t>
      </w:r>
      <w:r w:rsidRPr="00A96B40">
        <w:rPr>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A96B40" w:rsidRDefault="00401080" w:rsidP="003C0A5F">
      <w:pPr>
        <w:rPr>
          <w:shd w:val="clear" w:color="auto" w:fill="FFFFFF"/>
          <w:lang w:eastAsia="ru-RU" w:bidi="ru-RU"/>
        </w:rPr>
      </w:pPr>
      <w:r w:rsidRPr="00A96B40">
        <w:rPr>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A96B40" w:rsidRDefault="00401080" w:rsidP="003C0A5F">
      <w:pPr>
        <w:rPr>
          <w:shd w:val="clear" w:color="auto" w:fill="FFFFFF"/>
          <w:lang w:eastAsia="ru-RU" w:bidi="ru-RU"/>
        </w:rPr>
      </w:pPr>
      <w:r w:rsidRPr="00A96B40">
        <w:rPr>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w:t>
      </w:r>
      <w:r w:rsidRPr="00A96B40">
        <w:rPr>
          <w:shd w:val="clear" w:color="auto" w:fill="FFFFFF"/>
          <w:lang w:eastAsia="ru-RU" w:bidi="ru-RU"/>
        </w:rPr>
        <w:lastRenderedPageBreak/>
        <w:t xml:space="preserve">на данном уровне обучения является психологическая подготовка школьников к прохождению итоговой аттестации. </w:t>
      </w:r>
    </w:p>
    <w:p w:rsidR="00401080" w:rsidRPr="00A96B40" w:rsidRDefault="00401080" w:rsidP="003C0A5F">
      <w:pPr>
        <w:rPr>
          <w:b/>
          <w:bCs/>
          <w:spacing w:val="4"/>
        </w:rPr>
      </w:pPr>
      <w:r w:rsidRPr="00A96B40">
        <w:rPr>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Pr>
          <w:shd w:val="clear" w:color="auto" w:fill="FFFFFF"/>
          <w:lang w:eastAsia="ru-RU" w:bidi="ru-RU"/>
        </w:rPr>
        <w:t>об</w:t>
      </w:r>
      <w:r w:rsidRPr="00A96B40">
        <w:rPr>
          <w:shd w:val="clear" w:color="auto" w:fill="FFFFFF"/>
          <w:lang w:eastAsia="ru-RU" w:bidi="ru-RU"/>
        </w:rPr>
        <w:t>уча</w:t>
      </w:r>
      <w:r w:rsidR="00F75DD4">
        <w:rPr>
          <w:shd w:val="clear" w:color="auto" w:fill="FFFFFF"/>
          <w:lang w:eastAsia="ru-RU" w:bidi="ru-RU"/>
        </w:rPr>
        <w:t>ю</w:t>
      </w:r>
      <w:r w:rsidRPr="00A96B40">
        <w:rPr>
          <w:shd w:val="clear" w:color="auto" w:fill="FFFFFF"/>
          <w:lang w:eastAsia="ru-RU" w:bidi="ru-RU"/>
        </w:rPr>
        <w:t>щихся с ограниченными возможностями здоровья.</w:t>
      </w:r>
    </w:p>
    <w:p w:rsidR="00401080" w:rsidRPr="00A96B40" w:rsidRDefault="00401080" w:rsidP="003C0A5F">
      <w:pPr>
        <w:rPr>
          <w:b/>
          <w:bCs/>
          <w:spacing w:val="4"/>
        </w:rPr>
      </w:pPr>
      <w:r w:rsidRPr="00A96B40">
        <w:rPr>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Pr>
          <w:shd w:val="clear" w:color="auto" w:fill="FFFFFF"/>
          <w:lang w:eastAsia="ru-RU" w:bidi="ru-RU"/>
        </w:rPr>
        <w:t>об</w:t>
      </w:r>
      <w:r w:rsidRPr="00A96B40">
        <w:rPr>
          <w:shd w:val="clear" w:color="auto" w:fill="FFFFFF"/>
          <w:lang w:eastAsia="ru-RU" w:bidi="ru-RU"/>
        </w:rPr>
        <w:t>уча</w:t>
      </w:r>
      <w:r w:rsidR="00F75DD4">
        <w:rPr>
          <w:shd w:val="clear" w:color="auto" w:fill="FFFFFF"/>
          <w:lang w:eastAsia="ru-RU" w:bidi="ru-RU"/>
        </w:rPr>
        <w:t>ю</w:t>
      </w:r>
      <w:r w:rsidRPr="00A96B40">
        <w:rPr>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A96B40" w:rsidRDefault="00401080" w:rsidP="003C0A5F">
      <w:pPr>
        <w:rPr>
          <w:shd w:val="clear" w:color="auto" w:fill="FFFFFF"/>
          <w:lang w:eastAsia="ru-RU" w:bidi="ru-RU"/>
        </w:rPr>
      </w:pPr>
      <w:r w:rsidRPr="00A96B40">
        <w:rPr>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A96B40">
        <w:rPr>
          <w:b/>
          <w:bCs/>
          <w:spacing w:val="4"/>
        </w:rPr>
        <w:t xml:space="preserve"> </w:t>
      </w:r>
      <w:r w:rsidRPr="00A96B40">
        <w:rPr>
          <w:shd w:val="clear" w:color="auto" w:fill="FFFFFF"/>
          <w:lang w:eastAsia="ru-RU" w:bidi="ru-RU"/>
        </w:rPr>
        <w:t xml:space="preserve">Его цель </w:t>
      </w:r>
      <w:r w:rsidR="003C6E5F">
        <w:rPr>
          <w:shd w:val="clear" w:color="auto" w:fill="FFFFFF"/>
          <w:lang w:eastAsia="ru-RU" w:bidi="ru-RU"/>
        </w:rPr>
        <w:t>–</w:t>
      </w:r>
      <w:r w:rsidR="003C6E5F" w:rsidRPr="00A96B40">
        <w:rPr>
          <w:shd w:val="clear" w:color="auto" w:fill="FFFFFF"/>
          <w:lang w:eastAsia="ru-RU" w:bidi="ru-RU"/>
        </w:rPr>
        <w:t xml:space="preserve"> </w:t>
      </w:r>
      <w:r w:rsidRPr="00A96B40">
        <w:rPr>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w:t>
      </w:r>
      <w:r w:rsidRPr="00F319E7">
        <w:rPr>
          <w:shd w:val="clear" w:color="auto" w:fill="FFFFFF"/>
          <w:lang w:eastAsia="ru-RU" w:bidi="ru-RU"/>
        </w:rPr>
        <w:t xml:space="preserve">Специалисты консилиума </w:t>
      </w:r>
      <w:r w:rsidRPr="00F319E7">
        <w:rPr>
          <w:szCs w:val="28"/>
          <w:shd w:val="clear" w:color="auto" w:fill="FFFFFF"/>
          <w:lang w:eastAsia="ru-RU" w:bidi="ru-RU"/>
        </w:rPr>
        <w:t xml:space="preserve">следят за динамикой </w:t>
      </w:r>
      <w:r w:rsidR="00662912" w:rsidRPr="00F319E7">
        <w:rPr>
          <w:color w:val="222222"/>
          <w:szCs w:val="28"/>
          <w:shd w:val="clear" w:color="auto" w:fill="FFFFFF"/>
        </w:rPr>
        <w:t xml:space="preserve">продвижения </w:t>
      </w:r>
      <w:r w:rsidR="00F319E7" w:rsidRPr="00F319E7">
        <w:rPr>
          <w:szCs w:val="28"/>
          <w:shd w:val="clear" w:color="auto" w:fill="FFFFFF"/>
          <w:lang w:eastAsia="ru-RU" w:bidi="ru-RU"/>
        </w:rPr>
        <w:t xml:space="preserve">школьников </w:t>
      </w:r>
      <w:r w:rsidR="00662912" w:rsidRPr="00F319E7">
        <w:rPr>
          <w:color w:val="222222"/>
          <w:szCs w:val="28"/>
          <w:shd w:val="clear" w:color="auto" w:fill="FFFFFF"/>
        </w:rPr>
        <w:t xml:space="preserve">в рамках освоения основной программы обучения </w:t>
      </w:r>
      <w:r w:rsidRPr="00F319E7">
        <w:rPr>
          <w:szCs w:val="28"/>
          <w:shd w:val="clear" w:color="auto" w:fill="FFFFFF"/>
          <w:lang w:eastAsia="ru-RU" w:bidi="ru-RU"/>
        </w:rPr>
        <w:t>и</w:t>
      </w:r>
      <w:r w:rsidRPr="00F319E7">
        <w:rPr>
          <w:shd w:val="clear" w:color="auto" w:fill="FFFFFF"/>
          <w:lang w:eastAsia="ru-RU" w:bidi="ru-RU"/>
        </w:rPr>
        <w:t xml:space="preserve"> своевременно</w:t>
      </w:r>
      <w:r w:rsidRPr="00A96B40">
        <w:rPr>
          <w:shd w:val="clear" w:color="auto" w:fill="FFFFFF"/>
          <w:lang w:eastAsia="ru-RU" w:bidi="ru-RU"/>
        </w:rPr>
        <w:t xml:space="preserve"> вносят коррективы в программу обучения и в рабочие </w:t>
      </w:r>
      <w:r w:rsidRPr="00A96B40">
        <w:rPr>
          <w:shd w:val="clear" w:color="auto" w:fill="FFFFFF"/>
          <w:lang w:eastAsia="ru-RU" w:bidi="ru-RU"/>
        </w:rPr>
        <w:lastRenderedPageBreak/>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A96B40" w:rsidRDefault="00401080" w:rsidP="003C0A5F">
      <w:pPr>
        <w:rPr>
          <w:lang w:eastAsia="ru-RU"/>
        </w:rPr>
      </w:pPr>
      <w:r w:rsidRPr="00A96B40">
        <w:rPr>
          <w:lang w:eastAsia="ru-RU"/>
        </w:rPr>
        <w:t>В состав ПП</w:t>
      </w:r>
      <w:r w:rsidR="00FF41E2">
        <w:rPr>
          <w:lang w:eastAsia="ru-RU"/>
        </w:rPr>
        <w:t xml:space="preserve">к входят: психолог, </w:t>
      </w:r>
      <w:r w:rsidRPr="00A96B40">
        <w:rPr>
          <w:lang w:eastAsia="ru-RU"/>
        </w:rPr>
        <w:t>логопед, педагоги и представитель администрации. Родители уведомляются о проведении ППк.</w:t>
      </w:r>
    </w:p>
    <w:p w:rsidR="00401080" w:rsidRPr="00A96B40" w:rsidRDefault="00401080" w:rsidP="003C0A5F">
      <w:pPr>
        <w:rPr>
          <w:lang w:eastAsia="ru-RU"/>
        </w:rPr>
      </w:pPr>
      <w:r w:rsidRPr="00A96B40">
        <w:rPr>
          <w:lang w:eastAsia="ru-RU"/>
        </w:rPr>
        <w:t xml:space="preserve">Психолого-педагогический консилиум  собирается не реже двух раз в месяц. На заседаниях консилиума проводится комплексное обследование школьников в следующих случаях: </w:t>
      </w:r>
    </w:p>
    <w:p w:rsidR="00401080" w:rsidRPr="00A96B40" w:rsidRDefault="00401080" w:rsidP="00421E37">
      <w:pPr>
        <w:pStyle w:val="a0"/>
        <w:ind w:firstLine="709"/>
      </w:pPr>
      <w:r w:rsidRPr="00A96B40">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A96B40" w:rsidRDefault="00401080" w:rsidP="00421E37">
      <w:pPr>
        <w:pStyle w:val="a0"/>
        <w:ind w:firstLine="709"/>
      </w:pPr>
      <w:r w:rsidRPr="00A96B40">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A96B40" w:rsidRDefault="00401080" w:rsidP="00421E37">
      <w:pPr>
        <w:pStyle w:val="a0"/>
        <w:ind w:firstLine="709"/>
      </w:pPr>
      <w:r w:rsidRPr="00A96B40">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A96B40" w:rsidRDefault="00401080" w:rsidP="00421E37">
      <w:pPr>
        <w:pStyle w:val="a0"/>
        <w:ind w:firstLine="709"/>
      </w:pPr>
      <w:r w:rsidRPr="00A96B40">
        <w:t>диагностики в нештатных (конфликтных) случаях.</w:t>
      </w:r>
    </w:p>
    <w:p w:rsidR="00401080" w:rsidRPr="00A96B40" w:rsidRDefault="00401080" w:rsidP="003C0A5F">
      <w:r w:rsidRPr="00A96B40">
        <w:t>Формы обследования учеников могут варьироваться: групповая, подгрупповая, индивидуальная.</w:t>
      </w:r>
    </w:p>
    <w:p w:rsidR="00401080" w:rsidRPr="00A96B40" w:rsidRDefault="00401080" w:rsidP="003C0A5F">
      <w:r w:rsidRPr="00A96B40">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A96B40">
        <w:t>р</w:t>
      </w:r>
      <w:r w:rsidRPr="00A96B40">
        <w:t>абочую коррекционную программу вносятся коррективы.</w:t>
      </w:r>
    </w:p>
    <w:p w:rsidR="00401080" w:rsidRPr="00A96B40" w:rsidRDefault="00401080" w:rsidP="003C0A5F">
      <w:r w:rsidRPr="00A96B40">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t>об</w:t>
      </w:r>
      <w:r w:rsidRPr="00A96B40">
        <w:t>уча</w:t>
      </w:r>
      <w:r w:rsidR="00F75DD4">
        <w:t>ю</w:t>
      </w:r>
      <w:r w:rsidRPr="00A96B40">
        <w:t>щихся с ОВЗ и подростков, попавших в трудную жизненную ситуацию.</w:t>
      </w:r>
    </w:p>
    <w:p w:rsidR="00401080" w:rsidRPr="00A96B40" w:rsidRDefault="00401080" w:rsidP="003C0A5F">
      <w:pPr>
        <w:rPr>
          <w:b/>
          <w:bCs/>
          <w:spacing w:val="4"/>
        </w:rPr>
      </w:pPr>
      <w:r w:rsidRPr="00A96B40">
        <w:rPr>
          <w:shd w:val="clear" w:color="auto" w:fill="FFFFFF"/>
          <w:lang w:bidi="ru-RU"/>
        </w:rPr>
        <w:lastRenderedPageBreak/>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Default="00FF41E2" w:rsidP="003C0A5F">
      <w:pPr>
        <w:rPr>
          <w:shd w:val="clear" w:color="auto" w:fill="FFFFFF"/>
          <w:lang w:bidi="ru-RU"/>
        </w:rPr>
      </w:pPr>
      <w:r>
        <w:rPr>
          <w:shd w:val="clear" w:color="auto" w:fill="FFFFFF"/>
          <w:lang w:bidi="ru-RU"/>
        </w:rPr>
        <w:t>Школа</w:t>
      </w:r>
      <w:r w:rsidR="00401080" w:rsidRPr="00A96B40">
        <w:rPr>
          <w:shd w:val="clear" w:color="auto" w:fill="FFFFFF"/>
          <w:lang w:bidi="ru-RU"/>
        </w:rPr>
        <w:t xml:space="preserve">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Pr>
          <w:shd w:val="clear" w:color="auto" w:fill="FFFFFF"/>
          <w:lang w:bidi="ru-RU"/>
        </w:rPr>
        <w:t>,</w:t>
      </w:r>
      <w:r w:rsidR="00401080" w:rsidRPr="00A96B40">
        <w:rPr>
          <w:shd w:val="clear" w:color="auto" w:fill="FFFFFF"/>
          <w:lang w:bidi="ru-RU"/>
        </w:rPr>
        <w:t xml:space="preserve"> и др.</w:t>
      </w:r>
    </w:p>
    <w:p w:rsidR="00C71994" w:rsidRPr="00A96B40" w:rsidRDefault="00C71994" w:rsidP="003C0A5F">
      <w:pPr>
        <w:rPr>
          <w:shd w:val="clear" w:color="auto" w:fill="FFFFFF"/>
          <w:lang w:eastAsia="ru-RU" w:bidi="ru-RU"/>
        </w:rPr>
      </w:pPr>
    </w:p>
    <w:p w:rsidR="00401080" w:rsidRPr="008B381E" w:rsidRDefault="00D955BD" w:rsidP="007B44C5">
      <w:pPr>
        <w:pStyle w:val="3a"/>
      </w:pPr>
      <w:bookmarkStart w:id="179" w:name="_Toc435412737"/>
      <w:bookmarkStart w:id="180" w:name="_Toc453968212"/>
      <w:r>
        <w:t>II.</w:t>
      </w:r>
      <w:r w:rsidR="000F7D44" w:rsidRPr="000F7D44">
        <w:t>4</w:t>
      </w:r>
      <w:r w:rsidR="00C71994" w:rsidRPr="008B381E">
        <w:t>.4</w:t>
      </w:r>
      <w:r>
        <w:t>.</w:t>
      </w:r>
      <w:r w:rsidR="00401080" w:rsidRPr="00A96B40">
        <w:t> </w:t>
      </w:r>
      <w:r w:rsidR="00401080" w:rsidRPr="008B381E">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79"/>
      <w:bookmarkEnd w:id="180"/>
      <w:r w:rsidR="00401080" w:rsidRPr="008B381E">
        <w:t xml:space="preserve"> </w:t>
      </w:r>
    </w:p>
    <w:p w:rsidR="00401080" w:rsidRPr="00DF0283" w:rsidRDefault="00401080" w:rsidP="00DF0283">
      <w:pPr>
        <w:pStyle w:val="-3"/>
        <w:shd w:val="clear" w:color="auto" w:fill="FFFFFF"/>
        <w:suppressAutoHyphens w:val="0"/>
        <w:ind w:left="0"/>
        <w:rPr>
          <w:rFonts w:eastAsia="Times New Roman"/>
          <w:color w:val="000000"/>
          <w:lang w:eastAsia="ru-RU"/>
        </w:rPr>
      </w:pPr>
      <w:r w:rsidRPr="00A96B40">
        <w:rPr>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w:t>
      </w:r>
      <w:r w:rsidRPr="00DF0283">
        <w:rPr>
          <w:lang w:eastAsia="ru-RU"/>
        </w:rPr>
        <w:t xml:space="preserve">; </w:t>
      </w:r>
      <w:r w:rsidR="00DF0283" w:rsidRPr="00DF0283">
        <w:rPr>
          <w:rFonts w:eastAsia="Times New Roman"/>
          <w:color w:val="000000"/>
          <w:lang w:eastAsia="ru-RU"/>
        </w:rPr>
        <w:t>в сетевом взаимодействии специалистов различного профиля  (в том числе</w:t>
      </w:r>
      <w:r w:rsidR="00DF0283">
        <w:rPr>
          <w:rFonts w:eastAsia="Times New Roman"/>
          <w:color w:val="000000"/>
          <w:lang w:eastAsia="ru-RU"/>
        </w:rPr>
        <w:t xml:space="preserve"> – в образовательных холдингах)</w:t>
      </w:r>
      <w:r w:rsidR="00DF0283" w:rsidRPr="00DF0283">
        <w:rPr>
          <w:rFonts w:eastAsia="Times New Roman"/>
          <w:color w:val="000000"/>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DF0283">
        <w:rPr>
          <w:rFonts w:eastAsia="Times New Roman"/>
          <w:lang w:eastAsia="ru-RU"/>
        </w:rPr>
        <w:t>с</w:t>
      </w:r>
      <w:r w:rsidR="00DF0283" w:rsidRPr="00DF0283">
        <w:rPr>
          <w:rFonts w:eastAsia="Times New Roman"/>
          <w:color w:val="000000"/>
          <w:lang w:eastAsia="ru-RU"/>
        </w:rPr>
        <w:t xml:space="preserve"> другими институтами </w:t>
      </w:r>
      <w:r w:rsidR="00DF0283" w:rsidRPr="00DF0283">
        <w:rPr>
          <w:rFonts w:eastAsia="Times New Roman"/>
          <w:color w:val="000000"/>
          <w:lang w:eastAsia="ru-RU"/>
        </w:rPr>
        <w:lastRenderedPageBreak/>
        <w:t>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DF0283">
        <w:rPr>
          <w:lang w:eastAsia="ru-RU"/>
        </w:rPr>
        <w:t>.</w:t>
      </w:r>
    </w:p>
    <w:p w:rsidR="00401080" w:rsidRPr="00A96B40" w:rsidRDefault="00401080" w:rsidP="003C0A5F">
      <w:pPr>
        <w:rPr>
          <w:lang w:eastAsia="ru-RU"/>
        </w:rPr>
      </w:pPr>
      <w:r w:rsidRPr="00A96B40">
        <w:rPr>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A96B40" w:rsidRDefault="00401080" w:rsidP="003C0A5F">
      <w:pPr>
        <w:rPr>
          <w:lang w:eastAsia="ru-RU"/>
        </w:rPr>
      </w:pPr>
      <w:r w:rsidRPr="00A96B40">
        <w:rPr>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A96B40" w:rsidRDefault="00401080" w:rsidP="003C0A5F">
      <w:pPr>
        <w:rPr>
          <w:lang w:eastAsia="ru-RU"/>
        </w:rPr>
      </w:pPr>
      <w:r w:rsidRPr="00A96B40">
        <w:rPr>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A96B40" w:rsidRDefault="00401080" w:rsidP="003C0A5F">
      <w:pPr>
        <w:rPr>
          <w:lang w:eastAsia="ru-RU"/>
        </w:rPr>
      </w:pPr>
      <w:r w:rsidRPr="00A96B40">
        <w:rPr>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A96B40" w:rsidRDefault="00401080" w:rsidP="003C0A5F">
      <w:pPr>
        <w:rPr>
          <w:lang w:eastAsia="ru-RU"/>
        </w:rPr>
      </w:pPr>
      <w:r w:rsidRPr="00A96B40">
        <w:rPr>
          <w:lang w:eastAsia="ru-RU"/>
        </w:rPr>
        <w:t xml:space="preserve">В части, формируемой участниками образовательных отношений, реализация коррекционной работы </w:t>
      </w:r>
      <w:r w:rsidRPr="00A96B40">
        <w:rPr>
          <w:iCs/>
          <w:lang w:eastAsia="ru-RU"/>
        </w:rPr>
        <w:t>в учебной урочной деятельности</w:t>
      </w:r>
      <w:r w:rsidRPr="00A96B40">
        <w:rPr>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Pr>
          <w:lang w:eastAsia="ru-RU"/>
        </w:rPr>
        <w:t>ми из разных классов параллели.</w:t>
      </w:r>
    </w:p>
    <w:p w:rsidR="00401080" w:rsidRPr="00A96B40" w:rsidRDefault="00401080" w:rsidP="003C0A5F">
      <w:pPr>
        <w:rPr>
          <w:lang w:eastAsia="ru-RU"/>
        </w:rPr>
      </w:pPr>
      <w:r w:rsidRPr="00A96B40">
        <w:rPr>
          <w:lang w:eastAsia="ru-RU"/>
        </w:rPr>
        <w:t xml:space="preserve">Эта работа также проводится </w:t>
      </w:r>
      <w:r w:rsidRPr="00A96B40">
        <w:rPr>
          <w:iCs/>
          <w:lang w:eastAsia="ru-RU"/>
        </w:rPr>
        <w:t>в учебной внеурочной деятельности</w:t>
      </w:r>
      <w:r w:rsidRPr="00A96B40">
        <w:rPr>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w:t>
      </w:r>
      <w:r w:rsidRPr="00A96B40">
        <w:rPr>
          <w:lang w:eastAsia="ru-RU"/>
        </w:rPr>
        <w:lastRenderedPageBreak/>
        <w:t xml:space="preserve">развивающихся сверстников. Например, учебные занятия по одному или по два часа в неделю реализуются: </w:t>
      </w:r>
    </w:p>
    <w:p w:rsidR="00401080" w:rsidRPr="00A96B40" w:rsidRDefault="00401080" w:rsidP="00421E37">
      <w:pPr>
        <w:pStyle w:val="a0"/>
        <w:ind w:firstLine="709"/>
      </w:pPr>
      <w:r w:rsidRPr="00A96B40">
        <w:t xml:space="preserve">для слабовидящих подростков </w:t>
      </w:r>
      <w:r w:rsidR="004E246D">
        <w:t>–</w:t>
      </w:r>
      <w:r w:rsidR="004E246D" w:rsidRPr="00A96B40">
        <w:t xml:space="preserve"> </w:t>
      </w:r>
      <w:r w:rsidRPr="00A96B40">
        <w:t xml:space="preserve">по специальным предметам: «Социально-бытовая ориентировка», «Развитие мимики и пантомимики»; </w:t>
      </w:r>
    </w:p>
    <w:p w:rsidR="00401080" w:rsidRPr="00A96B40" w:rsidRDefault="00401080" w:rsidP="00421E37">
      <w:pPr>
        <w:pStyle w:val="a0"/>
        <w:ind w:firstLine="709"/>
      </w:pPr>
      <w:r w:rsidRPr="00A96B40">
        <w:t xml:space="preserve">для обучающихся с нарушениями речи, слуха, опорно-двигательного аппарата, с задержкой психического развития </w:t>
      </w:r>
      <w:r w:rsidR="004E246D">
        <w:t>–</w:t>
      </w:r>
      <w:r w:rsidR="004E246D" w:rsidRPr="00A96B40">
        <w:t xml:space="preserve"> </w:t>
      </w:r>
      <w:r w:rsidRPr="00A96B40">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A96B40" w:rsidRDefault="00401080" w:rsidP="003C0A5F">
      <w:pPr>
        <w:rPr>
          <w:lang w:eastAsia="ru-RU"/>
        </w:rPr>
      </w:pPr>
      <w:r w:rsidRPr="00A96B40">
        <w:rPr>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A96B40" w:rsidRDefault="00401080" w:rsidP="003C0A5F">
      <w:pPr>
        <w:rPr>
          <w:lang w:eastAsia="ru-RU"/>
        </w:rPr>
      </w:pPr>
      <w:r w:rsidRPr="00A96B40">
        <w:rPr>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8B381E" w:rsidRDefault="00D955BD" w:rsidP="00FF41E2">
      <w:pPr>
        <w:pStyle w:val="3a"/>
        <w:ind w:firstLine="0"/>
      </w:pPr>
      <w:bookmarkStart w:id="181" w:name="_Toc435412738"/>
      <w:bookmarkStart w:id="182" w:name="_Toc453968213"/>
      <w:r>
        <w:t>II.4.</w:t>
      </w:r>
      <w:r w:rsidR="00C71994" w:rsidRPr="008B381E">
        <w:t>5</w:t>
      </w:r>
      <w:r>
        <w:t>.</w:t>
      </w:r>
      <w:r w:rsidR="00C71994">
        <w:t> </w:t>
      </w:r>
      <w:r w:rsidR="00401080" w:rsidRPr="008B381E">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81"/>
      <w:bookmarkEnd w:id="182"/>
    </w:p>
    <w:p w:rsidR="00401080" w:rsidRPr="00A96B40" w:rsidRDefault="00401080" w:rsidP="003C0A5F">
      <w:pPr>
        <w:rPr>
          <w:lang w:eastAsia="ru-RU"/>
        </w:rPr>
      </w:pPr>
      <w:r w:rsidRPr="00A96B40">
        <w:rPr>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Default="00401080" w:rsidP="003C0A5F">
      <w:pPr>
        <w:rPr>
          <w:lang w:eastAsia="ru-RU"/>
        </w:rPr>
      </w:pPr>
      <w:r w:rsidRPr="00A96B40">
        <w:rPr>
          <w:lang w:eastAsia="ru-RU"/>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w:t>
      </w:r>
      <w:r w:rsidRPr="00A96B40">
        <w:rPr>
          <w:lang w:eastAsia="ru-RU"/>
        </w:rPr>
        <w:lastRenderedPageBreak/>
        <w:t>профессиональному образованию и достаточные способности к самопознанию, саморазвитию, самоопределению.</w:t>
      </w:r>
    </w:p>
    <w:p w:rsidR="000129B4" w:rsidRPr="00A96B40" w:rsidRDefault="000129B4" w:rsidP="006E7E31">
      <w:pPr>
        <w:shd w:val="clear" w:color="auto" w:fill="FFFFFF"/>
        <w:rPr>
          <w:lang w:eastAsia="ru-RU"/>
        </w:rPr>
      </w:pPr>
      <w:r w:rsidRPr="000129B4">
        <w:rPr>
          <w:rFonts w:eastAsia="Times New Roman"/>
          <w:color w:val="000000"/>
          <w:lang w:eastAsia="ru-RU"/>
        </w:rPr>
        <w:t>Планируется преодоление, компенсация или минимизация имею</w:t>
      </w:r>
      <w:r w:rsidR="001B753B">
        <w:rPr>
          <w:rFonts w:eastAsia="Times New Roman"/>
          <w:color w:val="000000"/>
          <w:lang w:eastAsia="ru-RU"/>
        </w:rPr>
        <w:t xml:space="preserve">щихся у подростков нарушений; </w:t>
      </w:r>
      <w:r w:rsidRPr="000129B4">
        <w:rPr>
          <w:rFonts w:eastAsia="Times New Roman"/>
          <w:color w:val="000000"/>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A96B40" w:rsidRDefault="00401080" w:rsidP="003C0A5F">
      <w:pPr>
        <w:rPr>
          <w:lang w:eastAsia="ru-RU"/>
        </w:rPr>
      </w:pPr>
      <w:r w:rsidRPr="00A96B40">
        <w:rPr>
          <w:lang w:eastAsia="ru-RU"/>
        </w:rPr>
        <w:t>Личностные результаты:</w:t>
      </w:r>
    </w:p>
    <w:p w:rsidR="00401080" w:rsidRPr="00A96B40" w:rsidRDefault="00401080" w:rsidP="00421E37">
      <w:pPr>
        <w:pStyle w:val="a0"/>
        <w:ind w:firstLine="709"/>
      </w:pPr>
      <w:r w:rsidRPr="00A96B40">
        <w:t>сформированная мотивация к труду;</w:t>
      </w:r>
    </w:p>
    <w:p w:rsidR="00401080" w:rsidRPr="00A96B40" w:rsidRDefault="00401080" w:rsidP="00421E37">
      <w:pPr>
        <w:pStyle w:val="a0"/>
        <w:ind w:firstLine="709"/>
      </w:pPr>
      <w:r w:rsidRPr="00A96B40">
        <w:t>ответственное отношение к выполнению заданий;</w:t>
      </w:r>
    </w:p>
    <w:p w:rsidR="00401080" w:rsidRPr="00A96B40" w:rsidRDefault="00401080" w:rsidP="00421E37">
      <w:pPr>
        <w:pStyle w:val="a0"/>
        <w:ind w:firstLine="709"/>
      </w:pPr>
      <w:r w:rsidRPr="00A96B40">
        <w:t>адекватная самооценка и оценка окружающих людей;</w:t>
      </w:r>
    </w:p>
    <w:p w:rsidR="00401080" w:rsidRPr="00A96B40" w:rsidRDefault="00401080" w:rsidP="00421E37">
      <w:pPr>
        <w:pStyle w:val="a0"/>
        <w:ind w:firstLine="709"/>
      </w:pPr>
      <w:r w:rsidRPr="00A96B40">
        <w:t>сформированный самоконтроль на основе развития эмоциональных и волевых качеств;</w:t>
      </w:r>
    </w:p>
    <w:p w:rsidR="00401080" w:rsidRPr="00A96B40" w:rsidRDefault="00401080" w:rsidP="00421E37">
      <w:pPr>
        <w:pStyle w:val="a0"/>
        <w:ind w:firstLine="709"/>
      </w:pPr>
      <w:r w:rsidRPr="00A96B40">
        <w:t>умение вести диалог с разными людьми, достигать в нем взаимопонимания, находить общие цели и сотрудничать для их достижения;</w:t>
      </w:r>
    </w:p>
    <w:p w:rsidR="00401080" w:rsidRPr="00A96B40" w:rsidRDefault="00401080" w:rsidP="00421E37">
      <w:pPr>
        <w:pStyle w:val="a0"/>
        <w:ind w:firstLine="709"/>
      </w:pPr>
      <w:r w:rsidRPr="00A96B40">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A96B40" w:rsidRDefault="00401080" w:rsidP="00421E37">
      <w:pPr>
        <w:pStyle w:val="a0"/>
        <w:ind w:firstLine="709"/>
      </w:pPr>
      <w:r w:rsidRPr="00A96B40">
        <w:t>понимание и неприятие вредных привычек (курения, употребления алкоголя, наркотиков);</w:t>
      </w:r>
    </w:p>
    <w:p w:rsidR="00401080" w:rsidRPr="00A96B40" w:rsidRDefault="00401080" w:rsidP="00421E37">
      <w:pPr>
        <w:pStyle w:val="a0"/>
        <w:ind w:firstLine="709"/>
      </w:pPr>
      <w:r w:rsidRPr="00A96B40">
        <w:t xml:space="preserve">осознанный выбор будущей профессии и адекватная оценка собственных возможностей по реализации жизненных планов; </w:t>
      </w:r>
    </w:p>
    <w:p w:rsidR="00401080" w:rsidRPr="00A96B40" w:rsidRDefault="00401080" w:rsidP="00421E37">
      <w:pPr>
        <w:pStyle w:val="a0"/>
        <w:ind w:firstLine="709"/>
      </w:pPr>
      <w:r w:rsidRPr="00A96B40">
        <w:t xml:space="preserve">ответственное отношение к созданию семьи на основе осмысленного принятия ценностей семейной жизни. </w:t>
      </w:r>
    </w:p>
    <w:p w:rsidR="00401080" w:rsidRPr="00A96B40" w:rsidRDefault="00401080" w:rsidP="003C0A5F">
      <w:pPr>
        <w:rPr>
          <w:lang w:eastAsia="ru-RU"/>
        </w:rPr>
      </w:pPr>
      <w:r w:rsidRPr="00A96B40">
        <w:rPr>
          <w:lang w:eastAsia="ru-RU"/>
        </w:rPr>
        <w:t>Метапредметные результаты:</w:t>
      </w:r>
    </w:p>
    <w:p w:rsidR="00401080" w:rsidRPr="00A96B40" w:rsidRDefault="00401080" w:rsidP="00421E37">
      <w:pPr>
        <w:pStyle w:val="a0"/>
        <w:ind w:firstLine="709"/>
      </w:pPr>
      <w:r w:rsidRPr="00A96B40">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A96B40" w:rsidRDefault="00401080" w:rsidP="00421E37">
      <w:pPr>
        <w:pStyle w:val="a0"/>
        <w:ind w:firstLine="709"/>
      </w:pPr>
      <w:r w:rsidRPr="00A96B40">
        <w:lastRenderedPageBreak/>
        <w:t xml:space="preserve">овладение навыками познавательной, учебно-исследовательской и проектной деятельности, навыками разрешения проблем; </w:t>
      </w:r>
    </w:p>
    <w:p w:rsidR="00401080" w:rsidRPr="00A96B40" w:rsidRDefault="00401080" w:rsidP="00421E37">
      <w:pPr>
        <w:pStyle w:val="a0"/>
        <w:ind w:firstLine="709"/>
      </w:pPr>
      <w:r w:rsidRPr="00A96B40">
        <w:t xml:space="preserve">самостоятельное (при необходимости </w:t>
      </w:r>
      <w:r w:rsidR="006F2A70">
        <w:t>–</w:t>
      </w:r>
      <w:r w:rsidR="006F2A70" w:rsidRPr="00A96B40">
        <w:t xml:space="preserve"> </w:t>
      </w:r>
      <w:r w:rsidRPr="00A96B40">
        <w:t>с помощью) нахождение способов решения практических задач, применения различных методов познания;</w:t>
      </w:r>
    </w:p>
    <w:p w:rsidR="00401080" w:rsidRPr="00A96B40" w:rsidRDefault="00401080" w:rsidP="00421E37">
      <w:pPr>
        <w:pStyle w:val="a0"/>
        <w:ind w:firstLine="709"/>
      </w:pPr>
      <w:r w:rsidRPr="00A96B40">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A96B40" w:rsidRDefault="00401080" w:rsidP="00421E37">
      <w:pPr>
        <w:pStyle w:val="a0"/>
        <w:ind w:firstLine="709"/>
      </w:pPr>
      <w:r w:rsidRPr="00A96B40">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A96B40" w:rsidRDefault="00401080" w:rsidP="00421E37">
      <w:pPr>
        <w:pStyle w:val="a0"/>
        <w:ind w:firstLine="709"/>
      </w:pPr>
      <w:r w:rsidRPr="00A96B40">
        <w:t>определение назначения и функций различных социальных институтов.</w:t>
      </w:r>
    </w:p>
    <w:p w:rsidR="00401080" w:rsidRPr="00A96B40" w:rsidRDefault="00401080" w:rsidP="003C0A5F">
      <w:pPr>
        <w:rPr>
          <w:lang w:eastAsia="ru-RU"/>
        </w:rPr>
      </w:pPr>
      <w:r w:rsidRPr="00A96B40">
        <w:rPr>
          <w:b/>
          <w:lang w:eastAsia="ru-RU"/>
        </w:rPr>
        <w:t>П</w:t>
      </w:r>
      <w:r w:rsidRPr="00A96B40">
        <w:rPr>
          <w:b/>
          <w:spacing w:val="-6"/>
          <w:lang w:eastAsia="ru-RU"/>
        </w:rPr>
        <w:t>редметные результаты освоения основной</w:t>
      </w:r>
      <w:r w:rsidRPr="00A96B40">
        <w:rPr>
          <w:b/>
          <w:lang w:eastAsia="ru-RU"/>
        </w:rPr>
        <w:t xml:space="preserve"> образовательной программы</w:t>
      </w:r>
      <w:r w:rsidRPr="00A96B40">
        <w:rPr>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A96B40" w:rsidRDefault="00401080" w:rsidP="003C0A5F">
      <w:pPr>
        <w:rPr>
          <w:lang w:eastAsia="ru-RU"/>
        </w:rPr>
      </w:pPr>
      <w:r w:rsidRPr="00A96B40">
        <w:rPr>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A96B40" w:rsidRDefault="00401080" w:rsidP="003C0A5F">
      <w:pPr>
        <w:rPr>
          <w:lang w:eastAsia="ru-RU"/>
        </w:rPr>
      </w:pPr>
      <w:r w:rsidRPr="00A96B40">
        <w:rPr>
          <w:b/>
          <w:bCs/>
          <w:lang w:eastAsia="ru-RU"/>
        </w:rPr>
        <w:t>На базовом уровне</w:t>
      </w:r>
      <w:r w:rsidRPr="00A96B40">
        <w:rPr>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A96B40" w:rsidRDefault="00401080" w:rsidP="003C0A5F">
      <w:pPr>
        <w:rPr>
          <w:lang w:eastAsia="ru-RU"/>
        </w:rPr>
      </w:pPr>
      <w:r w:rsidRPr="00A96B40">
        <w:rPr>
          <w:b/>
          <w:bCs/>
          <w:lang w:eastAsia="ru-RU"/>
        </w:rPr>
        <w:t>На углубленном уровне</w:t>
      </w:r>
      <w:r w:rsidRPr="00A96B40">
        <w:rPr>
          <w:bCs/>
          <w:lang w:eastAsia="ru-RU"/>
        </w:rPr>
        <w:t xml:space="preserve">, </w:t>
      </w:r>
      <w:r w:rsidRPr="00A96B40">
        <w:rPr>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Pr>
          <w:lang w:eastAsia="ru-RU"/>
        </w:rPr>
        <w:t>я</w:t>
      </w:r>
      <w:r w:rsidRPr="00A96B40">
        <w:rPr>
          <w:lang w:eastAsia="ru-RU"/>
        </w:rPr>
        <w:t xml:space="preserve"> основ наук, </w:t>
      </w:r>
      <w:r w:rsidRPr="00A96B40">
        <w:rPr>
          <w:lang w:eastAsia="ru-RU"/>
        </w:rPr>
        <w:lastRenderedPageBreak/>
        <w:t>систематических знаний и способов действий, присущих данному учебному предмету (предметам).</w:t>
      </w:r>
    </w:p>
    <w:p w:rsidR="00401080" w:rsidRPr="00A96B40" w:rsidRDefault="00401080" w:rsidP="003C0A5F">
      <w:pPr>
        <w:rPr>
          <w:lang w:eastAsia="ru-RU"/>
        </w:rPr>
      </w:pPr>
      <w:r w:rsidRPr="00A96B40">
        <w:rPr>
          <w:bCs/>
          <w:lang w:eastAsia="ru-RU"/>
        </w:rPr>
        <w:t>Предметные результаты</w:t>
      </w:r>
      <w:r w:rsidRPr="00A96B40">
        <w:rPr>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A96B40" w:rsidRDefault="00401080" w:rsidP="003C0A5F">
      <w:pPr>
        <w:rPr>
          <w:lang w:eastAsia="ru-RU"/>
        </w:rPr>
      </w:pPr>
      <w:r w:rsidRPr="00A96B40">
        <w:rPr>
          <w:lang w:eastAsia="ru-RU"/>
        </w:rPr>
        <w:t xml:space="preserve">Учитывая разнообразие и вариативность особых образовательных потребностей </w:t>
      </w:r>
      <w:r w:rsidR="00F75DD4">
        <w:rPr>
          <w:lang w:eastAsia="ru-RU"/>
        </w:rPr>
        <w:t>об</w:t>
      </w:r>
      <w:r w:rsidRPr="00A96B40">
        <w:rPr>
          <w:lang w:eastAsia="ru-RU"/>
        </w:rPr>
        <w:t>уча</w:t>
      </w:r>
      <w:r w:rsidR="00F75DD4">
        <w:rPr>
          <w:lang w:eastAsia="ru-RU"/>
        </w:rPr>
        <w:t>ю</w:t>
      </w:r>
      <w:r w:rsidRPr="00A96B40">
        <w:rPr>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A96B40" w:rsidRDefault="00401080" w:rsidP="003C0A5F">
      <w:pPr>
        <w:rPr>
          <w:lang w:eastAsia="ru-RU"/>
        </w:rPr>
      </w:pPr>
      <w:r w:rsidRPr="00A96B40">
        <w:rPr>
          <w:lang w:eastAsia="ru-RU"/>
        </w:rPr>
        <w:t>Предметные результаты:</w:t>
      </w:r>
    </w:p>
    <w:p w:rsidR="00401080" w:rsidRPr="00A96B40" w:rsidRDefault="00401080" w:rsidP="00421E37">
      <w:pPr>
        <w:pStyle w:val="a0"/>
        <w:ind w:firstLine="709"/>
      </w:pPr>
      <w:r w:rsidRPr="00A96B40">
        <w:t>освоение программы учебных предметов на углубленном уровне при сформированной учебной деятельности</w:t>
      </w:r>
      <w:r w:rsidR="006F2A70">
        <w:t xml:space="preserve"> и</w:t>
      </w:r>
      <w:r w:rsidRPr="00A96B40">
        <w:t xml:space="preserve"> высоких познавательных и/или речевых способностях и возможностях; </w:t>
      </w:r>
    </w:p>
    <w:p w:rsidR="00401080" w:rsidRPr="00A96B40" w:rsidRDefault="00401080" w:rsidP="00421E37">
      <w:pPr>
        <w:pStyle w:val="a0"/>
        <w:ind w:firstLine="709"/>
      </w:pPr>
      <w:r w:rsidRPr="00A96B40">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A96B40" w:rsidRDefault="00401080" w:rsidP="00421E37">
      <w:pPr>
        <w:pStyle w:val="a0"/>
        <w:ind w:firstLine="709"/>
      </w:pPr>
      <w:r w:rsidRPr="00A96B40">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A96B40" w:rsidRDefault="00401080" w:rsidP="003C0A5F">
      <w:pPr>
        <w:rPr>
          <w:lang w:eastAsia="ru-RU"/>
        </w:rPr>
      </w:pPr>
      <w:r w:rsidRPr="00A96B40">
        <w:rPr>
          <w:lang w:eastAsia="ru-RU"/>
        </w:rPr>
        <w:t xml:space="preserve">Итоговая аттестация является логическим завершением освоения </w:t>
      </w:r>
      <w:r w:rsidR="006F2A70">
        <w:rPr>
          <w:lang w:eastAsia="ru-RU"/>
        </w:rPr>
        <w:t>об</w:t>
      </w:r>
      <w:r w:rsidRPr="00A96B40">
        <w:rPr>
          <w:lang w:eastAsia="ru-RU"/>
        </w:rPr>
        <w:t>уча</w:t>
      </w:r>
      <w:r w:rsidR="006F2A70">
        <w:rPr>
          <w:lang w:eastAsia="ru-RU"/>
        </w:rPr>
        <w:t>ю</w:t>
      </w:r>
      <w:r w:rsidRPr="00A96B40">
        <w:rPr>
          <w:lang w:eastAsia="ru-RU"/>
        </w:rPr>
        <w:t xml:space="preserve">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w:t>
      </w:r>
      <w:r w:rsidRPr="00A96B40">
        <w:rPr>
          <w:lang w:eastAsia="ru-RU"/>
        </w:rPr>
        <w:lastRenderedPageBreak/>
        <w:t>имеют право на прохождение итоговой аттестации в специально созданных условиях</w:t>
      </w:r>
      <w:r w:rsidRPr="00A96B40">
        <w:rPr>
          <w:vertAlign w:val="superscript"/>
          <w:lang w:eastAsia="ru-RU"/>
        </w:rPr>
        <w:footnoteReference w:id="17"/>
      </w:r>
      <w:r w:rsidRPr="00A96B40">
        <w:rPr>
          <w:lang w:eastAsia="ru-RU"/>
        </w:rPr>
        <w:t>.</w:t>
      </w:r>
    </w:p>
    <w:p w:rsidR="00401080" w:rsidRPr="00A96B40" w:rsidRDefault="00401080" w:rsidP="003C0A5F">
      <w:pPr>
        <w:rPr>
          <w:lang w:eastAsia="ru-RU"/>
        </w:rPr>
      </w:pPr>
      <w:r w:rsidRPr="00A96B40">
        <w:rPr>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0C0C81" w:rsidRDefault="00592A7F" w:rsidP="004537D3">
      <w:pPr>
        <w:pStyle w:val="3a"/>
      </w:pPr>
      <w:r>
        <w:br w:type="page"/>
      </w:r>
    </w:p>
    <w:p w:rsidR="00C71994" w:rsidRPr="0099329B" w:rsidRDefault="00C71994" w:rsidP="007B44C5">
      <w:pPr>
        <w:pStyle w:val="1a"/>
      </w:pPr>
      <w:bookmarkStart w:id="183" w:name="_Toc453968214"/>
      <w:r w:rsidRPr="0021722F">
        <w:lastRenderedPageBreak/>
        <w:t>III</w:t>
      </w:r>
      <w:r w:rsidR="000C0C81">
        <w:t>. О</w:t>
      </w:r>
      <w:r w:rsidR="00E14A93" w:rsidRPr="0021722F">
        <w:t>рганизационн</w:t>
      </w:r>
      <w:r w:rsidR="00E14A93">
        <w:t xml:space="preserve">ый раздел </w:t>
      </w:r>
      <w:r w:rsidR="00E14A93" w:rsidRPr="0021722F">
        <w:t xml:space="preserve"> основной образовательной программы среднего общего образования</w:t>
      </w:r>
      <w:bookmarkEnd w:id="183"/>
      <w:r w:rsidR="00FF41E2">
        <w:t xml:space="preserve"> МКОУ «Альменевская СОШ»</w:t>
      </w:r>
    </w:p>
    <w:p w:rsidR="00AA4AE0" w:rsidRPr="0099329B" w:rsidRDefault="00AA4AE0" w:rsidP="003C0A5F"/>
    <w:p w:rsidR="00C71994" w:rsidRDefault="00096218" w:rsidP="007B44C5">
      <w:pPr>
        <w:pStyle w:val="2a"/>
      </w:pPr>
      <w:bookmarkStart w:id="184" w:name="_Toc453968215"/>
      <w:r>
        <w:t>III.1.</w:t>
      </w:r>
      <w:r w:rsidR="0021722F">
        <w:t> </w:t>
      </w:r>
      <w:r w:rsidR="00FF41E2">
        <w:t xml:space="preserve"> У</w:t>
      </w:r>
      <w:r w:rsidR="0021722F">
        <w:t>чебный план</w:t>
      </w:r>
      <w:bookmarkEnd w:id="184"/>
    </w:p>
    <w:p w:rsidR="0021722F" w:rsidRDefault="0021722F" w:rsidP="003C0A5F"/>
    <w:p w:rsidR="00C71994" w:rsidRPr="00F72E54" w:rsidRDefault="00C71994" w:rsidP="003C0A5F">
      <w:r w:rsidRPr="00F72E54">
        <w:t>Учебный п</w:t>
      </w:r>
      <w:r w:rsidR="00FF41E2">
        <w:t>лан МКОУ «Альменевская СОШ»</w:t>
      </w:r>
      <w:r w:rsidRPr="00F72E54">
        <w:t xml:space="preserve">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t xml:space="preserve"> СОО</w:t>
      </w:r>
      <w:r w:rsidRPr="00F72E54">
        <w:t>, организации образовательной деятельности, а также учебный план определяет состав и объем учебных предметов, курсов и их распределение по классам (года</w:t>
      </w:r>
      <w:r w:rsidR="00FF41E2">
        <w:t xml:space="preserve">м) обучения. </w:t>
      </w:r>
    </w:p>
    <w:p w:rsidR="00C71994" w:rsidRPr="00F72E54" w:rsidRDefault="00C71994" w:rsidP="003C0A5F">
      <w:r w:rsidRPr="00F72E54">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r w:rsidR="00A55494">
        <w:t>.</w:t>
      </w:r>
    </w:p>
    <w:p w:rsidR="00C71994" w:rsidRPr="00F72E54" w:rsidRDefault="00C71994" w:rsidP="003C0A5F">
      <w:r w:rsidRPr="00F72E54">
        <w:t xml:space="preserve">Индивидуальный учебный план </w:t>
      </w:r>
      <w:r w:rsidR="00A55494">
        <w:t>–</w:t>
      </w:r>
      <w:r w:rsidRPr="00F72E54">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w:t>
      </w:r>
      <w:r w:rsidR="00A55494">
        <w:t> </w:t>
      </w:r>
      <w:r w:rsidRPr="00F72E54">
        <w:t>г. №</w:t>
      </w:r>
      <w:r w:rsidR="00A55494">
        <w:t> </w:t>
      </w:r>
      <w:r w:rsidRPr="00F72E54">
        <w:t>273-ФЗ «Об образовании в Российской Федерации»)</w:t>
      </w:r>
      <w:r w:rsidR="00A55494">
        <w:t>.</w:t>
      </w:r>
    </w:p>
    <w:p w:rsidR="00C71994" w:rsidRPr="00F72E54" w:rsidRDefault="00C71994" w:rsidP="003C0A5F">
      <w:r w:rsidRPr="00F72E54">
        <w:t>Организация, осуществляющая образовательную деятельность, предоставляет обучающимся возможность формирования индивидуальных учебных планов.</w:t>
      </w:r>
    </w:p>
    <w:p w:rsidR="00C71994" w:rsidRPr="00F72E54" w:rsidRDefault="00C71994" w:rsidP="003C0A5F">
      <w:r w:rsidRPr="00F72E54">
        <w:t xml:space="preserve">Обучающийся имеет право на обучение по индивидуальному учебному плану, в том числе </w:t>
      </w:r>
      <w:r w:rsidR="00260275">
        <w:t xml:space="preserve">на </w:t>
      </w:r>
      <w:r w:rsidRPr="00F72E54">
        <w:t xml:space="preserve">ускоренное обучение, в пределах осваиваемой образовательной программы в порядке, установленном локальными </w:t>
      </w:r>
      <w:r w:rsidRPr="00F72E54">
        <w:lastRenderedPageBreak/>
        <w:t xml:space="preserve">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w:t>
      </w:r>
      <w:r w:rsidR="00662912">
        <w:t>изучение</w:t>
      </w:r>
      <w:r w:rsidRPr="00F72E54">
        <w:t xml:space="preserve"> наряду с учебными предметами, курсами, дисциплинами (модулями) </w:t>
      </w:r>
      <w:r w:rsidRPr="00662912">
        <w:t>по осваиваемой</w:t>
      </w:r>
      <w:r w:rsidRPr="00F72E54">
        <w:t xml:space="preserve">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w:t>
      </w:r>
      <w:r w:rsidR="00012AC2">
        <w:t xml:space="preserve"> </w:t>
      </w:r>
      <w:r w:rsidRPr="00F72E54">
        <w:t xml:space="preserve">(модулей). </w:t>
      </w:r>
    </w:p>
    <w:p w:rsidR="00867DCD" w:rsidRDefault="00C71994" w:rsidP="00867DCD">
      <w:r w:rsidRPr="00F72E54">
        <w:t xml:space="preserve">Учебный план определяет количество учебных занятий за 2 года на одного обучающегося </w:t>
      </w:r>
      <w:r w:rsidR="00A55494">
        <w:t>–</w:t>
      </w:r>
      <w:r w:rsidRPr="00F72E54">
        <w:t xml:space="preserve"> не менее 2170 часов и не более 2590 часов (не более 37 часов в неделю).</w:t>
      </w:r>
    </w:p>
    <w:p w:rsidR="000931A9" w:rsidRDefault="000931A9" w:rsidP="000931A9">
      <w:pPr>
        <w:spacing w:line="240" w:lineRule="auto"/>
        <w:jc w:val="center"/>
        <w:rPr>
          <w:b/>
          <w:sz w:val="24"/>
          <w:szCs w:val="24"/>
        </w:rPr>
      </w:pPr>
    </w:p>
    <w:p w:rsidR="000931A9" w:rsidRDefault="000931A9" w:rsidP="000931A9">
      <w:pPr>
        <w:spacing w:line="240" w:lineRule="auto"/>
        <w:jc w:val="center"/>
        <w:rPr>
          <w:b/>
          <w:sz w:val="24"/>
          <w:szCs w:val="24"/>
        </w:rPr>
      </w:pPr>
    </w:p>
    <w:p w:rsidR="000931A9" w:rsidRPr="00032D03" w:rsidRDefault="000931A9" w:rsidP="000931A9">
      <w:pPr>
        <w:spacing w:line="240" w:lineRule="auto"/>
        <w:jc w:val="center"/>
        <w:rPr>
          <w:b/>
          <w:sz w:val="24"/>
          <w:szCs w:val="24"/>
        </w:rPr>
      </w:pPr>
      <w:r w:rsidRPr="00032D03">
        <w:rPr>
          <w:b/>
          <w:sz w:val="24"/>
          <w:szCs w:val="24"/>
        </w:rPr>
        <w:t>Пояснительная записка</w:t>
      </w:r>
    </w:p>
    <w:p w:rsidR="000931A9" w:rsidRPr="00032D03" w:rsidRDefault="000931A9" w:rsidP="000931A9">
      <w:pPr>
        <w:spacing w:line="240" w:lineRule="auto"/>
        <w:jc w:val="center"/>
        <w:rPr>
          <w:b/>
          <w:sz w:val="24"/>
          <w:szCs w:val="24"/>
        </w:rPr>
      </w:pPr>
      <w:r w:rsidRPr="00032D03">
        <w:rPr>
          <w:b/>
          <w:sz w:val="24"/>
          <w:szCs w:val="24"/>
        </w:rPr>
        <w:t>к учебному плану Муниципального казенного образовательного учреждения</w:t>
      </w:r>
    </w:p>
    <w:p w:rsidR="000931A9" w:rsidRPr="00032D03" w:rsidRDefault="000931A9" w:rsidP="000931A9">
      <w:pPr>
        <w:spacing w:line="240" w:lineRule="auto"/>
        <w:jc w:val="center"/>
        <w:rPr>
          <w:b/>
          <w:sz w:val="24"/>
          <w:szCs w:val="24"/>
        </w:rPr>
      </w:pPr>
      <w:r w:rsidRPr="00032D03">
        <w:rPr>
          <w:b/>
          <w:sz w:val="24"/>
          <w:szCs w:val="24"/>
        </w:rPr>
        <w:t>«Альменевская средняя общеобразовательная школа»</w:t>
      </w:r>
    </w:p>
    <w:p w:rsidR="000931A9" w:rsidRPr="00032D03" w:rsidRDefault="000931A9" w:rsidP="000931A9">
      <w:pPr>
        <w:spacing w:line="240" w:lineRule="auto"/>
        <w:jc w:val="center"/>
        <w:rPr>
          <w:b/>
          <w:sz w:val="24"/>
          <w:szCs w:val="24"/>
        </w:rPr>
      </w:pPr>
      <w:r>
        <w:rPr>
          <w:b/>
          <w:sz w:val="24"/>
          <w:szCs w:val="24"/>
        </w:rPr>
        <w:t>на 2018</w:t>
      </w:r>
      <w:r w:rsidRPr="00032D03">
        <w:rPr>
          <w:b/>
          <w:sz w:val="24"/>
          <w:szCs w:val="24"/>
        </w:rPr>
        <w:t xml:space="preserve"> – 201</w:t>
      </w:r>
      <w:r>
        <w:rPr>
          <w:b/>
          <w:sz w:val="24"/>
          <w:szCs w:val="24"/>
        </w:rPr>
        <w:t>9</w:t>
      </w:r>
      <w:r w:rsidRPr="00032D03">
        <w:rPr>
          <w:b/>
          <w:sz w:val="24"/>
          <w:szCs w:val="24"/>
        </w:rPr>
        <w:t xml:space="preserve"> учебный год</w:t>
      </w:r>
    </w:p>
    <w:p w:rsidR="000931A9" w:rsidRPr="00032D03" w:rsidRDefault="000931A9" w:rsidP="000931A9">
      <w:pPr>
        <w:spacing w:line="240" w:lineRule="auto"/>
        <w:jc w:val="center"/>
        <w:rPr>
          <w:b/>
          <w:sz w:val="24"/>
          <w:szCs w:val="24"/>
        </w:rPr>
      </w:pPr>
    </w:p>
    <w:p w:rsidR="000931A9" w:rsidRPr="00032D03" w:rsidRDefault="000931A9" w:rsidP="000931A9">
      <w:pPr>
        <w:spacing w:line="240" w:lineRule="auto"/>
        <w:ind w:firstLine="567"/>
        <w:rPr>
          <w:sz w:val="24"/>
          <w:szCs w:val="24"/>
        </w:rPr>
      </w:pPr>
      <w:r w:rsidRPr="00032D03">
        <w:rPr>
          <w:sz w:val="24"/>
          <w:szCs w:val="24"/>
        </w:rPr>
        <w:t>Нормативно-правовая база, на основе которой составлен учебный план школы:</w:t>
      </w:r>
    </w:p>
    <w:p w:rsidR="000931A9" w:rsidRPr="00032D03" w:rsidRDefault="000931A9" w:rsidP="00C759BF">
      <w:pPr>
        <w:pStyle w:val="afffff1"/>
        <w:numPr>
          <w:ilvl w:val="0"/>
          <w:numId w:val="139"/>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Федеральный закон от 29 декабря 2012 г. № 273-ФЗ «Об образовании в Российской Федерации»,  ст. 26, ст.27, ст. 28;</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 xml:space="preserve">Приказ Министерства образования и науки Российской Федерации от 30 августа 2010 г. N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 xml:space="preserve">N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 xml:space="preserve">Письмо Министерства образования и науки Российской Федерации от 4 марта 2010 г. № 03-413 «О реализации элективных курсов предпрофильной подготовки и профильного обучения»; </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lastRenderedPageBreak/>
        <w:t xml:space="preserve">Письмо Министерства образования и науки Российской Федерации от 4 марта 2010 г. № 03-41 «О методических рекомендациях по вопросам организации профильного обучения»; </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 xml:space="preserve">Письмо Министерства образования и науки РФ от 27.04.2007г. № 03 898 «О методических рекомендациях по курсу «Основы безопасности жизнедеятельности»»; </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Региональный базисный учебный план для общеобразовательных учреждений Курганской области;</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 xml:space="preserve">Санитарно-эпидемиологическими требованиями к условиям и организации обучения в общеобразовательных учреждениях СанПиН 2.4.2.2821-10, утвержденными постановлением Главного государственного санитарного врача Российской Федерации от 29.12. 2010 г. N 189; </w:t>
      </w:r>
    </w:p>
    <w:p w:rsidR="000931A9" w:rsidRPr="00032D03" w:rsidRDefault="000931A9" w:rsidP="00C759BF">
      <w:pPr>
        <w:pStyle w:val="afffff1"/>
        <w:numPr>
          <w:ilvl w:val="0"/>
          <w:numId w:val="140"/>
        </w:numPr>
        <w:spacing w:after="0" w:line="240" w:lineRule="auto"/>
        <w:ind w:left="284" w:firstLine="567"/>
        <w:jc w:val="both"/>
        <w:rPr>
          <w:rFonts w:ascii="Times New Roman" w:hAnsi="Times New Roman" w:cs="Times New Roman"/>
          <w:sz w:val="24"/>
          <w:szCs w:val="24"/>
        </w:rPr>
      </w:pPr>
      <w:r w:rsidRPr="00032D03">
        <w:rPr>
          <w:rFonts w:ascii="Times New Roman" w:hAnsi="Times New Roman" w:cs="Times New Roman"/>
          <w:sz w:val="24"/>
          <w:szCs w:val="24"/>
        </w:rPr>
        <w:t>Устав МКОУ «Альменевская СОШ».</w:t>
      </w:r>
    </w:p>
    <w:p w:rsidR="000931A9" w:rsidRPr="00032D03" w:rsidRDefault="000931A9" w:rsidP="000931A9">
      <w:pPr>
        <w:spacing w:before="240" w:line="240" w:lineRule="auto"/>
        <w:ind w:firstLine="567"/>
        <w:contextualSpacing/>
        <w:rPr>
          <w:sz w:val="24"/>
          <w:szCs w:val="24"/>
        </w:rPr>
      </w:pPr>
      <w:r w:rsidRPr="00032D03">
        <w:rPr>
          <w:sz w:val="24"/>
          <w:szCs w:val="24"/>
        </w:rPr>
        <w:t xml:space="preserve">Учебный план школы является нормативным правовым актом, устанавливающим перечень учебных предметов и объем учебного времени, отводимого на усвоение образовательных программ по ступеням общего образования. При составлении учебного плана сохранены основные принципы преемственности и непрерывности, определяющие логику построения учебных программ с учетом возрастающей сложности учебного материала, учитывающие возрастные особенности обучающихся. </w:t>
      </w:r>
      <w:r w:rsidRPr="00032D03">
        <w:rPr>
          <w:sz w:val="24"/>
          <w:szCs w:val="24"/>
        </w:rPr>
        <w:cr/>
        <w:t xml:space="preserve">        Учебным планом предусмотрено обеспечение государственных гарантий доступности и равных возможностей получения общего образования; усиление содержания образования практической деятельности школьников путём частичного выделения специального времени на организацию проектной деятельности; обеспечение интеграции содержания образования; формирование информационной культуры обучающихся; повышение удельного веса и качества занятий физической культуры; организация предпрофильной подготовки обучающихся и профильного обучения. </w:t>
      </w:r>
    </w:p>
    <w:p w:rsidR="000931A9" w:rsidRPr="00032D03" w:rsidRDefault="000931A9" w:rsidP="000931A9">
      <w:pPr>
        <w:spacing w:line="240" w:lineRule="auto"/>
        <w:ind w:firstLine="567"/>
        <w:contextualSpacing/>
        <w:rPr>
          <w:sz w:val="24"/>
          <w:szCs w:val="24"/>
        </w:rPr>
      </w:pPr>
      <w:r w:rsidRPr="00032D03">
        <w:rPr>
          <w:sz w:val="24"/>
          <w:szCs w:val="24"/>
        </w:rPr>
        <w:t>Учебный план составлен с целью реализации образовательных программ начального общего образования, основного общего образования, среднего (полного) общего образования. Выполнение учебного плана обеспечено учебниками и программно-методической литературой согласно Федеральному перечню на 201</w:t>
      </w:r>
      <w:r>
        <w:rPr>
          <w:sz w:val="24"/>
          <w:szCs w:val="24"/>
        </w:rPr>
        <w:t>8</w:t>
      </w:r>
      <w:r w:rsidRPr="00032D03">
        <w:rPr>
          <w:sz w:val="24"/>
          <w:szCs w:val="24"/>
        </w:rPr>
        <w:t>-20</w:t>
      </w:r>
      <w:r>
        <w:rPr>
          <w:sz w:val="24"/>
          <w:szCs w:val="24"/>
        </w:rPr>
        <w:t>19</w:t>
      </w:r>
      <w:r w:rsidRPr="00032D03">
        <w:rPr>
          <w:sz w:val="24"/>
          <w:szCs w:val="24"/>
        </w:rPr>
        <w:t xml:space="preserve"> учебный год. </w:t>
      </w:r>
    </w:p>
    <w:p w:rsidR="000931A9" w:rsidRPr="00032D03" w:rsidRDefault="000931A9" w:rsidP="000931A9">
      <w:pPr>
        <w:spacing w:line="240" w:lineRule="auto"/>
        <w:ind w:firstLine="567"/>
        <w:contextualSpacing/>
        <w:rPr>
          <w:sz w:val="24"/>
          <w:szCs w:val="24"/>
        </w:rPr>
      </w:pPr>
      <w:r w:rsidRPr="00032D03">
        <w:rPr>
          <w:sz w:val="24"/>
          <w:szCs w:val="24"/>
        </w:rPr>
        <w:t>Учебный план составлен с учетом интересов и запросов обучающихся и их родителей на образовательные услуги, с учетом состояния здоровья детей, формирования общеучебных исследовательских умений и навыков и подготовки к государственной итоговой аттестации.</w:t>
      </w:r>
    </w:p>
    <w:p w:rsidR="000931A9" w:rsidRDefault="000931A9" w:rsidP="000931A9">
      <w:pPr>
        <w:spacing w:line="240" w:lineRule="auto"/>
        <w:ind w:firstLine="567"/>
        <w:contextualSpacing/>
        <w:rPr>
          <w:sz w:val="24"/>
          <w:szCs w:val="24"/>
        </w:rPr>
      </w:pPr>
      <w:r w:rsidRPr="00032D03">
        <w:rPr>
          <w:sz w:val="24"/>
          <w:szCs w:val="24"/>
        </w:rPr>
        <w:t>С 1 по 9 классы реализуют программу Федерального государственного образовательного стандарта</w:t>
      </w:r>
      <w:r>
        <w:rPr>
          <w:sz w:val="24"/>
          <w:szCs w:val="24"/>
        </w:rPr>
        <w:t xml:space="preserve">, 10 класс </w:t>
      </w:r>
      <w:r w:rsidRPr="00BE2083">
        <w:rPr>
          <w:sz w:val="24"/>
          <w:szCs w:val="24"/>
        </w:rPr>
        <w:t>–</w:t>
      </w:r>
      <w:r>
        <w:rPr>
          <w:sz w:val="24"/>
          <w:szCs w:val="24"/>
        </w:rPr>
        <w:t xml:space="preserve">программу ФГОС СОО. </w:t>
      </w:r>
      <w:r w:rsidRPr="00032D03">
        <w:rPr>
          <w:sz w:val="24"/>
          <w:szCs w:val="24"/>
        </w:rPr>
        <w:t xml:space="preserve">Учебный план ФГОС ООО </w:t>
      </w:r>
      <w:r>
        <w:rPr>
          <w:sz w:val="24"/>
          <w:szCs w:val="24"/>
        </w:rPr>
        <w:t>и Учебный план ФГОС СОО</w:t>
      </w:r>
      <w:r w:rsidRPr="00032D03">
        <w:rPr>
          <w:sz w:val="24"/>
          <w:szCs w:val="24"/>
        </w:rPr>
        <w:t xml:space="preserve">  состо</w:t>
      </w:r>
      <w:r>
        <w:rPr>
          <w:sz w:val="24"/>
          <w:szCs w:val="24"/>
        </w:rPr>
        <w:t>я</w:t>
      </w:r>
      <w:r w:rsidRPr="00032D03">
        <w:rPr>
          <w:sz w:val="24"/>
          <w:szCs w:val="24"/>
        </w:rPr>
        <w:t>т из обязательной части и части формируемой участниками образовательного процесса.11 класс работа</w:t>
      </w:r>
      <w:r>
        <w:rPr>
          <w:sz w:val="24"/>
          <w:szCs w:val="24"/>
        </w:rPr>
        <w:t>е</w:t>
      </w:r>
      <w:r w:rsidRPr="00032D03">
        <w:rPr>
          <w:sz w:val="24"/>
          <w:szCs w:val="24"/>
        </w:rPr>
        <w:t>т по общеобразовательным программам</w:t>
      </w:r>
      <w:r>
        <w:rPr>
          <w:sz w:val="24"/>
          <w:szCs w:val="24"/>
        </w:rPr>
        <w:t xml:space="preserve"> ГОС (2004)</w:t>
      </w:r>
      <w:r w:rsidRPr="00032D03">
        <w:rPr>
          <w:sz w:val="24"/>
          <w:szCs w:val="24"/>
        </w:rPr>
        <w:t xml:space="preserve">. </w:t>
      </w:r>
    </w:p>
    <w:p w:rsidR="000931A9" w:rsidRPr="00032D03" w:rsidRDefault="000931A9" w:rsidP="000931A9">
      <w:pPr>
        <w:spacing w:line="240" w:lineRule="auto"/>
        <w:ind w:firstLine="567"/>
        <w:contextualSpacing/>
        <w:rPr>
          <w:sz w:val="24"/>
          <w:szCs w:val="24"/>
        </w:rPr>
      </w:pPr>
      <w:r w:rsidRPr="00032D03">
        <w:rPr>
          <w:sz w:val="24"/>
          <w:szCs w:val="24"/>
        </w:rPr>
        <w:t xml:space="preserve">Величина обязательной и предельно допустимой учебных нагрузок соответствует действующим нормативам СанПиНа, федеральному, региональному базисным учебным планам и выполняется. </w:t>
      </w:r>
    </w:p>
    <w:p w:rsidR="000931A9" w:rsidRPr="00032D03" w:rsidRDefault="000931A9" w:rsidP="000931A9">
      <w:pPr>
        <w:spacing w:before="240" w:line="240" w:lineRule="auto"/>
        <w:ind w:firstLine="567"/>
        <w:rPr>
          <w:sz w:val="24"/>
          <w:szCs w:val="24"/>
        </w:rPr>
      </w:pPr>
      <w:r w:rsidRPr="00032D03">
        <w:rPr>
          <w:sz w:val="24"/>
          <w:szCs w:val="24"/>
        </w:rPr>
        <w:t>В школе осуществляется обучение детей с ОВЗ (по специальной коррекционной программе VIII вида) в объеме начальной и основной общеобразовательной школы.</w:t>
      </w:r>
    </w:p>
    <w:p w:rsidR="000931A9" w:rsidRPr="00032D03" w:rsidRDefault="000931A9" w:rsidP="000931A9">
      <w:pPr>
        <w:spacing w:line="240" w:lineRule="auto"/>
        <w:ind w:firstLine="567"/>
        <w:contextualSpacing/>
        <w:rPr>
          <w:sz w:val="24"/>
          <w:szCs w:val="24"/>
        </w:rPr>
      </w:pPr>
      <w:r w:rsidRPr="00032D03">
        <w:rPr>
          <w:sz w:val="24"/>
          <w:szCs w:val="24"/>
        </w:rPr>
        <w:t>Учебный план для данной категории обучающихся разработан на основе Базисного учебного плана специальных (коррекционных) общеобразовательных школ VIII вида, утвержденного Минобразованием России (</w:t>
      </w:r>
      <w:r>
        <w:rPr>
          <w:sz w:val="24"/>
          <w:szCs w:val="24"/>
        </w:rPr>
        <w:t>П</w:t>
      </w:r>
      <w:r w:rsidRPr="00032D03">
        <w:rPr>
          <w:sz w:val="24"/>
          <w:szCs w:val="24"/>
        </w:rPr>
        <w:t>риказ от 10.04.02 № 29/2065-и); в соответствии с действующими Санитарными правилами СП 2.4.2. 782-99 «Гигиенические требования к режиму учебно-воспитательного процесса»; с требованиями Государственного стандарта общего образования для лиц с ограниченными возможностями здоровья.</w:t>
      </w:r>
    </w:p>
    <w:p w:rsidR="000931A9" w:rsidRPr="00032D03" w:rsidRDefault="000931A9" w:rsidP="000931A9">
      <w:pPr>
        <w:spacing w:line="240" w:lineRule="auto"/>
        <w:ind w:firstLine="567"/>
        <w:contextualSpacing/>
        <w:rPr>
          <w:sz w:val="24"/>
          <w:szCs w:val="24"/>
        </w:rPr>
      </w:pPr>
      <w:r w:rsidRPr="00032D03">
        <w:rPr>
          <w:sz w:val="24"/>
          <w:szCs w:val="24"/>
        </w:rPr>
        <w:lastRenderedPageBreak/>
        <w:t>Специальное (коррекционное) обучение по VIII виду организованно с учетом программ специальных (коррекционных) ОУ VIII вида и классов коррекционно-развивающего обучения в общеобразовательной школе для начальной и основной ступени, рекомендованных Управлением реабилитационной службы и специального образования РФ.</w:t>
      </w:r>
    </w:p>
    <w:p w:rsidR="000931A9" w:rsidRPr="00032D03" w:rsidRDefault="000931A9" w:rsidP="000931A9">
      <w:pPr>
        <w:spacing w:line="240" w:lineRule="auto"/>
        <w:ind w:firstLine="567"/>
        <w:rPr>
          <w:sz w:val="24"/>
          <w:szCs w:val="24"/>
        </w:rPr>
      </w:pPr>
      <w:r w:rsidRPr="00032D03">
        <w:rPr>
          <w:sz w:val="24"/>
          <w:szCs w:val="24"/>
        </w:rPr>
        <w:t>В учебном плане выделяются: инвариантная часть (образовательные и коррекционные курсы, трудовая подготовка) и вариантная часть (обязательные занятия по выбору и факультативные занятия).</w:t>
      </w:r>
    </w:p>
    <w:p w:rsidR="000931A9" w:rsidRPr="00032D03" w:rsidRDefault="000931A9" w:rsidP="000931A9">
      <w:pPr>
        <w:spacing w:line="240" w:lineRule="auto"/>
        <w:ind w:firstLine="567"/>
        <w:rPr>
          <w:sz w:val="24"/>
          <w:szCs w:val="24"/>
        </w:rPr>
      </w:pPr>
      <w:r w:rsidRPr="00032D03">
        <w:rPr>
          <w:sz w:val="24"/>
          <w:szCs w:val="24"/>
        </w:rPr>
        <w:t xml:space="preserve">В целях более успешного продвижения в общем развитии отдельных обучающихся, коррекции недостатков их психического развития, а также ликвидации имеющихся или предупреждения возможных пробелов в знаниях вводятся коррекционные групповые и индивидуальные занятия. </w:t>
      </w:r>
    </w:p>
    <w:p w:rsidR="000931A9" w:rsidRPr="00032D03" w:rsidRDefault="000931A9" w:rsidP="000931A9">
      <w:pPr>
        <w:spacing w:line="240" w:lineRule="auto"/>
        <w:ind w:firstLine="567"/>
        <w:rPr>
          <w:sz w:val="24"/>
          <w:szCs w:val="24"/>
        </w:rPr>
      </w:pPr>
      <w:r w:rsidRPr="00032D03">
        <w:rPr>
          <w:sz w:val="24"/>
          <w:szCs w:val="24"/>
        </w:rPr>
        <w:t>В специальном (коррекционном) обучении по программе VIII вида предусматривается интегрированное обучение. Основной задачей интегрированного обучения детей с ОВЗ в школе является стремление обучать всех обучающихся вместе, не выделяя детей с особенностями в развитии в отдельные группы.</w:t>
      </w:r>
    </w:p>
    <w:p w:rsidR="000931A9" w:rsidRPr="00032D03" w:rsidRDefault="000931A9" w:rsidP="000931A9">
      <w:pPr>
        <w:spacing w:line="240" w:lineRule="auto"/>
        <w:ind w:firstLine="567"/>
        <w:rPr>
          <w:sz w:val="24"/>
          <w:szCs w:val="24"/>
        </w:rPr>
      </w:pPr>
      <w:r w:rsidRPr="00032D03">
        <w:rPr>
          <w:sz w:val="24"/>
          <w:szCs w:val="24"/>
        </w:rPr>
        <w:t>Интегрированное обучение и воспитание не является обязательным. В каждом конкретном случае такая форма обучения организуется по желанию родителей и исходя из интересов ребёнка. Обучение ведется согласно заявлению родителей или их законных представителей.</w:t>
      </w:r>
    </w:p>
    <w:p w:rsidR="000931A9" w:rsidRPr="00032D03" w:rsidRDefault="000931A9" w:rsidP="000931A9">
      <w:pPr>
        <w:spacing w:line="240" w:lineRule="auto"/>
        <w:ind w:firstLine="567"/>
        <w:rPr>
          <w:sz w:val="24"/>
          <w:szCs w:val="24"/>
        </w:rPr>
      </w:pPr>
      <w:r w:rsidRPr="00032D03">
        <w:rPr>
          <w:sz w:val="24"/>
          <w:szCs w:val="24"/>
        </w:rPr>
        <w:t xml:space="preserve">Специфика общеобразовательных курсов в С(К)О VIII вида заключается в их практической и коррекционной направленности. Основными целями данных курсов являются овладение учебными предметами на практическом уровне и коррекция познавательного развития учащихся. Данные курсы реализуют следующие задачи: коррекция речевой деятельности учащихся, расширение их знаний об окружающем мире и развитие навыков планирования своей деятельности, контроля и самоконтроля. Общеобразовательные курсы охватывают такие области, как русский язык и литература, математика, природа, история, искусство, технология и физическое воспитание. </w:t>
      </w:r>
    </w:p>
    <w:p w:rsidR="000931A9" w:rsidRPr="00032D03" w:rsidRDefault="000931A9" w:rsidP="000931A9">
      <w:pPr>
        <w:spacing w:line="240" w:lineRule="auto"/>
        <w:ind w:firstLine="567"/>
        <w:rPr>
          <w:sz w:val="24"/>
          <w:szCs w:val="24"/>
        </w:rPr>
      </w:pPr>
      <w:r w:rsidRPr="00032D03">
        <w:rPr>
          <w:sz w:val="24"/>
          <w:szCs w:val="24"/>
        </w:rPr>
        <w:t>Для детей, имеющих серьезные отклонения в состоянии здоровья, предусмотрены занятия на дому, что дает возможность овладеть необходимыми знаниями по основным предметам.</w:t>
      </w:r>
    </w:p>
    <w:p w:rsidR="000931A9" w:rsidRPr="00032D03" w:rsidRDefault="000931A9" w:rsidP="000931A9">
      <w:pPr>
        <w:spacing w:before="240" w:line="240" w:lineRule="auto"/>
        <w:ind w:firstLine="567"/>
        <w:rPr>
          <w:sz w:val="24"/>
          <w:szCs w:val="24"/>
        </w:rPr>
      </w:pPr>
      <w:r w:rsidRPr="00032D03">
        <w:rPr>
          <w:sz w:val="24"/>
          <w:szCs w:val="24"/>
        </w:rPr>
        <w:t xml:space="preserve">В школе избран режим шестидневной рабочей недели во всех классах, кроме первых, для них пятидневная рабочая неделя. Обязательная нагрузка обучающихся по всем классам и ступеням не превышает предельно допустимую норму в рамках шестидневной рабочей недели. </w:t>
      </w:r>
    </w:p>
    <w:p w:rsidR="000931A9" w:rsidRPr="00032D03" w:rsidRDefault="000931A9" w:rsidP="000931A9">
      <w:pPr>
        <w:spacing w:line="240" w:lineRule="auto"/>
        <w:ind w:firstLine="567"/>
        <w:rPr>
          <w:sz w:val="24"/>
          <w:szCs w:val="24"/>
        </w:rPr>
      </w:pPr>
      <w:r w:rsidRPr="00032D03">
        <w:rPr>
          <w:sz w:val="24"/>
          <w:szCs w:val="24"/>
        </w:rPr>
        <w:t xml:space="preserve">Начало занятий – 8.30. </w:t>
      </w:r>
    </w:p>
    <w:p w:rsidR="000931A9" w:rsidRPr="00032D03" w:rsidRDefault="000931A9" w:rsidP="000931A9">
      <w:pPr>
        <w:spacing w:line="240" w:lineRule="auto"/>
        <w:ind w:firstLine="567"/>
        <w:rPr>
          <w:sz w:val="24"/>
          <w:szCs w:val="24"/>
        </w:rPr>
      </w:pPr>
      <w:r w:rsidRPr="00032D03">
        <w:rPr>
          <w:sz w:val="24"/>
          <w:szCs w:val="24"/>
        </w:rPr>
        <w:t>Продолжительность урока – 40 минут.</w:t>
      </w:r>
    </w:p>
    <w:p w:rsidR="000931A9" w:rsidRPr="00032D03" w:rsidRDefault="000931A9" w:rsidP="000931A9">
      <w:pPr>
        <w:spacing w:line="240" w:lineRule="auto"/>
        <w:ind w:firstLine="567"/>
        <w:rPr>
          <w:sz w:val="24"/>
          <w:szCs w:val="24"/>
        </w:rPr>
      </w:pPr>
      <w:r w:rsidRPr="00032D03">
        <w:rPr>
          <w:sz w:val="24"/>
          <w:szCs w:val="24"/>
        </w:rPr>
        <w:t>Продолжительность перемен: минимальная – 10 мин, максимальная – 20 мин.</w:t>
      </w:r>
    </w:p>
    <w:p w:rsidR="000931A9" w:rsidRPr="00032D03" w:rsidRDefault="000931A9" w:rsidP="000931A9">
      <w:pPr>
        <w:spacing w:line="240" w:lineRule="auto"/>
        <w:ind w:firstLine="567"/>
        <w:rPr>
          <w:sz w:val="24"/>
          <w:szCs w:val="24"/>
        </w:rPr>
      </w:pPr>
      <w:r w:rsidRPr="00032D03">
        <w:rPr>
          <w:sz w:val="24"/>
          <w:szCs w:val="24"/>
        </w:rPr>
        <w:t>Учебный план для 1-4 классов рассчитан на 4-летний нормативный срок освоения образовательных программ начального общего образования.</w:t>
      </w:r>
    </w:p>
    <w:p w:rsidR="000931A9" w:rsidRPr="00032D03" w:rsidRDefault="000931A9" w:rsidP="000931A9">
      <w:pPr>
        <w:spacing w:line="240" w:lineRule="auto"/>
        <w:ind w:firstLine="567"/>
        <w:rPr>
          <w:sz w:val="24"/>
          <w:szCs w:val="24"/>
        </w:rPr>
      </w:pPr>
      <w:r w:rsidRPr="00032D03">
        <w:rPr>
          <w:sz w:val="24"/>
          <w:szCs w:val="24"/>
        </w:rPr>
        <w:t>Продолжительность учебного года:</w:t>
      </w:r>
    </w:p>
    <w:p w:rsidR="000931A9" w:rsidRPr="00032D03" w:rsidRDefault="000931A9" w:rsidP="00C759BF">
      <w:pPr>
        <w:pStyle w:val="afffff1"/>
        <w:numPr>
          <w:ilvl w:val="0"/>
          <w:numId w:val="141"/>
        </w:numPr>
        <w:spacing w:after="0" w:line="240" w:lineRule="auto"/>
        <w:ind w:firstLine="567"/>
        <w:jc w:val="both"/>
        <w:rPr>
          <w:rFonts w:ascii="Times New Roman" w:hAnsi="Times New Roman" w:cs="Times New Roman"/>
          <w:sz w:val="24"/>
          <w:szCs w:val="24"/>
        </w:rPr>
      </w:pPr>
      <w:r w:rsidRPr="00032D03">
        <w:rPr>
          <w:rFonts w:ascii="Times New Roman" w:hAnsi="Times New Roman" w:cs="Times New Roman"/>
          <w:sz w:val="24"/>
          <w:szCs w:val="24"/>
        </w:rPr>
        <w:t>1 класс – 33  учебные недели;</w:t>
      </w:r>
    </w:p>
    <w:p w:rsidR="000931A9" w:rsidRPr="00032D03" w:rsidRDefault="000931A9" w:rsidP="00C759BF">
      <w:pPr>
        <w:pStyle w:val="afffff1"/>
        <w:numPr>
          <w:ilvl w:val="0"/>
          <w:numId w:val="141"/>
        </w:num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032D03">
        <w:rPr>
          <w:rFonts w:ascii="Times New Roman" w:hAnsi="Times New Roman" w:cs="Times New Roman"/>
          <w:sz w:val="24"/>
          <w:szCs w:val="24"/>
        </w:rPr>
        <w:t>11 – 34  учебные недели;</w:t>
      </w:r>
    </w:p>
    <w:p w:rsidR="000931A9" w:rsidRPr="00032D03" w:rsidRDefault="000931A9" w:rsidP="000931A9">
      <w:pPr>
        <w:spacing w:line="240" w:lineRule="auto"/>
        <w:ind w:firstLine="567"/>
        <w:rPr>
          <w:sz w:val="24"/>
          <w:szCs w:val="24"/>
        </w:rPr>
      </w:pPr>
      <w:r w:rsidRPr="00032D03">
        <w:rPr>
          <w:sz w:val="24"/>
          <w:szCs w:val="24"/>
        </w:rPr>
        <w:t xml:space="preserve">Продолжительность урока в 1 классе в сентябре и октябре по 35 минут, в ноябре-мае по 40 минут. </w:t>
      </w:r>
    </w:p>
    <w:p w:rsidR="000931A9" w:rsidRPr="00032D03" w:rsidRDefault="000931A9" w:rsidP="000931A9">
      <w:pPr>
        <w:spacing w:line="240" w:lineRule="auto"/>
        <w:ind w:firstLine="567"/>
        <w:rPr>
          <w:sz w:val="24"/>
          <w:szCs w:val="24"/>
        </w:rPr>
      </w:pPr>
      <w:r w:rsidRPr="00032D03">
        <w:rPr>
          <w:sz w:val="24"/>
          <w:szCs w:val="24"/>
        </w:rPr>
        <w:t xml:space="preserve">Продолжительность урока во 2-11 классах </w:t>
      </w:r>
      <w:r>
        <w:rPr>
          <w:sz w:val="24"/>
          <w:szCs w:val="24"/>
        </w:rPr>
        <w:t xml:space="preserve"> –</w:t>
      </w:r>
      <w:r w:rsidRPr="00032D03">
        <w:rPr>
          <w:sz w:val="24"/>
          <w:szCs w:val="24"/>
        </w:rPr>
        <w:t>40 минут.</w:t>
      </w:r>
    </w:p>
    <w:p w:rsidR="000931A9" w:rsidRPr="00032D03" w:rsidRDefault="000931A9" w:rsidP="000931A9">
      <w:pPr>
        <w:spacing w:line="240" w:lineRule="auto"/>
        <w:ind w:firstLine="567"/>
        <w:rPr>
          <w:sz w:val="24"/>
          <w:szCs w:val="24"/>
        </w:rPr>
      </w:pPr>
      <w:r w:rsidRPr="00032D03">
        <w:rPr>
          <w:sz w:val="24"/>
          <w:szCs w:val="24"/>
        </w:rPr>
        <w:t>Недельная нагрузка в 1 классах составляет 21 час.</w:t>
      </w:r>
    </w:p>
    <w:p w:rsidR="000931A9" w:rsidRPr="00032D03" w:rsidRDefault="000931A9" w:rsidP="000931A9">
      <w:pPr>
        <w:spacing w:line="240" w:lineRule="auto"/>
        <w:ind w:firstLine="567"/>
        <w:rPr>
          <w:sz w:val="24"/>
          <w:szCs w:val="24"/>
        </w:rPr>
      </w:pPr>
      <w:r w:rsidRPr="00032D03">
        <w:rPr>
          <w:sz w:val="24"/>
          <w:szCs w:val="24"/>
        </w:rPr>
        <w:t>Недельная нагрузка во 2-3 классах составляет 26 часов</w:t>
      </w:r>
    </w:p>
    <w:p w:rsidR="000931A9" w:rsidRPr="00032D03" w:rsidRDefault="000931A9" w:rsidP="000931A9">
      <w:pPr>
        <w:spacing w:line="240" w:lineRule="auto"/>
        <w:ind w:firstLine="567"/>
        <w:rPr>
          <w:sz w:val="24"/>
          <w:szCs w:val="24"/>
        </w:rPr>
      </w:pPr>
      <w:r w:rsidRPr="00032D03">
        <w:rPr>
          <w:sz w:val="24"/>
          <w:szCs w:val="24"/>
        </w:rPr>
        <w:t>Недельная нагрузка в 4 классах составляет 26,5 часов</w:t>
      </w:r>
    </w:p>
    <w:p w:rsidR="000931A9" w:rsidRPr="00032D03" w:rsidRDefault="000931A9" w:rsidP="000931A9">
      <w:pPr>
        <w:spacing w:line="240" w:lineRule="auto"/>
        <w:ind w:firstLine="567"/>
        <w:rPr>
          <w:rFonts w:eastAsia="Times New Roman"/>
          <w:sz w:val="24"/>
          <w:szCs w:val="24"/>
        </w:rPr>
      </w:pPr>
      <w:r w:rsidRPr="00032D03">
        <w:rPr>
          <w:rFonts w:eastAsia="Times New Roman"/>
          <w:sz w:val="24"/>
          <w:szCs w:val="24"/>
        </w:rPr>
        <w:t>В Учебном плане  первых классов начальной школы на 201</w:t>
      </w:r>
      <w:r>
        <w:rPr>
          <w:rFonts w:eastAsia="Times New Roman"/>
          <w:sz w:val="24"/>
          <w:szCs w:val="24"/>
        </w:rPr>
        <w:t>8</w:t>
      </w:r>
      <w:r w:rsidRPr="00032D03">
        <w:rPr>
          <w:rFonts w:eastAsia="Times New Roman"/>
          <w:sz w:val="24"/>
          <w:szCs w:val="24"/>
        </w:rPr>
        <w:t>-201</w:t>
      </w:r>
      <w:r>
        <w:rPr>
          <w:rFonts w:eastAsia="Times New Roman"/>
          <w:sz w:val="24"/>
          <w:szCs w:val="24"/>
        </w:rPr>
        <w:t>9</w:t>
      </w:r>
      <w:r w:rsidRPr="00032D03">
        <w:rPr>
          <w:rFonts w:eastAsia="Times New Roman"/>
          <w:sz w:val="24"/>
          <w:szCs w:val="24"/>
        </w:rPr>
        <w:t xml:space="preserve"> учебный год в необходимом объёме сохранено содержание учебных программ, являющ</w:t>
      </w:r>
      <w:r w:rsidRPr="00032D03">
        <w:rPr>
          <w:rFonts w:eastAsia="Times New Roman"/>
          <w:color w:val="000000"/>
          <w:sz w:val="24"/>
          <w:szCs w:val="24"/>
        </w:rPr>
        <w:t>их</w:t>
      </w:r>
      <w:r w:rsidRPr="00032D03">
        <w:rPr>
          <w:rFonts w:eastAsia="Times New Roman"/>
          <w:sz w:val="24"/>
          <w:szCs w:val="24"/>
        </w:rPr>
        <w:t xml:space="preserve">ся </w:t>
      </w:r>
      <w:r w:rsidRPr="00032D03">
        <w:rPr>
          <w:rFonts w:eastAsia="Times New Roman"/>
          <w:sz w:val="24"/>
          <w:szCs w:val="24"/>
        </w:rPr>
        <w:lastRenderedPageBreak/>
        <w:t>обязательным</w:t>
      </w:r>
      <w:r w:rsidRPr="00032D03">
        <w:rPr>
          <w:rFonts w:eastAsia="Times New Roman"/>
          <w:color w:val="000000"/>
          <w:sz w:val="24"/>
          <w:szCs w:val="24"/>
        </w:rPr>
        <w:t>и</w:t>
      </w:r>
      <w:r w:rsidRPr="00032D03">
        <w:rPr>
          <w:rFonts w:eastAsia="Times New Roman"/>
          <w:sz w:val="24"/>
          <w:szCs w:val="24"/>
        </w:rPr>
        <w:t>, обеспечивающ</w:t>
      </w:r>
      <w:r w:rsidRPr="00032D03">
        <w:rPr>
          <w:rFonts w:eastAsia="Times New Roman"/>
          <w:color w:val="000000"/>
          <w:sz w:val="24"/>
          <w:szCs w:val="24"/>
        </w:rPr>
        <w:t>ими</w:t>
      </w:r>
      <w:r w:rsidRPr="00032D03">
        <w:rPr>
          <w:rFonts w:eastAsia="Times New Roman"/>
          <w:sz w:val="24"/>
          <w:szCs w:val="24"/>
        </w:rPr>
        <w:t xml:space="preserve"> базовый уровень и гарантирующ</w:t>
      </w:r>
      <w:r w:rsidRPr="00032D03">
        <w:rPr>
          <w:rFonts w:eastAsia="Times New Roman"/>
          <w:color w:val="000000"/>
          <w:sz w:val="24"/>
          <w:szCs w:val="24"/>
        </w:rPr>
        <w:t>ими</w:t>
      </w:r>
      <w:r w:rsidRPr="00032D03">
        <w:rPr>
          <w:rFonts w:eastAsia="Times New Roman"/>
          <w:sz w:val="24"/>
          <w:szCs w:val="24"/>
        </w:rPr>
        <w:t xml:space="preserve"> сохранение единого образовательного пространства на территории РФ. Содержание Учебного плана соответствует федеральному государственному образовательному стандарту начального общего образования. </w:t>
      </w:r>
    </w:p>
    <w:p w:rsidR="000931A9" w:rsidRPr="00032D03" w:rsidRDefault="000931A9" w:rsidP="000931A9">
      <w:pPr>
        <w:spacing w:line="240" w:lineRule="auto"/>
        <w:ind w:firstLine="567"/>
        <w:rPr>
          <w:rFonts w:eastAsia="Times New Roman"/>
          <w:sz w:val="24"/>
          <w:szCs w:val="24"/>
        </w:rPr>
      </w:pPr>
      <w:r w:rsidRPr="00032D03">
        <w:rPr>
          <w:rFonts w:eastAsia="Times New Roman"/>
          <w:sz w:val="24"/>
          <w:szCs w:val="24"/>
        </w:rPr>
        <w:t>Количество часов, отведённое на освоение обучающимися учебного плана школы,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w:t>
      </w:r>
    </w:p>
    <w:p w:rsidR="000931A9" w:rsidRPr="00032D03" w:rsidRDefault="000931A9" w:rsidP="000931A9">
      <w:pPr>
        <w:spacing w:line="240" w:lineRule="auto"/>
        <w:ind w:firstLine="567"/>
        <w:contextualSpacing/>
        <w:rPr>
          <w:sz w:val="24"/>
          <w:szCs w:val="24"/>
        </w:rPr>
      </w:pPr>
      <w:r w:rsidRPr="00032D03">
        <w:rPr>
          <w:sz w:val="24"/>
          <w:szCs w:val="24"/>
        </w:rPr>
        <w:t>Основная образовательная программа начального общего образования реализуется через учебный план и внеурочную деятельность. Внеурочная деятельность является обязательной для планирования образовательным учреждением, отражена в образовательной программе школы, но выведена за рамки учебного плана.  Основные направления: спортивно-оздоровительное, духовно-нравственное, социальное, общеинтеллектуальное, общекультурное. Обучение в 1-х классах проводится без балльного оценивания знаний обучающихся и домашних заданий.</w:t>
      </w:r>
    </w:p>
    <w:p w:rsidR="000931A9" w:rsidRPr="00032D03" w:rsidRDefault="000931A9" w:rsidP="000931A9">
      <w:pPr>
        <w:spacing w:line="240" w:lineRule="auto"/>
        <w:ind w:firstLine="567"/>
        <w:rPr>
          <w:sz w:val="24"/>
          <w:szCs w:val="24"/>
        </w:rPr>
      </w:pPr>
      <w:r w:rsidRPr="00032D03">
        <w:rPr>
          <w:sz w:val="24"/>
          <w:szCs w:val="24"/>
        </w:rPr>
        <w:t>В соответствии с  Приказом Министерства образования и науки №74 от 01 февраля 2012 года  курс «Основы религиозных культур и светской этики» введен в Федеральный ГОС по 1 часу в 4-ом классе.</w:t>
      </w:r>
    </w:p>
    <w:p w:rsidR="000931A9" w:rsidRPr="00032D03" w:rsidRDefault="000931A9" w:rsidP="000931A9">
      <w:pPr>
        <w:spacing w:line="240" w:lineRule="auto"/>
        <w:ind w:firstLine="567"/>
        <w:rPr>
          <w:sz w:val="24"/>
          <w:szCs w:val="24"/>
        </w:rPr>
      </w:pPr>
      <w:r w:rsidRPr="00032D03">
        <w:rPr>
          <w:sz w:val="24"/>
          <w:szCs w:val="24"/>
        </w:rPr>
        <w:t>Региональный компонент ГОСа «ОБЖ» интегрирован в курс «Окружающий мир».</w:t>
      </w:r>
    </w:p>
    <w:p w:rsidR="000931A9" w:rsidRPr="00032D03" w:rsidRDefault="000931A9" w:rsidP="000931A9">
      <w:pPr>
        <w:spacing w:line="240" w:lineRule="auto"/>
        <w:ind w:firstLine="567"/>
        <w:rPr>
          <w:sz w:val="24"/>
          <w:szCs w:val="24"/>
        </w:rPr>
      </w:pPr>
      <w:r w:rsidRPr="00032D03">
        <w:rPr>
          <w:sz w:val="24"/>
          <w:szCs w:val="24"/>
        </w:rPr>
        <w:t xml:space="preserve">Из школьного компонента на курс «Учись учиться» отведен 1 час во 2-ых, 3-их  классах с целью реализации системы работы по формированию </w:t>
      </w:r>
      <w:r>
        <w:rPr>
          <w:sz w:val="24"/>
          <w:szCs w:val="24"/>
        </w:rPr>
        <w:t>УУД</w:t>
      </w:r>
      <w:r w:rsidRPr="00032D03">
        <w:rPr>
          <w:sz w:val="24"/>
          <w:szCs w:val="24"/>
        </w:rPr>
        <w:t xml:space="preserve"> обучающихся.</w:t>
      </w:r>
    </w:p>
    <w:p w:rsidR="000931A9" w:rsidRPr="00032D03" w:rsidRDefault="000931A9" w:rsidP="000931A9">
      <w:pPr>
        <w:spacing w:line="240" w:lineRule="auto"/>
        <w:ind w:firstLine="567"/>
        <w:rPr>
          <w:sz w:val="24"/>
          <w:szCs w:val="24"/>
        </w:rPr>
      </w:pPr>
      <w:r w:rsidRPr="00032D03">
        <w:rPr>
          <w:sz w:val="24"/>
          <w:szCs w:val="24"/>
        </w:rPr>
        <w:t>Вариативная часть позволяет распределить часы в начальном звене следующим образом:</w:t>
      </w:r>
    </w:p>
    <w:p w:rsidR="000931A9" w:rsidRPr="00032D03" w:rsidRDefault="000931A9" w:rsidP="000931A9">
      <w:pPr>
        <w:spacing w:line="240" w:lineRule="auto"/>
        <w:ind w:firstLine="567"/>
        <w:rPr>
          <w:sz w:val="24"/>
          <w:szCs w:val="24"/>
        </w:rPr>
      </w:pPr>
      <w:r w:rsidRPr="00032D03">
        <w:rPr>
          <w:sz w:val="24"/>
          <w:szCs w:val="24"/>
        </w:rPr>
        <w:t>-Математика (1 час) – 2,3,4 классы</w:t>
      </w:r>
    </w:p>
    <w:p w:rsidR="000931A9" w:rsidRPr="00032D03" w:rsidRDefault="000931A9" w:rsidP="000931A9">
      <w:pPr>
        <w:spacing w:line="240" w:lineRule="auto"/>
        <w:ind w:firstLine="567"/>
        <w:rPr>
          <w:sz w:val="24"/>
          <w:szCs w:val="24"/>
        </w:rPr>
      </w:pPr>
      <w:r w:rsidRPr="00032D03">
        <w:rPr>
          <w:sz w:val="24"/>
          <w:szCs w:val="24"/>
        </w:rPr>
        <w:t>-Русский язык (1 час) – 2,3 классы</w:t>
      </w:r>
    </w:p>
    <w:p w:rsidR="000931A9" w:rsidRPr="00032D03" w:rsidRDefault="000931A9" w:rsidP="000931A9">
      <w:pPr>
        <w:spacing w:line="240" w:lineRule="auto"/>
        <w:ind w:firstLine="567"/>
        <w:rPr>
          <w:sz w:val="24"/>
          <w:szCs w:val="24"/>
        </w:rPr>
      </w:pPr>
      <w:r w:rsidRPr="00032D03">
        <w:rPr>
          <w:sz w:val="24"/>
          <w:szCs w:val="24"/>
        </w:rPr>
        <w:t>-Русский язык (0,5) – 4 классы</w:t>
      </w:r>
    </w:p>
    <w:p w:rsidR="000931A9" w:rsidRPr="00032D03" w:rsidRDefault="000931A9" w:rsidP="000931A9">
      <w:pPr>
        <w:spacing w:line="240" w:lineRule="auto"/>
        <w:ind w:firstLine="567"/>
        <w:rPr>
          <w:sz w:val="24"/>
          <w:szCs w:val="24"/>
        </w:rPr>
      </w:pPr>
      <w:r w:rsidRPr="00032D03">
        <w:rPr>
          <w:sz w:val="24"/>
          <w:szCs w:val="24"/>
        </w:rPr>
        <w:t>- Информатика (1 час) - 2,3,4 классы.</w:t>
      </w:r>
    </w:p>
    <w:p w:rsidR="000931A9" w:rsidRPr="00032D03" w:rsidRDefault="000931A9" w:rsidP="000931A9">
      <w:pPr>
        <w:spacing w:line="240" w:lineRule="auto"/>
        <w:ind w:firstLine="567"/>
        <w:rPr>
          <w:sz w:val="24"/>
          <w:szCs w:val="24"/>
        </w:rPr>
      </w:pPr>
      <w:r w:rsidRPr="00032D03">
        <w:rPr>
          <w:sz w:val="24"/>
          <w:szCs w:val="24"/>
        </w:rPr>
        <w:t xml:space="preserve">Введение пропедевтического курса «Информатика» во 2-4 классах обусловлено насущной потребностью овладения современными информационными технологиями, устойчивым ростом социального заказа со стороны родителей на обучение информатике. Данный курс направлен на формирование общеучебных  и  общекультурных  навыков работы с информацией, развитие у школьников теоретического, творческого мышления, формирование операционного мышления и умений грамотно пользоваться источниками информации. </w:t>
      </w:r>
    </w:p>
    <w:p w:rsidR="000931A9" w:rsidRPr="00032D03" w:rsidRDefault="000931A9" w:rsidP="000931A9">
      <w:pPr>
        <w:spacing w:line="240" w:lineRule="auto"/>
        <w:ind w:firstLine="567"/>
        <w:rPr>
          <w:sz w:val="24"/>
          <w:szCs w:val="24"/>
        </w:rPr>
      </w:pPr>
      <w:r w:rsidRPr="00032D03">
        <w:rPr>
          <w:sz w:val="24"/>
          <w:szCs w:val="24"/>
        </w:rPr>
        <w:t>Школа продолжает внедрение шахматного всеобуча со 2 по 4 классы в форме внеурочной деятельности.</w:t>
      </w:r>
    </w:p>
    <w:p w:rsidR="000931A9" w:rsidRPr="00032D03" w:rsidRDefault="000931A9" w:rsidP="000931A9">
      <w:pPr>
        <w:spacing w:line="240" w:lineRule="auto"/>
        <w:ind w:firstLine="567"/>
        <w:rPr>
          <w:sz w:val="24"/>
          <w:szCs w:val="24"/>
        </w:rPr>
      </w:pPr>
      <w:r w:rsidRPr="00032D03">
        <w:rPr>
          <w:sz w:val="24"/>
          <w:szCs w:val="24"/>
        </w:rPr>
        <w:t>Учебный план основного общего образования и среднего (полного) общего образования обеспечивает минимальную норму часов по каждому предмету базового компонента, необходимую для прохождения государственных программ и усвоения знаний на уровне, предусмотренным государственным стандартом.</w:t>
      </w:r>
    </w:p>
    <w:p w:rsidR="000931A9" w:rsidRPr="00032D03" w:rsidRDefault="000931A9" w:rsidP="000931A9">
      <w:pPr>
        <w:spacing w:line="240" w:lineRule="auto"/>
        <w:ind w:firstLine="567"/>
        <w:rPr>
          <w:sz w:val="24"/>
          <w:szCs w:val="24"/>
        </w:rPr>
      </w:pPr>
      <w:r w:rsidRPr="00032D03">
        <w:rPr>
          <w:sz w:val="24"/>
          <w:szCs w:val="24"/>
        </w:rPr>
        <w:t>Учебный план  для 5-9 классов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0931A9" w:rsidRPr="00032D03" w:rsidRDefault="000931A9" w:rsidP="000931A9">
      <w:pPr>
        <w:spacing w:line="240" w:lineRule="auto"/>
        <w:ind w:firstLine="567"/>
        <w:rPr>
          <w:sz w:val="24"/>
          <w:szCs w:val="24"/>
        </w:rPr>
      </w:pPr>
      <w:r w:rsidRPr="00032D03">
        <w:rPr>
          <w:sz w:val="24"/>
          <w:szCs w:val="24"/>
        </w:rPr>
        <w:t xml:space="preserve"> Учебный план направлен на решение следующих задач:</w:t>
      </w:r>
    </w:p>
    <w:p w:rsidR="000931A9" w:rsidRPr="00032D03" w:rsidRDefault="000931A9" w:rsidP="000931A9">
      <w:pPr>
        <w:spacing w:line="240" w:lineRule="auto"/>
        <w:ind w:firstLine="567"/>
        <w:rPr>
          <w:sz w:val="24"/>
          <w:szCs w:val="24"/>
        </w:rPr>
      </w:pPr>
      <w:r w:rsidRPr="00032D03">
        <w:rPr>
          <w:sz w:val="24"/>
          <w:szCs w:val="24"/>
        </w:rPr>
        <w:t>-обеспечение базового образования для каждого обучающегося;</w:t>
      </w:r>
    </w:p>
    <w:p w:rsidR="000931A9" w:rsidRPr="00032D03" w:rsidRDefault="000931A9" w:rsidP="000931A9">
      <w:pPr>
        <w:spacing w:line="240" w:lineRule="auto"/>
        <w:ind w:firstLine="567"/>
        <w:rPr>
          <w:sz w:val="24"/>
          <w:szCs w:val="24"/>
        </w:rPr>
      </w:pPr>
      <w:r w:rsidRPr="00032D03">
        <w:rPr>
          <w:sz w:val="24"/>
          <w:szCs w:val="24"/>
        </w:rPr>
        <w:t>-обновление содержания образования;</w:t>
      </w:r>
    </w:p>
    <w:p w:rsidR="000931A9" w:rsidRPr="00032D03" w:rsidRDefault="000931A9" w:rsidP="000931A9">
      <w:pPr>
        <w:spacing w:line="240" w:lineRule="auto"/>
        <w:ind w:firstLine="567"/>
        <w:rPr>
          <w:sz w:val="24"/>
          <w:szCs w:val="24"/>
        </w:rPr>
      </w:pPr>
      <w:r w:rsidRPr="00032D03">
        <w:rPr>
          <w:sz w:val="24"/>
          <w:szCs w:val="24"/>
        </w:rPr>
        <w:t>-формирование общей культуры личности;</w:t>
      </w:r>
    </w:p>
    <w:p w:rsidR="000931A9" w:rsidRPr="00032D03" w:rsidRDefault="000931A9" w:rsidP="000931A9">
      <w:pPr>
        <w:spacing w:line="240" w:lineRule="auto"/>
        <w:ind w:firstLine="567"/>
        <w:rPr>
          <w:sz w:val="24"/>
          <w:szCs w:val="24"/>
        </w:rPr>
      </w:pPr>
      <w:r w:rsidRPr="00032D03">
        <w:rPr>
          <w:sz w:val="24"/>
          <w:szCs w:val="24"/>
        </w:rPr>
        <w:t>-удовлетворение социальных запросов;</w:t>
      </w:r>
    </w:p>
    <w:p w:rsidR="000931A9" w:rsidRPr="00032D03" w:rsidRDefault="000931A9" w:rsidP="000931A9">
      <w:pPr>
        <w:spacing w:line="240" w:lineRule="auto"/>
        <w:ind w:firstLine="567"/>
        <w:rPr>
          <w:sz w:val="24"/>
          <w:szCs w:val="24"/>
        </w:rPr>
      </w:pPr>
      <w:r w:rsidRPr="00032D03">
        <w:rPr>
          <w:sz w:val="24"/>
          <w:szCs w:val="24"/>
        </w:rPr>
        <w:t>-адаптация личности к жизни в обществе.</w:t>
      </w:r>
    </w:p>
    <w:p w:rsidR="000931A9" w:rsidRPr="00032D03" w:rsidRDefault="000931A9" w:rsidP="000931A9">
      <w:pPr>
        <w:spacing w:line="240" w:lineRule="auto"/>
        <w:ind w:firstLine="567"/>
        <w:rPr>
          <w:sz w:val="24"/>
          <w:szCs w:val="24"/>
        </w:rPr>
      </w:pPr>
      <w:r w:rsidRPr="00032D03">
        <w:rPr>
          <w:sz w:val="24"/>
          <w:szCs w:val="24"/>
        </w:rPr>
        <w:t>Учебный план состоит из двух частей: инвариантной и вариативной.</w:t>
      </w:r>
    </w:p>
    <w:p w:rsidR="000931A9" w:rsidRPr="00032D03" w:rsidRDefault="000931A9" w:rsidP="000931A9">
      <w:pPr>
        <w:spacing w:line="240" w:lineRule="auto"/>
        <w:ind w:firstLine="567"/>
        <w:rPr>
          <w:sz w:val="24"/>
          <w:szCs w:val="24"/>
        </w:rPr>
      </w:pPr>
      <w:r w:rsidRPr="00032D03">
        <w:rPr>
          <w:sz w:val="24"/>
          <w:szCs w:val="24"/>
        </w:rPr>
        <w:lastRenderedPageBreak/>
        <w:t xml:space="preserve">Инвариантная часть обеспечивает реализацию обязательных предметов федерального компонента согласно государственному стандарту и минимальное количество часов на их изучение. </w:t>
      </w:r>
    </w:p>
    <w:p w:rsidR="000931A9" w:rsidRPr="00032D03" w:rsidRDefault="000931A9" w:rsidP="000931A9">
      <w:pPr>
        <w:spacing w:line="240" w:lineRule="auto"/>
        <w:ind w:firstLine="567"/>
        <w:rPr>
          <w:sz w:val="24"/>
          <w:szCs w:val="24"/>
        </w:rPr>
      </w:pPr>
      <w:r w:rsidRPr="00032D03">
        <w:rPr>
          <w:sz w:val="24"/>
          <w:szCs w:val="24"/>
        </w:rPr>
        <w:t>Для формирования личности обучающихся  в учебном плане школы представлены полностью все образовательные области. Благодаря этому обеспечивается расширение возможностей для самовыражения и самореализации личности учащихся.</w:t>
      </w:r>
    </w:p>
    <w:p w:rsidR="000931A9" w:rsidRPr="00032D03" w:rsidRDefault="000931A9" w:rsidP="000931A9">
      <w:pPr>
        <w:spacing w:line="240" w:lineRule="auto"/>
        <w:ind w:firstLine="567"/>
        <w:rPr>
          <w:sz w:val="24"/>
          <w:szCs w:val="24"/>
        </w:rPr>
      </w:pPr>
      <w:r w:rsidRPr="00032D03">
        <w:rPr>
          <w:sz w:val="24"/>
          <w:szCs w:val="24"/>
        </w:rPr>
        <w:t>При формировании инвариантной части учебного плана, обеспечивающего реализацию федерального государственного образовательного стандарта, не уменьшено количество часов, отводимых на соответствующую образовательную область, не исключены какие-либо из них и не перераспределены часы между ними. Добавляется по 1 часу на русский язык в 5-х, 6-х, 1час биологии в 6</w:t>
      </w:r>
      <w:r>
        <w:rPr>
          <w:sz w:val="24"/>
          <w:szCs w:val="24"/>
        </w:rPr>
        <w:t xml:space="preserve"> классах</w:t>
      </w:r>
      <w:r w:rsidRPr="00032D03">
        <w:rPr>
          <w:sz w:val="24"/>
          <w:szCs w:val="24"/>
        </w:rPr>
        <w:t>.</w:t>
      </w:r>
    </w:p>
    <w:p w:rsidR="000931A9" w:rsidRPr="00032D03" w:rsidRDefault="000931A9" w:rsidP="000931A9">
      <w:pPr>
        <w:spacing w:line="240" w:lineRule="auto"/>
        <w:ind w:firstLine="567"/>
        <w:rPr>
          <w:sz w:val="24"/>
          <w:szCs w:val="24"/>
        </w:rPr>
      </w:pPr>
      <w:r w:rsidRPr="00032D03">
        <w:rPr>
          <w:sz w:val="24"/>
          <w:szCs w:val="24"/>
        </w:rPr>
        <w:t xml:space="preserve">Учебный предмет «Основы духовно-нравственной культуры народов России», раскрывающий основы религиозных культур и светской этики, предлагается изучать в  4 классе с начала учебного года,  на переходной стадии от начальной к основной ступени общеобразовательной школы, в соответствии с  Приказом Министерства образования и науки №74 от 01 февраля 2012 г.    </w:t>
      </w:r>
    </w:p>
    <w:p w:rsidR="000931A9" w:rsidRPr="00032D03" w:rsidRDefault="000931A9" w:rsidP="000931A9">
      <w:pPr>
        <w:spacing w:line="240" w:lineRule="auto"/>
        <w:ind w:firstLine="567"/>
        <w:rPr>
          <w:sz w:val="24"/>
          <w:szCs w:val="24"/>
        </w:rPr>
      </w:pPr>
      <w:r w:rsidRPr="00032D03">
        <w:rPr>
          <w:sz w:val="24"/>
          <w:szCs w:val="24"/>
        </w:rPr>
        <w:t>Содержание образования основной школы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0931A9" w:rsidRPr="00032D03" w:rsidRDefault="000931A9" w:rsidP="000931A9">
      <w:pPr>
        <w:spacing w:line="240" w:lineRule="auto"/>
        <w:ind w:firstLine="567"/>
        <w:rPr>
          <w:sz w:val="24"/>
          <w:szCs w:val="24"/>
        </w:rPr>
      </w:pPr>
      <w:r w:rsidRPr="00032D03">
        <w:rPr>
          <w:sz w:val="24"/>
          <w:szCs w:val="24"/>
        </w:rPr>
        <w:t xml:space="preserve"> 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p>
    <w:p w:rsidR="000931A9" w:rsidRPr="00032D03" w:rsidRDefault="000931A9" w:rsidP="000931A9">
      <w:pPr>
        <w:spacing w:line="240" w:lineRule="auto"/>
        <w:ind w:firstLine="567"/>
        <w:rPr>
          <w:sz w:val="24"/>
          <w:szCs w:val="24"/>
        </w:rPr>
      </w:pPr>
      <w:r w:rsidRPr="00032D03">
        <w:rPr>
          <w:sz w:val="24"/>
          <w:szCs w:val="24"/>
        </w:rPr>
        <w:t>Обязательная часть 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0931A9" w:rsidRPr="00032D03" w:rsidRDefault="000931A9" w:rsidP="000931A9">
      <w:pPr>
        <w:spacing w:line="240" w:lineRule="auto"/>
        <w:ind w:firstLine="567"/>
        <w:rPr>
          <w:sz w:val="24"/>
          <w:szCs w:val="24"/>
        </w:rPr>
      </w:pPr>
      <w:r w:rsidRPr="00032D03">
        <w:rPr>
          <w:sz w:val="24"/>
          <w:szCs w:val="24"/>
        </w:rPr>
        <w:t xml:space="preserve"> Содержание образования на ступени основного общего образования обеспечивает приобщение обучающихся к общекультурным и национально-значимым ценностям, формирует систему предметных и 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обучающихся, развивает способности самостоятельного решения проблем в различных видах и сферах деятельности.</w:t>
      </w:r>
    </w:p>
    <w:p w:rsidR="000931A9" w:rsidRPr="00032D03" w:rsidRDefault="000931A9" w:rsidP="000931A9">
      <w:pPr>
        <w:spacing w:line="240" w:lineRule="auto"/>
        <w:ind w:firstLine="567"/>
        <w:rPr>
          <w:sz w:val="24"/>
          <w:szCs w:val="24"/>
        </w:rPr>
      </w:pPr>
      <w:r w:rsidRPr="00032D03">
        <w:rPr>
          <w:sz w:val="24"/>
          <w:szCs w:val="24"/>
        </w:rPr>
        <w:t>Часть базисного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w:t>
      </w:r>
    </w:p>
    <w:p w:rsidR="000931A9" w:rsidRPr="00032D03" w:rsidRDefault="000931A9" w:rsidP="000931A9">
      <w:pPr>
        <w:spacing w:line="240" w:lineRule="auto"/>
        <w:ind w:firstLine="567"/>
        <w:rPr>
          <w:sz w:val="24"/>
          <w:szCs w:val="24"/>
        </w:rPr>
      </w:pPr>
      <w:r w:rsidRPr="00032D03">
        <w:rPr>
          <w:sz w:val="24"/>
          <w:szCs w:val="24"/>
        </w:rPr>
        <w:t>Так в данной части добавлены предметы: «Информатика» (1час), «ОБЖ» (1час), «Краеведение» (1час).</w:t>
      </w:r>
    </w:p>
    <w:p w:rsidR="000931A9" w:rsidRPr="00032D03" w:rsidRDefault="000931A9" w:rsidP="000931A9">
      <w:pPr>
        <w:spacing w:line="240" w:lineRule="auto"/>
        <w:ind w:firstLine="567"/>
        <w:rPr>
          <w:sz w:val="24"/>
          <w:szCs w:val="24"/>
        </w:rPr>
      </w:pPr>
      <w:r w:rsidRPr="00032D03">
        <w:rPr>
          <w:sz w:val="24"/>
          <w:szCs w:val="24"/>
        </w:rPr>
        <w:t xml:space="preserve">В часть, формируемую участниками образовательного процесса, входит и внеурочная деятельность. 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и т.д.). Общеобразовательное учреждение предоставляет обучающимся возможность выбора широкого спектра занятий, направленных на их развитие. 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w:t>
      </w:r>
    </w:p>
    <w:p w:rsidR="000931A9" w:rsidRDefault="000931A9" w:rsidP="000931A9">
      <w:pPr>
        <w:spacing w:line="240" w:lineRule="auto"/>
        <w:ind w:firstLine="567"/>
        <w:rPr>
          <w:sz w:val="24"/>
          <w:szCs w:val="24"/>
        </w:rPr>
      </w:pPr>
      <w:r w:rsidRPr="00032D03">
        <w:rPr>
          <w:sz w:val="24"/>
          <w:szCs w:val="24"/>
        </w:rPr>
        <w:lastRenderedPageBreak/>
        <w:t>В школе реализуется программа предпрофильного (в 8-9 классах ОВП по 1-му часу в неделю за счет компонента образовательного учреждения) и профильного обучения для обучающихся 10-11 классов. Построение учебного плана старшего звена соответствует концепции профильного обучения старшей ступени общего образования, базисному учебному плану 2004 года и рекомендациям комитета по образованию по конструированию учебных планов 10-11 классов. В 11  классе реализуется учебный план социально-гуманитарного, универсального профилей</w:t>
      </w:r>
      <w:r>
        <w:rPr>
          <w:sz w:val="24"/>
          <w:szCs w:val="24"/>
        </w:rPr>
        <w:t>.</w:t>
      </w:r>
    </w:p>
    <w:p w:rsidR="000931A9" w:rsidRPr="00032D03" w:rsidRDefault="000931A9" w:rsidP="000931A9">
      <w:pPr>
        <w:spacing w:line="240" w:lineRule="auto"/>
        <w:ind w:firstLine="567"/>
        <w:rPr>
          <w:sz w:val="24"/>
          <w:szCs w:val="24"/>
        </w:rPr>
      </w:pPr>
      <w:r w:rsidRPr="00032D03">
        <w:rPr>
          <w:sz w:val="24"/>
          <w:szCs w:val="24"/>
        </w:rPr>
        <w:t>Учебный план в 11  классе включает следующие профильные учебные предметы:3 часа – «Обществознание», 2 часа - «Право», 4  часа – «История», 5 часов – «Литература», 3 часа – «Русский язык».</w:t>
      </w:r>
    </w:p>
    <w:p w:rsidR="000931A9" w:rsidRPr="001932A2" w:rsidRDefault="000931A9" w:rsidP="000931A9">
      <w:pPr>
        <w:spacing w:line="240" w:lineRule="auto"/>
        <w:rPr>
          <w:sz w:val="24"/>
          <w:szCs w:val="24"/>
        </w:rPr>
      </w:pPr>
      <w:r w:rsidRPr="00032D03">
        <w:rPr>
          <w:sz w:val="24"/>
          <w:szCs w:val="24"/>
        </w:rPr>
        <w:t>В 201</w:t>
      </w:r>
      <w:r>
        <w:rPr>
          <w:sz w:val="24"/>
          <w:szCs w:val="24"/>
        </w:rPr>
        <w:t>8</w:t>
      </w:r>
      <w:r w:rsidRPr="00032D03">
        <w:rPr>
          <w:sz w:val="24"/>
          <w:szCs w:val="24"/>
        </w:rPr>
        <w:t>-1</w:t>
      </w:r>
      <w:r>
        <w:rPr>
          <w:sz w:val="24"/>
          <w:szCs w:val="24"/>
        </w:rPr>
        <w:t>9</w:t>
      </w:r>
      <w:r w:rsidRPr="00032D03">
        <w:rPr>
          <w:sz w:val="24"/>
          <w:szCs w:val="24"/>
        </w:rPr>
        <w:t xml:space="preserve"> учебном году школа </w:t>
      </w:r>
      <w:r>
        <w:rPr>
          <w:sz w:val="24"/>
          <w:szCs w:val="24"/>
        </w:rPr>
        <w:t>работает в экспериментальном режиме</w:t>
      </w:r>
      <w:r w:rsidRPr="00032D03">
        <w:rPr>
          <w:sz w:val="24"/>
          <w:szCs w:val="24"/>
        </w:rPr>
        <w:t xml:space="preserve"> по внедрению  ФГОС</w:t>
      </w:r>
      <w:r>
        <w:rPr>
          <w:sz w:val="24"/>
          <w:szCs w:val="24"/>
        </w:rPr>
        <w:t>С</w:t>
      </w:r>
      <w:r w:rsidRPr="00032D03">
        <w:rPr>
          <w:sz w:val="24"/>
          <w:szCs w:val="24"/>
        </w:rPr>
        <w:t xml:space="preserve">ОО в </w:t>
      </w:r>
      <w:r w:rsidRPr="001932A2">
        <w:rPr>
          <w:sz w:val="24"/>
          <w:szCs w:val="24"/>
        </w:rPr>
        <w:t>10 классе.</w:t>
      </w:r>
      <w:r w:rsidRPr="001932A2">
        <w:rPr>
          <w:bCs/>
          <w:sz w:val="24"/>
          <w:szCs w:val="24"/>
        </w:rPr>
        <w:t>ФГОС СОО о</w:t>
      </w:r>
      <w:r w:rsidRPr="001932A2">
        <w:rPr>
          <w:sz w:val="24"/>
          <w:szCs w:val="24"/>
        </w:rPr>
        <w:t>пределяет</w:t>
      </w:r>
      <w:r w:rsidRPr="001932A2">
        <w:rPr>
          <w:bCs/>
          <w:sz w:val="24"/>
          <w:szCs w:val="24"/>
        </w:rPr>
        <w:t>минимальное</w:t>
      </w:r>
      <w:r w:rsidRPr="001932A2">
        <w:rPr>
          <w:sz w:val="24"/>
          <w:szCs w:val="24"/>
        </w:rPr>
        <w:t xml:space="preserve"> и </w:t>
      </w:r>
      <w:r w:rsidRPr="001932A2">
        <w:rPr>
          <w:bCs/>
          <w:sz w:val="24"/>
          <w:szCs w:val="24"/>
        </w:rPr>
        <w:t>максимальное количество часов</w:t>
      </w:r>
      <w:r w:rsidRPr="001932A2">
        <w:rPr>
          <w:sz w:val="24"/>
          <w:szCs w:val="24"/>
        </w:rPr>
        <w:t xml:space="preserve"> учебных занятий на уровень среднего общего образования и </w:t>
      </w:r>
      <w:r w:rsidRPr="001932A2">
        <w:rPr>
          <w:bCs/>
          <w:sz w:val="24"/>
          <w:szCs w:val="24"/>
        </w:rPr>
        <w:t>перечень обязательных учебных предметов</w:t>
      </w:r>
      <w:r w:rsidRPr="001932A2">
        <w:rPr>
          <w:sz w:val="24"/>
          <w:szCs w:val="24"/>
        </w:rPr>
        <w:t>.</w:t>
      </w:r>
    </w:p>
    <w:p w:rsidR="000931A9" w:rsidRPr="001932A2" w:rsidRDefault="000931A9" w:rsidP="000931A9">
      <w:pPr>
        <w:spacing w:line="240" w:lineRule="auto"/>
        <w:rPr>
          <w:sz w:val="24"/>
          <w:szCs w:val="24"/>
          <w:lang w:eastAsia="ru-RU"/>
        </w:rPr>
      </w:pPr>
      <w:r w:rsidRPr="001932A2">
        <w:rPr>
          <w:sz w:val="24"/>
          <w:szCs w:val="24"/>
          <w:lang w:eastAsia="ru-RU"/>
        </w:rPr>
        <w:t>Универсальный профильпозволяет ограничиться базовым уровнем изучения учебных предметов, однако ученик также может выбрать учебные предметы на углубленном уровне или курсы по выбору.</w:t>
      </w:r>
    </w:p>
    <w:p w:rsidR="000931A9" w:rsidRPr="001932A2" w:rsidRDefault="000931A9" w:rsidP="000931A9">
      <w:pPr>
        <w:spacing w:line="240" w:lineRule="auto"/>
        <w:rPr>
          <w:sz w:val="24"/>
          <w:szCs w:val="24"/>
        </w:rPr>
      </w:pPr>
      <w:r>
        <w:rPr>
          <w:sz w:val="24"/>
          <w:szCs w:val="24"/>
        </w:rPr>
        <w:t>Школа</w:t>
      </w:r>
      <w:r w:rsidRPr="001932A2">
        <w:rPr>
          <w:sz w:val="24"/>
          <w:szCs w:val="24"/>
        </w:rPr>
        <w:t xml:space="preserve"> предоставляет обучающимся возможность формирования индивидуальных учебных планов.</w:t>
      </w:r>
    </w:p>
    <w:p w:rsidR="000931A9" w:rsidRPr="001932A2" w:rsidRDefault="000931A9" w:rsidP="000931A9">
      <w:pPr>
        <w:spacing w:line="240" w:lineRule="auto"/>
        <w:rPr>
          <w:sz w:val="24"/>
          <w:szCs w:val="24"/>
        </w:rPr>
      </w:pPr>
      <w:r w:rsidRPr="001932A2">
        <w:rPr>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0931A9" w:rsidRPr="001932A2" w:rsidRDefault="000931A9" w:rsidP="000931A9">
      <w:pPr>
        <w:spacing w:line="240" w:lineRule="auto"/>
        <w:rPr>
          <w:sz w:val="24"/>
          <w:szCs w:val="24"/>
        </w:rPr>
      </w:pPr>
      <w:r w:rsidRPr="001932A2">
        <w:rPr>
          <w:sz w:val="24"/>
          <w:szCs w:val="24"/>
        </w:rPr>
        <w:t xml:space="preserve">Обучающийся имеет право на обучение по индивидуальному учебному планув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курсовиз перечня, предлагаемого </w:t>
      </w:r>
      <w:r>
        <w:rPr>
          <w:sz w:val="24"/>
          <w:szCs w:val="24"/>
        </w:rPr>
        <w:t xml:space="preserve">образовательной </w:t>
      </w:r>
      <w:r w:rsidRPr="001932A2">
        <w:rPr>
          <w:sz w:val="24"/>
          <w:szCs w:val="24"/>
        </w:rPr>
        <w:t xml:space="preserve">организацией. </w:t>
      </w:r>
    </w:p>
    <w:p w:rsidR="000931A9" w:rsidRPr="001932A2" w:rsidRDefault="000931A9" w:rsidP="000931A9">
      <w:pPr>
        <w:spacing w:line="240" w:lineRule="auto"/>
        <w:rPr>
          <w:sz w:val="24"/>
          <w:szCs w:val="24"/>
        </w:rPr>
      </w:pPr>
      <w:r w:rsidRPr="001932A2">
        <w:rPr>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0931A9" w:rsidRDefault="000931A9" w:rsidP="000931A9">
      <w:pPr>
        <w:spacing w:line="240" w:lineRule="auto"/>
        <w:rPr>
          <w:sz w:val="24"/>
          <w:szCs w:val="24"/>
          <w:lang w:eastAsia="ru-RU"/>
        </w:rPr>
      </w:pPr>
      <w:r w:rsidRPr="001932A2">
        <w:rPr>
          <w:rFonts w:eastAsia="Times New Roman"/>
          <w:sz w:val="24"/>
          <w:szCs w:val="24"/>
          <w:lang w:eastAsia="ru-RU"/>
        </w:rPr>
        <w:t xml:space="preserve">В учебном плане предусмотрено выполнение обучающимися индивидуального проекта. </w:t>
      </w:r>
      <w:r w:rsidRPr="001932A2">
        <w:rPr>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художественно-творческой,иной.Индивидуальный проект выполняется обучающимся в течение одного года в рамках учебного времени, специально отведенного учебным планом.</w:t>
      </w:r>
    </w:p>
    <w:p w:rsidR="000931A9" w:rsidRPr="00032D03" w:rsidRDefault="000931A9" w:rsidP="000931A9">
      <w:pPr>
        <w:spacing w:line="240" w:lineRule="auto"/>
        <w:rPr>
          <w:sz w:val="24"/>
          <w:szCs w:val="24"/>
        </w:rPr>
      </w:pPr>
    </w:p>
    <w:p w:rsidR="000931A9" w:rsidRPr="00032D03" w:rsidRDefault="000931A9" w:rsidP="000931A9">
      <w:pPr>
        <w:spacing w:line="240" w:lineRule="auto"/>
        <w:ind w:firstLine="567"/>
        <w:rPr>
          <w:sz w:val="24"/>
          <w:szCs w:val="24"/>
        </w:rPr>
      </w:pPr>
      <w:r w:rsidRPr="00032D03">
        <w:rPr>
          <w:sz w:val="24"/>
          <w:szCs w:val="24"/>
        </w:rPr>
        <w:t>Региональный компонент позволяет  в 5, 6, 7</w:t>
      </w:r>
      <w:r>
        <w:rPr>
          <w:sz w:val="24"/>
          <w:szCs w:val="24"/>
        </w:rPr>
        <w:t>, 8</w:t>
      </w:r>
      <w:r w:rsidRPr="00032D03">
        <w:rPr>
          <w:sz w:val="24"/>
          <w:szCs w:val="24"/>
        </w:rPr>
        <w:t xml:space="preserve"> и </w:t>
      </w:r>
      <w:r>
        <w:rPr>
          <w:sz w:val="24"/>
          <w:szCs w:val="24"/>
        </w:rPr>
        <w:t>9</w:t>
      </w:r>
      <w:r w:rsidRPr="00032D03">
        <w:rPr>
          <w:sz w:val="24"/>
          <w:szCs w:val="24"/>
        </w:rPr>
        <w:t xml:space="preserve"> классах ввести курс «Краеведение» с целью полноценной реализации деятельностного подхода в изучении географии, истории, литературы родного края. Изучение этого курса включается в качестве составной части региональной программы «Моя малая Родина». На изучение этого курса выделяется в 5 классе – 1</w:t>
      </w:r>
      <w:r>
        <w:rPr>
          <w:sz w:val="24"/>
          <w:szCs w:val="24"/>
        </w:rPr>
        <w:t>,</w:t>
      </w:r>
      <w:r w:rsidRPr="00032D03">
        <w:rPr>
          <w:rFonts w:eastAsia="Times New Roman"/>
          <w:sz w:val="24"/>
          <w:szCs w:val="24"/>
        </w:rPr>
        <w:t>5</w:t>
      </w:r>
      <w:r w:rsidRPr="00032D03">
        <w:rPr>
          <w:sz w:val="24"/>
          <w:szCs w:val="24"/>
        </w:rPr>
        <w:t xml:space="preserve"> час</w:t>
      </w:r>
      <w:r>
        <w:rPr>
          <w:sz w:val="24"/>
          <w:szCs w:val="24"/>
        </w:rPr>
        <w:t>а</w:t>
      </w:r>
      <w:r w:rsidRPr="00032D03">
        <w:rPr>
          <w:sz w:val="24"/>
          <w:szCs w:val="24"/>
        </w:rPr>
        <w:t>, в 6 – по 1</w:t>
      </w:r>
      <w:bookmarkStart w:id="185" w:name="_GoBack"/>
      <w:bookmarkEnd w:id="185"/>
      <w:r w:rsidRPr="00032D03">
        <w:rPr>
          <w:sz w:val="24"/>
          <w:szCs w:val="24"/>
        </w:rPr>
        <w:t xml:space="preserve">, 7-8 классы </w:t>
      </w:r>
      <w:bookmarkStart w:id="186" w:name="_Hlk524106972"/>
      <w:r w:rsidRPr="00032D03">
        <w:rPr>
          <w:sz w:val="24"/>
          <w:szCs w:val="24"/>
        </w:rPr>
        <w:t xml:space="preserve">– по </w:t>
      </w:r>
      <w:bookmarkEnd w:id="186"/>
      <w:r w:rsidRPr="00032D03">
        <w:rPr>
          <w:sz w:val="24"/>
          <w:szCs w:val="24"/>
        </w:rPr>
        <w:t>1 часу</w:t>
      </w:r>
      <w:r>
        <w:rPr>
          <w:sz w:val="24"/>
          <w:szCs w:val="24"/>
        </w:rPr>
        <w:t>, 9</w:t>
      </w:r>
      <w:r w:rsidRPr="00032D03">
        <w:rPr>
          <w:sz w:val="24"/>
          <w:szCs w:val="24"/>
        </w:rPr>
        <w:t>– по</w:t>
      </w:r>
      <w:r w:rsidRPr="00032D03">
        <w:rPr>
          <w:rFonts w:eastAsia="Times New Roman"/>
          <w:sz w:val="24"/>
          <w:szCs w:val="24"/>
        </w:rPr>
        <w:t>0,5</w:t>
      </w:r>
      <w:r w:rsidRPr="00032D03">
        <w:rPr>
          <w:sz w:val="24"/>
          <w:szCs w:val="24"/>
        </w:rPr>
        <w:t>.</w:t>
      </w:r>
    </w:p>
    <w:p w:rsidR="000931A9" w:rsidRPr="00032D03" w:rsidRDefault="000931A9" w:rsidP="000931A9">
      <w:pPr>
        <w:spacing w:line="240" w:lineRule="auto"/>
        <w:ind w:firstLine="567"/>
        <w:rPr>
          <w:sz w:val="24"/>
          <w:szCs w:val="24"/>
        </w:rPr>
      </w:pPr>
      <w:r w:rsidRPr="00032D03">
        <w:rPr>
          <w:sz w:val="24"/>
          <w:szCs w:val="24"/>
        </w:rPr>
        <w:t>Региональный компонент позволяет ввести интегрированный курс «Профилактика употребления ПАВ и предупреждение распространения ВИЧ-инфекций» в 1-11 классах, что позволяет целенаправленно осуществлять превентивное обучение в данном направлении.</w:t>
      </w:r>
    </w:p>
    <w:p w:rsidR="000931A9" w:rsidRPr="00032D03" w:rsidRDefault="000931A9" w:rsidP="000931A9">
      <w:pPr>
        <w:spacing w:line="240" w:lineRule="auto"/>
        <w:ind w:firstLine="567"/>
        <w:rPr>
          <w:sz w:val="24"/>
          <w:szCs w:val="24"/>
        </w:rPr>
      </w:pPr>
      <w:r w:rsidRPr="00032D03">
        <w:rPr>
          <w:sz w:val="24"/>
          <w:szCs w:val="24"/>
        </w:rPr>
        <w:t xml:space="preserve">Вариативная часть в среднем и старшем звене позволяет распределить часы следующим </w:t>
      </w:r>
      <w:bookmarkStart w:id="187" w:name="_Hlk524107523"/>
      <w:r w:rsidRPr="00032D03">
        <w:rPr>
          <w:sz w:val="24"/>
          <w:szCs w:val="24"/>
        </w:rPr>
        <w:t>образом:</w:t>
      </w:r>
    </w:p>
    <w:bookmarkEnd w:id="187"/>
    <w:p w:rsidR="000931A9" w:rsidRPr="00032D03" w:rsidRDefault="000931A9" w:rsidP="000931A9">
      <w:pPr>
        <w:spacing w:line="240" w:lineRule="auto"/>
        <w:ind w:firstLine="567"/>
        <w:rPr>
          <w:sz w:val="24"/>
          <w:szCs w:val="24"/>
        </w:rPr>
      </w:pPr>
      <w:r w:rsidRPr="00032D03">
        <w:rPr>
          <w:sz w:val="24"/>
          <w:szCs w:val="24"/>
        </w:rPr>
        <w:t xml:space="preserve">Информатика и ИКТ (1 час) - 5-ые, 6-ые, 7-ые;   </w:t>
      </w:r>
    </w:p>
    <w:p w:rsidR="000931A9" w:rsidRPr="00032D03" w:rsidRDefault="000931A9" w:rsidP="000931A9">
      <w:pPr>
        <w:spacing w:line="240" w:lineRule="auto"/>
        <w:ind w:firstLine="567"/>
        <w:rPr>
          <w:sz w:val="24"/>
          <w:szCs w:val="24"/>
        </w:rPr>
      </w:pPr>
      <w:r w:rsidRPr="00032D03">
        <w:rPr>
          <w:sz w:val="24"/>
          <w:szCs w:val="24"/>
        </w:rPr>
        <w:t>Химия (1 час) - 10-е, 11-е;</w:t>
      </w:r>
    </w:p>
    <w:p w:rsidR="000931A9" w:rsidRPr="00032D03" w:rsidRDefault="000931A9" w:rsidP="000931A9">
      <w:pPr>
        <w:spacing w:line="240" w:lineRule="auto"/>
        <w:ind w:firstLine="567"/>
        <w:rPr>
          <w:sz w:val="24"/>
          <w:szCs w:val="24"/>
        </w:rPr>
      </w:pPr>
      <w:r w:rsidRPr="00032D03">
        <w:rPr>
          <w:sz w:val="24"/>
          <w:szCs w:val="24"/>
        </w:rPr>
        <w:t>Физика (1час) – 10, 11.</w:t>
      </w:r>
    </w:p>
    <w:p w:rsidR="000931A9" w:rsidRPr="00032D03" w:rsidRDefault="000931A9" w:rsidP="000931A9">
      <w:pPr>
        <w:spacing w:line="240" w:lineRule="auto"/>
        <w:ind w:firstLine="567"/>
        <w:rPr>
          <w:sz w:val="24"/>
          <w:szCs w:val="24"/>
        </w:rPr>
      </w:pPr>
      <w:r w:rsidRPr="00032D03">
        <w:rPr>
          <w:sz w:val="24"/>
          <w:szCs w:val="24"/>
        </w:rPr>
        <w:lastRenderedPageBreak/>
        <w:t>Из компонента образовательного учреждения обучающимся в 11-ом класс</w:t>
      </w:r>
      <w:r>
        <w:rPr>
          <w:sz w:val="24"/>
          <w:szCs w:val="24"/>
        </w:rPr>
        <w:t>е</w:t>
      </w:r>
      <w:r w:rsidRPr="00032D03">
        <w:rPr>
          <w:sz w:val="24"/>
          <w:szCs w:val="24"/>
        </w:rPr>
        <w:t xml:space="preserve"> предлагаются элективные курсы с целью углубить, развить содержание базисных учебных предметов:</w:t>
      </w:r>
    </w:p>
    <w:p w:rsidR="000931A9" w:rsidRPr="00032D03" w:rsidRDefault="000931A9" w:rsidP="000931A9">
      <w:pPr>
        <w:spacing w:line="240" w:lineRule="auto"/>
        <w:ind w:firstLine="567"/>
        <w:rPr>
          <w:sz w:val="24"/>
          <w:szCs w:val="24"/>
        </w:rPr>
      </w:pPr>
      <w:r w:rsidRPr="00032D03">
        <w:rPr>
          <w:rFonts w:eastAsia="Times New Roman"/>
          <w:color w:val="000000"/>
          <w:sz w:val="24"/>
          <w:szCs w:val="24"/>
        </w:rPr>
        <w:t>«Пишем сочинения разных жанров</w:t>
      </w:r>
      <w:r w:rsidRPr="00032D03">
        <w:rPr>
          <w:sz w:val="24"/>
          <w:szCs w:val="24"/>
        </w:rPr>
        <w:t>» (</w:t>
      </w:r>
      <w:r>
        <w:rPr>
          <w:sz w:val="24"/>
          <w:szCs w:val="24"/>
        </w:rPr>
        <w:t>1</w:t>
      </w:r>
      <w:r w:rsidRPr="00032D03">
        <w:rPr>
          <w:sz w:val="24"/>
          <w:szCs w:val="24"/>
        </w:rPr>
        <w:t xml:space="preserve">) </w:t>
      </w:r>
      <w:r>
        <w:rPr>
          <w:sz w:val="24"/>
          <w:szCs w:val="24"/>
        </w:rPr>
        <w:t>–</w:t>
      </w:r>
      <w:r w:rsidRPr="00032D03">
        <w:rPr>
          <w:sz w:val="24"/>
          <w:szCs w:val="24"/>
        </w:rPr>
        <w:t xml:space="preserve"> 11</w:t>
      </w:r>
    </w:p>
    <w:p w:rsidR="000931A9" w:rsidRPr="00032D03" w:rsidRDefault="000931A9" w:rsidP="000931A9">
      <w:pPr>
        <w:spacing w:line="240" w:lineRule="auto"/>
        <w:ind w:firstLine="567"/>
        <w:rPr>
          <w:sz w:val="24"/>
          <w:szCs w:val="24"/>
        </w:rPr>
      </w:pPr>
      <w:r w:rsidRPr="00032D03">
        <w:rPr>
          <w:rFonts w:eastAsia="Times New Roman"/>
          <w:color w:val="000000"/>
          <w:sz w:val="24"/>
          <w:szCs w:val="24"/>
        </w:rPr>
        <w:t xml:space="preserve">«Решение задач повышенной сложности по химии» </w:t>
      </w:r>
      <w:r w:rsidRPr="00032D03">
        <w:rPr>
          <w:sz w:val="24"/>
          <w:szCs w:val="24"/>
        </w:rPr>
        <w:t>(</w:t>
      </w:r>
      <w:r>
        <w:rPr>
          <w:sz w:val="24"/>
          <w:szCs w:val="24"/>
        </w:rPr>
        <w:t>1</w:t>
      </w:r>
      <w:r w:rsidRPr="00032D03">
        <w:rPr>
          <w:sz w:val="24"/>
          <w:szCs w:val="24"/>
        </w:rPr>
        <w:t>)</w:t>
      </w:r>
      <w:r>
        <w:rPr>
          <w:sz w:val="24"/>
          <w:szCs w:val="24"/>
        </w:rPr>
        <w:t xml:space="preserve"> –</w:t>
      </w:r>
      <w:r w:rsidRPr="00032D03">
        <w:rPr>
          <w:sz w:val="24"/>
          <w:szCs w:val="24"/>
        </w:rPr>
        <w:t xml:space="preserve"> 11</w:t>
      </w:r>
    </w:p>
    <w:p w:rsidR="000931A9" w:rsidRPr="00032D03" w:rsidRDefault="000931A9" w:rsidP="000931A9">
      <w:pPr>
        <w:spacing w:line="240" w:lineRule="auto"/>
        <w:ind w:firstLine="567"/>
        <w:rPr>
          <w:sz w:val="24"/>
          <w:szCs w:val="24"/>
        </w:rPr>
      </w:pPr>
      <w:r w:rsidRPr="00032D03">
        <w:rPr>
          <w:sz w:val="24"/>
          <w:szCs w:val="24"/>
        </w:rPr>
        <w:t>«Речевые средства выразительности» (</w:t>
      </w:r>
      <w:r>
        <w:rPr>
          <w:sz w:val="24"/>
          <w:szCs w:val="24"/>
        </w:rPr>
        <w:t>1</w:t>
      </w:r>
      <w:r w:rsidRPr="00032D03">
        <w:rPr>
          <w:sz w:val="24"/>
          <w:szCs w:val="24"/>
        </w:rPr>
        <w:t xml:space="preserve">) </w:t>
      </w:r>
      <w:r>
        <w:rPr>
          <w:sz w:val="24"/>
          <w:szCs w:val="24"/>
        </w:rPr>
        <w:t>–</w:t>
      </w:r>
      <w:r w:rsidRPr="00032D03">
        <w:rPr>
          <w:sz w:val="24"/>
          <w:szCs w:val="24"/>
        </w:rPr>
        <w:t xml:space="preserve"> 11</w:t>
      </w:r>
    </w:p>
    <w:p w:rsidR="000931A9" w:rsidRPr="00032D03" w:rsidRDefault="000931A9" w:rsidP="000931A9">
      <w:pPr>
        <w:spacing w:line="240" w:lineRule="auto"/>
        <w:ind w:firstLine="567"/>
        <w:rPr>
          <w:sz w:val="24"/>
          <w:szCs w:val="24"/>
        </w:rPr>
      </w:pPr>
      <w:r w:rsidRPr="00032D03">
        <w:rPr>
          <w:sz w:val="24"/>
          <w:szCs w:val="24"/>
        </w:rPr>
        <w:t>«Сложные вопросы современного обществознания» (</w:t>
      </w:r>
      <w:r>
        <w:rPr>
          <w:sz w:val="24"/>
          <w:szCs w:val="24"/>
        </w:rPr>
        <w:t>1</w:t>
      </w:r>
      <w:r w:rsidRPr="00032D03">
        <w:rPr>
          <w:sz w:val="24"/>
          <w:szCs w:val="24"/>
        </w:rPr>
        <w:t xml:space="preserve">) </w:t>
      </w:r>
      <w:r>
        <w:rPr>
          <w:sz w:val="24"/>
          <w:szCs w:val="24"/>
        </w:rPr>
        <w:t>–</w:t>
      </w:r>
      <w:r w:rsidRPr="00032D03">
        <w:rPr>
          <w:sz w:val="24"/>
          <w:szCs w:val="24"/>
        </w:rPr>
        <w:t xml:space="preserve"> 11</w:t>
      </w:r>
    </w:p>
    <w:p w:rsidR="000931A9" w:rsidRPr="00032D03" w:rsidRDefault="000931A9" w:rsidP="000931A9">
      <w:pPr>
        <w:spacing w:line="240" w:lineRule="auto"/>
        <w:ind w:firstLine="567"/>
        <w:rPr>
          <w:rFonts w:eastAsia="Times New Roman"/>
          <w:color w:val="000000"/>
          <w:sz w:val="24"/>
          <w:szCs w:val="24"/>
        </w:rPr>
      </w:pPr>
      <w:r w:rsidRPr="00032D03">
        <w:rPr>
          <w:rFonts w:eastAsia="Times New Roman"/>
          <w:color w:val="000000"/>
          <w:sz w:val="24"/>
          <w:szCs w:val="24"/>
        </w:rPr>
        <w:t xml:space="preserve">«История России в лицах: </w:t>
      </w:r>
      <w:r w:rsidRPr="00032D03">
        <w:rPr>
          <w:rFonts w:eastAsia="Times New Roman"/>
          <w:color w:val="000000"/>
          <w:sz w:val="24"/>
          <w:szCs w:val="24"/>
          <w:lang w:val="en-US"/>
        </w:rPr>
        <w:t>IX</w:t>
      </w:r>
      <w:r w:rsidRPr="00032D03">
        <w:rPr>
          <w:rFonts w:eastAsia="Times New Roman"/>
          <w:color w:val="000000"/>
          <w:sz w:val="24"/>
          <w:szCs w:val="24"/>
        </w:rPr>
        <w:t>-</w:t>
      </w:r>
      <w:r w:rsidRPr="00032D03">
        <w:rPr>
          <w:rFonts w:eastAsia="Times New Roman"/>
          <w:color w:val="000000"/>
          <w:sz w:val="24"/>
          <w:szCs w:val="24"/>
          <w:lang w:val="en-US"/>
        </w:rPr>
        <w:t>XIX</w:t>
      </w:r>
      <w:r w:rsidRPr="00032D03">
        <w:rPr>
          <w:rFonts w:eastAsia="Times New Roman"/>
          <w:color w:val="000000"/>
          <w:sz w:val="24"/>
          <w:szCs w:val="24"/>
        </w:rPr>
        <w:t xml:space="preserve">в.в.» </w:t>
      </w:r>
      <w:r w:rsidRPr="00032D03">
        <w:rPr>
          <w:sz w:val="24"/>
          <w:szCs w:val="24"/>
        </w:rPr>
        <w:t>(</w:t>
      </w:r>
      <w:r>
        <w:rPr>
          <w:sz w:val="24"/>
          <w:szCs w:val="24"/>
        </w:rPr>
        <w:t>1</w:t>
      </w:r>
      <w:r w:rsidRPr="00032D03">
        <w:rPr>
          <w:sz w:val="24"/>
          <w:szCs w:val="24"/>
        </w:rPr>
        <w:t xml:space="preserve">) </w:t>
      </w:r>
      <w:r>
        <w:rPr>
          <w:sz w:val="24"/>
          <w:szCs w:val="24"/>
        </w:rPr>
        <w:t>–</w:t>
      </w:r>
      <w:r w:rsidRPr="00032D03">
        <w:rPr>
          <w:sz w:val="24"/>
          <w:szCs w:val="24"/>
        </w:rPr>
        <w:t xml:space="preserve"> 11</w:t>
      </w:r>
    </w:p>
    <w:p w:rsidR="000931A9" w:rsidRPr="00032D03" w:rsidRDefault="000931A9" w:rsidP="000931A9">
      <w:pPr>
        <w:spacing w:line="240" w:lineRule="auto"/>
        <w:ind w:firstLine="567"/>
        <w:rPr>
          <w:rFonts w:eastAsia="Times New Roman"/>
          <w:color w:val="000000"/>
          <w:sz w:val="24"/>
          <w:szCs w:val="24"/>
        </w:rPr>
      </w:pPr>
      <w:r w:rsidRPr="00032D03">
        <w:rPr>
          <w:rFonts w:eastAsia="Times New Roman"/>
          <w:color w:val="000000"/>
          <w:sz w:val="24"/>
          <w:szCs w:val="24"/>
        </w:rPr>
        <w:t xml:space="preserve">«География международного туризма» </w:t>
      </w:r>
      <w:r w:rsidRPr="00032D03">
        <w:rPr>
          <w:sz w:val="24"/>
          <w:szCs w:val="24"/>
        </w:rPr>
        <w:t>(</w:t>
      </w:r>
      <w:r>
        <w:rPr>
          <w:sz w:val="24"/>
          <w:szCs w:val="24"/>
        </w:rPr>
        <w:t>1</w:t>
      </w:r>
      <w:r w:rsidRPr="00032D03">
        <w:rPr>
          <w:sz w:val="24"/>
          <w:szCs w:val="24"/>
        </w:rPr>
        <w:t xml:space="preserve">) </w:t>
      </w:r>
      <w:r>
        <w:rPr>
          <w:sz w:val="24"/>
          <w:szCs w:val="24"/>
        </w:rPr>
        <w:t>–</w:t>
      </w:r>
      <w:r w:rsidRPr="00032D03">
        <w:rPr>
          <w:sz w:val="24"/>
          <w:szCs w:val="24"/>
        </w:rPr>
        <w:t xml:space="preserve"> 11</w:t>
      </w:r>
    </w:p>
    <w:p w:rsidR="000931A9" w:rsidRPr="00032D03" w:rsidRDefault="000931A9" w:rsidP="000931A9">
      <w:pPr>
        <w:spacing w:line="240" w:lineRule="auto"/>
        <w:ind w:firstLine="567"/>
        <w:rPr>
          <w:rFonts w:eastAsia="Times New Roman"/>
          <w:color w:val="000000"/>
          <w:sz w:val="24"/>
          <w:szCs w:val="24"/>
        </w:rPr>
      </w:pPr>
      <w:r w:rsidRPr="00032D03">
        <w:rPr>
          <w:rFonts w:eastAsia="Times New Roman"/>
          <w:color w:val="000000"/>
          <w:sz w:val="24"/>
          <w:szCs w:val="24"/>
        </w:rPr>
        <w:t xml:space="preserve">«Генетика вчера, сегодня, завтра» </w:t>
      </w:r>
      <w:r w:rsidRPr="00032D03">
        <w:rPr>
          <w:sz w:val="24"/>
          <w:szCs w:val="24"/>
        </w:rPr>
        <w:t>(</w:t>
      </w:r>
      <w:r>
        <w:rPr>
          <w:sz w:val="24"/>
          <w:szCs w:val="24"/>
        </w:rPr>
        <w:t>1</w:t>
      </w:r>
      <w:r w:rsidRPr="00032D03">
        <w:rPr>
          <w:sz w:val="24"/>
          <w:szCs w:val="24"/>
        </w:rPr>
        <w:t xml:space="preserve">) </w:t>
      </w:r>
      <w:r>
        <w:rPr>
          <w:sz w:val="24"/>
          <w:szCs w:val="24"/>
        </w:rPr>
        <w:t>–</w:t>
      </w:r>
      <w:r w:rsidRPr="00032D03">
        <w:rPr>
          <w:sz w:val="24"/>
          <w:szCs w:val="24"/>
        </w:rPr>
        <w:t xml:space="preserve"> 11</w:t>
      </w:r>
    </w:p>
    <w:p w:rsidR="000931A9" w:rsidRPr="00032D03" w:rsidRDefault="000931A9" w:rsidP="000931A9">
      <w:pPr>
        <w:spacing w:line="240" w:lineRule="auto"/>
        <w:ind w:firstLine="567"/>
        <w:rPr>
          <w:rFonts w:eastAsia="Times New Roman"/>
          <w:color w:val="000000"/>
          <w:sz w:val="24"/>
          <w:szCs w:val="24"/>
        </w:rPr>
      </w:pPr>
      <w:r w:rsidRPr="00032D03">
        <w:rPr>
          <w:rFonts w:eastAsia="Times New Roman"/>
          <w:color w:val="000000"/>
          <w:sz w:val="24"/>
          <w:szCs w:val="24"/>
        </w:rPr>
        <w:t>«Решение нестандартных задач по математике»</w:t>
      </w:r>
      <w:r w:rsidRPr="00032D03">
        <w:rPr>
          <w:sz w:val="24"/>
          <w:szCs w:val="24"/>
        </w:rPr>
        <w:t xml:space="preserve"> (</w:t>
      </w:r>
      <w:r>
        <w:rPr>
          <w:sz w:val="24"/>
          <w:szCs w:val="24"/>
        </w:rPr>
        <w:t>2</w:t>
      </w:r>
      <w:r w:rsidRPr="00032D03">
        <w:rPr>
          <w:sz w:val="24"/>
          <w:szCs w:val="24"/>
        </w:rPr>
        <w:t>)</w:t>
      </w:r>
      <w:r>
        <w:rPr>
          <w:sz w:val="24"/>
          <w:szCs w:val="24"/>
        </w:rPr>
        <w:t>–</w:t>
      </w:r>
      <w:r w:rsidRPr="00032D03">
        <w:rPr>
          <w:sz w:val="24"/>
          <w:szCs w:val="24"/>
        </w:rPr>
        <w:t xml:space="preserve"> 11</w:t>
      </w:r>
    </w:p>
    <w:p w:rsidR="000931A9" w:rsidRPr="00032D03" w:rsidRDefault="000931A9" w:rsidP="000931A9">
      <w:pPr>
        <w:spacing w:line="240" w:lineRule="auto"/>
        <w:ind w:firstLine="567"/>
        <w:rPr>
          <w:rFonts w:eastAsia="Times New Roman"/>
          <w:color w:val="000000"/>
          <w:sz w:val="24"/>
          <w:szCs w:val="24"/>
        </w:rPr>
      </w:pPr>
      <w:r w:rsidRPr="00032D03">
        <w:rPr>
          <w:rFonts w:eastAsia="Times New Roman"/>
          <w:color w:val="000000"/>
          <w:sz w:val="24"/>
          <w:szCs w:val="24"/>
        </w:rPr>
        <w:t>«Комплексный анализ текста»</w:t>
      </w:r>
      <w:r w:rsidRPr="00032D03">
        <w:rPr>
          <w:sz w:val="24"/>
          <w:szCs w:val="24"/>
        </w:rPr>
        <w:t xml:space="preserve"> (</w:t>
      </w:r>
      <w:r>
        <w:rPr>
          <w:sz w:val="24"/>
          <w:szCs w:val="24"/>
        </w:rPr>
        <w:t>1</w:t>
      </w:r>
      <w:r w:rsidRPr="00032D03">
        <w:rPr>
          <w:sz w:val="24"/>
          <w:szCs w:val="24"/>
        </w:rPr>
        <w:t>)</w:t>
      </w:r>
      <w:r>
        <w:rPr>
          <w:sz w:val="24"/>
          <w:szCs w:val="24"/>
        </w:rPr>
        <w:t>–</w:t>
      </w:r>
      <w:r w:rsidRPr="00032D03">
        <w:rPr>
          <w:sz w:val="24"/>
          <w:szCs w:val="24"/>
        </w:rPr>
        <w:t xml:space="preserve"> 11</w:t>
      </w:r>
    </w:p>
    <w:p w:rsidR="000931A9" w:rsidRDefault="000931A9" w:rsidP="000931A9">
      <w:pPr>
        <w:spacing w:line="240" w:lineRule="auto"/>
        <w:ind w:firstLine="567"/>
        <w:rPr>
          <w:sz w:val="24"/>
          <w:szCs w:val="24"/>
        </w:rPr>
      </w:pPr>
      <w:r>
        <w:rPr>
          <w:rFonts w:eastAsia="Times New Roman"/>
          <w:sz w:val="24"/>
          <w:szCs w:val="24"/>
        </w:rPr>
        <w:t>В ч</w:t>
      </w:r>
      <w:r w:rsidRPr="00032D03">
        <w:rPr>
          <w:rFonts w:eastAsia="Times New Roman"/>
          <w:sz w:val="24"/>
          <w:szCs w:val="24"/>
        </w:rPr>
        <w:t>аст</w:t>
      </w:r>
      <w:r>
        <w:rPr>
          <w:rFonts w:eastAsia="Times New Roman"/>
          <w:sz w:val="24"/>
          <w:szCs w:val="24"/>
        </w:rPr>
        <w:t>ь</w:t>
      </w:r>
      <w:r w:rsidRPr="00032D03">
        <w:rPr>
          <w:rFonts w:eastAsia="Times New Roman"/>
          <w:sz w:val="24"/>
          <w:szCs w:val="24"/>
        </w:rPr>
        <w:t>, формируем</w:t>
      </w:r>
      <w:r>
        <w:rPr>
          <w:rFonts w:eastAsia="Times New Roman"/>
          <w:sz w:val="24"/>
          <w:szCs w:val="24"/>
        </w:rPr>
        <w:t>ую</w:t>
      </w:r>
      <w:r w:rsidRPr="00032D03">
        <w:rPr>
          <w:rFonts w:eastAsia="Times New Roman"/>
          <w:sz w:val="24"/>
          <w:szCs w:val="24"/>
        </w:rPr>
        <w:t xml:space="preserve"> участниками образовательного процесса</w:t>
      </w:r>
      <w:r>
        <w:rPr>
          <w:rFonts w:eastAsia="Times New Roman"/>
          <w:sz w:val="24"/>
          <w:szCs w:val="24"/>
        </w:rPr>
        <w:t>, включены</w:t>
      </w:r>
      <w:r>
        <w:rPr>
          <w:sz w:val="24"/>
          <w:szCs w:val="24"/>
        </w:rPr>
        <w:t>следующие курсы</w:t>
      </w:r>
      <w:r w:rsidRPr="00032D03">
        <w:rPr>
          <w:sz w:val="24"/>
          <w:szCs w:val="24"/>
        </w:rPr>
        <w:t>:</w:t>
      </w:r>
    </w:p>
    <w:p w:rsidR="000931A9" w:rsidRPr="00032D03" w:rsidRDefault="000931A9" w:rsidP="000931A9">
      <w:pPr>
        <w:spacing w:line="240" w:lineRule="auto"/>
        <w:ind w:firstLine="567"/>
        <w:rPr>
          <w:sz w:val="24"/>
          <w:szCs w:val="24"/>
        </w:rPr>
      </w:pPr>
      <w:r w:rsidRPr="00032D03">
        <w:rPr>
          <w:sz w:val="24"/>
          <w:szCs w:val="24"/>
        </w:rPr>
        <w:t>по математике (0,5 часа) - 9а, 9б; (0,5 часа) 8а, 8б;</w:t>
      </w:r>
    </w:p>
    <w:p w:rsidR="000931A9" w:rsidRPr="00032D03" w:rsidRDefault="000931A9" w:rsidP="000931A9">
      <w:pPr>
        <w:spacing w:line="240" w:lineRule="auto"/>
        <w:ind w:firstLine="567"/>
        <w:rPr>
          <w:sz w:val="24"/>
          <w:szCs w:val="24"/>
        </w:rPr>
      </w:pPr>
      <w:r>
        <w:rPr>
          <w:sz w:val="24"/>
          <w:szCs w:val="24"/>
        </w:rPr>
        <w:t>по русскому языку</w:t>
      </w:r>
      <w:r w:rsidRPr="00032D03">
        <w:rPr>
          <w:sz w:val="24"/>
          <w:szCs w:val="24"/>
        </w:rPr>
        <w:t xml:space="preserve"> (0,5 часа) – 8а, 8б,9а, 9б;</w:t>
      </w:r>
    </w:p>
    <w:p w:rsidR="000931A9" w:rsidRPr="00032D03" w:rsidRDefault="000931A9" w:rsidP="000931A9">
      <w:pPr>
        <w:spacing w:line="240" w:lineRule="auto"/>
        <w:ind w:firstLine="567"/>
        <w:rPr>
          <w:sz w:val="24"/>
          <w:szCs w:val="24"/>
        </w:rPr>
      </w:pPr>
      <w:r>
        <w:rPr>
          <w:sz w:val="24"/>
          <w:szCs w:val="24"/>
        </w:rPr>
        <w:t>по химии</w:t>
      </w:r>
      <w:r w:rsidRPr="00032D03">
        <w:rPr>
          <w:sz w:val="24"/>
          <w:szCs w:val="24"/>
        </w:rPr>
        <w:t xml:space="preserve"> (0,5 часа) – 9а, 9б.</w:t>
      </w:r>
    </w:p>
    <w:p w:rsidR="000931A9" w:rsidRPr="00032D03" w:rsidRDefault="000931A9" w:rsidP="000931A9">
      <w:pPr>
        <w:spacing w:line="240" w:lineRule="auto"/>
        <w:ind w:firstLine="567"/>
        <w:rPr>
          <w:sz w:val="24"/>
          <w:szCs w:val="24"/>
        </w:rPr>
      </w:pPr>
      <w:r>
        <w:rPr>
          <w:sz w:val="24"/>
          <w:szCs w:val="24"/>
        </w:rPr>
        <w:t xml:space="preserve">по физике </w:t>
      </w:r>
      <w:r w:rsidRPr="00032D03">
        <w:rPr>
          <w:sz w:val="24"/>
          <w:szCs w:val="24"/>
        </w:rPr>
        <w:t>(0,5 часа) –  9а, 9б;</w:t>
      </w:r>
    </w:p>
    <w:p w:rsidR="000931A9" w:rsidRPr="00032D03" w:rsidRDefault="000931A9" w:rsidP="000931A9">
      <w:pPr>
        <w:spacing w:line="240" w:lineRule="auto"/>
        <w:ind w:firstLine="567"/>
        <w:rPr>
          <w:sz w:val="24"/>
          <w:szCs w:val="24"/>
        </w:rPr>
      </w:pPr>
      <w:r>
        <w:rPr>
          <w:sz w:val="24"/>
          <w:szCs w:val="24"/>
        </w:rPr>
        <w:t>по истории</w:t>
      </w:r>
      <w:r w:rsidRPr="00032D03">
        <w:rPr>
          <w:sz w:val="24"/>
          <w:szCs w:val="24"/>
        </w:rPr>
        <w:t>(0,5 часа) –  9а, 9б;</w:t>
      </w:r>
    </w:p>
    <w:p w:rsidR="000931A9" w:rsidRPr="00032D03" w:rsidRDefault="000931A9" w:rsidP="000931A9">
      <w:pPr>
        <w:spacing w:line="240" w:lineRule="auto"/>
        <w:ind w:firstLine="567"/>
        <w:rPr>
          <w:sz w:val="24"/>
          <w:szCs w:val="24"/>
        </w:rPr>
      </w:pPr>
      <w:r>
        <w:rPr>
          <w:sz w:val="24"/>
          <w:szCs w:val="24"/>
        </w:rPr>
        <w:t xml:space="preserve">по обществознанию </w:t>
      </w:r>
      <w:r w:rsidRPr="00032D03">
        <w:rPr>
          <w:sz w:val="24"/>
          <w:szCs w:val="24"/>
        </w:rPr>
        <w:t>(0,5 часа) –  9а, 9б;</w:t>
      </w:r>
    </w:p>
    <w:p w:rsidR="000931A9" w:rsidRPr="00032D03" w:rsidRDefault="000931A9" w:rsidP="000931A9">
      <w:pPr>
        <w:spacing w:line="240" w:lineRule="auto"/>
        <w:ind w:firstLine="567"/>
        <w:rPr>
          <w:sz w:val="24"/>
          <w:szCs w:val="24"/>
        </w:rPr>
      </w:pPr>
      <w:r>
        <w:rPr>
          <w:sz w:val="24"/>
          <w:szCs w:val="24"/>
        </w:rPr>
        <w:t>по географии</w:t>
      </w:r>
      <w:r w:rsidRPr="00032D03">
        <w:rPr>
          <w:sz w:val="24"/>
          <w:szCs w:val="24"/>
        </w:rPr>
        <w:t>(0,5 часа) –  9а, 9б;</w:t>
      </w:r>
    </w:p>
    <w:p w:rsidR="000931A9" w:rsidRPr="00032D03" w:rsidRDefault="000931A9" w:rsidP="000931A9">
      <w:pPr>
        <w:spacing w:line="240" w:lineRule="auto"/>
        <w:ind w:firstLine="567"/>
        <w:rPr>
          <w:sz w:val="24"/>
          <w:szCs w:val="24"/>
        </w:rPr>
      </w:pPr>
      <w:r>
        <w:rPr>
          <w:sz w:val="24"/>
          <w:szCs w:val="24"/>
        </w:rPr>
        <w:t>по биологии</w:t>
      </w:r>
      <w:r w:rsidRPr="00032D03">
        <w:rPr>
          <w:rFonts w:eastAsia="Times New Roman"/>
          <w:color w:val="000000"/>
          <w:sz w:val="24"/>
          <w:szCs w:val="24"/>
        </w:rPr>
        <w:t xml:space="preserve"> (0,5) – 9-е.</w:t>
      </w:r>
    </w:p>
    <w:p w:rsidR="000931A9" w:rsidRPr="00032D03" w:rsidRDefault="000931A9" w:rsidP="000931A9">
      <w:pPr>
        <w:spacing w:line="240" w:lineRule="auto"/>
        <w:ind w:firstLine="567"/>
        <w:rPr>
          <w:sz w:val="24"/>
          <w:szCs w:val="24"/>
        </w:rPr>
      </w:pPr>
      <w:r w:rsidRPr="00032D03">
        <w:rPr>
          <w:sz w:val="24"/>
          <w:szCs w:val="24"/>
        </w:rPr>
        <w:t xml:space="preserve">Цель элективных курсов: изучение предметов позволит обучающимся успешно пройти </w:t>
      </w:r>
      <w:r>
        <w:rPr>
          <w:sz w:val="24"/>
          <w:szCs w:val="24"/>
        </w:rPr>
        <w:t>государственную итоговую аттестацию и поступить в выбранное учебное (средне</w:t>
      </w:r>
      <w:r w:rsidRPr="00032D03">
        <w:rPr>
          <w:sz w:val="24"/>
          <w:szCs w:val="24"/>
        </w:rPr>
        <w:t>-</w:t>
      </w:r>
      <w:r>
        <w:rPr>
          <w:sz w:val="24"/>
          <w:szCs w:val="24"/>
        </w:rPr>
        <w:t>специальное или высшее) заведение</w:t>
      </w:r>
      <w:r w:rsidRPr="00032D03">
        <w:rPr>
          <w:sz w:val="24"/>
          <w:szCs w:val="24"/>
        </w:rPr>
        <w:t>.</w:t>
      </w:r>
    </w:p>
    <w:p w:rsidR="000931A9" w:rsidRDefault="000931A9" w:rsidP="000931A9">
      <w:pPr>
        <w:spacing w:line="240" w:lineRule="auto"/>
        <w:ind w:firstLine="567"/>
        <w:rPr>
          <w:sz w:val="24"/>
          <w:szCs w:val="24"/>
        </w:rPr>
      </w:pPr>
    </w:p>
    <w:p w:rsidR="000931A9" w:rsidRPr="00032D03" w:rsidRDefault="000931A9" w:rsidP="000931A9">
      <w:pPr>
        <w:spacing w:line="240" w:lineRule="auto"/>
        <w:ind w:firstLine="567"/>
        <w:rPr>
          <w:sz w:val="24"/>
          <w:szCs w:val="24"/>
        </w:rPr>
      </w:pPr>
      <w:r w:rsidRPr="00032D03">
        <w:rPr>
          <w:sz w:val="24"/>
          <w:szCs w:val="24"/>
        </w:rPr>
        <w:t xml:space="preserve">В основном школа обеспечена учебниками, учебно-методическими пособиями. Учебно-методический комплекс прилагается к базисному учебному плану.                                                                                                                                                                                                                  </w:t>
      </w:r>
    </w:p>
    <w:p w:rsidR="000931A9" w:rsidRPr="00032D03" w:rsidRDefault="000931A9" w:rsidP="000931A9">
      <w:pPr>
        <w:spacing w:line="240" w:lineRule="auto"/>
        <w:ind w:firstLine="567"/>
        <w:rPr>
          <w:sz w:val="24"/>
          <w:szCs w:val="24"/>
        </w:rPr>
      </w:pPr>
      <w:r w:rsidRPr="00032D03">
        <w:rPr>
          <w:sz w:val="24"/>
          <w:szCs w:val="24"/>
        </w:rPr>
        <w:t xml:space="preserve"> Процесс обучения соответствует государственным программам по всем предметам и учебникам, утвержден </w:t>
      </w:r>
      <w:r>
        <w:rPr>
          <w:sz w:val="24"/>
          <w:szCs w:val="24"/>
        </w:rPr>
        <w:t>Министерством Просвещения</w:t>
      </w:r>
      <w:r w:rsidRPr="00032D03">
        <w:rPr>
          <w:sz w:val="24"/>
          <w:szCs w:val="24"/>
        </w:rPr>
        <w:t xml:space="preserve"> РФ. </w:t>
      </w:r>
    </w:p>
    <w:p w:rsidR="000931A9" w:rsidRPr="00032D03" w:rsidRDefault="000931A9" w:rsidP="000931A9">
      <w:pPr>
        <w:spacing w:line="240" w:lineRule="auto"/>
        <w:ind w:firstLine="567"/>
        <w:rPr>
          <w:sz w:val="24"/>
          <w:szCs w:val="24"/>
        </w:rPr>
      </w:pPr>
      <w:r w:rsidRPr="00032D03">
        <w:rPr>
          <w:sz w:val="24"/>
          <w:szCs w:val="24"/>
        </w:rPr>
        <w:t xml:space="preserve">При проведении занятий по «Иностранному языку», «Технологии», «Физической культуре», «Информатике </w:t>
      </w:r>
      <w:r>
        <w:rPr>
          <w:sz w:val="24"/>
          <w:szCs w:val="24"/>
        </w:rPr>
        <w:t xml:space="preserve">и </w:t>
      </w:r>
      <w:r w:rsidRPr="00032D03">
        <w:rPr>
          <w:sz w:val="24"/>
          <w:szCs w:val="24"/>
        </w:rPr>
        <w:t>ИКТ», «Естествознанию», «Физике», «Химии» (во время проведения лабораторных работ), на элективных курсах в 9 – 11 классах осуществляется деление класса на две группы.</w:t>
      </w:r>
    </w:p>
    <w:p w:rsidR="000931A9" w:rsidRPr="00032D03" w:rsidRDefault="000931A9" w:rsidP="000931A9">
      <w:pPr>
        <w:spacing w:line="240" w:lineRule="auto"/>
        <w:ind w:firstLine="567"/>
        <w:rPr>
          <w:sz w:val="24"/>
          <w:szCs w:val="24"/>
        </w:rPr>
      </w:pPr>
      <w:r w:rsidRPr="00032D03">
        <w:rPr>
          <w:sz w:val="24"/>
          <w:szCs w:val="24"/>
        </w:rPr>
        <w:t>Проект учебного плана рассмотрен на педагогическом совете    31 августа 201</w:t>
      </w:r>
      <w:r>
        <w:rPr>
          <w:sz w:val="24"/>
          <w:szCs w:val="24"/>
        </w:rPr>
        <w:t>8</w:t>
      </w:r>
      <w:r w:rsidRPr="00032D03">
        <w:rPr>
          <w:sz w:val="24"/>
          <w:szCs w:val="24"/>
        </w:rPr>
        <w:t>года (</w:t>
      </w:r>
      <w:r>
        <w:rPr>
          <w:sz w:val="24"/>
          <w:szCs w:val="24"/>
        </w:rPr>
        <w:t>П</w:t>
      </w:r>
      <w:r w:rsidRPr="00032D03">
        <w:rPr>
          <w:sz w:val="24"/>
          <w:szCs w:val="24"/>
        </w:rPr>
        <w:t>ротокол №1).</w:t>
      </w:r>
    </w:p>
    <w:p w:rsidR="000931A9" w:rsidRDefault="000931A9" w:rsidP="000931A9">
      <w:pPr>
        <w:shd w:val="clear" w:color="auto" w:fill="FFFFFF"/>
        <w:autoSpaceDE w:val="0"/>
        <w:autoSpaceDN w:val="0"/>
        <w:adjustRightInd w:val="0"/>
        <w:spacing w:line="240" w:lineRule="auto"/>
        <w:rPr>
          <w:rFonts w:eastAsia="Times New Roman"/>
          <w:b/>
          <w:color w:val="000000"/>
          <w:sz w:val="24"/>
          <w:szCs w:val="24"/>
        </w:rPr>
      </w:pPr>
    </w:p>
    <w:p w:rsidR="000931A9" w:rsidRPr="00032D03"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r w:rsidRPr="00032D03">
        <w:rPr>
          <w:rFonts w:eastAsia="Times New Roman"/>
          <w:b/>
          <w:color w:val="000000"/>
          <w:sz w:val="24"/>
          <w:szCs w:val="24"/>
        </w:rPr>
        <w:t>Сетка часов (в неделю)</w:t>
      </w:r>
    </w:p>
    <w:p w:rsidR="000931A9" w:rsidRPr="00032D03" w:rsidRDefault="000931A9" w:rsidP="000931A9">
      <w:pPr>
        <w:shd w:val="clear" w:color="auto" w:fill="FFFFFF"/>
        <w:autoSpaceDE w:val="0"/>
        <w:autoSpaceDN w:val="0"/>
        <w:adjustRightInd w:val="0"/>
        <w:spacing w:line="240" w:lineRule="auto"/>
        <w:jc w:val="center"/>
        <w:rPr>
          <w:b/>
          <w:sz w:val="24"/>
          <w:szCs w:val="24"/>
        </w:rPr>
      </w:pPr>
      <w:r w:rsidRPr="00032D03">
        <w:rPr>
          <w:rFonts w:eastAsia="Times New Roman"/>
          <w:b/>
          <w:color w:val="000000"/>
          <w:sz w:val="24"/>
          <w:szCs w:val="24"/>
        </w:rPr>
        <w:t>ФГОС начальное общее образование</w:t>
      </w:r>
    </w:p>
    <w:tbl>
      <w:tblPr>
        <w:tblpPr w:leftFromText="180" w:rightFromText="180" w:vertAnchor="text" w:horzAnchor="margin" w:tblpXSpec="center" w:tblpY="234"/>
        <w:tblW w:w="9888" w:type="dxa"/>
        <w:tblLayout w:type="fixed"/>
        <w:tblCellMar>
          <w:left w:w="40" w:type="dxa"/>
          <w:right w:w="40" w:type="dxa"/>
        </w:tblCellMar>
        <w:tblLook w:val="0000"/>
      </w:tblPr>
      <w:tblGrid>
        <w:gridCol w:w="5486"/>
        <w:gridCol w:w="533"/>
        <w:gridCol w:w="402"/>
        <w:gridCol w:w="402"/>
        <w:gridCol w:w="514"/>
        <w:gridCol w:w="425"/>
        <w:gridCol w:w="425"/>
        <w:gridCol w:w="425"/>
        <w:gridCol w:w="426"/>
        <w:gridCol w:w="425"/>
        <w:gridCol w:w="425"/>
      </w:tblGrid>
      <w:tr w:rsidR="000931A9" w:rsidRPr="00032D03" w:rsidTr="000931A9">
        <w:trPr>
          <w:trHeight w:val="298"/>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Учебные предметы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1А</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1Б</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1В</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2Б</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3А</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ЗБ</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4А</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r>
              <w:rPr>
                <w:sz w:val="24"/>
                <w:szCs w:val="24"/>
              </w:rPr>
              <w:t>Б</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r>
              <w:rPr>
                <w:sz w:val="24"/>
                <w:szCs w:val="24"/>
              </w:rPr>
              <w:t>В</w:t>
            </w:r>
          </w:p>
        </w:tc>
      </w:tr>
      <w:tr w:rsidR="000931A9" w:rsidRPr="00032D03" w:rsidTr="000931A9">
        <w:trPr>
          <w:trHeight w:val="283"/>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Русский язык</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5</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5</w:t>
            </w:r>
          </w:p>
        </w:tc>
      </w:tr>
      <w:tr w:rsidR="000931A9" w:rsidRPr="00032D03" w:rsidTr="000931A9">
        <w:trPr>
          <w:trHeight w:val="283"/>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Литературное чтение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4</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r>
      <w:tr w:rsidR="000931A9" w:rsidRPr="00032D03" w:rsidTr="000931A9">
        <w:trPr>
          <w:trHeight w:val="288"/>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Pr>
                <w:sz w:val="24"/>
                <w:szCs w:val="24"/>
              </w:rPr>
              <w:t>Родной язык, литературное чтение на родном языке</w:t>
            </w:r>
          </w:p>
        </w:tc>
        <w:tc>
          <w:tcPr>
            <w:tcW w:w="4402" w:type="dxa"/>
            <w:gridSpan w:val="10"/>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 xml:space="preserve">Часы переданы на изучение предметной области «Русский язык и литературное чтение» </w:t>
            </w:r>
          </w:p>
        </w:tc>
      </w:tr>
      <w:tr w:rsidR="000931A9" w:rsidRPr="00032D03" w:rsidTr="000931A9">
        <w:trPr>
          <w:trHeight w:val="288"/>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Иностранный язык</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r>
      <w:tr w:rsidR="000931A9" w:rsidRPr="00032D03" w:rsidTr="000931A9">
        <w:trPr>
          <w:trHeight w:val="288"/>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Математика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4</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4</w:t>
            </w:r>
          </w:p>
        </w:tc>
      </w:tr>
      <w:tr w:rsidR="000931A9" w:rsidRPr="00032D03" w:rsidTr="000931A9">
        <w:trPr>
          <w:trHeight w:val="278"/>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Окружающий мир (человек, природа, общество)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2</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r>
      <w:tr w:rsidR="000931A9" w:rsidRPr="00032D03" w:rsidTr="000931A9">
        <w:trPr>
          <w:trHeight w:val="336"/>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lastRenderedPageBreak/>
              <w:t>Искусство (музыка и ИЗО)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2</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w:t>
            </w:r>
          </w:p>
        </w:tc>
      </w:tr>
      <w:tr w:rsidR="000931A9" w:rsidRPr="00032D03" w:rsidTr="000931A9">
        <w:trPr>
          <w:trHeight w:val="288"/>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Технология (труд)</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1</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r>
      <w:tr w:rsidR="000931A9" w:rsidRPr="00032D03" w:rsidTr="000931A9">
        <w:trPr>
          <w:trHeight w:val="312"/>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Физическая культура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3</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3</w:t>
            </w:r>
          </w:p>
        </w:tc>
      </w:tr>
      <w:tr w:rsidR="000931A9" w:rsidRPr="00032D03" w:rsidTr="000931A9">
        <w:trPr>
          <w:trHeight w:val="312"/>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ОРКиСЭ</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r>
      <w:tr w:rsidR="000931A9" w:rsidRPr="00032D03" w:rsidTr="000931A9">
        <w:trPr>
          <w:trHeight w:val="355"/>
        </w:trPr>
        <w:tc>
          <w:tcPr>
            <w:tcW w:w="5486" w:type="dxa"/>
            <w:tcBorders>
              <w:top w:val="single" w:sz="6" w:space="0" w:color="auto"/>
              <w:left w:val="single" w:sz="6" w:space="0" w:color="auto"/>
              <w:bottom w:val="single" w:sz="6" w:space="0" w:color="auto"/>
              <w:right w:val="nil"/>
            </w:tcBorders>
            <w:shd w:val="clear" w:color="auto" w:fill="FFFFFF"/>
          </w:tcPr>
          <w:p w:rsidR="000931A9" w:rsidRPr="00032D03" w:rsidRDefault="000931A9" w:rsidP="000931A9">
            <w:pPr>
              <w:spacing w:line="240" w:lineRule="auto"/>
              <w:rPr>
                <w:sz w:val="24"/>
                <w:szCs w:val="24"/>
              </w:rPr>
            </w:pPr>
            <w:r w:rsidRPr="00032D03">
              <w:rPr>
                <w:sz w:val="24"/>
                <w:szCs w:val="24"/>
              </w:rPr>
              <w:t>Региональный компонент</w:t>
            </w:r>
          </w:p>
        </w:tc>
        <w:tc>
          <w:tcPr>
            <w:tcW w:w="533"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6"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r>
      <w:tr w:rsidR="000931A9" w:rsidRPr="00032D03" w:rsidTr="000931A9">
        <w:trPr>
          <w:trHeight w:val="835"/>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Превентивный модульный курс «Профилактика употребления психоактивных веществ, предупреждение распространения ВИЧ-инфекции»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b/>
                <w:bCs/>
                <w:sz w:val="24"/>
                <w:szCs w:val="24"/>
              </w:rPr>
              <w:t>*</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b/>
                <w:bCs/>
                <w:sz w:val="24"/>
                <w:szCs w:val="24"/>
              </w:rPr>
            </w:pPr>
            <w:r>
              <w:rPr>
                <w:b/>
                <w:bCs/>
                <w:sz w:val="24"/>
                <w:szCs w:val="24"/>
              </w:rPr>
              <w:t>*</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b/>
                <w:bCs/>
                <w:sz w:val="24"/>
                <w:szCs w:val="24"/>
              </w:rPr>
              <w:t>*</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b/>
                <w:bCs/>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b/>
                <w:bCs/>
                <w:sz w:val="24"/>
                <w:szCs w:val="24"/>
              </w:rPr>
              <w:t>*</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b/>
                <w:bCs/>
                <w:sz w:val="24"/>
                <w:szCs w:val="24"/>
              </w:rPr>
              <w:t>*</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w:t>
            </w:r>
          </w:p>
        </w:tc>
      </w:tr>
      <w:tr w:rsidR="000931A9" w:rsidRPr="00032D03" w:rsidTr="000931A9">
        <w:trPr>
          <w:trHeight w:val="326"/>
        </w:trPr>
        <w:tc>
          <w:tcPr>
            <w:tcW w:w="5486" w:type="dxa"/>
            <w:tcBorders>
              <w:top w:val="single" w:sz="6" w:space="0" w:color="auto"/>
              <w:left w:val="single" w:sz="6" w:space="0" w:color="auto"/>
              <w:bottom w:val="single" w:sz="6" w:space="0" w:color="auto"/>
              <w:right w:val="nil"/>
            </w:tcBorders>
            <w:shd w:val="clear" w:color="auto" w:fill="FFFFFF"/>
          </w:tcPr>
          <w:p w:rsidR="000931A9" w:rsidRPr="00032D03" w:rsidRDefault="000931A9" w:rsidP="000931A9">
            <w:pPr>
              <w:spacing w:line="240" w:lineRule="auto"/>
              <w:rPr>
                <w:sz w:val="24"/>
                <w:szCs w:val="24"/>
              </w:rPr>
            </w:pPr>
            <w:r w:rsidRPr="00032D03">
              <w:rPr>
                <w:sz w:val="24"/>
                <w:szCs w:val="24"/>
              </w:rPr>
              <w:t>Компонент образовательного учреждения</w:t>
            </w:r>
          </w:p>
        </w:tc>
        <w:tc>
          <w:tcPr>
            <w:tcW w:w="533"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nil"/>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6"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nil"/>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r>
      <w:tr w:rsidR="000931A9" w:rsidRPr="00032D03" w:rsidTr="000931A9">
        <w:trPr>
          <w:trHeight w:val="355"/>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Математика (информатика)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r>
      <w:tr w:rsidR="000931A9" w:rsidRPr="00032D03" w:rsidTr="000931A9">
        <w:trPr>
          <w:trHeight w:val="283"/>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Математика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r>
      <w:tr w:rsidR="000931A9" w:rsidRPr="00032D03" w:rsidTr="000931A9">
        <w:trPr>
          <w:trHeight w:val="293"/>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Русский язык</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1</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Pr>
                <w:sz w:val="24"/>
                <w:szCs w:val="24"/>
              </w:rPr>
              <w:t>0,5</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0,5</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0,5</w:t>
            </w:r>
          </w:p>
        </w:tc>
      </w:tr>
      <w:tr w:rsidR="000931A9" w:rsidRPr="00032D03" w:rsidTr="000931A9">
        <w:trPr>
          <w:trHeight w:val="241"/>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p>
        </w:tc>
      </w:tr>
      <w:tr w:rsidR="000931A9" w:rsidRPr="00032D03" w:rsidTr="000931A9">
        <w:trPr>
          <w:trHeight w:val="561"/>
        </w:trPr>
        <w:tc>
          <w:tcPr>
            <w:tcW w:w="5486"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Итого часов:</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21</w:t>
            </w:r>
          </w:p>
        </w:tc>
        <w:tc>
          <w:tcPr>
            <w:tcW w:w="402"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Pr>
                <w:sz w:val="24"/>
                <w:szCs w:val="24"/>
              </w:rPr>
              <w:t>21</w:t>
            </w:r>
          </w:p>
        </w:tc>
        <w:tc>
          <w:tcPr>
            <w:tcW w:w="402"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21</w:t>
            </w:r>
          </w:p>
        </w:tc>
        <w:tc>
          <w:tcPr>
            <w:tcW w:w="514" w:type="dxa"/>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w:t>
            </w:r>
          </w:p>
        </w:tc>
        <w:tc>
          <w:tcPr>
            <w:tcW w:w="425" w:type="dxa"/>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w:t>
            </w:r>
          </w:p>
        </w:tc>
        <w:tc>
          <w:tcPr>
            <w:tcW w:w="4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w:t>
            </w:r>
            <w:r>
              <w:rPr>
                <w:sz w:val="24"/>
                <w:szCs w:val="24"/>
              </w:rPr>
              <w:t>,5</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26,5</w:t>
            </w:r>
          </w:p>
        </w:tc>
        <w:tc>
          <w:tcPr>
            <w:tcW w:w="425"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pacing w:line="240" w:lineRule="auto"/>
              <w:rPr>
                <w:sz w:val="24"/>
                <w:szCs w:val="24"/>
              </w:rPr>
            </w:pPr>
            <w:r w:rsidRPr="00032D03">
              <w:rPr>
                <w:sz w:val="24"/>
                <w:szCs w:val="24"/>
              </w:rPr>
              <w:t>26,5</w:t>
            </w:r>
          </w:p>
        </w:tc>
      </w:tr>
    </w:tbl>
    <w:p w:rsidR="000931A9" w:rsidRPr="00032D03" w:rsidRDefault="000931A9" w:rsidP="000931A9">
      <w:pPr>
        <w:rPr>
          <w:b/>
          <w:sz w:val="24"/>
          <w:szCs w:val="24"/>
        </w:rPr>
      </w:pPr>
    </w:p>
    <w:p w:rsidR="000931A9" w:rsidRPr="00032D03" w:rsidRDefault="000931A9" w:rsidP="000931A9">
      <w:pPr>
        <w:jc w:val="center"/>
        <w:rPr>
          <w:b/>
          <w:sz w:val="24"/>
          <w:szCs w:val="24"/>
        </w:rPr>
      </w:pPr>
      <w:r w:rsidRPr="00032D03">
        <w:rPr>
          <w:b/>
          <w:sz w:val="24"/>
          <w:szCs w:val="24"/>
        </w:rPr>
        <w:t>Внеурочная деятельность</w:t>
      </w: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90"/>
        <w:gridCol w:w="1114"/>
        <w:gridCol w:w="1248"/>
        <w:gridCol w:w="980"/>
        <w:gridCol w:w="981"/>
        <w:gridCol w:w="980"/>
      </w:tblGrid>
      <w:tr w:rsidR="000931A9" w:rsidRPr="00032D03" w:rsidTr="000931A9">
        <w:tc>
          <w:tcPr>
            <w:tcW w:w="4183" w:type="dxa"/>
          </w:tcPr>
          <w:p w:rsidR="000931A9" w:rsidRPr="00032D03" w:rsidRDefault="000931A9" w:rsidP="000931A9">
            <w:pPr>
              <w:spacing w:line="240" w:lineRule="auto"/>
              <w:jc w:val="center"/>
              <w:rPr>
                <w:sz w:val="24"/>
                <w:szCs w:val="24"/>
              </w:rPr>
            </w:pPr>
            <w:r w:rsidRPr="00032D03">
              <w:rPr>
                <w:sz w:val="24"/>
                <w:szCs w:val="24"/>
              </w:rPr>
              <w:t>Наименование кружка</w:t>
            </w:r>
          </w:p>
        </w:tc>
        <w:tc>
          <w:tcPr>
            <w:tcW w:w="1134" w:type="dxa"/>
          </w:tcPr>
          <w:p w:rsidR="000931A9" w:rsidRPr="00032D03" w:rsidRDefault="000931A9" w:rsidP="000931A9">
            <w:pPr>
              <w:spacing w:line="240" w:lineRule="auto"/>
              <w:jc w:val="center"/>
              <w:rPr>
                <w:sz w:val="24"/>
                <w:szCs w:val="24"/>
              </w:rPr>
            </w:pPr>
            <w:r w:rsidRPr="00032D03">
              <w:rPr>
                <w:sz w:val="24"/>
                <w:szCs w:val="24"/>
              </w:rPr>
              <w:t>1 класс</w:t>
            </w:r>
          </w:p>
        </w:tc>
        <w:tc>
          <w:tcPr>
            <w:tcW w:w="1276" w:type="dxa"/>
          </w:tcPr>
          <w:p w:rsidR="000931A9" w:rsidRPr="00032D03" w:rsidRDefault="000931A9" w:rsidP="000931A9">
            <w:pPr>
              <w:spacing w:line="240" w:lineRule="auto"/>
              <w:jc w:val="center"/>
              <w:rPr>
                <w:sz w:val="24"/>
                <w:szCs w:val="24"/>
              </w:rPr>
            </w:pPr>
            <w:r w:rsidRPr="00032D03">
              <w:rPr>
                <w:sz w:val="24"/>
                <w:szCs w:val="24"/>
              </w:rPr>
              <w:t>2 класс</w:t>
            </w:r>
          </w:p>
        </w:tc>
        <w:tc>
          <w:tcPr>
            <w:tcW w:w="992" w:type="dxa"/>
          </w:tcPr>
          <w:p w:rsidR="000931A9" w:rsidRPr="00032D03" w:rsidRDefault="000931A9" w:rsidP="000931A9">
            <w:pPr>
              <w:spacing w:line="240" w:lineRule="auto"/>
              <w:jc w:val="center"/>
              <w:rPr>
                <w:sz w:val="24"/>
                <w:szCs w:val="24"/>
              </w:rPr>
            </w:pPr>
            <w:r w:rsidRPr="00032D03">
              <w:rPr>
                <w:sz w:val="24"/>
                <w:szCs w:val="24"/>
              </w:rPr>
              <w:t>3 класс</w:t>
            </w:r>
          </w:p>
        </w:tc>
        <w:tc>
          <w:tcPr>
            <w:tcW w:w="993" w:type="dxa"/>
          </w:tcPr>
          <w:p w:rsidR="000931A9" w:rsidRPr="00032D03" w:rsidRDefault="000931A9" w:rsidP="000931A9">
            <w:pPr>
              <w:spacing w:line="240" w:lineRule="auto"/>
              <w:jc w:val="center"/>
              <w:rPr>
                <w:sz w:val="24"/>
                <w:szCs w:val="24"/>
              </w:rPr>
            </w:pPr>
            <w:r w:rsidRPr="00032D03">
              <w:rPr>
                <w:sz w:val="24"/>
                <w:szCs w:val="24"/>
              </w:rPr>
              <w:t>4 класс</w:t>
            </w:r>
          </w:p>
        </w:tc>
        <w:tc>
          <w:tcPr>
            <w:tcW w:w="993" w:type="dxa"/>
          </w:tcPr>
          <w:p w:rsidR="000931A9" w:rsidRPr="00032D03" w:rsidRDefault="000931A9" w:rsidP="000931A9">
            <w:pPr>
              <w:spacing w:line="240" w:lineRule="auto"/>
              <w:jc w:val="center"/>
              <w:rPr>
                <w:sz w:val="24"/>
                <w:szCs w:val="24"/>
              </w:rPr>
            </w:pPr>
            <w:r w:rsidRPr="00032D03">
              <w:rPr>
                <w:sz w:val="24"/>
                <w:szCs w:val="24"/>
              </w:rPr>
              <w:t>всего</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Юный патриот</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r w:rsidRPr="00032D03">
              <w:rPr>
                <w:sz w:val="24"/>
                <w:szCs w:val="24"/>
              </w:rPr>
              <w:t>1</w:t>
            </w:r>
          </w:p>
        </w:tc>
        <w:tc>
          <w:tcPr>
            <w:tcW w:w="992"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4</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Мир волшебных ручек</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r w:rsidRPr="00032D03">
              <w:rPr>
                <w:sz w:val="24"/>
                <w:szCs w:val="24"/>
              </w:rPr>
              <w:t>1</w:t>
            </w:r>
          </w:p>
        </w:tc>
        <w:tc>
          <w:tcPr>
            <w:tcW w:w="992"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Юный пожарный</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r w:rsidRPr="00032D03">
              <w:rPr>
                <w:sz w:val="24"/>
                <w:szCs w:val="24"/>
              </w:rPr>
              <w:t>1</w:t>
            </w:r>
          </w:p>
        </w:tc>
        <w:tc>
          <w:tcPr>
            <w:tcW w:w="992"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4</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Оригами</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r w:rsidRPr="00032D03">
              <w:rPr>
                <w:sz w:val="24"/>
                <w:szCs w:val="24"/>
              </w:rPr>
              <w:t>1</w:t>
            </w:r>
          </w:p>
        </w:tc>
        <w:tc>
          <w:tcPr>
            <w:tcW w:w="992"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4</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Юный художник</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p>
        </w:tc>
        <w:tc>
          <w:tcPr>
            <w:tcW w:w="992"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Шахматы</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r w:rsidRPr="00032D03">
              <w:rPr>
                <w:sz w:val="24"/>
                <w:szCs w:val="24"/>
              </w:rPr>
              <w:t>1</w:t>
            </w:r>
          </w:p>
        </w:tc>
        <w:tc>
          <w:tcPr>
            <w:tcW w:w="992"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4</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 xml:space="preserve">Я – исследователь </w:t>
            </w:r>
          </w:p>
        </w:tc>
        <w:tc>
          <w:tcPr>
            <w:tcW w:w="1134" w:type="dxa"/>
          </w:tcPr>
          <w:p w:rsidR="000931A9" w:rsidRPr="00032D03" w:rsidRDefault="000931A9" w:rsidP="000931A9">
            <w:pPr>
              <w:spacing w:line="240" w:lineRule="auto"/>
              <w:jc w:val="center"/>
              <w:rPr>
                <w:sz w:val="24"/>
                <w:szCs w:val="24"/>
              </w:rPr>
            </w:pPr>
          </w:p>
        </w:tc>
        <w:tc>
          <w:tcPr>
            <w:tcW w:w="1276" w:type="dxa"/>
          </w:tcPr>
          <w:p w:rsidR="000931A9" w:rsidRPr="00032D03" w:rsidRDefault="000931A9" w:rsidP="000931A9">
            <w:pPr>
              <w:spacing w:line="240" w:lineRule="auto"/>
              <w:jc w:val="center"/>
              <w:rPr>
                <w:sz w:val="24"/>
                <w:szCs w:val="24"/>
              </w:rPr>
            </w:pPr>
          </w:p>
        </w:tc>
        <w:tc>
          <w:tcPr>
            <w:tcW w:w="992"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Легоконструирование</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r w:rsidRPr="00032D03">
              <w:rPr>
                <w:sz w:val="24"/>
                <w:szCs w:val="24"/>
              </w:rPr>
              <w:t>1</w:t>
            </w:r>
          </w:p>
        </w:tc>
        <w:tc>
          <w:tcPr>
            <w:tcW w:w="992"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Детская ритмика</w:t>
            </w:r>
          </w:p>
        </w:tc>
        <w:tc>
          <w:tcPr>
            <w:tcW w:w="1134" w:type="dxa"/>
          </w:tcPr>
          <w:p w:rsidR="000931A9" w:rsidRPr="00032D03" w:rsidRDefault="000931A9" w:rsidP="000931A9">
            <w:pPr>
              <w:spacing w:line="240" w:lineRule="auto"/>
              <w:jc w:val="center"/>
              <w:rPr>
                <w:sz w:val="24"/>
                <w:szCs w:val="24"/>
              </w:rPr>
            </w:pPr>
            <w:r w:rsidRPr="00032D03">
              <w:rPr>
                <w:sz w:val="24"/>
                <w:szCs w:val="24"/>
              </w:rPr>
              <w:t>1</w:t>
            </w:r>
          </w:p>
        </w:tc>
        <w:tc>
          <w:tcPr>
            <w:tcW w:w="1276" w:type="dxa"/>
          </w:tcPr>
          <w:p w:rsidR="000931A9" w:rsidRPr="00032D03" w:rsidRDefault="000931A9" w:rsidP="000931A9">
            <w:pPr>
              <w:spacing w:line="240" w:lineRule="auto"/>
              <w:jc w:val="center"/>
              <w:rPr>
                <w:sz w:val="24"/>
                <w:szCs w:val="24"/>
              </w:rPr>
            </w:pPr>
          </w:p>
        </w:tc>
        <w:tc>
          <w:tcPr>
            <w:tcW w:w="992"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Бумажное конструирование</w:t>
            </w:r>
          </w:p>
        </w:tc>
        <w:tc>
          <w:tcPr>
            <w:tcW w:w="1134" w:type="dxa"/>
          </w:tcPr>
          <w:p w:rsidR="000931A9" w:rsidRPr="00032D03" w:rsidRDefault="000931A9" w:rsidP="000931A9">
            <w:pPr>
              <w:spacing w:line="240" w:lineRule="auto"/>
              <w:jc w:val="center"/>
              <w:rPr>
                <w:sz w:val="24"/>
                <w:szCs w:val="24"/>
              </w:rPr>
            </w:pPr>
          </w:p>
        </w:tc>
        <w:tc>
          <w:tcPr>
            <w:tcW w:w="1276" w:type="dxa"/>
          </w:tcPr>
          <w:p w:rsidR="000931A9" w:rsidRPr="00032D03" w:rsidRDefault="000931A9" w:rsidP="000931A9">
            <w:pPr>
              <w:spacing w:line="240" w:lineRule="auto"/>
              <w:jc w:val="center"/>
              <w:rPr>
                <w:sz w:val="24"/>
                <w:szCs w:val="24"/>
              </w:rPr>
            </w:pPr>
          </w:p>
        </w:tc>
        <w:tc>
          <w:tcPr>
            <w:tcW w:w="992"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1</w:t>
            </w:r>
          </w:p>
        </w:tc>
        <w:tc>
          <w:tcPr>
            <w:tcW w:w="993"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c>
          <w:tcPr>
            <w:tcW w:w="4183" w:type="dxa"/>
          </w:tcPr>
          <w:p w:rsidR="000931A9" w:rsidRPr="00032D03" w:rsidRDefault="000931A9" w:rsidP="000931A9">
            <w:pPr>
              <w:spacing w:line="240" w:lineRule="auto"/>
              <w:rPr>
                <w:sz w:val="24"/>
                <w:szCs w:val="24"/>
              </w:rPr>
            </w:pPr>
            <w:r w:rsidRPr="00032D03">
              <w:rPr>
                <w:sz w:val="24"/>
                <w:szCs w:val="24"/>
              </w:rPr>
              <w:t>Итого</w:t>
            </w:r>
          </w:p>
        </w:tc>
        <w:tc>
          <w:tcPr>
            <w:tcW w:w="1134" w:type="dxa"/>
          </w:tcPr>
          <w:p w:rsidR="000931A9" w:rsidRPr="00032D03" w:rsidRDefault="000931A9" w:rsidP="000931A9">
            <w:pPr>
              <w:spacing w:line="240" w:lineRule="auto"/>
              <w:jc w:val="center"/>
              <w:rPr>
                <w:sz w:val="24"/>
                <w:szCs w:val="24"/>
              </w:rPr>
            </w:pPr>
            <w:r w:rsidRPr="00032D03">
              <w:rPr>
                <w:sz w:val="24"/>
                <w:szCs w:val="24"/>
              </w:rPr>
              <w:t>8</w:t>
            </w:r>
          </w:p>
        </w:tc>
        <w:tc>
          <w:tcPr>
            <w:tcW w:w="1276" w:type="dxa"/>
          </w:tcPr>
          <w:p w:rsidR="000931A9" w:rsidRPr="00032D03" w:rsidRDefault="000931A9" w:rsidP="000931A9">
            <w:pPr>
              <w:spacing w:line="240" w:lineRule="auto"/>
              <w:jc w:val="center"/>
              <w:rPr>
                <w:sz w:val="24"/>
                <w:szCs w:val="24"/>
              </w:rPr>
            </w:pPr>
            <w:r w:rsidRPr="00032D03">
              <w:rPr>
                <w:sz w:val="24"/>
                <w:szCs w:val="24"/>
              </w:rPr>
              <w:t>6</w:t>
            </w:r>
          </w:p>
        </w:tc>
        <w:tc>
          <w:tcPr>
            <w:tcW w:w="992" w:type="dxa"/>
          </w:tcPr>
          <w:p w:rsidR="000931A9" w:rsidRPr="00032D03" w:rsidRDefault="000931A9" w:rsidP="000931A9">
            <w:pPr>
              <w:spacing w:line="240" w:lineRule="auto"/>
              <w:jc w:val="center"/>
              <w:rPr>
                <w:sz w:val="24"/>
                <w:szCs w:val="24"/>
              </w:rPr>
            </w:pPr>
            <w:r w:rsidRPr="00032D03">
              <w:rPr>
                <w:sz w:val="24"/>
                <w:szCs w:val="24"/>
              </w:rPr>
              <w:t>6</w:t>
            </w:r>
          </w:p>
        </w:tc>
        <w:tc>
          <w:tcPr>
            <w:tcW w:w="993" w:type="dxa"/>
          </w:tcPr>
          <w:p w:rsidR="000931A9" w:rsidRPr="00032D03" w:rsidRDefault="000931A9" w:rsidP="000931A9">
            <w:pPr>
              <w:spacing w:line="240" w:lineRule="auto"/>
              <w:jc w:val="center"/>
              <w:rPr>
                <w:sz w:val="24"/>
                <w:szCs w:val="24"/>
              </w:rPr>
            </w:pPr>
            <w:r w:rsidRPr="00032D03">
              <w:rPr>
                <w:sz w:val="24"/>
                <w:szCs w:val="24"/>
              </w:rPr>
              <w:t>5</w:t>
            </w:r>
          </w:p>
        </w:tc>
        <w:tc>
          <w:tcPr>
            <w:tcW w:w="993" w:type="dxa"/>
          </w:tcPr>
          <w:p w:rsidR="000931A9" w:rsidRPr="00032D03" w:rsidRDefault="000931A9" w:rsidP="000931A9">
            <w:pPr>
              <w:spacing w:line="240" w:lineRule="auto"/>
              <w:jc w:val="center"/>
              <w:rPr>
                <w:sz w:val="24"/>
                <w:szCs w:val="24"/>
              </w:rPr>
            </w:pPr>
          </w:p>
        </w:tc>
      </w:tr>
    </w:tbl>
    <w:p w:rsidR="000931A9" w:rsidRPr="00032D03" w:rsidRDefault="000931A9" w:rsidP="000931A9">
      <w:pPr>
        <w:rPr>
          <w:sz w:val="24"/>
          <w:szCs w:val="24"/>
        </w:rPr>
      </w:pPr>
    </w:p>
    <w:p w:rsidR="000931A9" w:rsidRDefault="000931A9" w:rsidP="000931A9">
      <w:pPr>
        <w:rPr>
          <w:b/>
          <w:sz w:val="24"/>
          <w:szCs w:val="24"/>
        </w:rPr>
      </w:pPr>
    </w:p>
    <w:p w:rsidR="000931A9" w:rsidRPr="00032D03" w:rsidRDefault="000931A9" w:rsidP="000931A9">
      <w:pPr>
        <w:rPr>
          <w:b/>
          <w:sz w:val="24"/>
          <w:szCs w:val="24"/>
        </w:rPr>
      </w:pPr>
    </w:p>
    <w:p w:rsidR="000931A9" w:rsidRPr="00032D03" w:rsidRDefault="000931A9" w:rsidP="000931A9">
      <w:pPr>
        <w:jc w:val="center"/>
        <w:rPr>
          <w:b/>
          <w:sz w:val="24"/>
          <w:szCs w:val="24"/>
        </w:rPr>
      </w:pPr>
      <w:r w:rsidRPr="00032D03">
        <w:rPr>
          <w:b/>
          <w:sz w:val="24"/>
          <w:szCs w:val="24"/>
        </w:rPr>
        <w:t>Сетка часов (в неделю)</w:t>
      </w:r>
    </w:p>
    <w:p w:rsidR="000931A9" w:rsidRPr="00032D03" w:rsidRDefault="000931A9" w:rsidP="000931A9">
      <w:pPr>
        <w:jc w:val="center"/>
        <w:rPr>
          <w:b/>
          <w:sz w:val="24"/>
          <w:szCs w:val="24"/>
        </w:rPr>
      </w:pPr>
      <w:r w:rsidRPr="00032D03">
        <w:rPr>
          <w:b/>
          <w:sz w:val="24"/>
          <w:szCs w:val="24"/>
        </w:rPr>
        <w:t>Коррекционный класс</w:t>
      </w:r>
    </w:p>
    <w:p w:rsidR="000931A9" w:rsidRPr="00032D03" w:rsidRDefault="000931A9" w:rsidP="000931A9">
      <w:pPr>
        <w:jc w:val="center"/>
        <w:rPr>
          <w:b/>
          <w:sz w:val="24"/>
          <w:szCs w:val="24"/>
        </w:rPr>
      </w:pPr>
    </w:p>
    <w:tbl>
      <w:tblPr>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6"/>
        <w:gridCol w:w="1887"/>
        <w:gridCol w:w="2522"/>
        <w:gridCol w:w="1276"/>
        <w:gridCol w:w="1134"/>
        <w:gridCol w:w="1276"/>
        <w:gridCol w:w="803"/>
      </w:tblGrid>
      <w:tr w:rsidR="000931A9" w:rsidRPr="00032D03" w:rsidTr="000931A9">
        <w:trPr>
          <w:gridAfter w:val="1"/>
          <w:wAfter w:w="803" w:type="dxa"/>
        </w:trPr>
        <w:tc>
          <w:tcPr>
            <w:tcW w:w="3823" w:type="dxa"/>
            <w:gridSpan w:val="2"/>
            <w:vMerge w:val="restart"/>
          </w:tcPr>
          <w:p w:rsidR="000931A9" w:rsidRPr="00032D03" w:rsidRDefault="000931A9" w:rsidP="000931A9">
            <w:pPr>
              <w:spacing w:line="240" w:lineRule="auto"/>
              <w:rPr>
                <w:sz w:val="24"/>
                <w:szCs w:val="24"/>
              </w:rPr>
            </w:pPr>
            <w:r w:rsidRPr="00032D03">
              <w:rPr>
                <w:sz w:val="24"/>
                <w:szCs w:val="24"/>
              </w:rPr>
              <w:t>Образовательная область</w:t>
            </w:r>
          </w:p>
        </w:tc>
        <w:tc>
          <w:tcPr>
            <w:tcW w:w="6208" w:type="dxa"/>
            <w:gridSpan w:val="4"/>
          </w:tcPr>
          <w:p w:rsidR="000931A9" w:rsidRPr="00032D03" w:rsidRDefault="000931A9" w:rsidP="000931A9">
            <w:pPr>
              <w:spacing w:line="240" w:lineRule="auto"/>
              <w:jc w:val="center"/>
              <w:rPr>
                <w:sz w:val="24"/>
                <w:szCs w:val="24"/>
              </w:rPr>
            </w:pPr>
            <w:r w:rsidRPr="00032D03">
              <w:rPr>
                <w:sz w:val="24"/>
                <w:szCs w:val="24"/>
              </w:rPr>
              <w:t>Число учебных часов в неделю</w:t>
            </w:r>
          </w:p>
        </w:tc>
      </w:tr>
      <w:tr w:rsidR="000931A9" w:rsidRPr="00032D03" w:rsidTr="000931A9">
        <w:trPr>
          <w:gridAfter w:val="1"/>
          <w:wAfter w:w="803" w:type="dxa"/>
        </w:trPr>
        <w:tc>
          <w:tcPr>
            <w:tcW w:w="3823" w:type="dxa"/>
            <w:gridSpan w:val="2"/>
            <w:vMerge/>
          </w:tcPr>
          <w:p w:rsidR="000931A9" w:rsidRPr="00032D03" w:rsidRDefault="000931A9" w:rsidP="000931A9">
            <w:pPr>
              <w:spacing w:line="240" w:lineRule="auto"/>
              <w:rPr>
                <w:sz w:val="24"/>
                <w:szCs w:val="24"/>
              </w:rPr>
            </w:pPr>
          </w:p>
        </w:tc>
        <w:tc>
          <w:tcPr>
            <w:tcW w:w="2522" w:type="dxa"/>
          </w:tcPr>
          <w:p w:rsidR="000931A9" w:rsidRPr="00032D03" w:rsidRDefault="000931A9" w:rsidP="000931A9">
            <w:pPr>
              <w:spacing w:line="240" w:lineRule="auto"/>
              <w:jc w:val="center"/>
              <w:rPr>
                <w:sz w:val="24"/>
                <w:szCs w:val="24"/>
              </w:rPr>
            </w:pPr>
          </w:p>
        </w:tc>
        <w:tc>
          <w:tcPr>
            <w:tcW w:w="3686" w:type="dxa"/>
            <w:gridSpan w:val="3"/>
          </w:tcPr>
          <w:p w:rsidR="000931A9" w:rsidRPr="00032D03" w:rsidRDefault="000931A9" w:rsidP="000931A9">
            <w:pPr>
              <w:spacing w:line="240" w:lineRule="auto"/>
              <w:jc w:val="center"/>
              <w:rPr>
                <w:sz w:val="24"/>
                <w:szCs w:val="24"/>
              </w:rPr>
            </w:pPr>
            <w:r w:rsidRPr="00032D03">
              <w:rPr>
                <w:sz w:val="24"/>
                <w:szCs w:val="24"/>
              </w:rPr>
              <w:t>старшие</w:t>
            </w:r>
          </w:p>
        </w:tc>
      </w:tr>
      <w:tr w:rsidR="000931A9" w:rsidRPr="00032D03" w:rsidTr="000931A9">
        <w:trPr>
          <w:gridAfter w:val="1"/>
          <w:wAfter w:w="803" w:type="dxa"/>
          <w:trHeight w:val="515"/>
        </w:trPr>
        <w:tc>
          <w:tcPr>
            <w:tcW w:w="3823" w:type="dxa"/>
            <w:gridSpan w:val="2"/>
            <w:vMerge/>
          </w:tcPr>
          <w:p w:rsidR="000931A9" w:rsidRPr="00032D03" w:rsidRDefault="000931A9" w:rsidP="000931A9">
            <w:pPr>
              <w:spacing w:line="240" w:lineRule="auto"/>
              <w:rPr>
                <w:sz w:val="24"/>
                <w:szCs w:val="24"/>
              </w:rPr>
            </w:pPr>
          </w:p>
        </w:tc>
        <w:tc>
          <w:tcPr>
            <w:tcW w:w="2522" w:type="dxa"/>
          </w:tcPr>
          <w:p w:rsidR="000931A9" w:rsidRPr="00032D03" w:rsidRDefault="000931A9" w:rsidP="000931A9">
            <w:pPr>
              <w:spacing w:line="240" w:lineRule="auto"/>
              <w:rPr>
                <w:sz w:val="24"/>
                <w:szCs w:val="24"/>
              </w:rPr>
            </w:pPr>
            <w:r>
              <w:rPr>
                <w:sz w:val="24"/>
                <w:szCs w:val="24"/>
              </w:rPr>
              <w:t>6</w:t>
            </w:r>
            <w:r w:rsidRPr="00032D03">
              <w:rPr>
                <w:sz w:val="24"/>
                <w:szCs w:val="24"/>
              </w:rPr>
              <w:t>кл</w:t>
            </w:r>
          </w:p>
        </w:tc>
        <w:tc>
          <w:tcPr>
            <w:tcW w:w="1276" w:type="dxa"/>
          </w:tcPr>
          <w:p w:rsidR="000931A9" w:rsidRPr="00032D03" w:rsidRDefault="000931A9" w:rsidP="000931A9">
            <w:pPr>
              <w:spacing w:line="240" w:lineRule="auto"/>
              <w:rPr>
                <w:sz w:val="24"/>
                <w:szCs w:val="24"/>
              </w:rPr>
            </w:pPr>
            <w:r>
              <w:rPr>
                <w:sz w:val="24"/>
                <w:szCs w:val="24"/>
              </w:rPr>
              <w:t>7</w:t>
            </w:r>
            <w:r w:rsidRPr="00032D03">
              <w:rPr>
                <w:sz w:val="24"/>
                <w:szCs w:val="24"/>
              </w:rPr>
              <w:t>кл</w:t>
            </w:r>
          </w:p>
        </w:tc>
        <w:tc>
          <w:tcPr>
            <w:tcW w:w="1134" w:type="dxa"/>
          </w:tcPr>
          <w:p w:rsidR="000931A9" w:rsidRPr="00032D03" w:rsidRDefault="000931A9" w:rsidP="000931A9">
            <w:pPr>
              <w:spacing w:line="240" w:lineRule="auto"/>
              <w:rPr>
                <w:sz w:val="24"/>
                <w:szCs w:val="24"/>
              </w:rPr>
            </w:pPr>
            <w:r>
              <w:rPr>
                <w:sz w:val="24"/>
                <w:szCs w:val="24"/>
              </w:rPr>
              <w:t>8 класс</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Height w:val="345"/>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Русский язык </w:t>
            </w:r>
          </w:p>
        </w:tc>
        <w:tc>
          <w:tcPr>
            <w:tcW w:w="2522" w:type="dxa"/>
          </w:tcPr>
          <w:p w:rsidR="000931A9" w:rsidRPr="00032D03" w:rsidRDefault="000931A9" w:rsidP="000931A9">
            <w:pPr>
              <w:spacing w:line="240" w:lineRule="auto"/>
              <w:rPr>
                <w:sz w:val="24"/>
                <w:szCs w:val="24"/>
              </w:rPr>
            </w:pPr>
            <w:r w:rsidRPr="00032D03">
              <w:rPr>
                <w:sz w:val="24"/>
                <w:szCs w:val="24"/>
              </w:rPr>
              <w:t>4</w:t>
            </w:r>
          </w:p>
        </w:tc>
        <w:tc>
          <w:tcPr>
            <w:tcW w:w="1276" w:type="dxa"/>
          </w:tcPr>
          <w:p w:rsidR="000931A9" w:rsidRPr="00032D03" w:rsidRDefault="000931A9" w:rsidP="000931A9">
            <w:pPr>
              <w:spacing w:line="240" w:lineRule="auto"/>
              <w:rPr>
                <w:sz w:val="24"/>
                <w:szCs w:val="24"/>
              </w:rPr>
            </w:pPr>
            <w:r w:rsidRPr="00032D03">
              <w:rPr>
                <w:sz w:val="24"/>
                <w:szCs w:val="24"/>
              </w:rPr>
              <w:t>4</w:t>
            </w:r>
          </w:p>
        </w:tc>
        <w:tc>
          <w:tcPr>
            <w:tcW w:w="1134" w:type="dxa"/>
          </w:tcPr>
          <w:p w:rsidR="000931A9" w:rsidRPr="00032D03" w:rsidRDefault="000931A9" w:rsidP="000931A9">
            <w:pPr>
              <w:spacing w:line="240" w:lineRule="auto"/>
              <w:rPr>
                <w:sz w:val="24"/>
                <w:szCs w:val="24"/>
              </w:rPr>
            </w:pPr>
            <w:r>
              <w:rPr>
                <w:sz w:val="24"/>
                <w:szCs w:val="24"/>
              </w:rPr>
              <w:t>4</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Литературное чтение </w:t>
            </w:r>
            <w:r w:rsidRPr="00032D03">
              <w:rPr>
                <w:sz w:val="24"/>
                <w:szCs w:val="24"/>
              </w:rPr>
              <w:lastRenderedPageBreak/>
              <w:t>(литература)</w:t>
            </w:r>
          </w:p>
        </w:tc>
        <w:tc>
          <w:tcPr>
            <w:tcW w:w="2522" w:type="dxa"/>
          </w:tcPr>
          <w:p w:rsidR="000931A9" w:rsidRPr="00032D03" w:rsidRDefault="000931A9" w:rsidP="000931A9">
            <w:pPr>
              <w:spacing w:line="240" w:lineRule="auto"/>
              <w:rPr>
                <w:sz w:val="24"/>
                <w:szCs w:val="24"/>
              </w:rPr>
            </w:pPr>
            <w:r>
              <w:rPr>
                <w:sz w:val="24"/>
                <w:szCs w:val="24"/>
              </w:rPr>
              <w:lastRenderedPageBreak/>
              <w:t>4</w:t>
            </w:r>
          </w:p>
        </w:tc>
        <w:tc>
          <w:tcPr>
            <w:tcW w:w="1276" w:type="dxa"/>
          </w:tcPr>
          <w:p w:rsidR="000931A9" w:rsidRPr="00032D03" w:rsidRDefault="000931A9" w:rsidP="000931A9">
            <w:pPr>
              <w:spacing w:line="240" w:lineRule="auto"/>
              <w:rPr>
                <w:sz w:val="24"/>
                <w:szCs w:val="24"/>
              </w:rPr>
            </w:pPr>
            <w:r>
              <w:rPr>
                <w:sz w:val="24"/>
                <w:szCs w:val="24"/>
              </w:rPr>
              <w:t>3</w:t>
            </w:r>
          </w:p>
        </w:tc>
        <w:tc>
          <w:tcPr>
            <w:tcW w:w="1134" w:type="dxa"/>
          </w:tcPr>
          <w:p w:rsidR="000931A9" w:rsidRPr="00032D03" w:rsidRDefault="000931A9" w:rsidP="000931A9">
            <w:pPr>
              <w:spacing w:line="240" w:lineRule="auto"/>
              <w:rPr>
                <w:sz w:val="24"/>
                <w:szCs w:val="24"/>
              </w:rPr>
            </w:pPr>
            <w:r>
              <w:rPr>
                <w:sz w:val="24"/>
                <w:szCs w:val="24"/>
              </w:rPr>
              <w:t>3</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lastRenderedPageBreak/>
              <w:t>Математика</w:t>
            </w:r>
          </w:p>
        </w:tc>
        <w:tc>
          <w:tcPr>
            <w:tcW w:w="2522" w:type="dxa"/>
          </w:tcPr>
          <w:p w:rsidR="000931A9" w:rsidRPr="00032D03" w:rsidRDefault="000931A9" w:rsidP="000931A9">
            <w:pPr>
              <w:spacing w:line="240" w:lineRule="auto"/>
              <w:rPr>
                <w:sz w:val="24"/>
                <w:szCs w:val="24"/>
              </w:rPr>
            </w:pPr>
            <w:r>
              <w:rPr>
                <w:sz w:val="24"/>
                <w:szCs w:val="24"/>
              </w:rPr>
              <w:t>6</w:t>
            </w:r>
          </w:p>
        </w:tc>
        <w:tc>
          <w:tcPr>
            <w:tcW w:w="1276" w:type="dxa"/>
          </w:tcPr>
          <w:p w:rsidR="000931A9" w:rsidRPr="00032D03" w:rsidRDefault="000931A9" w:rsidP="000931A9">
            <w:pPr>
              <w:spacing w:line="240" w:lineRule="auto"/>
              <w:rPr>
                <w:sz w:val="24"/>
                <w:szCs w:val="24"/>
              </w:rPr>
            </w:pPr>
            <w:r>
              <w:rPr>
                <w:sz w:val="24"/>
                <w:szCs w:val="24"/>
              </w:rPr>
              <w:t>5</w:t>
            </w:r>
          </w:p>
        </w:tc>
        <w:tc>
          <w:tcPr>
            <w:tcW w:w="1134" w:type="dxa"/>
          </w:tcPr>
          <w:p w:rsidR="000931A9" w:rsidRPr="00032D03" w:rsidRDefault="000931A9" w:rsidP="000931A9">
            <w:pPr>
              <w:spacing w:line="240" w:lineRule="auto"/>
              <w:rPr>
                <w:sz w:val="24"/>
                <w:szCs w:val="24"/>
              </w:rPr>
            </w:pPr>
            <w:r>
              <w:rPr>
                <w:sz w:val="24"/>
                <w:szCs w:val="24"/>
              </w:rPr>
              <w:t>5</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Height w:val="555"/>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Окружающий мир (человек, природа, общество)  </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Height w:val="300"/>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Биология </w:t>
            </w:r>
          </w:p>
        </w:tc>
        <w:tc>
          <w:tcPr>
            <w:tcW w:w="2522"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r>
              <w:rPr>
                <w:sz w:val="24"/>
                <w:szCs w:val="24"/>
              </w:rPr>
              <w:t>2</w:t>
            </w:r>
          </w:p>
        </w:tc>
        <w:tc>
          <w:tcPr>
            <w:tcW w:w="1134"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Height w:val="243"/>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География </w:t>
            </w:r>
          </w:p>
        </w:tc>
        <w:tc>
          <w:tcPr>
            <w:tcW w:w="2522"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r>
              <w:rPr>
                <w:sz w:val="24"/>
                <w:szCs w:val="24"/>
              </w:rPr>
              <w:t>2</w:t>
            </w:r>
          </w:p>
        </w:tc>
        <w:tc>
          <w:tcPr>
            <w:tcW w:w="1134"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История</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r>
              <w:rPr>
                <w:sz w:val="24"/>
                <w:szCs w:val="24"/>
              </w:rPr>
              <w:t>2</w:t>
            </w:r>
          </w:p>
        </w:tc>
        <w:tc>
          <w:tcPr>
            <w:tcW w:w="1134"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Обществознание</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Borders>
              <w:top w:val="nil"/>
            </w:tcBorders>
          </w:tcPr>
          <w:p w:rsidR="000931A9" w:rsidRPr="00032D03" w:rsidRDefault="000931A9" w:rsidP="000931A9">
            <w:pPr>
              <w:spacing w:line="240" w:lineRule="auto"/>
              <w:rPr>
                <w:sz w:val="24"/>
                <w:szCs w:val="24"/>
              </w:rPr>
            </w:pPr>
            <w:r>
              <w:rPr>
                <w:sz w:val="24"/>
                <w:szCs w:val="24"/>
              </w:rPr>
              <w:t>1</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Default="000931A9" w:rsidP="000931A9">
            <w:pPr>
              <w:spacing w:line="240" w:lineRule="auto"/>
              <w:rPr>
                <w:sz w:val="24"/>
                <w:szCs w:val="24"/>
              </w:rPr>
            </w:pPr>
            <w:r w:rsidRPr="00032D03">
              <w:rPr>
                <w:sz w:val="24"/>
                <w:szCs w:val="24"/>
              </w:rPr>
              <w:t xml:space="preserve">Искусство (музыка , </w:t>
            </w:r>
          </w:p>
          <w:p w:rsidR="000931A9" w:rsidRPr="00032D03" w:rsidRDefault="000931A9" w:rsidP="000931A9">
            <w:pPr>
              <w:spacing w:line="240" w:lineRule="auto"/>
              <w:rPr>
                <w:sz w:val="24"/>
                <w:szCs w:val="24"/>
              </w:rPr>
            </w:pPr>
            <w:r w:rsidRPr="00032D03">
              <w:rPr>
                <w:sz w:val="24"/>
                <w:szCs w:val="24"/>
              </w:rPr>
              <w:t>изо  )</w:t>
            </w:r>
            <w:r>
              <w:rPr>
                <w:sz w:val="24"/>
                <w:szCs w:val="24"/>
              </w:rPr>
              <w:t xml:space="preserve">                                                    </w:t>
            </w:r>
          </w:p>
        </w:tc>
        <w:tc>
          <w:tcPr>
            <w:tcW w:w="2522" w:type="dxa"/>
          </w:tcPr>
          <w:p w:rsidR="000931A9" w:rsidRDefault="000931A9" w:rsidP="000931A9">
            <w:pPr>
              <w:spacing w:line="240" w:lineRule="auto"/>
              <w:rPr>
                <w:sz w:val="24"/>
                <w:szCs w:val="24"/>
              </w:rPr>
            </w:pPr>
            <w:r>
              <w:rPr>
                <w:sz w:val="24"/>
                <w:szCs w:val="24"/>
              </w:rPr>
              <w:t>1</w:t>
            </w:r>
          </w:p>
          <w:p w:rsidR="000931A9" w:rsidRPr="00032D03" w:rsidRDefault="000931A9" w:rsidP="000931A9">
            <w:pPr>
              <w:spacing w:line="240" w:lineRule="auto"/>
              <w:rPr>
                <w:sz w:val="24"/>
                <w:szCs w:val="24"/>
              </w:rPr>
            </w:pPr>
            <w:r>
              <w:rPr>
                <w:sz w:val="24"/>
                <w:szCs w:val="24"/>
              </w:rPr>
              <w:t>1</w:t>
            </w:r>
          </w:p>
        </w:tc>
        <w:tc>
          <w:tcPr>
            <w:tcW w:w="1276" w:type="dxa"/>
          </w:tcPr>
          <w:p w:rsidR="000931A9" w:rsidRDefault="000931A9" w:rsidP="000931A9">
            <w:pPr>
              <w:spacing w:line="240" w:lineRule="auto"/>
              <w:rPr>
                <w:sz w:val="24"/>
                <w:szCs w:val="24"/>
              </w:rPr>
            </w:pPr>
            <w:r>
              <w:rPr>
                <w:sz w:val="24"/>
                <w:szCs w:val="24"/>
              </w:rPr>
              <w:t>1</w:t>
            </w:r>
          </w:p>
          <w:p w:rsidR="000931A9" w:rsidRPr="00032D03" w:rsidRDefault="000931A9" w:rsidP="000931A9">
            <w:pPr>
              <w:spacing w:line="240" w:lineRule="auto"/>
              <w:rPr>
                <w:sz w:val="24"/>
                <w:szCs w:val="24"/>
              </w:rPr>
            </w:pPr>
            <w:r>
              <w:rPr>
                <w:sz w:val="24"/>
                <w:szCs w:val="24"/>
              </w:rPr>
              <w:t>1</w:t>
            </w:r>
          </w:p>
        </w:tc>
        <w:tc>
          <w:tcPr>
            <w:tcW w:w="1134"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Технология </w:t>
            </w:r>
          </w:p>
        </w:tc>
        <w:tc>
          <w:tcPr>
            <w:tcW w:w="2522" w:type="dxa"/>
          </w:tcPr>
          <w:p w:rsidR="000931A9" w:rsidRPr="00032D03" w:rsidRDefault="000931A9" w:rsidP="000931A9">
            <w:pPr>
              <w:spacing w:line="240" w:lineRule="auto"/>
              <w:rPr>
                <w:sz w:val="24"/>
                <w:szCs w:val="24"/>
              </w:rPr>
            </w:pPr>
            <w:r>
              <w:rPr>
                <w:sz w:val="24"/>
                <w:szCs w:val="24"/>
              </w:rPr>
              <w:t>8</w:t>
            </w:r>
          </w:p>
        </w:tc>
        <w:tc>
          <w:tcPr>
            <w:tcW w:w="1276" w:type="dxa"/>
          </w:tcPr>
          <w:p w:rsidR="000931A9" w:rsidRPr="00032D03" w:rsidRDefault="000931A9" w:rsidP="000931A9">
            <w:pPr>
              <w:spacing w:line="240" w:lineRule="auto"/>
              <w:rPr>
                <w:sz w:val="24"/>
                <w:szCs w:val="24"/>
              </w:rPr>
            </w:pPr>
            <w:r>
              <w:rPr>
                <w:sz w:val="24"/>
                <w:szCs w:val="24"/>
              </w:rPr>
              <w:t>8</w:t>
            </w:r>
          </w:p>
        </w:tc>
        <w:tc>
          <w:tcPr>
            <w:tcW w:w="1134" w:type="dxa"/>
          </w:tcPr>
          <w:p w:rsidR="000931A9" w:rsidRPr="00032D03" w:rsidRDefault="000931A9" w:rsidP="000931A9">
            <w:pPr>
              <w:spacing w:line="240" w:lineRule="auto"/>
              <w:rPr>
                <w:sz w:val="24"/>
                <w:szCs w:val="24"/>
              </w:rPr>
            </w:pPr>
            <w:r>
              <w:rPr>
                <w:sz w:val="24"/>
                <w:szCs w:val="24"/>
              </w:rPr>
              <w:t>10</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Профессиональное трудовое обучение</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СБО</w:t>
            </w:r>
          </w:p>
        </w:tc>
        <w:tc>
          <w:tcPr>
            <w:tcW w:w="2522"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r w:rsidRPr="00032D03">
              <w:rPr>
                <w:sz w:val="24"/>
                <w:szCs w:val="24"/>
              </w:rPr>
              <w:t>2</w:t>
            </w:r>
          </w:p>
        </w:tc>
        <w:tc>
          <w:tcPr>
            <w:tcW w:w="1134" w:type="dxa"/>
          </w:tcPr>
          <w:p w:rsidR="000931A9" w:rsidRPr="00032D03" w:rsidRDefault="000931A9" w:rsidP="000931A9">
            <w:pPr>
              <w:spacing w:line="240" w:lineRule="auto"/>
              <w:rPr>
                <w:sz w:val="24"/>
                <w:szCs w:val="24"/>
              </w:rPr>
            </w:pPr>
            <w:r>
              <w:rPr>
                <w:sz w:val="24"/>
                <w:szCs w:val="24"/>
              </w:rPr>
              <w:t>2</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Pr>
                <w:sz w:val="24"/>
                <w:szCs w:val="24"/>
              </w:rPr>
              <w:t>ОБЖ</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Физкультура</w:t>
            </w:r>
          </w:p>
        </w:tc>
        <w:tc>
          <w:tcPr>
            <w:tcW w:w="2522" w:type="dxa"/>
          </w:tcPr>
          <w:p w:rsidR="000931A9" w:rsidRPr="00032D03" w:rsidRDefault="000931A9" w:rsidP="000931A9">
            <w:pPr>
              <w:spacing w:line="240" w:lineRule="auto"/>
              <w:rPr>
                <w:sz w:val="24"/>
                <w:szCs w:val="24"/>
              </w:rPr>
            </w:pPr>
            <w:r w:rsidRPr="00032D03">
              <w:rPr>
                <w:sz w:val="24"/>
                <w:szCs w:val="24"/>
              </w:rPr>
              <w:t>3</w:t>
            </w:r>
          </w:p>
        </w:tc>
        <w:tc>
          <w:tcPr>
            <w:tcW w:w="1276" w:type="dxa"/>
          </w:tcPr>
          <w:p w:rsidR="000931A9" w:rsidRPr="00032D03" w:rsidRDefault="000931A9" w:rsidP="000931A9">
            <w:pPr>
              <w:spacing w:line="240" w:lineRule="auto"/>
              <w:rPr>
                <w:sz w:val="24"/>
                <w:szCs w:val="24"/>
              </w:rPr>
            </w:pPr>
            <w:r w:rsidRPr="00032D03">
              <w:rPr>
                <w:sz w:val="24"/>
                <w:szCs w:val="24"/>
              </w:rPr>
              <w:t>3</w:t>
            </w:r>
          </w:p>
        </w:tc>
        <w:tc>
          <w:tcPr>
            <w:tcW w:w="1134" w:type="dxa"/>
          </w:tcPr>
          <w:p w:rsidR="000931A9" w:rsidRPr="00032D03" w:rsidRDefault="000931A9" w:rsidP="000931A9">
            <w:pPr>
              <w:spacing w:line="240" w:lineRule="auto"/>
              <w:rPr>
                <w:sz w:val="24"/>
                <w:szCs w:val="24"/>
              </w:rPr>
            </w:pPr>
            <w:r>
              <w:rPr>
                <w:sz w:val="24"/>
                <w:szCs w:val="24"/>
              </w:rPr>
              <w:t>3</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3823" w:type="dxa"/>
            <w:gridSpan w:val="2"/>
          </w:tcPr>
          <w:p w:rsidR="000931A9" w:rsidRPr="00032D03" w:rsidRDefault="000931A9" w:rsidP="000931A9">
            <w:pPr>
              <w:spacing w:line="240" w:lineRule="auto"/>
              <w:rPr>
                <w:sz w:val="24"/>
                <w:szCs w:val="24"/>
              </w:rPr>
            </w:pPr>
            <w:r w:rsidRPr="00032D03">
              <w:rPr>
                <w:sz w:val="24"/>
                <w:szCs w:val="24"/>
              </w:rPr>
              <w:t xml:space="preserve">Итого </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10031" w:type="dxa"/>
            <w:gridSpan w:val="6"/>
            <w:tcBorders>
              <w:top w:val="nil"/>
            </w:tcBorders>
          </w:tcPr>
          <w:p w:rsidR="000931A9" w:rsidRPr="00032D03" w:rsidRDefault="000931A9" w:rsidP="000931A9">
            <w:pPr>
              <w:spacing w:line="240" w:lineRule="auto"/>
              <w:jc w:val="center"/>
              <w:rPr>
                <w:sz w:val="24"/>
                <w:szCs w:val="24"/>
              </w:rPr>
            </w:pPr>
          </w:p>
        </w:tc>
      </w:tr>
      <w:tr w:rsidR="000931A9" w:rsidRPr="00032D03" w:rsidTr="000931A9">
        <w:trPr>
          <w:gridAfter w:val="1"/>
          <w:wAfter w:w="803" w:type="dxa"/>
        </w:trPr>
        <w:tc>
          <w:tcPr>
            <w:tcW w:w="1936" w:type="dxa"/>
          </w:tcPr>
          <w:p w:rsidR="000931A9" w:rsidRPr="00032D03" w:rsidRDefault="000931A9" w:rsidP="000931A9">
            <w:pPr>
              <w:spacing w:line="240" w:lineRule="auto"/>
              <w:rPr>
                <w:sz w:val="24"/>
                <w:szCs w:val="24"/>
              </w:rPr>
            </w:pPr>
            <w:r w:rsidRPr="00032D03">
              <w:rPr>
                <w:sz w:val="24"/>
                <w:szCs w:val="24"/>
              </w:rPr>
              <w:t>Коррекционные курсы</w:t>
            </w:r>
          </w:p>
        </w:tc>
        <w:tc>
          <w:tcPr>
            <w:tcW w:w="1887" w:type="dxa"/>
          </w:tcPr>
          <w:p w:rsidR="000931A9" w:rsidRPr="00032D03" w:rsidRDefault="000931A9" w:rsidP="000931A9">
            <w:pPr>
              <w:spacing w:line="240" w:lineRule="auto"/>
              <w:rPr>
                <w:sz w:val="24"/>
                <w:szCs w:val="24"/>
              </w:rPr>
            </w:pPr>
          </w:p>
        </w:tc>
        <w:tc>
          <w:tcPr>
            <w:tcW w:w="2522" w:type="dxa"/>
          </w:tcPr>
          <w:p w:rsidR="000931A9" w:rsidRPr="00032D03" w:rsidRDefault="000931A9" w:rsidP="000931A9">
            <w:pPr>
              <w:spacing w:line="240" w:lineRule="auto"/>
              <w:jc w:val="center"/>
              <w:rPr>
                <w:sz w:val="24"/>
                <w:szCs w:val="24"/>
              </w:rPr>
            </w:pPr>
          </w:p>
        </w:tc>
        <w:tc>
          <w:tcPr>
            <w:tcW w:w="1276" w:type="dxa"/>
          </w:tcPr>
          <w:p w:rsidR="000931A9" w:rsidRPr="00032D03" w:rsidRDefault="000931A9" w:rsidP="000931A9">
            <w:pPr>
              <w:spacing w:line="240" w:lineRule="auto"/>
              <w:rPr>
                <w:sz w:val="24"/>
                <w:szCs w:val="24"/>
                <w:lang w:val="en-US"/>
              </w:rPr>
            </w:pPr>
          </w:p>
        </w:tc>
        <w:tc>
          <w:tcPr>
            <w:tcW w:w="1134" w:type="dxa"/>
          </w:tcPr>
          <w:p w:rsidR="000931A9" w:rsidRPr="00032D03" w:rsidRDefault="000931A9" w:rsidP="000931A9">
            <w:pPr>
              <w:spacing w:line="240" w:lineRule="auto"/>
              <w:rPr>
                <w:sz w:val="24"/>
                <w:szCs w:val="24"/>
                <w:lang w:val="en-US"/>
              </w:rPr>
            </w:pPr>
          </w:p>
        </w:tc>
        <w:tc>
          <w:tcPr>
            <w:tcW w:w="1276" w:type="dxa"/>
          </w:tcPr>
          <w:p w:rsidR="000931A9" w:rsidRPr="00032D03" w:rsidRDefault="000931A9" w:rsidP="000931A9">
            <w:pPr>
              <w:spacing w:line="240" w:lineRule="auto"/>
              <w:rPr>
                <w:sz w:val="24"/>
                <w:szCs w:val="24"/>
                <w:lang w:val="en-US"/>
              </w:rPr>
            </w:pPr>
          </w:p>
        </w:tc>
      </w:tr>
      <w:tr w:rsidR="000931A9" w:rsidRPr="00032D03" w:rsidTr="000931A9">
        <w:trPr>
          <w:gridAfter w:val="1"/>
          <w:wAfter w:w="803" w:type="dxa"/>
        </w:trPr>
        <w:tc>
          <w:tcPr>
            <w:tcW w:w="1936" w:type="dxa"/>
            <w:vMerge w:val="restart"/>
          </w:tcPr>
          <w:p w:rsidR="000931A9" w:rsidRPr="00032D03" w:rsidRDefault="000931A9" w:rsidP="000931A9">
            <w:pPr>
              <w:spacing w:line="240" w:lineRule="auto"/>
              <w:rPr>
                <w:sz w:val="24"/>
                <w:szCs w:val="24"/>
              </w:rPr>
            </w:pPr>
          </w:p>
        </w:tc>
        <w:tc>
          <w:tcPr>
            <w:tcW w:w="1887" w:type="dxa"/>
          </w:tcPr>
          <w:p w:rsidR="000931A9" w:rsidRPr="00032D03" w:rsidRDefault="000931A9" w:rsidP="000931A9">
            <w:pPr>
              <w:spacing w:line="240" w:lineRule="auto"/>
              <w:rPr>
                <w:sz w:val="24"/>
                <w:szCs w:val="24"/>
              </w:rPr>
            </w:pPr>
            <w:r w:rsidRPr="00032D03">
              <w:rPr>
                <w:sz w:val="24"/>
                <w:szCs w:val="24"/>
              </w:rPr>
              <w:t xml:space="preserve">Технология </w:t>
            </w:r>
          </w:p>
        </w:tc>
        <w:tc>
          <w:tcPr>
            <w:tcW w:w="2522" w:type="dxa"/>
          </w:tcPr>
          <w:p w:rsidR="000931A9" w:rsidRPr="00032D03" w:rsidRDefault="000931A9" w:rsidP="000931A9">
            <w:pPr>
              <w:spacing w:line="240" w:lineRule="auto"/>
              <w:jc w:val="center"/>
              <w:rPr>
                <w:sz w:val="24"/>
                <w:szCs w:val="24"/>
              </w:rPr>
            </w:pPr>
          </w:p>
        </w:tc>
        <w:tc>
          <w:tcPr>
            <w:tcW w:w="1276" w:type="dxa"/>
          </w:tcPr>
          <w:p w:rsidR="000931A9" w:rsidRPr="00032D03" w:rsidRDefault="000931A9" w:rsidP="000931A9">
            <w:pPr>
              <w:spacing w:line="240" w:lineRule="auto"/>
              <w:rPr>
                <w:sz w:val="24"/>
                <w:szCs w:val="24"/>
              </w:rPr>
            </w:pPr>
          </w:p>
        </w:tc>
        <w:tc>
          <w:tcPr>
            <w:tcW w:w="1134" w:type="dxa"/>
          </w:tcPr>
          <w:p w:rsidR="000931A9" w:rsidRPr="00032D03" w:rsidRDefault="000931A9" w:rsidP="000931A9">
            <w:pPr>
              <w:spacing w:line="240" w:lineRule="auto"/>
              <w:rPr>
                <w:sz w:val="24"/>
                <w:szCs w:val="24"/>
              </w:rPr>
            </w:pPr>
          </w:p>
        </w:tc>
        <w:tc>
          <w:tcPr>
            <w:tcW w:w="1276" w:type="dxa"/>
            <w:tcBorders>
              <w:right w:val="single" w:sz="4" w:space="0" w:color="auto"/>
            </w:tcBorders>
          </w:tcPr>
          <w:p w:rsidR="000931A9" w:rsidRPr="00032D03" w:rsidRDefault="000931A9" w:rsidP="000931A9">
            <w:pPr>
              <w:spacing w:line="240" w:lineRule="auto"/>
              <w:rPr>
                <w:sz w:val="24"/>
                <w:szCs w:val="24"/>
              </w:rPr>
            </w:pPr>
          </w:p>
        </w:tc>
      </w:tr>
      <w:tr w:rsidR="000931A9" w:rsidRPr="00032D03" w:rsidTr="000931A9">
        <w:tc>
          <w:tcPr>
            <w:tcW w:w="1936" w:type="dxa"/>
            <w:vMerge/>
          </w:tcPr>
          <w:p w:rsidR="000931A9" w:rsidRPr="00032D03" w:rsidRDefault="000931A9" w:rsidP="000931A9">
            <w:pPr>
              <w:spacing w:line="240" w:lineRule="auto"/>
              <w:rPr>
                <w:sz w:val="24"/>
                <w:szCs w:val="24"/>
              </w:rPr>
            </w:pPr>
          </w:p>
        </w:tc>
        <w:tc>
          <w:tcPr>
            <w:tcW w:w="1887" w:type="dxa"/>
          </w:tcPr>
          <w:p w:rsidR="000931A9" w:rsidRPr="00032D03" w:rsidRDefault="000931A9" w:rsidP="000931A9">
            <w:pPr>
              <w:spacing w:line="240" w:lineRule="auto"/>
              <w:rPr>
                <w:sz w:val="24"/>
                <w:szCs w:val="24"/>
              </w:rPr>
            </w:pPr>
            <w:r w:rsidRPr="00032D03">
              <w:rPr>
                <w:sz w:val="24"/>
                <w:szCs w:val="24"/>
              </w:rPr>
              <w:t>Ритмика</w:t>
            </w:r>
          </w:p>
        </w:tc>
        <w:tc>
          <w:tcPr>
            <w:tcW w:w="2522" w:type="dxa"/>
          </w:tcPr>
          <w:p w:rsidR="000931A9" w:rsidRPr="00032D03" w:rsidRDefault="000931A9" w:rsidP="000931A9">
            <w:pPr>
              <w:spacing w:line="240" w:lineRule="auto"/>
              <w:jc w:val="center"/>
              <w:rPr>
                <w:sz w:val="24"/>
                <w:szCs w:val="24"/>
              </w:rPr>
            </w:pPr>
          </w:p>
        </w:tc>
        <w:tc>
          <w:tcPr>
            <w:tcW w:w="1276" w:type="dxa"/>
          </w:tcPr>
          <w:p w:rsidR="000931A9" w:rsidRPr="00032D03" w:rsidRDefault="000931A9" w:rsidP="000931A9">
            <w:pPr>
              <w:spacing w:line="240" w:lineRule="auto"/>
              <w:rPr>
                <w:sz w:val="24"/>
                <w:szCs w:val="24"/>
              </w:rPr>
            </w:pPr>
          </w:p>
        </w:tc>
        <w:tc>
          <w:tcPr>
            <w:tcW w:w="1134" w:type="dxa"/>
            <w:tcBorders>
              <w:right w:val="nil"/>
            </w:tcBorders>
          </w:tcPr>
          <w:p w:rsidR="000931A9" w:rsidRPr="00032D03" w:rsidRDefault="000931A9" w:rsidP="000931A9">
            <w:pPr>
              <w:spacing w:line="240" w:lineRule="auto"/>
              <w:rPr>
                <w:sz w:val="24"/>
                <w:szCs w:val="24"/>
              </w:rPr>
            </w:pPr>
          </w:p>
        </w:tc>
        <w:tc>
          <w:tcPr>
            <w:tcW w:w="1276" w:type="dxa"/>
            <w:tcBorders>
              <w:right w:val="single" w:sz="4" w:space="0" w:color="auto"/>
            </w:tcBorders>
          </w:tcPr>
          <w:p w:rsidR="000931A9" w:rsidRPr="00032D03" w:rsidRDefault="000931A9" w:rsidP="000931A9">
            <w:pPr>
              <w:spacing w:line="240" w:lineRule="auto"/>
              <w:rPr>
                <w:sz w:val="24"/>
                <w:szCs w:val="24"/>
              </w:rPr>
            </w:pPr>
          </w:p>
        </w:tc>
        <w:tc>
          <w:tcPr>
            <w:tcW w:w="803" w:type="dxa"/>
            <w:vMerge w:val="restart"/>
            <w:tcBorders>
              <w:top w:val="nil"/>
              <w:left w:val="single" w:sz="4" w:space="0" w:color="auto"/>
              <w:bottom w:val="nil"/>
              <w:right w:val="nil"/>
            </w:tcBorders>
          </w:tcPr>
          <w:p w:rsidR="000931A9" w:rsidRPr="00032D03" w:rsidRDefault="000931A9" w:rsidP="000931A9">
            <w:pPr>
              <w:spacing w:line="240" w:lineRule="auto"/>
              <w:rPr>
                <w:sz w:val="24"/>
                <w:szCs w:val="24"/>
                <w:lang w:val="en-US"/>
              </w:rPr>
            </w:pPr>
          </w:p>
        </w:tc>
      </w:tr>
      <w:tr w:rsidR="000931A9" w:rsidRPr="00032D03" w:rsidTr="000931A9">
        <w:tc>
          <w:tcPr>
            <w:tcW w:w="1936" w:type="dxa"/>
            <w:vMerge w:val="restart"/>
          </w:tcPr>
          <w:p w:rsidR="000931A9" w:rsidRPr="00032D03" w:rsidRDefault="000931A9" w:rsidP="000931A9">
            <w:pPr>
              <w:spacing w:line="240" w:lineRule="auto"/>
              <w:rPr>
                <w:sz w:val="24"/>
                <w:szCs w:val="24"/>
              </w:rPr>
            </w:pPr>
            <w:r w:rsidRPr="00032D03">
              <w:rPr>
                <w:sz w:val="24"/>
                <w:szCs w:val="24"/>
              </w:rPr>
              <w:t>Обязательные индивидуальные и групповые коррекционные занятия</w:t>
            </w:r>
          </w:p>
        </w:tc>
        <w:tc>
          <w:tcPr>
            <w:tcW w:w="1887" w:type="dxa"/>
          </w:tcPr>
          <w:p w:rsidR="000931A9" w:rsidRPr="00032D03" w:rsidRDefault="000931A9" w:rsidP="000931A9">
            <w:pPr>
              <w:spacing w:line="240" w:lineRule="auto"/>
              <w:rPr>
                <w:sz w:val="24"/>
                <w:szCs w:val="24"/>
              </w:rPr>
            </w:pPr>
            <w:r w:rsidRPr="00032D03">
              <w:rPr>
                <w:sz w:val="24"/>
                <w:szCs w:val="24"/>
              </w:rPr>
              <w:t xml:space="preserve">Логопедические </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Borders>
              <w:right w:val="nil"/>
            </w:tcBorders>
          </w:tcPr>
          <w:p w:rsidR="000931A9" w:rsidRPr="00032D03" w:rsidRDefault="000931A9" w:rsidP="000931A9">
            <w:pPr>
              <w:spacing w:line="240" w:lineRule="auto"/>
              <w:rPr>
                <w:sz w:val="24"/>
                <w:szCs w:val="24"/>
              </w:rPr>
            </w:pPr>
          </w:p>
        </w:tc>
        <w:tc>
          <w:tcPr>
            <w:tcW w:w="1276" w:type="dxa"/>
            <w:tcBorders>
              <w:right w:val="single" w:sz="4" w:space="0" w:color="auto"/>
            </w:tcBorders>
          </w:tcPr>
          <w:p w:rsidR="000931A9" w:rsidRPr="00032D03" w:rsidRDefault="000931A9" w:rsidP="000931A9">
            <w:pPr>
              <w:spacing w:line="240" w:lineRule="auto"/>
              <w:rPr>
                <w:sz w:val="24"/>
                <w:szCs w:val="24"/>
              </w:rPr>
            </w:pPr>
          </w:p>
        </w:tc>
        <w:tc>
          <w:tcPr>
            <w:tcW w:w="803" w:type="dxa"/>
            <w:vMerge/>
            <w:tcBorders>
              <w:top w:val="nil"/>
              <w:left w:val="single" w:sz="4" w:space="0" w:color="auto"/>
              <w:bottom w:val="nil"/>
              <w:right w:val="nil"/>
            </w:tcBorders>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1936" w:type="dxa"/>
            <w:vMerge/>
          </w:tcPr>
          <w:p w:rsidR="000931A9" w:rsidRPr="00032D03" w:rsidRDefault="000931A9" w:rsidP="000931A9">
            <w:pPr>
              <w:spacing w:line="240" w:lineRule="auto"/>
              <w:rPr>
                <w:sz w:val="24"/>
                <w:szCs w:val="24"/>
              </w:rPr>
            </w:pPr>
          </w:p>
        </w:tc>
        <w:tc>
          <w:tcPr>
            <w:tcW w:w="1887" w:type="dxa"/>
          </w:tcPr>
          <w:p w:rsidR="000931A9" w:rsidRPr="00032D03" w:rsidRDefault="000931A9" w:rsidP="000931A9">
            <w:pPr>
              <w:spacing w:line="240" w:lineRule="auto"/>
              <w:rPr>
                <w:sz w:val="24"/>
                <w:szCs w:val="24"/>
              </w:rPr>
            </w:pPr>
            <w:r w:rsidRPr="00032D03">
              <w:rPr>
                <w:sz w:val="24"/>
                <w:szCs w:val="24"/>
              </w:rPr>
              <w:t>Развитие психических и сенсорных процессов</w:t>
            </w:r>
          </w:p>
        </w:tc>
        <w:tc>
          <w:tcPr>
            <w:tcW w:w="2522"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c>
          <w:tcPr>
            <w:tcW w:w="1134" w:type="dxa"/>
          </w:tcPr>
          <w:p w:rsidR="000931A9" w:rsidRPr="00032D03" w:rsidRDefault="000931A9" w:rsidP="000931A9">
            <w:pPr>
              <w:spacing w:line="240" w:lineRule="auto"/>
              <w:rPr>
                <w:sz w:val="24"/>
                <w:szCs w:val="24"/>
              </w:rPr>
            </w:pP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1936" w:type="dxa"/>
          </w:tcPr>
          <w:p w:rsidR="000931A9" w:rsidRPr="00032D03" w:rsidRDefault="000931A9" w:rsidP="000931A9">
            <w:pPr>
              <w:spacing w:line="240" w:lineRule="auto"/>
              <w:rPr>
                <w:sz w:val="24"/>
                <w:szCs w:val="24"/>
              </w:rPr>
            </w:pPr>
            <w:r w:rsidRPr="00032D03">
              <w:rPr>
                <w:sz w:val="24"/>
                <w:szCs w:val="24"/>
              </w:rPr>
              <w:t>Компонент образовательно-го учреждения</w:t>
            </w:r>
          </w:p>
        </w:tc>
        <w:tc>
          <w:tcPr>
            <w:tcW w:w="1887" w:type="dxa"/>
          </w:tcPr>
          <w:p w:rsidR="000931A9" w:rsidRPr="00032D03" w:rsidRDefault="000931A9" w:rsidP="000931A9">
            <w:pPr>
              <w:spacing w:line="240" w:lineRule="auto"/>
              <w:rPr>
                <w:sz w:val="24"/>
                <w:szCs w:val="24"/>
              </w:rPr>
            </w:pPr>
            <w:r w:rsidRPr="00032D03">
              <w:rPr>
                <w:sz w:val="24"/>
                <w:szCs w:val="24"/>
              </w:rPr>
              <w:t>Информатика</w:t>
            </w:r>
          </w:p>
        </w:tc>
        <w:tc>
          <w:tcPr>
            <w:tcW w:w="2522" w:type="dxa"/>
          </w:tcPr>
          <w:p w:rsidR="000931A9" w:rsidRPr="00032D03" w:rsidRDefault="000931A9" w:rsidP="000931A9">
            <w:pPr>
              <w:spacing w:line="240" w:lineRule="auto"/>
              <w:rPr>
                <w:sz w:val="24"/>
                <w:szCs w:val="24"/>
              </w:rPr>
            </w:pPr>
            <w:r w:rsidRPr="00032D03">
              <w:rPr>
                <w:sz w:val="24"/>
                <w:szCs w:val="24"/>
              </w:rPr>
              <w:t>1</w:t>
            </w:r>
          </w:p>
        </w:tc>
        <w:tc>
          <w:tcPr>
            <w:tcW w:w="1276" w:type="dxa"/>
          </w:tcPr>
          <w:p w:rsidR="000931A9" w:rsidRPr="00032D03" w:rsidRDefault="000931A9" w:rsidP="000931A9">
            <w:pPr>
              <w:spacing w:line="240" w:lineRule="auto"/>
              <w:rPr>
                <w:sz w:val="24"/>
                <w:szCs w:val="24"/>
              </w:rPr>
            </w:pPr>
            <w:r w:rsidRPr="00032D03">
              <w:rPr>
                <w:sz w:val="24"/>
                <w:szCs w:val="24"/>
              </w:rPr>
              <w:t>1</w:t>
            </w:r>
          </w:p>
        </w:tc>
        <w:tc>
          <w:tcPr>
            <w:tcW w:w="1134" w:type="dxa"/>
          </w:tcPr>
          <w:p w:rsidR="000931A9" w:rsidRPr="00032D03" w:rsidRDefault="000931A9" w:rsidP="000931A9">
            <w:pPr>
              <w:spacing w:line="240" w:lineRule="auto"/>
              <w:rPr>
                <w:sz w:val="24"/>
                <w:szCs w:val="24"/>
              </w:rPr>
            </w:pPr>
            <w:r w:rsidRPr="00032D03">
              <w:rPr>
                <w:sz w:val="24"/>
                <w:szCs w:val="24"/>
              </w:rPr>
              <w:t>1</w:t>
            </w:r>
          </w:p>
        </w:tc>
        <w:tc>
          <w:tcPr>
            <w:tcW w:w="1276" w:type="dxa"/>
          </w:tcPr>
          <w:p w:rsidR="000931A9" w:rsidRPr="00032D03" w:rsidRDefault="000931A9" w:rsidP="000931A9">
            <w:pPr>
              <w:spacing w:line="240" w:lineRule="auto"/>
              <w:rPr>
                <w:sz w:val="24"/>
                <w:szCs w:val="24"/>
              </w:rPr>
            </w:pPr>
          </w:p>
        </w:tc>
      </w:tr>
      <w:tr w:rsidR="000931A9" w:rsidRPr="00032D03" w:rsidTr="000931A9">
        <w:trPr>
          <w:gridAfter w:val="1"/>
          <w:wAfter w:w="803" w:type="dxa"/>
        </w:trPr>
        <w:tc>
          <w:tcPr>
            <w:tcW w:w="1936" w:type="dxa"/>
          </w:tcPr>
          <w:p w:rsidR="000931A9" w:rsidRPr="00032D03" w:rsidRDefault="000931A9" w:rsidP="000931A9">
            <w:pPr>
              <w:spacing w:line="240" w:lineRule="auto"/>
              <w:rPr>
                <w:sz w:val="24"/>
                <w:szCs w:val="24"/>
              </w:rPr>
            </w:pPr>
            <w:r w:rsidRPr="00032D03">
              <w:rPr>
                <w:sz w:val="24"/>
                <w:szCs w:val="24"/>
              </w:rPr>
              <w:t>Итого часов</w:t>
            </w:r>
          </w:p>
        </w:tc>
        <w:tc>
          <w:tcPr>
            <w:tcW w:w="1887" w:type="dxa"/>
          </w:tcPr>
          <w:p w:rsidR="000931A9" w:rsidRPr="00032D03" w:rsidRDefault="000931A9" w:rsidP="000931A9">
            <w:pPr>
              <w:spacing w:line="240" w:lineRule="auto"/>
              <w:rPr>
                <w:sz w:val="24"/>
                <w:szCs w:val="24"/>
              </w:rPr>
            </w:pPr>
          </w:p>
        </w:tc>
        <w:tc>
          <w:tcPr>
            <w:tcW w:w="2522" w:type="dxa"/>
          </w:tcPr>
          <w:p w:rsidR="000931A9" w:rsidRPr="00032D03" w:rsidRDefault="000931A9" w:rsidP="000931A9">
            <w:pPr>
              <w:spacing w:line="240" w:lineRule="auto"/>
              <w:rPr>
                <w:sz w:val="24"/>
                <w:szCs w:val="24"/>
              </w:rPr>
            </w:pPr>
            <w:r w:rsidRPr="00032D03">
              <w:rPr>
                <w:sz w:val="24"/>
                <w:szCs w:val="24"/>
              </w:rPr>
              <w:t>3</w:t>
            </w:r>
            <w:r>
              <w:rPr>
                <w:sz w:val="24"/>
                <w:szCs w:val="24"/>
              </w:rPr>
              <w:t>4</w:t>
            </w:r>
          </w:p>
        </w:tc>
        <w:tc>
          <w:tcPr>
            <w:tcW w:w="1276" w:type="dxa"/>
          </w:tcPr>
          <w:p w:rsidR="000931A9" w:rsidRPr="00032D03" w:rsidRDefault="000931A9" w:rsidP="000931A9">
            <w:pPr>
              <w:spacing w:line="240" w:lineRule="auto"/>
              <w:rPr>
                <w:sz w:val="24"/>
                <w:szCs w:val="24"/>
              </w:rPr>
            </w:pPr>
            <w:r w:rsidRPr="00032D03">
              <w:rPr>
                <w:sz w:val="24"/>
                <w:szCs w:val="24"/>
              </w:rPr>
              <w:t>3</w:t>
            </w:r>
            <w:r>
              <w:rPr>
                <w:sz w:val="24"/>
                <w:szCs w:val="24"/>
              </w:rPr>
              <w:t>4</w:t>
            </w:r>
          </w:p>
        </w:tc>
        <w:tc>
          <w:tcPr>
            <w:tcW w:w="1134" w:type="dxa"/>
          </w:tcPr>
          <w:p w:rsidR="000931A9" w:rsidRPr="00032D03" w:rsidRDefault="000931A9" w:rsidP="000931A9">
            <w:pPr>
              <w:spacing w:line="240" w:lineRule="auto"/>
              <w:rPr>
                <w:sz w:val="24"/>
                <w:szCs w:val="24"/>
              </w:rPr>
            </w:pPr>
            <w:r>
              <w:rPr>
                <w:sz w:val="24"/>
                <w:szCs w:val="24"/>
              </w:rPr>
              <w:t>35</w:t>
            </w:r>
          </w:p>
        </w:tc>
        <w:tc>
          <w:tcPr>
            <w:tcW w:w="1276" w:type="dxa"/>
          </w:tcPr>
          <w:p w:rsidR="000931A9" w:rsidRPr="00032D03" w:rsidRDefault="000931A9" w:rsidP="000931A9">
            <w:pPr>
              <w:spacing w:line="240" w:lineRule="auto"/>
              <w:rPr>
                <w:sz w:val="24"/>
                <w:szCs w:val="24"/>
              </w:rPr>
            </w:pPr>
          </w:p>
        </w:tc>
      </w:tr>
    </w:tbl>
    <w:p w:rsidR="000931A9" w:rsidRPr="00032D03" w:rsidRDefault="000931A9" w:rsidP="000931A9">
      <w:pPr>
        <w:rPr>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Pr="00FC7B8D" w:rsidRDefault="000931A9" w:rsidP="000931A9">
      <w:pPr>
        <w:pStyle w:val="afffff2"/>
        <w:jc w:val="center"/>
        <w:rPr>
          <w:rFonts w:ascii="Times New Roman" w:hAnsi="Times New Roman"/>
          <w:b/>
          <w:sz w:val="24"/>
          <w:szCs w:val="24"/>
        </w:rPr>
      </w:pPr>
      <w:r>
        <w:rPr>
          <w:rFonts w:ascii="Times New Roman" w:hAnsi="Times New Roman"/>
          <w:b/>
          <w:sz w:val="24"/>
          <w:szCs w:val="24"/>
        </w:rPr>
        <w:t>У</w:t>
      </w:r>
      <w:r w:rsidRPr="00FC7B8D">
        <w:rPr>
          <w:rFonts w:ascii="Times New Roman" w:hAnsi="Times New Roman"/>
          <w:b/>
          <w:sz w:val="24"/>
          <w:szCs w:val="24"/>
        </w:rPr>
        <w:t>чебный план АООП (вариант 2)</w:t>
      </w:r>
      <w:r w:rsidRPr="00FC7B8D">
        <w:rPr>
          <w:rFonts w:ascii="Times New Roman" w:hAnsi="Times New Roman"/>
          <w:b/>
          <w:sz w:val="24"/>
          <w:szCs w:val="24"/>
        </w:rPr>
        <w:br/>
        <w:t>для обучающихся с умственной отсталостью (интеллектуальными нарушениями)</w:t>
      </w:r>
    </w:p>
    <w:tbl>
      <w:tblPr>
        <w:tblpPr w:leftFromText="180" w:rightFromText="180" w:vertAnchor="text" w:horzAnchor="margin" w:tblpXSpec="center" w:tblpY="197"/>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0"/>
        <w:gridCol w:w="3723"/>
        <w:gridCol w:w="2163"/>
      </w:tblGrid>
      <w:tr w:rsidR="000931A9" w:rsidRPr="00FC7B8D" w:rsidTr="000931A9">
        <w:trPr>
          <w:trHeight w:val="288"/>
        </w:trPr>
        <w:tc>
          <w:tcPr>
            <w:tcW w:w="3090" w:type="dxa"/>
            <w:vMerge w:val="restart"/>
            <w:tcBorders>
              <w:top w:val="single" w:sz="4" w:space="0" w:color="000000"/>
              <w:left w:val="single" w:sz="4" w:space="0" w:color="000000"/>
              <w:right w:val="single" w:sz="4" w:space="0" w:color="000000"/>
            </w:tcBorders>
            <w:hideMark/>
          </w:tcPr>
          <w:p w:rsidR="000931A9" w:rsidRPr="00FC7B8D" w:rsidRDefault="000931A9" w:rsidP="000931A9">
            <w:pPr>
              <w:pStyle w:val="afffff2"/>
              <w:rPr>
                <w:rFonts w:ascii="Times New Roman" w:hAnsi="Times New Roman"/>
                <w:b/>
                <w:sz w:val="24"/>
                <w:szCs w:val="24"/>
                <w:lang w:val="en-US"/>
              </w:rPr>
            </w:pPr>
          </w:p>
          <w:p w:rsidR="000931A9" w:rsidRPr="00FC7B8D" w:rsidRDefault="000931A9" w:rsidP="000931A9">
            <w:pPr>
              <w:pStyle w:val="afffff2"/>
              <w:rPr>
                <w:rFonts w:ascii="Times New Roman" w:hAnsi="Times New Roman"/>
                <w:b/>
                <w:sz w:val="24"/>
                <w:szCs w:val="24"/>
              </w:rPr>
            </w:pPr>
            <w:r w:rsidRPr="00FC7B8D">
              <w:rPr>
                <w:rFonts w:ascii="Times New Roman" w:hAnsi="Times New Roman"/>
                <w:b/>
                <w:sz w:val="24"/>
                <w:szCs w:val="24"/>
                <w:lang w:val="en-US"/>
              </w:rPr>
              <w:t>Предметные</w:t>
            </w:r>
            <w:r w:rsidRPr="00FC7B8D">
              <w:rPr>
                <w:rFonts w:ascii="Times New Roman" w:hAnsi="Times New Roman"/>
                <w:b/>
                <w:sz w:val="24"/>
                <w:szCs w:val="24"/>
              </w:rPr>
              <w:t xml:space="preserve"> области</w:t>
            </w:r>
          </w:p>
        </w:tc>
        <w:tc>
          <w:tcPr>
            <w:tcW w:w="3723" w:type="dxa"/>
            <w:vMerge w:val="restart"/>
            <w:tcBorders>
              <w:top w:val="single" w:sz="4" w:space="0" w:color="000000"/>
              <w:left w:val="single" w:sz="4" w:space="0" w:color="000000"/>
              <w:right w:val="single" w:sz="4" w:space="0" w:color="000000"/>
              <w:tl2br w:val="single" w:sz="4" w:space="0" w:color="auto"/>
            </w:tcBorders>
          </w:tcPr>
          <w:p w:rsidR="000931A9" w:rsidRPr="00FC7B8D" w:rsidRDefault="000931A9" w:rsidP="000931A9">
            <w:pPr>
              <w:pStyle w:val="afffff2"/>
              <w:rPr>
                <w:rFonts w:ascii="Times New Roman" w:hAnsi="Times New Roman"/>
                <w:b/>
                <w:sz w:val="24"/>
                <w:szCs w:val="24"/>
              </w:rPr>
            </w:pPr>
          </w:p>
          <w:p w:rsidR="000931A9" w:rsidRPr="00FC7B8D" w:rsidRDefault="000931A9" w:rsidP="000931A9">
            <w:pPr>
              <w:pStyle w:val="afffff2"/>
              <w:jc w:val="right"/>
              <w:rPr>
                <w:rFonts w:ascii="Times New Roman" w:hAnsi="Times New Roman"/>
                <w:b/>
                <w:sz w:val="24"/>
                <w:szCs w:val="24"/>
              </w:rPr>
            </w:pPr>
            <w:r w:rsidRPr="00FC7B8D">
              <w:rPr>
                <w:rFonts w:ascii="Times New Roman" w:hAnsi="Times New Roman"/>
                <w:b/>
                <w:sz w:val="24"/>
                <w:szCs w:val="24"/>
              </w:rPr>
              <w:t xml:space="preserve">Классы </w:t>
            </w:r>
          </w:p>
          <w:p w:rsidR="000931A9" w:rsidRPr="00FC7B8D" w:rsidRDefault="000931A9" w:rsidP="000931A9">
            <w:pPr>
              <w:pStyle w:val="afffff2"/>
              <w:rPr>
                <w:rFonts w:ascii="Times New Roman" w:hAnsi="Times New Roman"/>
                <w:b/>
                <w:sz w:val="24"/>
                <w:szCs w:val="24"/>
              </w:rPr>
            </w:pPr>
            <w:r w:rsidRPr="00FC7B8D">
              <w:rPr>
                <w:rFonts w:ascii="Times New Roman" w:hAnsi="Times New Roman"/>
                <w:b/>
                <w:sz w:val="24"/>
                <w:szCs w:val="24"/>
              </w:rPr>
              <w:t xml:space="preserve">Учебные </w:t>
            </w:r>
          </w:p>
          <w:p w:rsidR="000931A9" w:rsidRPr="00FC7B8D" w:rsidRDefault="000931A9" w:rsidP="000931A9">
            <w:pPr>
              <w:pStyle w:val="afffff2"/>
              <w:rPr>
                <w:rFonts w:ascii="Times New Roman" w:hAnsi="Times New Roman"/>
                <w:b/>
                <w:sz w:val="24"/>
                <w:szCs w:val="24"/>
              </w:rPr>
            </w:pPr>
            <w:r w:rsidRPr="00FC7B8D">
              <w:rPr>
                <w:rFonts w:ascii="Times New Roman" w:hAnsi="Times New Roman"/>
                <w:b/>
                <w:sz w:val="24"/>
                <w:szCs w:val="24"/>
              </w:rPr>
              <w:lastRenderedPageBreak/>
              <w:t>предметы</w:t>
            </w:r>
          </w:p>
        </w:tc>
        <w:tc>
          <w:tcPr>
            <w:tcW w:w="2163" w:type="dxa"/>
            <w:shd w:val="clear" w:color="auto" w:fill="auto"/>
          </w:tcPr>
          <w:p w:rsidR="000931A9" w:rsidRPr="00FC7B8D" w:rsidRDefault="000931A9" w:rsidP="000931A9">
            <w:pPr>
              <w:rPr>
                <w:sz w:val="24"/>
                <w:szCs w:val="24"/>
              </w:rPr>
            </w:pPr>
            <w:r>
              <w:rPr>
                <w:sz w:val="24"/>
                <w:szCs w:val="24"/>
              </w:rPr>
              <w:lastRenderedPageBreak/>
              <w:t>Количество часов</w:t>
            </w:r>
          </w:p>
        </w:tc>
      </w:tr>
      <w:tr w:rsidR="000931A9" w:rsidRPr="00FC7B8D" w:rsidTr="000931A9">
        <w:trPr>
          <w:trHeight w:val="539"/>
        </w:trPr>
        <w:tc>
          <w:tcPr>
            <w:tcW w:w="3090" w:type="dxa"/>
            <w:vMerge/>
            <w:tcBorders>
              <w:top w:val="single" w:sz="4" w:space="0" w:color="000000"/>
              <w:left w:val="single" w:sz="4" w:space="0" w:color="000000"/>
              <w:right w:val="single" w:sz="4" w:space="0" w:color="000000"/>
            </w:tcBorders>
            <w:vAlign w:val="center"/>
            <w:hideMark/>
          </w:tcPr>
          <w:p w:rsidR="000931A9" w:rsidRPr="00FC7B8D" w:rsidRDefault="000931A9" w:rsidP="000931A9">
            <w:pPr>
              <w:pStyle w:val="afffff2"/>
              <w:rPr>
                <w:rFonts w:ascii="Times New Roman" w:hAnsi="Times New Roman"/>
                <w:sz w:val="24"/>
                <w:szCs w:val="24"/>
              </w:rPr>
            </w:pPr>
          </w:p>
        </w:tc>
        <w:tc>
          <w:tcPr>
            <w:tcW w:w="3723" w:type="dxa"/>
            <w:vMerge/>
            <w:tcBorders>
              <w:top w:val="single" w:sz="4" w:space="0" w:color="000000"/>
              <w:left w:val="single" w:sz="4" w:space="0" w:color="000000"/>
              <w:right w:val="single" w:sz="4" w:space="0" w:color="000000"/>
            </w:tcBorders>
            <w:vAlign w:val="center"/>
            <w:hideMark/>
          </w:tcPr>
          <w:p w:rsidR="000931A9" w:rsidRPr="00FC7B8D" w:rsidRDefault="000931A9" w:rsidP="000931A9">
            <w:pPr>
              <w:pStyle w:val="afffff2"/>
              <w:rPr>
                <w:rFonts w:ascii="Times New Roman" w:hAnsi="Times New Roman"/>
                <w:sz w:val="24"/>
                <w:szCs w:val="24"/>
              </w:rPr>
            </w:pPr>
          </w:p>
        </w:tc>
        <w:tc>
          <w:tcPr>
            <w:tcW w:w="2163" w:type="dxa"/>
            <w:tcBorders>
              <w:top w:val="single" w:sz="4" w:space="0" w:color="000000"/>
            </w:tcBorders>
            <w:hideMark/>
          </w:tcPr>
          <w:p w:rsidR="000931A9" w:rsidRPr="00FC7B8D" w:rsidRDefault="000931A9" w:rsidP="000931A9">
            <w:pPr>
              <w:pStyle w:val="afffff2"/>
              <w:jc w:val="center"/>
              <w:rPr>
                <w:rFonts w:ascii="Times New Roman" w:hAnsi="Times New Roman"/>
                <w:b/>
                <w:sz w:val="24"/>
                <w:szCs w:val="24"/>
              </w:rPr>
            </w:pPr>
            <w:r w:rsidRPr="00FC7B8D">
              <w:rPr>
                <w:rFonts w:ascii="Times New Roman" w:hAnsi="Times New Roman"/>
                <w:b/>
                <w:sz w:val="24"/>
                <w:szCs w:val="24"/>
                <w:lang w:val="en-US"/>
              </w:rPr>
              <w:t>I</w:t>
            </w:r>
            <w:r>
              <w:rPr>
                <w:rFonts w:ascii="Times New Roman" w:hAnsi="Times New Roman"/>
                <w:b/>
                <w:sz w:val="24"/>
                <w:szCs w:val="24"/>
              </w:rPr>
              <w:t xml:space="preserve"> класс</w:t>
            </w:r>
          </w:p>
        </w:tc>
      </w:tr>
      <w:tr w:rsidR="000931A9" w:rsidRPr="00FC7B8D" w:rsidTr="000931A9">
        <w:trPr>
          <w:trHeight w:val="849"/>
        </w:trPr>
        <w:tc>
          <w:tcPr>
            <w:tcW w:w="3090"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lastRenderedPageBreak/>
              <w:t>1. Язык и речевая практика</w:t>
            </w:r>
          </w:p>
        </w:tc>
        <w:tc>
          <w:tcPr>
            <w:tcW w:w="3723"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1.1 Речь и альтернативная коммуникация</w:t>
            </w: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3</w:t>
            </w:r>
          </w:p>
        </w:tc>
      </w:tr>
      <w:tr w:rsidR="000931A9" w:rsidRPr="00FC7B8D" w:rsidTr="000931A9">
        <w:trPr>
          <w:trHeight w:val="566"/>
        </w:trPr>
        <w:tc>
          <w:tcPr>
            <w:tcW w:w="3090"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2. Математика</w:t>
            </w:r>
          </w:p>
        </w:tc>
        <w:tc>
          <w:tcPr>
            <w:tcW w:w="3723"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2.1.Математические представления</w:t>
            </w: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2</w:t>
            </w:r>
          </w:p>
        </w:tc>
      </w:tr>
      <w:tr w:rsidR="000931A9" w:rsidRPr="00FC7B8D" w:rsidTr="000931A9">
        <w:trPr>
          <w:trHeight w:val="566"/>
        </w:trPr>
        <w:tc>
          <w:tcPr>
            <w:tcW w:w="3090" w:type="dxa"/>
            <w:vMerge w:val="restart"/>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3. Окружающий мир</w:t>
            </w:r>
          </w:p>
        </w:tc>
        <w:tc>
          <w:tcPr>
            <w:tcW w:w="3723"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3.1 Окружающий природный  мир</w:t>
            </w: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2</w:t>
            </w:r>
          </w:p>
        </w:tc>
      </w:tr>
      <w:tr w:rsidR="000931A9" w:rsidRPr="00FC7B8D" w:rsidTr="000931A9">
        <w:trPr>
          <w:trHeight w:val="491"/>
        </w:trPr>
        <w:tc>
          <w:tcPr>
            <w:tcW w:w="3090" w:type="dxa"/>
            <w:vMerge/>
            <w:hideMark/>
          </w:tcPr>
          <w:p w:rsidR="000931A9" w:rsidRPr="00FC7B8D" w:rsidRDefault="000931A9" w:rsidP="000931A9">
            <w:pPr>
              <w:pStyle w:val="afffff2"/>
              <w:rPr>
                <w:rFonts w:ascii="Times New Roman" w:hAnsi="Times New Roman"/>
                <w:sz w:val="24"/>
                <w:szCs w:val="24"/>
              </w:rPr>
            </w:pPr>
          </w:p>
        </w:tc>
        <w:tc>
          <w:tcPr>
            <w:tcW w:w="3723" w:type="dxa"/>
            <w:hideMark/>
          </w:tcPr>
          <w:p w:rsidR="000931A9" w:rsidRPr="00FC7B8D" w:rsidRDefault="000931A9" w:rsidP="000931A9">
            <w:pPr>
              <w:pStyle w:val="afffff2"/>
              <w:rPr>
                <w:rFonts w:ascii="Times New Roman" w:hAnsi="Times New Roman"/>
                <w:sz w:val="24"/>
                <w:szCs w:val="24"/>
                <w:lang w:val="en-US"/>
              </w:rPr>
            </w:pPr>
            <w:r w:rsidRPr="00FC7B8D">
              <w:rPr>
                <w:rFonts w:ascii="Times New Roman" w:hAnsi="Times New Roman"/>
                <w:sz w:val="24"/>
                <w:szCs w:val="24"/>
              </w:rPr>
              <w:t>3.2 Человек</w:t>
            </w:r>
          </w:p>
        </w:tc>
        <w:tc>
          <w:tcPr>
            <w:tcW w:w="2163" w:type="dxa"/>
            <w:hideMark/>
          </w:tcPr>
          <w:p w:rsidR="000931A9" w:rsidRPr="00FC7B8D" w:rsidRDefault="000931A9" w:rsidP="000931A9">
            <w:pPr>
              <w:pStyle w:val="afffff2"/>
              <w:jc w:val="center"/>
              <w:rPr>
                <w:rFonts w:ascii="Times New Roman" w:hAnsi="Times New Roman"/>
                <w:sz w:val="24"/>
                <w:szCs w:val="24"/>
                <w:lang w:val="en-US"/>
              </w:rPr>
            </w:pPr>
            <w:r w:rsidRPr="00FC7B8D">
              <w:rPr>
                <w:rFonts w:ascii="Times New Roman" w:hAnsi="Times New Roman"/>
                <w:sz w:val="24"/>
                <w:szCs w:val="24"/>
              </w:rPr>
              <w:t>3</w:t>
            </w:r>
          </w:p>
        </w:tc>
      </w:tr>
      <w:tr w:rsidR="000931A9" w:rsidRPr="00FC7B8D" w:rsidTr="000931A9">
        <w:trPr>
          <w:trHeight w:val="441"/>
        </w:trPr>
        <w:tc>
          <w:tcPr>
            <w:tcW w:w="3090" w:type="dxa"/>
            <w:vMerge/>
            <w:vAlign w:val="center"/>
            <w:hideMark/>
          </w:tcPr>
          <w:p w:rsidR="000931A9" w:rsidRPr="00FC7B8D" w:rsidRDefault="000931A9" w:rsidP="000931A9">
            <w:pPr>
              <w:pStyle w:val="afffff2"/>
              <w:rPr>
                <w:rFonts w:ascii="Times New Roman" w:hAnsi="Times New Roman"/>
                <w:sz w:val="24"/>
                <w:szCs w:val="24"/>
              </w:rPr>
            </w:pPr>
          </w:p>
        </w:tc>
        <w:tc>
          <w:tcPr>
            <w:tcW w:w="3723" w:type="dxa"/>
            <w:hideMark/>
          </w:tcPr>
          <w:p w:rsidR="000931A9" w:rsidRPr="00FC7B8D" w:rsidRDefault="000931A9" w:rsidP="000931A9">
            <w:pPr>
              <w:pStyle w:val="afffff2"/>
              <w:rPr>
                <w:rFonts w:ascii="Times New Roman" w:hAnsi="Times New Roman"/>
                <w:sz w:val="24"/>
                <w:szCs w:val="24"/>
                <w:lang w:val="en-US"/>
              </w:rPr>
            </w:pPr>
            <w:r w:rsidRPr="00FC7B8D">
              <w:rPr>
                <w:rFonts w:ascii="Times New Roman" w:hAnsi="Times New Roman"/>
                <w:sz w:val="24"/>
                <w:szCs w:val="24"/>
              </w:rPr>
              <w:t>3.3 Домоводство</w:t>
            </w:r>
          </w:p>
        </w:tc>
        <w:tc>
          <w:tcPr>
            <w:tcW w:w="2163" w:type="dxa"/>
            <w:hideMark/>
          </w:tcPr>
          <w:p w:rsidR="000931A9" w:rsidRPr="00FC7B8D" w:rsidRDefault="000931A9" w:rsidP="000931A9">
            <w:pPr>
              <w:pStyle w:val="afffff2"/>
              <w:jc w:val="center"/>
              <w:rPr>
                <w:rFonts w:ascii="Times New Roman" w:hAnsi="Times New Roman"/>
                <w:sz w:val="24"/>
                <w:szCs w:val="24"/>
                <w:lang w:val="en-US"/>
              </w:rPr>
            </w:pPr>
            <w:r w:rsidRPr="00FC7B8D">
              <w:rPr>
                <w:rFonts w:ascii="Times New Roman" w:hAnsi="Times New Roman"/>
                <w:sz w:val="24"/>
                <w:szCs w:val="24"/>
              </w:rPr>
              <w:t>-</w:t>
            </w:r>
          </w:p>
        </w:tc>
      </w:tr>
      <w:tr w:rsidR="000931A9" w:rsidRPr="00FC7B8D" w:rsidTr="000931A9">
        <w:trPr>
          <w:trHeight w:val="432"/>
        </w:trPr>
        <w:tc>
          <w:tcPr>
            <w:tcW w:w="3090" w:type="dxa"/>
            <w:vMerge/>
            <w:vAlign w:val="center"/>
            <w:hideMark/>
          </w:tcPr>
          <w:p w:rsidR="000931A9" w:rsidRPr="00FC7B8D" w:rsidRDefault="000931A9" w:rsidP="000931A9">
            <w:pPr>
              <w:pStyle w:val="afffff2"/>
              <w:rPr>
                <w:rFonts w:ascii="Times New Roman" w:hAnsi="Times New Roman"/>
                <w:sz w:val="24"/>
                <w:szCs w:val="24"/>
              </w:rPr>
            </w:pPr>
          </w:p>
        </w:tc>
        <w:tc>
          <w:tcPr>
            <w:tcW w:w="3723"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3.4. Окружающий социальный мир</w:t>
            </w: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1</w:t>
            </w:r>
          </w:p>
        </w:tc>
      </w:tr>
      <w:tr w:rsidR="000931A9" w:rsidRPr="00FC7B8D" w:rsidTr="000931A9">
        <w:trPr>
          <w:trHeight w:val="354"/>
        </w:trPr>
        <w:tc>
          <w:tcPr>
            <w:tcW w:w="3090" w:type="dxa"/>
            <w:vMerge w:val="restart"/>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 xml:space="preserve">4. Искусство </w:t>
            </w:r>
          </w:p>
        </w:tc>
        <w:tc>
          <w:tcPr>
            <w:tcW w:w="3723" w:type="dxa"/>
            <w:hideMark/>
          </w:tcPr>
          <w:p w:rsidR="000931A9" w:rsidRPr="00FC7B8D" w:rsidRDefault="000931A9" w:rsidP="000931A9">
            <w:pPr>
              <w:pStyle w:val="afffff2"/>
              <w:rPr>
                <w:rFonts w:ascii="Times New Roman" w:hAnsi="Times New Roman"/>
                <w:sz w:val="24"/>
                <w:szCs w:val="24"/>
                <w:lang w:val="en-US"/>
              </w:rPr>
            </w:pPr>
            <w:r w:rsidRPr="00FC7B8D">
              <w:rPr>
                <w:rFonts w:ascii="Times New Roman" w:hAnsi="Times New Roman"/>
                <w:sz w:val="24"/>
                <w:szCs w:val="24"/>
              </w:rPr>
              <w:t>4.1 Музыка и движение</w:t>
            </w:r>
          </w:p>
        </w:tc>
        <w:tc>
          <w:tcPr>
            <w:tcW w:w="2163" w:type="dxa"/>
            <w:hideMark/>
          </w:tcPr>
          <w:p w:rsidR="000931A9" w:rsidRPr="00FC7B8D" w:rsidRDefault="000931A9" w:rsidP="000931A9">
            <w:pPr>
              <w:pStyle w:val="afffff2"/>
              <w:jc w:val="center"/>
              <w:rPr>
                <w:rFonts w:ascii="Times New Roman" w:hAnsi="Times New Roman"/>
                <w:sz w:val="24"/>
                <w:szCs w:val="24"/>
                <w:lang w:val="en-US"/>
              </w:rPr>
            </w:pPr>
            <w:r w:rsidRPr="00FC7B8D">
              <w:rPr>
                <w:rFonts w:ascii="Times New Roman" w:hAnsi="Times New Roman"/>
                <w:sz w:val="24"/>
                <w:szCs w:val="24"/>
              </w:rPr>
              <w:t>2</w:t>
            </w:r>
          </w:p>
        </w:tc>
      </w:tr>
      <w:tr w:rsidR="000931A9" w:rsidRPr="00FC7B8D" w:rsidTr="000931A9">
        <w:trPr>
          <w:trHeight w:val="570"/>
        </w:trPr>
        <w:tc>
          <w:tcPr>
            <w:tcW w:w="3090" w:type="dxa"/>
            <w:vMerge/>
            <w:vAlign w:val="center"/>
            <w:hideMark/>
          </w:tcPr>
          <w:p w:rsidR="000931A9" w:rsidRPr="00FC7B8D" w:rsidRDefault="000931A9" w:rsidP="000931A9">
            <w:pPr>
              <w:spacing w:line="240" w:lineRule="auto"/>
              <w:rPr>
                <w:sz w:val="24"/>
                <w:szCs w:val="24"/>
              </w:rPr>
            </w:pPr>
          </w:p>
        </w:tc>
        <w:tc>
          <w:tcPr>
            <w:tcW w:w="3723" w:type="dxa"/>
            <w:hideMark/>
          </w:tcPr>
          <w:p w:rsidR="000931A9" w:rsidRPr="00FC7B8D" w:rsidRDefault="000931A9" w:rsidP="000931A9">
            <w:pPr>
              <w:pStyle w:val="afffff2"/>
              <w:rPr>
                <w:rFonts w:ascii="Times New Roman" w:hAnsi="Times New Roman"/>
                <w:sz w:val="24"/>
                <w:szCs w:val="24"/>
                <w:lang w:val="en-US"/>
              </w:rPr>
            </w:pPr>
            <w:r w:rsidRPr="00FC7B8D">
              <w:rPr>
                <w:rFonts w:ascii="Times New Roman" w:hAnsi="Times New Roman"/>
                <w:sz w:val="24"/>
                <w:szCs w:val="24"/>
              </w:rPr>
              <w:t>4.2 Изобразительная деятельность</w:t>
            </w: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3</w:t>
            </w:r>
          </w:p>
        </w:tc>
      </w:tr>
      <w:tr w:rsidR="000931A9" w:rsidRPr="00FC7B8D" w:rsidTr="000931A9">
        <w:trPr>
          <w:trHeight w:val="755"/>
        </w:trPr>
        <w:tc>
          <w:tcPr>
            <w:tcW w:w="3090"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5. Физическая культура</w:t>
            </w:r>
          </w:p>
        </w:tc>
        <w:tc>
          <w:tcPr>
            <w:tcW w:w="3723"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5.1 Адаптивная физкультура</w:t>
            </w:r>
          </w:p>
        </w:tc>
        <w:tc>
          <w:tcPr>
            <w:tcW w:w="2163" w:type="dxa"/>
            <w:hideMark/>
          </w:tcPr>
          <w:p w:rsidR="000931A9" w:rsidRPr="00FC7B8D" w:rsidRDefault="000931A9" w:rsidP="000931A9">
            <w:pPr>
              <w:pStyle w:val="afffff2"/>
              <w:jc w:val="center"/>
              <w:rPr>
                <w:rFonts w:ascii="Times New Roman" w:hAnsi="Times New Roman"/>
                <w:sz w:val="24"/>
                <w:szCs w:val="24"/>
              </w:rPr>
            </w:pPr>
            <w:r>
              <w:rPr>
                <w:rFonts w:ascii="Times New Roman" w:hAnsi="Times New Roman"/>
                <w:sz w:val="24"/>
                <w:szCs w:val="24"/>
              </w:rPr>
              <w:t>3</w:t>
            </w:r>
          </w:p>
        </w:tc>
      </w:tr>
      <w:tr w:rsidR="000931A9" w:rsidRPr="00FC7B8D" w:rsidTr="000931A9">
        <w:trPr>
          <w:trHeight w:val="351"/>
        </w:trPr>
        <w:tc>
          <w:tcPr>
            <w:tcW w:w="3090"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6. Технологии</w:t>
            </w:r>
          </w:p>
        </w:tc>
        <w:tc>
          <w:tcPr>
            <w:tcW w:w="3723" w:type="dxa"/>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6.1 Профильный труд</w:t>
            </w: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w:t>
            </w:r>
          </w:p>
        </w:tc>
      </w:tr>
      <w:tr w:rsidR="000931A9" w:rsidRPr="00FC7B8D" w:rsidTr="000931A9">
        <w:trPr>
          <w:trHeight w:val="339"/>
        </w:trPr>
        <w:tc>
          <w:tcPr>
            <w:tcW w:w="6813" w:type="dxa"/>
            <w:gridSpan w:val="2"/>
            <w:hideMark/>
          </w:tcPr>
          <w:p w:rsidR="000931A9" w:rsidRPr="00FC7B8D" w:rsidRDefault="000931A9" w:rsidP="000931A9">
            <w:pPr>
              <w:pStyle w:val="afffff2"/>
              <w:rPr>
                <w:rFonts w:ascii="Times New Roman" w:hAnsi="Times New Roman"/>
                <w:sz w:val="24"/>
                <w:szCs w:val="24"/>
              </w:rPr>
            </w:pPr>
            <w:r w:rsidRPr="00FC7B8D">
              <w:rPr>
                <w:rFonts w:ascii="Times New Roman" w:hAnsi="Times New Roman"/>
                <w:sz w:val="24"/>
                <w:szCs w:val="24"/>
              </w:rPr>
              <w:t>7. Коррекционно-развивающие занятия</w:t>
            </w:r>
          </w:p>
          <w:p w:rsidR="000931A9" w:rsidRPr="00FC7B8D" w:rsidRDefault="000931A9" w:rsidP="000931A9">
            <w:pPr>
              <w:pStyle w:val="afffff2"/>
              <w:rPr>
                <w:rFonts w:ascii="Times New Roman" w:hAnsi="Times New Roman"/>
                <w:sz w:val="24"/>
                <w:szCs w:val="24"/>
              </w:rPr>
            </w:pPr>
          </w:p>
        </w:tc>
        <w:tc>
          <w:tcPr>
            <w:tcW w:w="2163" w:type="dxa"/>
            <w:hideMark/>
          </w:tcPr>
          <w:p w:rsidR="000931A9" w:rsidRPr="00FC7B8D" w:rsidRDefault="000931A9" w:rsidP="000931A9">
            <w:pPr>
              <w:pStyle w:val="afffff2"/>
              <w:jc w:val="center"/>
              <w:rPr>
                <w:rFonts w:ascii="Times New Roman" w:hAnsi="Times New Roman"/>
                <w:sz w:val="24"/>
                <w:szCs w:val="24"/>
              </w:rPr>
            </w:pPr>
            <w:r w:rsidRPr="00FC7B8D">
              <w:rPr>
                <w:rFonts w:ascii="Times New Roman" w:hAnsi="Times New Roman"/>
                <w:sz w:val="24"/>
                <w:szCs w:val="24"/>
              </w:rPr>
              <w:t>2</w:t>
            </w:r>
          </w:p>
        </w:tc>
      </w:tr>
      <w:tr w:rsidR="000931A9" w:rsidRPr="00FC7B8D" w:rsidTr="000931A9">
        <w:trPr>
          <w:trHeight w:val="433"/>
        </w:trPr>
        <w:tc>
          <w:tcPr>
            <w:tcW w:w="6813" w:type="dxa"/>
            <w:gridSpan w:val="2"/>
            <w:hideMark/>
          </w:tcPr>
          <w:p w:rsidR="000931A9" w:rsidRPr="00FC7B8D" w:rsidRDefault="000931A9" w:rsidP="000931A9">
            <w:pPr>
              <w:pStyle w:val="afffff2"/>
              <w:rPr>
                <w:rFonts w:ascii="Times New Roman" w:hAnsi="Times New Roman"/>
                <w:b/>
                <w:iCs/>
                <w:sz w:val="24"/>
                <w:szCs w:val="24"/>
              </w:rPr>
            </w:pPr>
            <w:r w:rsidRPr="00FC7B8D">
              <w:rPr>
                <w:rFonts w:ascii="Times New Roman" w:hAnsi="Times New Roman"/>
                <w:b/>
                <w:iCs/>
                <w:sz w:val="24"/>
                <w:szCs w:val="24"/>
              </w:rPr>
              <w:t xml:space="preserve">Итого </w:t>
            </w:r>
          </w:p>
          <w:p w:rsidR="000931A9" w:rsidRPr="00FC7B8D" w:rsidRDefault="000931A9" w:rsidP="000931A9">
            <w:pPr>
              <w:pStyle w:val="afffff2"/>
              <w:rPr>
                <w:rFonts w:ascii="Times New Roman" w:hAnsi="Times New Roman"/>
                <w:b/>
                <w:iCs/>
                <w:sz w:val="24"/>
                <w:szCs w:val="24"/>
              </w:rPr>
            </w:pPr>
          </w:p>
        </w:tc>
        <w:tc>
          <w:tcPr>
            <w:tcW w:w="2163" w:type="dxa"/>
            <w:hideMark/>
          </w:tcPr>
          <w:p w:rsidR="000931A9" w:rsidRPr="00FC7B8D" w:rsidRDefault="000931A9" w:rsidP="000931A9">
            <w:pPr>
              <w:pStyle w:val="afffff2"/>
              <w:jc w:val="center"/>
              <w:rPr>
                <w:rFonts w:ascii="Times New Roman" w:hAnsi="Times New Roman"/>
                <w:b/>
                <w:sz w:val="24"/>
                <w:szCs w:val="24"/>
              </w:rPr>
            </w:pPr>
            <w:r w:rsidRPr="00FC7B8D">
              <w:rPr>
                <w:rFonts w:ascii="Times New Roman" w:hAnsi="Times New Roman"/>
                <w:b/>
                <w:sz w:val="24"/>
                <w:szCs w:val="24"/>
              </w:rPr>
              <w:t>2</w:t>
            </w:r>
            <w:r>
              <w:rPr>
                <w:rFonts w:ascii="Times New Roman" w:hAnsi="Times New Roman"/>
                <w:b/>
                <w:sz w:val="24"/>
                <w:szCs w:val="24"/>
              </w:rPr>
              <w:t>1</w:t>
            </w:r>
          </w:p>
        </w:tc>
      </w:tr>
      <w:tr w:rsidR="000931A9" w:rsidRPr="00FC7B8D" w:rsidTr="000931A9">
        <w:trPr>
          <w:trHeight w:val="1161"/>
        </w:trPr>
        <w:tc>
          <w:tcPr>
            <w:tcW w:w="6813" w:type="dxa"/>
            <w:gridSpan w:val="2"/>
            <w:hideMark/>
          </w:tcPr>
          <w:p w:rsidR="000931A9" w:rsidRPr="00FC7B8D" w:rsidRDefault="000931A9" w:rsidP="000931A9">
            <w:pPr>
              <w:pStyle w:val="afffff2"/>
              <w:rPr>
                <w:rFonts w:ascii="Times New Roman" w:hAnsi="Times New Roman"/>
                <w:b/>
                <w:sz w:val="24"/>
                <w:szCs w:val="24"/>
              </w:rPr>
            </w:pPr>
            <w:r w:rsidRPr="00FC7B8D">
              <w:rPr>
                <w:rFonts w:ascii="Times New Roman" w:hAnsi="Times New Roman"/>
                <w:b/>
                <w:sz w:val="24"/>
                <w:szCs w:val="24"/>
              </w:rPr>
              <w:t>Максимально допустимая недельная нагрузка (при 5-дневной учебной неделе)</w:t>
            </w:r>
          </w:p>
          <w:p w:rsidR="000931A9" w:rsidRPr="00FC7B8D" w:rsidRDefault="000931A9" w:rsidP="000931A9">
            <w:pPr>
              <w:pStyle w:val="afffff2"/>
              <w:rPr>
                <w:rFonts w:ascii="Times New Roman" w:hAnsi="Times New Roman"/>
                <w:b/>
                <w:iCs/>
                <w:sz w:val="24"/>
                <w:szCs w:val="24"/>
              </w:rPr>
            </w:pPr>
          </w:p>
          <w:p w:rsidR="000931A9" w:rsidRPr="00FC7B8D" w:rsidRDefault="000931A9" w:rsidP="000931A9">
            <w:pPr>
              <w:pStyle w:val="afffff2"/>
              <w:rPr>
                <w:rFonts w:ascii="Times New Roman" w:hAnsi="Times New Roman"/>
                <w:b/>
                <w:iCs/>
                <w:sz w:val="24"/>
                <w:szCs w:val="24"/>
              </w:rPr>
            </w:pPr>
          </w:p>
        </w:tc>
        <w:tc>
          <w:tcPr>
            <w:tcW w:w="2163" w:type="dxa"/>
            <w:hideMark/>
          </w:tcPr>
          <w:p w:rsidR="000931A9" w:rsidRPr="00FC7B8D" w:rsidRDefault="000931A9" w:rsidP="000931A9">
            <w:pPr>
              <w:pStyle w:val="afffff2"/>
              <w:jc w:val="center"/>
              <w:rPr>
                <w:rFonts w:ascii="Times New Roman" w:hAnsi="Times New Roman"/>
                <w:b/>
                <w:sz w:val="24"/>
                <w:szCs w:val="24"/>
              </w:rPr>
            </w:pPr>
            <w:r w:rsidRPr="00FC7B8D">
              <w:rPr>
                <w:rFonts w:ascii="Times New Roman" w:hAnsi="Times New Roman"/>
                <w:b/>
                <w:sz w:val="24"/>
                <w:szCs w:val="24"/>
              </w:rPr>
              <w:t>2</w:t>
            </w:r>
            <w:r>
              <w:rPr>
                <w:rFonts w:ascii="Times New Roman" w:hAnsi="Times New Roman"/>
                <w:b/>
                <w:sz w:val="24"/>
                <w:szCs w:val="24"/>
              </w:rPr>
              <w:t>1</w:t>
            </w:r>
          </w:p>
        </w:tc>
      </w:tr>
    </w:tbl>
    <w:p w:rsidR="000931A9" w:rsidRPr="00FC7B8D" w:rsidRDefault="000931A9" w:rsidP="000931A9">
      <w:pPr>
        <w:pStyle w:val="afffff2"/>
        <w:jc w:val="center"/>
        <w:rPr>
          <w:rFonts w:ascii="Times New Roman" w:hAnsi="Times New Roman"/>
          <w:b/>
          <w:sz w:val="24"/>
          <w:szCs w:val="24"/>
          <w:lang w:val="en-US"/>
        </w:rPr>
      </w:pPr>
    </w:p>
    <w:p w:rsidR="000931A9" w:rsidRPr="00FC7B8D" w:rsidRDefault="000931A9" w:rsidP="000931A9">
      <w:pPr>
        <w:rPr>
          <w:sz w:val="24"/>
          <w:szCs w:val="24"/>
        </w:rPr>
      </w:pPr>
    </w:p>
    <w:p w:rsidR="000931A9" w:rsidRPr="00FC7B8D" w:rsidRDefault="000931A9" w:rsidP="000931A9">
      <w:pPr>
        <w:rPr>
          <w:sz w:val="24"/>
          <w:szCs w:val="24"/>
        </w:rPr>
      </w:pPr>
    </w:p>
    <w:p w:rsidR="000931A9" w:rsidRDefault="000931A9" w:rsidP="000931A9"/>
    <w:p w:rsidR="000931A9" w:rsidRDefault="000931A9" w:rsidP="000931A9"/>
    <w:p w:rsidR="000931A9" w:rsidRDefault="000931A9" w:rsidP="000931A9"/>
    <w:p w:rsidR="000931A9" w:rsidRDefault="000931A9" w:rsidP="000931A9"/>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rPr>
          <w:rFonts w:eastAsia="Times New Roman"/>
          <w:b/>
          <w:sz w:val="24"/>
          <w:szCs w:val="24"/>
        </w:rPr>
      </w:pPr>
    </w:p>
    <w:p w:rsidR="000931A9" w:rsidRDefault="000931A9" w:rsidP="000931A9">
      <w:pPr>
        <w:tabs>
          <w:tab w:val="left" w:pos="1674"/>
        </w:tabs>
        <w:jc w:val="center"/>
        <w:rPr>
          <w:rFonts w:eastAsia="Times New Roman"/>
          <w:b/>
          <w:sz w:val="24"/>
          <w:szCs w:val="24"/>
        </w:rPr>
      </w:pPr>
      <w:bookmarkStart w:id="188" w:name="_Hlk524101752"/>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p>
    <w:p w:rsidR="000931A9" w:rsidRDefault="000931A9" w:rsidP="000931A9">
      <w:pPr>
        <w:tabs>
          <w:tab w:val="left" w:pos="1674"/>
        </w:tabs>
        <w:jc w:val="center"/>
        <w:rPr>
          <w:rFonts w:eastAsia="Times New Roman"/>
          <w:b/>
          <w:sz w:val="24"/>
          <w:szCs w:val="24"/>
        </w:rPr>
      </w:pPr>
      <w:r w:rsidRPr="00032D03">
        <w:rPr>
          <w:rFonts w:eastAsia="Times New Roman"/>
          <w:b/>
          <w:sz w:val="24"/>
          <w:szCs w:val="24"/>
        </w:rPr>
        <w:t>Сетка часов (в неделю) ФГОС основного общего образования</w:t>
      </w:r>
    </w:p>
    <w:p w:rsidR="000931A9" w:rsidRPr="00032D03" w:rsidRDefault="000931A9" w:rsidP="000931A9">
      <w:pPr>
        <w:tabs>
          <w:tab w:val="left" w:pos="1674"/>
        </w:tabs>
        <w:jc w:val="center"/>
        <w:rPr>
          <w:rFonts w:eastAsia="Times New Roman"/>
          <w:sz w:val="24"/>
          <w:szCs w:val="24"/>
        </w:rPr>
      </w:pPr>
    </w:p>
    <w:tbl>
      <w:tblPr>
        <w:tblW w:w="1046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
        <w:gridCol w:w="236"/>
        <w:gridCol w:w="4142"/>
        <w:gridCol w:w="521"/>
        <w:gridCol w:w="516"/>
        <w:gridCol w:w="625"/>
        <w:gridCol w:w="11"/>
        <w:gridCol w:w="641"/>
        <w:gridCol w:w="625"/>
        <w:gridCol w:w="11"/>
        <w:gridCol w:w="505"/>
        <w:gridCol w:w="11"/>
        <w:gridCol w:w="505"/>
        <w:gridCol w:w="11"/>
        <w:gridCol w:w="519"/>
        <w:gridCol w:w="516"/>
        <w:gridCol w:w="516"/>
        <w:gridCol w:w="516"/>
        <w:gridCol w:w="28"/>
      </w:tblGrid>
      <w:tr w:rsidR="000931A9" w:rsidTr="000931A9">
        <w:trPr>
          <w:trHeight w:val="258"/>
        </w:trPr>
        <w:tc>
          <w:tcPr>
            <w:tcW w:w="4389" w:type="dxa"/>
            <w:gridSpan w:val="3"/>
            <w:shd w:val="clear" w:color="auto" w:fill="auto"/>
          </w:tcPr>
          <w:bookmarkEnd w:id="188"/>
          <w:p w:rsidR="000931A9" w:rsidRDefault="000931A9" w:rsidP="000931A9">
            <w:pPr>
              <w:tabs>
                <w:tab w:val="left" w:pos="1674"/>
              </w:tabs>
              <w:spacing w:line="240" w:lineRule="auto"/>
              <w:rPr>
                <w:rFonts w:eastAsia="Times New Roman"/>
                <w:sz w:val="24"/>
                <w:szCs w:val="24"/>
              </w:rPr>
            </w:pPr>
            <w:r>
              <w:rPr>
                <w:rFonts w:eastAsia="Times New Roman"/>
                <w:sz w:val="24"/>
                <w:szCs w:val="24"/>
              </w:rPr>
              <w:t xml:space="preserve">     Учебные предметы</w:t>
            </w:r>
          </w:p>
        </w:tc>
        <w:tc>
          <w:tcPr>
            <w:tcW w:w="521" w:type="dxa"/>
          </w:tcPr>
          <w:p w:rsidR="000931A9" w:rsidRDefault="000931A9" w:rsidP="000931A9">
            <w:pPr>
              <w:tabs>
                <w:tab w:val="left" w:pos="1674"/>
              </w:tabs>
              <w:spacing w:line="240" w:lineRule="auto"/>
              <w:rPr>
                <w:rFonts w:eastAsia="Times New Roman"/>
                <w:sz w:val="24"/>
                <w:szCs w:val="24"/>
              </w:rPr>
            </w:pPr>
            <w:r>
              <w:rPr>
                <w:rFonts w:eastAsia="Times New Roman"/>
                <w:sz w:val="24"/>
                <w:szCs w:val="24"/>
              </w:rPr>
              <w:t>5А</w:t>
            </w:r>
          </w:p>
        </w:tc>
        <w:tc>
          <w:tcPr>
            <w:tcW w:w="516" w:type="dxa"/>
            <w:tcBorders>
              <w:top w:val="single" w:sz="4" w:space="0" w:color="auto"/>
              <w:bottom w:val="nil"/>
            </w:tcBorders>
            <w:shd w:val="clear" w:color="auto" w:fill="auto"/>
          </w:tcPr>
          <w:p w:rsidR="000931A9" w:rsidRDefault="000931A9" w:rsidP="000931A9">
            <w:pPr>
              <w:rPr>
                <w:rFonts w:eastAsia="Times New Roman"/>
                <w:sz w:val="24"/>
                <w:szCs w:val="24"/>
              </w:rPr>
            </w:pPr>
            <w:r>
              <w:rPr>
                <w:rFonts w:eastAsia="Times New Roman"/>
                <w:sz w:val="24"/>
                <w:szCs w:val="24"/>
              </w:rPr>
              <w:t>5Б</w:t>
            </w:r>
          </w:p>
        </w:tc>
        <w:tc>
          <w:tcPr>
            <w:tcW w:w="625" w:type="dxa"/>
            <w:tcBorders>
              <w:top w:val="single" w:sz="4" w:space="0" w:color="auto"/>
              <w:bottom w:val="nil"/>
            </w:tcBorders>
            <w:shd w:val="clear" w:color="auto" w:fill="auto"/>
          </w:tcPr>
          <w:p w:rsidR="000931A9" w:rsidRDefault="000931A9" w:rsidP="000931A9">
            <w:pPr>
              <w:rPr>
                <w:rFonts w:eastAsia="Times New Roman"/>
                <w:sz w:val="24"/>
                <w:szCs w:val="24"/>
              </w:rPr>
            </w:pPr>
            <w:r>
              <w:rPr>
                <w:rFonts w:eastAsia="Times New Roman"/>
                <w:sz w:val="24"/>
                <w:szCs w:val="24"/>
              </w:rPr>
              <w:t>6А</w:t>
            </w:r>
          </w:p>
        </w:tc>
        <w:tc>
          <w:tcPr>
            <w:tcW w:w="652" w:type="dxa"/>
            <w:gridSpan w:val="2"/>
            <w:shd w:val="clear" w:color="auto" w:fill="auto"/>
          </w:tcPr>
          <w:p w:rsidR="000931A9" w:rsidRDefault="000931A9" w:rsidP="000931A9">
            <w:pPr>
              <w:rPr>
                <w:rFonts w:eastAsia="Times New Roman"/>
                <w:sz w:val="24"/>
                <w:szCs w:val="24"/>
              </w:rPr>
            </w:pPr>
            <w:r>
              <w:rPr>
                <w:rFonts w:eastAsia="Times New Roman"/>
                <w:sz w:val="24"/>
                <w:szCs w:val="24"/>
              </w:rPr>
              <w:t>6Б</w:t>
            </w:r>
          </w:p>
        </w:tc>
        <w:tc>
          <w:tcPr>
            <w:tcW w:w="625" w:type="dxa"/>
            <w:shd w:val="clear" w:color="auto" w:fill="auto"/>
          </w:tcPr>
          <w:p w:rsidR="000931A9" w:rsidRDefault="000931A9" w:rsidP="000931A9">
            <w:pPr>
              <w:rPr>
                <w:rFonts w:eastAsia="Times New Roman"/>
                <w:sz w:val="24"/>
                <w:szCs w:val="24"/>
              </w:rPr>
            </w:pPr>
            <w:r>
              <w:rPr>
                <w:rFonts w:eastAsia="Times New Roman"/>
                <w:sz w:val="24"/>
                <w:szCs w:val="24"/>
              </w:rPr>
              <w:t>6В</w:t>
            </w:r>
          </w:p>
        </w:tc>
        <w:tc>
          <w:tcPr>
            <w:tcW w:w="516" w:type="dxa"/>
            <w:gridSpan w:val="2"/>
            <w:shd w:val="clear" w:color="auto" w:fill="auto"/>
          </w:tcPr>
          <w:p w:rsidR="000931A9" w:rsidRDefault="000931A9" w:rsidP="000931A9">
            <w:pPr>
              <w:rPr>
                <w:rFonts w:eastAsia="Times New Roman"/>
                <w:sz w:val="24"/>
                <w:szCs w:val="24"/>
              </w:rPr>
            </w:pPr>
            <w:r>
              <w:rPr>
                <w:rFonts w:eastAsia="Times New Roman"/>
                <w:sz w:val="24"/>
                <w:szCs w:val="24"/>
              </w:rPr>
              <w:t>7А</w:t>
            </w:r>
          </w:p>
        </w:tc>
        <w:tc>
          <w:tcPr>
            <w:tcW w:w="516" w:type="dxa"/>
            <w:gridSpan w:val="2"/>
            <w:shd w:val="clear" w:color="auto" w:fill="auto"/>
          </w:tcPr>
          <w:p w:rsidR="000931A9" w:rsidRDefault="000931A9" w:rsidP="000931A9">
            <w:pPr>
              <w:rPr>
                <w:rFonts w:eastAsia="Times New Roman"/>
                <w:sz w:val="24"/>
                <w:szCs w:val="24"/>
              </w:rPr>
            </w:pPr>
            <w:r>
              <w:rPr>
                <w:rFonts w:eastAsia="Times New Roman"/>
                <w:sz w:val="24"/>
                <w:szCs w:val="24"/>
              </w:rPr>
              <w:t>7Б</w:t>
            </w:r>
          </w:p>
        </w:tc>
        <w:tc>
          <w:tcPr>
            <w:tcW w:w="530" w:type="dxa"/>
            <w:gridSpan w:val="2"/>
            <w:shd w:val="clear" w:color="auto" w:fill="auto"/>
          </w:tcPr>
          <w:p w:rsidR="000931A9" w:rsidRDefault="000931A9" w:rsidP="000931A9">
            <w:pPr>
              <w:rPr>
                <w:rFonts w:eastAsia="Times New Roman"/>
                <w:sz w:val="24"/>
                <w:szCs w:val="24"/>
              </w:rPr>
            </w:pPr>
            <w:r>
              <w:rPr>
                <w:rFonts w:eastAsia="Times New Roman"/>
                <w:sz w:val="24"/>
                <w:szCs w:val="24"/>
              </w:rPr>
              <w:t>8А</w:t>
            </w:r>
          </w:p>
        </w:tc>
        <w:tc>
          <w:tcPr>
            <w:tcW w:w="516" w:type="dxa"/>
            <w:shd w:val="clear" w:color="auto" w:fill="auto"/>
          </w:tcPr>
          <w:p w:rsidR="000931A9" w:rsidRDefault="000931A9" w:rsidP="000931A9">
            <w:pPr>
              <w:rPr>
                <w:rFonts w:eastAsia="Times New Roman"/>
                <w:sz w:val="24"/>
                <w:szCs w:val="24"/>
              </w:rPr>
            </w:pPr>
            <w:r>
              <w:rPr>
                <w:rFonts w:eastAsia="Times New Roman"/>
                <w:sz w:val="24"/>
                <w:szCs w:val="24"/>
              </w:rPr>
              <w:t>8Б</w:t>
            </w:r>
          </w:p>
        </w:tc>
        <w:tc>
          <w:tcPr>
            <w:tcW w:w="516" w:type="dxa"/>
            <w:shd w:val="clear" w:color="auto" w:fill="auto"/>
          </w:tcPr>
          <w:p w:rsidR="000931A9" w:rsidRDefault="000931A9" w:rsidP="000931A9">
            <w:pPr>
              <w:rPr>
                <w:rFonts w:eastAsia="Times New Roman"/>
                <w:sz w:val="24"/>
                <w:szCs w:val="24"/>
              </w:rPr>
            </w:pPr>
            <w:r>
              <w:rPr>
                <w:rFonts w:eastAsia="Times New Roman"/>
                <w:sz w:val="24"/>
                <w:szCs w:val="24"/>
              </w:rPr>
              <w:t>9А</w:t>
            </w:r>
          </w:p>
        </w:tc>
        <w:tc>
          <w:tcPr>
            <w:tcW w:w="544" w:type="dxa"/>
            <w:gridSpan w:val="2"/>
            <w:shd w:val="clear" w:color="auto" w:fill="auto"/>
          </w:tcPr>
          <w:p w:rsidR="000931A9" w:rsidRDefault="000931A9" w:rsidP="000931A9">
            <w:pPr>
              <w:rPr>
                <w:rFonts w:eastAsia="Times New Roman"/>
                <w:sz w:val="24"/>
                <w:szCs w:val="24"/>
              </w:rPr>
            </w:pPr>
            <w:r>
              <w:rPr>
                <w:rFonts w:eastAsia="Times New Roman"/>
                <w:sz w:val="24"/>
                <w:szCs w:val="24"/>
              </w:rPr>
              <w:t>9Б</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Русский язык</w:t>
            </w:r>
          </w:p>
        </w:tc>
        <w:tc>
          <w:tcPr>
            <w:tcW w:w="52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6</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6</w:t>
            </w:r>
          </w:p>
        </w:tc>
        <w:tc>
          <w:tcPr>
            <w:tcW w:w="636" w:type="dxa"/>
            <w:gridSpan w:val="2"/>
            <w:tcBorders>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6</w:t>
            </w:r>
          </w:p>
        </w:tc>
        <w:tc>
          <w:tcPr>
            <w:tcW w:w="641" w:type="dxa"/>
            <w:tcBorders>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6</w:t>
            </w:r>
          </w:p>
        </w:tc>
        <w:tc>
          <w:tcPr>
            <w:tcW w:w="636" w:type="dxa"/>
            <w:gridSpan w:val="2"/>
            <w:tcBorders>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6</w:t>
            </w:r>
          </w:p>
        </w:tc>
        <w:tc>
          <w:tcPr>
            <w:tcW w:w="516" w:type="dxa"/>
            <w:gridSpan w:val="2"/>
            <w:tcBorders>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519"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Литература </w:t>
            </w:r>
          </w:p>
        </w:tc>
        <w:tc>
          <w:tcPr>
            <w:tcW w:w="52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3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4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3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Pr>
                <w:sz w:val="24"/>
                <w:szCs w:val="24"/>
              </w:rPr>
              <w:t>Родной язык и родная литература</w:t>
            </w:r>
          </w:p>
        </w:tc>
        <w:tc>
          <w:tcPr>
            <w:tcW w:w="6049" w:type="dxa"/>
            <w:gridSpan w:val="15"/>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Часы переданы на усиление предметной области «Русский язык и литература»</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Иностранный язык</w:t>
            </w:r>
          </w:p>
        </w:tc>
        <w:tc>
          <w:tcPr>
            <w:tcW w:w="52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3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4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3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9"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Математика</w:t>
            </w:r>
          </w:p>
        </w:tc>
        <w:tc>
          <w:tcPr>
            <w:tcW w:w="52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63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641"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63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5</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p>
        </w:tc>
        <w:tc>
          <w:tcPr>
            <w:tcW w:w="516" w:type="dxa"/>
            <w:gridSpan w:val="2"/>
          </w:tcPr>
          <w:p w:rsidR="000931A9" w:rsidRPr="00032D03" w:rsidRDefault="000931A9" w:rsidP="000931A9">
            <w:pPr>
              <w:tabs>
                <w:tab w:val="left" w:pos="1674"/>
              </w:tabs>
              <w:spacing w:line="240" w:lineRule="auto"/>
              <w:rPr>
                <w:rFonts w:eastAsia="Times New Roman"/>
                <w:sz w:val="24"/>
                <w:szCs w:val="24"/>
              </w:rPr>
            </w:pPr>
          </w:p>
        </w:tc>
        <w:tc>
          <w:tcPr>
            <w:tcW w:w="519" w:type="dxa"/>
          </w:tcPr>
          <w:p w:rsidR="000931A9" w:rsidRPr="00032D03" w:rsidRDefault="000931A9" w:rsidP="000931A9">
            <w:pPr>
              <w:tabs>
                <w:tab w:val="left" w:pos="1674"/>
              </w:tabs>
              <w:spacing w:line="240" w:lineRule="auto"/>
              <w:rPr>
                <w:rFonts w:eastAsia="Times New Roman"/>
                <w:sz w:val="24"/>
                <w:szCs w:val="24"/>
              </w:rPr>
            </w:pPr>
          </w:p>
        </w:tc>
        <w:tc>
          <w:tcPr>
            <w:tcW w:w="516" w:type="dxa"/>
          </w:tcPr>
          <w:p w:rsidR="000931A9" w:rsidRPr="00032D03" w:rsidRDefault="000931A9" w:rsidP="000931A9">
            <w:pPr>
              <w:tabs>
                <w:tab w:val="left" w:pos="1674"/>
              </w:tabs>
              <w:spacing w:line="240" w:lineRule="auto"/>
              <w:rPr>
                <w:rFonts w:eastAsia="Times New Roman"/>
                <w:sz w:val="24"/>
                <w:szCs w:val="24"/>
              </w:rPr>
            </w:pPr>
          </w:p>
        </w:tc>
        <w:tc>
          <w:tcPr>
            <w:tcW w:w="516" w:type="dxa"/>
          </w:tcPr>
          <w:p w:rsidR="000931A9" w:rsidRPr="00032D03" w:rsidRDefault="000931A9" w:rsidP="000931A9">
            <w:pPr>
              <w:tabs>
                <w:tab w:val="left" w:pos="1674"/>
              </w:tabs>
              <w:spacing w:line="240" w:lineRule="auto"/>
              <w:rPr>
                <w:rFonts w:eastAsia="Times New Roman"/>
                <w:sz w:val="24"/>
                <w:szCs w:val="24"/>
              </w:rPr>
            </w:pPr>
          </w:p>
        </w:tc>
        <w:tc>
          <w:tcPr>
            <w:tcW w:w="516" w:type="dxa"/>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Алгебра </w:t>
            </w:r>
          </w:p>
        </w:tc>
        <w:tc>
          <w:tcPr>
            <w:tcW w:w="521" w:type="dxa"/>
          </w:tcPr>
          <w:p w:rsidR="000931A9" w:rsidRPr="00032D03" w:rsidRDefault="000931A9" w:rsidP="000931A9">
            <w:pPr>
              <w:tabs>
                <w:tab w:val="left" w:pos="1674"/>
              </w:tabs>
              <w:spacing w:line="240" w:lineRule="auto"/>
              <w:rPr>
                <w:rFonts w:eastAsia="Times New Roman"/>
                <w:sz w:val="24"/>
                <w:szCs w:val="24"/>
              </w:rPr>
            </w:pPr>
          </w:p>
        </w:tc>
        <w:tc>
          <w:tcPr>
            <w:tcW w:w="516" w:type="dxa"/>
          </w:tcPr>
          <w:p w:rsidR="000931A9" w:rsidRPr="00032D03" w:rsidRDefault="000931A9" w:rsidP="000931A9">
            <w:pPr>
              <w:tabs>
                <w:tab w:val="left" w:pos="1674"/>
              </w:tabs>
              <w:spacing w:line="240" w:lineRule="auto"/>
              <w:rPr>
                <w:rFonts w:eastAsia="Times New Roman"/>
                <w:sz w:val="24"/>
                <w:szCs w:val="24"/>
              </w:rPr>
            </w:pPr>
          </w:p>
        </w:tc>
        <w:tc>
          <w:tcPr>
            <w:tcW w:w="636" w:type="dxa"/>
            <w:gridSpan w:val="2"/>
          </w:tcPr>
          <w:p w:rsidR="000931A9" w:rsidRPr="00032D03" w:rsidRDefault="000931A9" w:rsidP="000931A9">
            <w:pPr>
              <w:tabs>
                <w:tab w:val="left" w:pos="1674"/>
              </w:tabs>
              <w:spacing w:line="240" w:lineRule="auto"/>
              <w:rPr>
                <w:rFonts w:eastAsia="Times New Roman"/>
                <w:sz w:val="24"/>
                <w:szCs w:val="24"/>
              </w:rPr>
            </w:pPr>
          </w:p>
        </w:tc>
        <w:tc>
          <w:tcPr>
            <w:tcW w:w="641" w:type="dxa"/>
          </w:tcPr>
          <w:p w:rsidR="000931A9" w:rsidRPr="00032D03" w:rsidRDefault="000931A9" w:rsidP="000931A9">
            <w:pPr>
              <w:tabs>
                <w:tab w:val="left" w:pos="1674"/>
              </w:tabs>
              <w:spacing w:line="240" w:lineRule="auto"/>
              <w:rPr>
                <w:rFonts w:eastAsia="Times New Roman"/>
                <w:sz w:val="24"/>
                <w:szCs w:val="24"/>
              </w:rPr>
            </w:pPr>
          </w:p>
        </w:tc>
        <w:tc>
          <w:tcPr>
            <w:tcW w:w="636" w:type="dxa"/>
            <w:gridSpan w:val="2"/>
          </w:tcPr>
          <w:p w:rsidR="000931A9" w:rsidRPr="00032D03" w:rsidRDefault="000931A9" w:rsidP="000931A9">
            <w:pPr>
              <w:tabs>
                <w:tab w:val="left" w:pos="1674"/>
              </w:tabs>
              <w:spacing w:line="240" w:lineRule="auto"/>
              <w:rPr>
                <w:rFonts w:eastAsia="Times New Roman"/>
                <w:sz w:val="24"/>
                <w:szCs w:val="24"/>
              </w:rPr>
            </w:pP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9"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Геометрия </w:t>
            </w:r>
          </w:p>
        </w:tc>
        <w:tc>
          <w:tcPr>
            <w:tcW w:w="521" w:type="dxa"/>
          </w:tcPr>
          <w:p w:rsidR="000931A9" w:rsidRPr="00032D03" w:rsidRDefault="000931A9" w:rsidP="000931A9">
            <w:pPr>
              <w:tabs>
                <w:tab w:val="left" w:pos="1674"/>
              </w:tabs>
              <w:spacing w:line="240" w:lineRule="auto"/>
              <w:rPr>
                <w:rFonts w:eastAsia="Times New Roman"/>
                <w:sz w:val="24"/>
                <w:szCs w:val="24"/>
              </w:rPr>
            </w:pPr>
          </w:p>
        </w:tc>
        <w:tc>
          <w:tcPr>
            <w:tcW w:w="516" w:type="dxa"/>
          </w:tcPr>
          <w:p w:rsidR="000931A9" w:rsidRPr="00032D03" w:rsidRDefault="000931A9" w:rsidP="000931A9">
            <w:pPr>
              <w:tabs>
                <w:tab w:val="left" w:pos="1674"/>
              </w:tabs>
              <w:spacing w:line="240" w:lineRule="auto"/>
              <w:rPr>
                <w:rFonts w:eastAsia="Times New Roman"/>
                <w:sz w:val="24"/>
                <w:szCs w:val="24"/>
              </w:rPr>
            </w:pPr>
          </w:p>
        </w:tc>
        <w:tc>
          <w:tcPr>
            <w:tcW w:w="636" w:type="dxa"/>
            <w:gridSpan w:val="2"/>
          </w:tcPr>
          <w:p w:rsidR="000931A9" w:rsidRPr="00032D03" w:rsidRDefault="000931A9" w:rsidP="000931A9">
            <w:pPr>
              <w:tabs>
                <w:tab w:val="left" w:pos="1674"/>
              </w:tabs>
              <w:spacing w:line="240" w:lineRule="auto"/>
              <w:rPr>
                <w:rFonts w:eastAsia="Times New Roman"/>
                <w:sz w:val="24"/>
                <w:szCs w:val="24"/>
              </w:rPr>
            </w:pPr>
          </w:p>
        </w:tc>
        <w:tc>
          <w:tcPr>
            <w:tcW w:w="641" w:type="dxa"/>
          </w:tcPr>
          <w:p w:rsidR="000931A9" w:rsidRPr="00032D03" w:rsidRDefault="000931A9" w:rsidP="000931A9">
            <w:pPr>
              <w:tabs>
                <w:tab w:val="left" w:pos="1674"/>
              </w:tabs>
              <w:spacing w:line="240" w:lineRule="auto"/>
              <w:rPr>
                <w:rFonts w:eastAsia="Times New Roman"/>
                <w:sz w:val="24"/>
                <w:szCs w:val="24"/>
              </w:rPr>
            </w:pPr>
          </w:p>
        </w:tc>
        <w:tc>
          <w:tcPr>
            <w:tcW w:w="636" w:type="dxa"/>
            <w:gridSpan w:val="2"/>
          </w:tcPr>
          <w:p w:rsidR="000931A9" w:rsidRPr="00032D03" w:rsidRDefault="000931A9" w:rsidP="000931A9">
            <w:pPr>
              <w:tabs>
                <w:tab w:val="left" w:pos="1674"/>
              </w:tabs>
              <w:spacing w:line="240" w:lineRule="auto"/>
              <w:rPr>
                <w:rFonts w:eastAsia="Times New Roman"/>
                <w:sz w:val="24"/>
                <w:szCs w:val="24"/>
              </w:rPr>
            </w:pP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320"/>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Информатика</w:t>
            </w:r>
          </w:p>
        </w:tc>
        <w:tc>
          <w:tcPr>
            <w:tcW w:w="521" w:type="dxa"/>
          </w:tcPr>
          <w:p w:rsidR="000931A9" w:rsidRPr="00032D03" w:rsidRDefault="000931A9" w:rsidP="000931A9">
            <w:pPr>
              <w:tabs>
                <w:tab w:val="left" w:pos="1674"/>
              </w:tabs>
              <w:spacing w:line="240" w:lineRule="auto"/>
              <w:rPr>
                <w:rFonts w:eastAsia="Times New Roman"/>
                <w:sz w:val="24"/>
                <w:szCs w:val="24"/>
              </w:rPr>
            </w:pPr>
          </w:p>
        </w:tc>
        <w:tc>
          <w:tcPr>
            <w:tcW w:w="516" w:type="dxa"/>
          </w:tcPr>
          <w:p w:rsidR="000931A9" w:rsidRPr="00032D03" w:rsidRDefault="000931A9" w:rsidP="000931A9">
            <w:pPr>
              <w:tabs>
                <w:tab w:val="left" w:pos="1674"/>
              </w:tabs>
              <w:spacing w:line="240" w:lineRule="auto"/>
              <w:rPr>
                <w:rFonts w:eastAsia="Times New Roman"/>
                <w:sz w:val="24"/>
                <w:szCs w:val="24"/>
              </w:rPr>
            </w:pPr>
          </w:p>
        </w:tc>
        <w:tc>
          <w:tcPr>
            <w:tcW w:w="636" w:type="dxa"/>
            <w:gridSpan w:val="2"/>
          </w:tcPr>
          <w:p w:rsidR="000931A9" w:rsidRPr="00032D03" w:rsidRDefault="000931A9" w:rsidP="000931A9">
            <w:pPr>
              <w:tabs>
                <w:tab w:val="left" w:pos="1674"/>
              </w:tabs>
              <w:spacing w:line="240" w:lineRule="auto"/>
              <w:rPr>
                <w:rFonts w:eastAsia="Times New Roman"/>
                <w:sz w:val="24"/>
                <w:szCs w:val="24"/>
              </w:rPr>
            </w:pPr>
          </w:p>
        </w:tc>
        <w:tc>
          <w:tcPr>
            <w:tcW w:w="641" w:type="dxa"/>
          </w:tcPr>
          <w:p w:rsidR="000931A9" w:rsidRPr="00032D03" w:rsidRDefault="000931A9" w:rsidP="000931A9">
            <w:pPr>
              <w:tabs>
                <w:tab w:val="left" w:pos="1674"/>
              </w:tabs>
              <w:spacing w:line="240" w:lineRule="auto"/>
              <w:rPr>
                <w:rFonts w:eastAsia="Times New Roman"/>
                <w:sz w:val="24"/>
                <w:szCs w:val="24"/>
              </w:rPr>
            </w:pPr>
          </w:p>
        </w:tc>
        <w:tc>
          <w:tcPr>
            <w:tcW w:w="636" w:type="dxa"/>
            <w:gridSpan w:val="2"/>
          </w:tcPr>
          <w:p w:rsidR="000931A9" w:rsidRPr="00032D03" w:rsidRDefault="000931A9" w:rsidP="000931A9">
            <w:pPr>
              <w:tabs>
                <w:tab w:val="left" w:pos="1674"/>
              </w:tabs>
              <w:spacing w:line="240" w:lineRule="auto"/>
              <w:rPr>
                <w:rFonts w:eastAsia="Times New Roman"/>
                <w:sz w:val="24"/>
                <w:szCs w:val="24"/>
              </w:rPr>
            </w:pP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9"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82"/>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История </w:t>
            </w:r>
          </w:p>
        </w:tc>
        <w:tc>
          <w:tcPr>
            <w:tcW w:w="52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4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58"/>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Обществознание </w:t>
            </w:r>
          </w:p>
        </w:tc>
        <w:tc>
          <w:tcPr>
            <w:tcW w:w="52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4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9"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49"/>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География </w:t>
            </w:r>
          </w:p>
        </w:tc>
        <w:tc>
          <w:tcPr>
            <w:tcW w:w="521"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41"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1045"/>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Основы духовно – нравственной культуры народов России</w:t>
            </w:r>
          </w:p>
        </w:tc>
        <w:tc>
          <w:tcPr>
            <w:tcW w:w="52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82"/>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Биология </w:t>
            </w:r>
          </w:p>
        </w:tc>
        <w:tc>
          <w:tcPr>
            <w:tcW w:w="52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2</w:t>
            </w:r>
          </w:p>
        </w:tc>
        <w:tc>
          <w:tcPr>
            <w:tcW w:w="64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73"/>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Физика </w:t>
            </w:r>
          </w:p>
        </w:tc>
        <w:tc>
          <w:tcPr>
            <w:tcW w:w="52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76"/>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Химия</w:t>
            </w:r>
          </w:p>
        </w:tc>
        <w:tc>
          <w:tcPr>
            <w:tcW w:w="52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66"/>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Музыка</w:t>
            </w:r>
          </w:p>
        </w:tc>
        <w:tc>
          <w:tcPr>
            <w:tcW w:w="52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4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9"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536"/>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Изобразительное искусство </w:t>
            </w:r>
          </w:p>
        </w:tc>
        <w:tc>
          <w:tcPr>
            <w:tcW w:w="52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4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9"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64"/>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Технология </w:t>
            </w:r>
          </w:p>
        </w:tc>
        <w:tc>
          <w:tcPr>
            <w:tcW w:w="52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41"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63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gridSpan w:val="2"/>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9"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2</w:t>
            </w: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504"/>
        </w:trPr>
        <w:tc>
          <w:tcPr>
            <w:tcW w:w="236" w:type="dxa"/>
            <w:tcBorders>
              <w:top w:val="single" w:sz="4" w:space="0" w:color="auto"/>
              <w:left w:val="single" w:sz="4" w:space="0" w:color="auto"/>
              <w:bottom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Физическая культура </w:t>
            </w:r>
          </w:p>
        </w:tc>
        <w:tc>
          <w:tcPr>
            <w:tcW w:w="52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4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9"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753"/>
        </w:trPr>
        <w:tc>
          <w:tcPr>
            <w:tcW w:w="236" w:type="dxa"/>
            <w:tcBorders>
              <w:top w:val="single" w:sz="4" w:space="0" w:color="auto"/>
              <w:left w:val="single" w:sz="4" w:space="0" w:color="auto"/>
              <w:right w:val="nil"/>
            </w:tcBorders>
          </w:tcPr>
          <w:p w:rsidR="000931A9" w:rsidRPr="00032D03" w:rsidRDefault="000931A9" w:rsidP="000931A9">
            <w:pPr>
              <w:tabs>
                <w:tab w:val="left" w:pos="1674"/>
              </w:tabs>
              <w:spacing w:line="240" w:lineRule="auto"/>
              <w:rPr>
                <w:rFonts w:eastAsia="Times New Roman"/>
                <w:sz w:val="24"/>
                <w:szCs w:val="24"/>
              </w:rPr>
            </w:pPr>
          </w:p>
        </w:tc>
        <w:tc>
          <w:tcPr>
            <w:tcW w:w="4142" w:type="dxa"/>
            <w:tcBorders>
              <w:top w:val="single" w:sz="4" w:space="0" w:color="auto"/>
              <w:left w:val="nil"/>
            </w:tcBorders>
          </w:tcPr>
          <w:p w:rsidR="000931A9" w:rsidRPr="00032D03" w:rsidRDefault="000931A9" w:rsidP="000931A9">
            <w:pPr>
              <w:tabs>
                <w:tab w:val="left" w:pos="1674"/>
              </w:tabs>
              <w:spacing w:line="240" w:lineRule="auto"/>
              <w:ind w:left="-60"/>
              <w:rPr>
                <w:rFonts w:eastAsia="Times New Roman"/>
                <w:sz w:val="24"/>
                <w:szCs w:val="24"/>
              </w:rPr>
            </w:pPr>
            <w:r w:rsidRPr="00032D03">
              <w:rPr>
                <w:rFonts w:eastAsia="Times New Roman"/>
                <w:sz w:val="24"/>
                <w:szCs w:val="24"/>
              </w:rPr>
              <w:t>Основы безопасности жизнедеятельности</w:t>
            </w:r>
          </w:p>
        </w:tc>
        <w:tc>
          <w:tcPr>
            <w:tcW w:w="521"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63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641"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63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9"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301"/>
        </w:trPr>
        <w:tc>
          <w:tcPr>
            <w:tcW w:w="4378"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Итого</w:t>
            </w:r>
          </w:p>
        </w:tc>
        <w:tc>
          <w:tcPr>
            <w:tcW w:w="52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30</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30</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30,5</w:t>
            </w:r>
          </w:p>
        </w:tc>
        <w:tc>
          <w:tcPr>
            <w:tcW w:w="64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30</w:t>
            </w:r>
            <w:r>
              <w:rPr>
                <w:rFonts w:eastAsia="Times New Roman"/>
                <w:sz w:val="24"/>
                <w:szCs w:val="24"/>
              </w:rPr>
              <w:t>,5</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30,5</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33</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33</w:t>
            </w:r>
          </w:p>
        </w:tc>
        <w:tc>
          <w:tcPr>
            <w:tcW w:w="519"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32</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31</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31</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18"/>
        </w:trPr>
        <w:tc>
          <w:tcPr>
            <w:tcW w:w="10427" w:type="dxa"/>
            <w:gridSpan w:val="17"/>
            <w:tcBorders>
              <w:top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Компонент образовательного учреждения</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184"/>
        </w:trPr>
        <w:tc>
          <w:tcPr>
            <w:tcW w:w="4378"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Информатика</w:t>
            </w:r>
          </w:p>
        </w:tc>
        <w:tc>
          <w:tcPr>
            <w:tcW w:w="52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41"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bottom w:val="single" w:sz="4" w:space="0" w:color="auto"/>
            </w:tcBorders>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45"/>
        </w:trPr>
        <w:tc>
          <w:tcPr>
            <w:tcW w:w="4378" w:type="dxa"/>
            <w:gridSpan w:val="2"/>
            <w:tcBorders>
              <w:top w:val="single" w:sz="4" w:space="0" w:color="auto"/>
              <w:right w:val="single" w:sz="4" w:space="0" w:color="auto"/>
            </w:tcBorders>
          </w:tcPr>
          <w:p w:rsidR="000931A9" w:rsidRPr="00032D03" w:rsidRDefault="000931A9" w:rsidP="000931A9">
            <w:pPr>
              <w:tabs>
                <w:tab w:val="left" w:pos="1593"/>
              </w:tabs>
              <w:spacing w:line="240" w:lineRule="auto"/>
              <w:ind w:left="-108" w:firstLine="108"/>
              <w:rPr>
                <w:rFonts w:eastAsia="Times New Roman"/>
                <w:sz w:val="24"/>
                <w:szCs w:val="24"/>
              </w:rPr>
            </w:pPr>
            <w:r w:rsidRPr="00032D03">
              <w:rPr>
                <w:rFonts w:eastAsia="Times New Roman"/>
                <w:sz w:val="24"/>
                <w:szCs w:val="24"/>
              </w:rPr>
              <w:t xml:space="preserve">Краеведение  </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1,5</w:t>
            </w: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1,5</w:t>
            </w: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48"/>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ПАВ</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0,5</w:t>
            </w: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53"/>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Основы выбора профессии</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1</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42"/>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Русский язык</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33"/>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 xml:space="preserve">Математика </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36"/>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Физика</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27"/>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Химия</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44"/>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География</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34"/>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 xml:space="preserve">История </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24"/>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Обществознание</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228"/>
        </w:trPr>
        <w:tc>
          <w:tcPr>
            <w:tcW w:w="4378" w:type="dxa"/>
            <w:gridSpan w:val="2"/>
            <w:tcBorders>
              <w:top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 xml:space="preserve">Биология </w:t>
            </w:r>
          </w:p>
        </w:tc>
        <w:tc>
          <w:tcPr>
            <w:tcW w:w="52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41"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63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gridSpan w:val="2"/>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9"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p>
        </w:tc>
        <w:tc>
          <w:tcPr>
            <w:tcW w:w="516" w:type="dxa"/>
            <w:tcBorders>
              <w:top w:val="single" w:sz="4" w:space="0" w:color="auto"/>
              <w:left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0,5</w:t>
            </w:r>
          </w:p>
        </w:tc>
        <w:tc>
          <w:tcPr>
            <w:tcW w:w="516" w:type="dxa"/>
            <w:tcBorders>
              <w:top w:val="single" w:sz="4" w:space="0" w:color="auto"/>
              <w:lef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0,5</w:t>
            </w:r>
          </w:p>
        </w:tc>
      </w:tr>
      <w:tr w:rsidR="000931A9" w:rsidRPr="00032D03" w:rsidTr="000931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gridAfter w:val="1"/>
          <w:wBefore w:w="11" w:type="dxa"/>
          <w:wAfter w:w="28" w:type="dxa"/>
          <w:trHeight w:val="423"/>
        </w:trPr>
        <w:tc>
          <w:tcPr>
            <w:tcW w:w="4378" w:type="dxa"/>
            <w:gridSpan w:val="2"/>
            <w:tcBorders>
              <w:top w:val="single" w:sz="4" w:space="0" w:color="auto"/>
              <w:bottom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Максимальная недельная нагрузка</w:t>
            </w:r>
          </w:p>
        </w:tc>
        <w:tc>
          <w:tcPr>
            <w:tcW w:w="521" w:type="dxa"/>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32</w:t>
            </w:r>
          </w:p>
        </w:tc>
        <w:tc>
          <w:tcPr>
            <w:tcW w:w="516" w:type="dxa"/>
            <w:tcBorders>
              <w:top w:val="single" w:sz="4" w:space="0" w:color="auto"/>
              <w:left w:val="single" w:sz="4" w:space="0" w:color="auto"/>
              <w:bottom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Pr>
                <w:rFonts w:eastAsia="Times New Roman"/>
                <w:sz w:val="24"/>
                <w:szCs w:val="24"/>
              </w:rPr>
              <w:t>32</w:t>
            </w:r>
          </w:p>
        </w:tc>
        <w:tc>
          <w:tcPr>
            <w:tcW w:w="636" w:type="dxa"/>
            <w:gridSpan w:val="2"/>
            <w:tcBorders>
              <w:top w:val="single" w:sz="4" w:space="0" w:color="auto"/>
              <w:left w:val="single" w:sz="4" w:space="0" w:color="auto"/>
              <w:bottom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r>
              <w:rPr>
                <w:rFonts w:eastAsia="Times New Roman"/>
                <w:sz w:val="24"/>
                <w:szCs w:val="24"/>
              </w:rPr>
              <w:t>2,</w:t>
            </w:r>
            <w:r w:rsidRPr="00032D03">
              <w:rPr>
                <w:rFonts w:eastAsia="Times New Roman"/>
                <w:sz w:val="24"/>
                <w:szCs w:val="24"/>
              </w:rPr>
              <w:t>5</w:t>
            </w:r>
          </w:p>
        </w:tc>
        <w:tc>
          <w:tcPr>
            <w:tcW w:w="641" w:type="dxa"/>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r>
              <w:rPr>
                <w:rFonts w:eastAsia="Times New Roman"/>
                <w:sz w:val="24"/>
                <w:szCs w:val="24"/>
              </w:rPr>
              <w:t>2,</w:t>
            </w:r>
            <w:r w:rsidRPr="00032D03">
              <w:rPr>
                <w:rFonts w:eastAsia="Times New Roman"/>
                <w:sz w:val="24"/>
                <w:szCs w:val="24"/>
              </w:rPr>
              <w:t>5</w:t>
            </w:r>
          </w:p>
        </w:tc>
        <w:tc>
          <w:tcPr>
            <w:tcW w:w="636" w:type="dxa"/>
            <w:gridSpan w:val="2"/>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w:t>
            </w:r>
            <w:r>
              <w:rPr>
                <w:rFonts w:eastAsia="Times New Roman"/>
                <w:sz w:val="24"/>
                <w:szCs w:val="24"/>
              </w:rPr>
              <w:t>2,</w:t>
            </w:r>
            <w:r w:rsidRPr="00032D03">
              <w:rPr>
                <w:rFonts w:eastAsia="Times New Roman"/>
                <w:sz w:val="24"/>
                <w:szCs w:val="24"/>
              </w:rPr>
              <w:t>5</w:t>
            </w:r>
          </w:p>
        </w:tc>
        <w:tc>
          <w:tcPr>
            <w:tcW w:w="516" w:type="dxa"/>
            <w:gridSpan w:val="2"/>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35</w:t>
            </w:r>
          </w:p>
        </w:tc>
        <w:tc>
          <w:tcPr>
            <w:tcW w:w="516" w:type="dxa"/>
            <w:gridSpan w:val="2"/>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35</w:t>
            </w:r>
          </w:p>
        </w:tc>
        <w:tc>
          <w:tcPr>
            <w:tcW w:w="519" w:type="dxa"/>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36</w:t>
            </w:r>
          </w:p>
        </w:tc>
        <w:tc>
          <w:tcPr>
            <w:tcW w:w="516" w:type="dxa"/>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36</w:t>
            </w:r>
          </w:p>
        </w:tc>
        <w:tc>
          <w:tcPr>
            <w:tcW w:w="516" w:type="dxa"/>
            <w:tcBorders>
              <w:top w:val="single" w:sz="4" w:space="0" w:color="auto"/>
              <w:left w:val="single" w:sz="4" w:space="0" w:color="auto"/>
              <w:bottom w:val="single" w:sz="4" w:space="0" w:color="auto"/>
              <w:right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36</w:t>
            </w:r>
          </w:p>
        </w:tc>
        <w:tc>
          <w:tcPr>
            <w:tcW w:w="516" w:type="dxa"/>
            <w:tcBorders>
              <w:top w:val="single" w:sz="4" w:space="0" w:color="auto"/>
              <w:left w:val="single" w:sz="4" w:space="0" w:color="auto"/>
              <w:bottom w:val="single" w:sz="4" w:space="0" w:color="auto"/>
            </w:tcBorders>
          </w:tcPr>
          <w:p w:rsidR="000931A9" w:rsidRPr="00032D03" w:rsidRDefault="000931A9" w:rsidP="000931A9">
            <w:pPr>
              <w:tabs>
                <w:tab w:val="left" w:pos="1674"/>
              </w:tabs>
              <w:spacing w:line="240" w:lineRule="auto"/>
              <w:rPr>
                <w:rFonts w:eastAsia="Times New Roman"/>
                <w:sz w:val="24"/>
                <w:szCs w:val="24"/>
              </w:rPr>
            </w:pPr>
            <w:r w:rsidRPr="00032D03">
              <w:rPr>
                <w:rFonts w:eastAsia="Times New Roman"/>
                <w:sz w:val="24"/>
                <w:szCs w:val="24"/>
              </w:rPr>
              <w:t>36</w:t>
            </w:r>
          </w:p>
        </w:tc>
      </w:tr>
    </w:tbl>
    <w:p w:rsidR="000931A9" w:rsidRDefault="000931A9" w:rsidP="000931A9">
      <w:pPr>
        <w:jc w:val="center"/>
        <w:rPr>
          <w:sz w:val="24"/>
          <w:szCs w:val="24"/>
        </w:rPr>
      </w:pPr>
    </w:p>
    <w:p w:rsidR="000931A9" w:rsidRDefault="000931A9" w:rsidP="000931A9">
      <w:pPr>
        <w:jc w:val="center"/>
        <w:rPr>
          <w:rFonts w:eastAsia="Times New Roman"/>
          <w:b/>
          <w:sz w:val="24"/>
          <w:szCs w:val="24"/>
        </w:rPr>
      </w:pPr>
    </w:p>
    <w:p w:rsidR="000931A9" w:rsidRDefault="000931A9" w:rsidP="000931A9">
      <w:pPr>
        <w:jc w:val="center"/>
        <w:rPr>
          <w:rFonts w:eastAsia="Times New Roman"/>
          <w:b/>
          <w:sz w:val="24"/>
          <w:szCs w:val="24"/>
        </w:rPr>
      </w:pPr>
    </w:p>
    <w:p w:rsidR="000931A9" w:rsidRDefault="000931A9" w:rsidP="000931A9">
      <w:pPr>
        <w:jc w:val="center"/>
        <w:rPr>
          <w:rFonts w:eastAsia="Times New Roman"/>
          <w:b/>
          <w:sz w:val="24"/>
          <w:szCs w:val="24"/>
        </w:rPr>
      </w:pPr>
    </w:p>
    <w:p w:rsidR="000931A9" w:rsidRDefault="000931A9" w:rsidP="000931A9">
      <w:pPr>
        <w:jc w:val="center"/>
        <w:rPr>
          <w:rFonts w:eastAsia="Times New Roman"/>
          <w:b/>
          <w:sz w:val="24"/>
          <w:szCs w:val="24"/>
        </w:rPr>
      </w:pPr>
    </w:p>
    <w:p w:rsidR="000931A9" w:rsidRPr="00032D03" w:rsidRDefault="000931A9" w:rsidP="000931A9">
      <w:pPr>
        <w:jc w:val="center"/>
        <w:rPr>
          <w:rFonts w:eastAsia="Times New Roman"/>
          <w:sz w:val="24"/>
          <w:szCs w:val="24"/>
        </w:rPr>
      </w:pPr>
      <w:r w:rsidRPr="00032D03">
        <w:rPr>
          <w:rFonts w:eastAsia="Times New Roman"/>
          <w:b/>
          <w:sz w:val="24"/>
          <w:szCs w:val="24"/>
        </w:rPr>
        <w:t>Внеурочная деятельность</w:t>
      </w:r>
    </w:p>
    <w:tbl>
      <w:tblPr>
        <w:tblpPr w:leftFromText="180" w:rightFromText="180" w:vertAnchor="text" w:horzAnchor="margin" w:tblpXSpec="center" w:tblpY="43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3"/>
        <w:gridCol w:w="562"/>
        <w:gridCol w:w="698"/>
        <w:gridCol w:w="834"/>
        <w:gridCol w:w="697"/>
        <w:gridCol w:w="443"/>
        <w:gridCol w:w="1021"/>
        <w:gridCol w:w="672"/>
        <w:gridCol w:w="795"/>
        <w:gridCol w:w="839"/>
      </w:tblGrid>
      <w:tr w:rsidR="000931A9" w:rsidRPr="00032D03" w:rsidTr="000931A9">
        <w:trPr>
          <w:trHeight w:val="699"/>
        </w:trPr>
        <w:tc>
          <w:tcPr>
            <w:tcW w:w="2943" w:type="dxa"/>
          </w:tcPr>
          <w:p w:rsidR="000931A9" w:rsidRPr="00032D03" w:rsidRDefault="000931A9" w:rsidP="000931A9">
            <w:pPr>
              <w:spacing w:line="240" w:lineRule="auto"/>
              <w:jc w:val="center"/>
              <w:rPr>
                <w:sz w:val="24"/>
                <w:szCs w:val="24"/>
              </w:rPr>
            </w:pPr>
            <w:r w:rsidRPr="00032D03">
              <w:rPr>
                <w:sz w:val="24"/>
                <w:szCs w:val="24"/>
              </w:rPr>
              <w:t>Наименование внеурочной деятельности</w:t>
            </w:r>
          </w:p>
        </w:tc>
        <w:tc>
          <w:tcPr>
            <w:tcW w:w="567" w:type="dxa"/>
          </w:tcPr>
          <w:p w:rsidR="000931A9" w:rsidRPr="00032D03" w:rsidRDefault="000931A9" w:rsidP="000931A9">
            <w:pPr>
              <w:spacing w:line="240" w:lineRule="auto"/>
              <w:jc w:val="center"/>
              <w:rPr>
                <w:sz w:val="24"/>
                <w:szCs w:val="24"/>
              </w:rPr>
            </w:pPr>
            <w:r w:rsidRPr="00032D03">
              <w:rPr>
                <w:sz w:val="24"/>
                <w:szCs w:val="24"/>
              </w:rPr>
              <w:t>5а</w:t>
            </w:r>
          </w:p>
        </w:tc>
        <w:tc>
          <w:tcPr>
            <w:tcW w:w="709" w:type="dxa"/>
          </w:tcPr>
          <w:p w:rsidR="000931A9" w:rsidRPr="00032D03" w:rsidRDefault="000931A9" w:rsidP="000931A9">
            <w:pPr>
              <w:spacing w:line="240" w:lineRule="auto"/>
              <w:jc w:val="center"/>
              <w:rPr>
                <w:sz w:val="24"/>
                <w:szCs w:val="24"/>
              </w:rPr>
            </w:pPr>
            <w:r w:rsidRPr="00032D03">
              <w:rPr>
                <w:sz w:val="24"/>
                <w:szCs w:val="24"/>
              </w:rPr>
              <w:t>5б</w:t>
            </w:r>
          </w:p>
        </w:tc>
        <w:tc>
          <w:tcPr>
            <w:tcW w:w="851" w:type="dxa"/>
          </w:tcPr>
          <w:p w:rsidR="000931A9" w:rsidRPr="00032D03" w:rsidRDefault="000931A9" w:rsidP="000931A9">
            <w:pPr>
              <w:spacing w:line="240" w:lineRule="auto"/>
              <w:jc w:val="center"/>
              <w:rPr>
                <w:sz w:val="24"/>
                <w:szCs w:val="24"/>
              </w:rPr>
            </w:pPr>
            <w:r w:rsidRPr="00032D03">
              <w:rPr>
                <w:sz w:val="24"/>
                <w:szCs w:val="24"/>
              </w:rPr>
              <w:t>6а</w:t>
            </w:r>
          </w:p>
        </w:tc>
        <w:tc>
          <w:tcPr>
            <w:tcW w:w="708" w:type="dxa"/>
          </w:tcPr>
          <w:p w:rsidR="000931A9" w:rsidRPr="00032D03" w:rsidRDefault="000931A9" w:rsidP="000931A9">
            <w:pPr>
              <w:spacing w:line="240" w:lineRule="auto"/>
              <w:jc w:val="center"/>
              <w:rPr>
                <w:sz w:val="24"/>
                <w:szCs w:val="24"/>
              </w:rPr>
            </w:pPr>
            <w:r w:rsidRPr="00032D03">
              <w:rPr>
                <w:sz w:val="24"/>
                <w:szCs w:val="24"/>
              </w:rPr>
              <w:t>6б</w:t>
            </w:r>
          </w:p>
        </w:tc>
        <w:tc>
          <w:tcPr>
            <w:tcW w:w="306" w:type="dxa"/>
          </w:tcPr>
          <w:p w:rsidR="000931A9" w:rsidRPr="00032D03" w:rsidRDefault="000931A9" w:rsidP="000931A9">
            <w:pPr>
              <w:spacing w:line="240" w:lineRule="auto"/>
              <w:jc w:val="center"/>
              <w:rPr>
                <w:sz w:val="24"/>
                <w:szCs w:val="24"/>
              </w:rPr>
            </w:pPr>
            <w:r w:rsidRPr="00032D03">
              <w:rPr>
                <w:sz w:val="24"/>
                <w:szCs w:val="24"/>
              </w:rPr>
              <w:t>7а</w:t>
            </w:r>
          </w:p>
        </w:tc>
        <w:tc>
          <w:tcPr>
            <w:tcW w:w="1046" w:type="dxa"/>
          </w:tcPr>
          <w:p w:rsidR="000931A9" w:rsidRPr="00032D03" w:rsidRDefault="000931A9" w:rsidP="000931A9">
            <w:pPr>
              <w:spacing w:line="240" w:lineRule="auto"/>
              <w:jc w:val="center"/>
              <w:rPr>
                <w:sz w:val="24"/>
                <w:szCs w:val="24"/>
              </w:rPr>
            </w:pPr>
            <w:r w:rsidRPr="00032D03">
              <w:rPr>
                <w:sz w:val="24"/>
                <w:szCs w:val="24"/>
              </w:rPr>
              <w:t>7б</w:t>
            </w:r>
          </w:p>
        </w:tc>
        <w:tc>
          <w:tcPr>
            <w:tcW w:w="682" w:type="dxa"/>
          </w:tcPr>
          <w:p w:rsidR="000931A9" w:rsidRPr="00032D03" w:rsidRDefault="000931A9" w:rsidP="000931A9">
            <w:pPr>
              <w:spacing w:line="240" w:lineRule="auto"/>
              <w:jc w:val="center"/>
              <w:rPr>
                <w:sz w:val="24"/>
                <w:szCs w:val="24"/>
              </w:rPr>
            </w:pPr>
            <w:r w:rsidRPr="00032D03">
              <w:rPr>
                <w:sz w:val="24"/>
                <w:szCs w:val="24"/>
              </w:rPr>
              <w:t>8а</w:t>
            </w:r>
          </w:p>
        </w:tc>
        <w:tc>
          <w:tcPr>
            <w:tcW w:w="810" w:type="dxa"/>
          </w:tcPr>
          <w:p w:rsidR="000931A9" w:rsidRPr="00032D03" w:rsidRDefault="000931A9" w:rsidP="000931A9">
            <w:pPr>
              <w:spacing w:line="240" w:lineRule="auto"/>
              <w:jc w:val="center"/>
              <w:rPr>
                <w:sz w:val="24"/>
                <w:szCs w:val="24"/>
              </w:rPr>
            </w:pPr>
            <w:r w:rsidRPr="00032D03">
              <w:rPr>
                <w:sz w:val="24"/>
                <w:szCs w:val="24"/>
              </w:rPr>
              <w:t>8б</w:t>
            </w:r>
          </w:p>
        </w:tc>
        <w:tc>
          <w:tcPr>
            <w:tcW w:w="842" w:type="dxa"/>
          </w:tcPr>
          <w:p w:rsidR="000931A9" w:rsidRPr="00032D03" w:rsidRDefault="000931A9" w:rsidP="000931A9">
            <w:pPr>
              <w:spacing w:line="240" w:lineRule="auto"/>
              <w:jc w:val="center"/>
              <w:rPr>
                <w:sz w:val="24"/>
                <w:szCs w:val="24"/>
              </w:rPr>
            </w:pPr>
            <w:r w:rsidRPr="00032D03">
              <w:rPr>
                <w:sz w:val="24"/>
                <w:szCs w:val="24"/>
              </w:rPr>
              <w:t>всего</w:t>
            </w:r>
          </w:p>
        </w:tc>
      </w:tr>
      <w:tr w:rsidR="000931A9" w:rsidRPr="00032D03" w:rsidTr="000931A9">
        <w:trPr>
          <w:trHeight w:val="327"/>
        </w:trPr>
        <w:tc>
          <w:tcPr>
            <w:tcW w:w="2943" w:type="dxa"/>
          </w:tcPr>
          <w:p w:rsidR="000931A9" w:rsidRPr="00032D03" w:rsidRDefault="000931A9" w:rsidP="000931A9">
            <w:pPr>
              <w:spacing w:line="240" w:lineRule="auto"/>
              <w:jc w:val="center"/>
              <w:rPr>
                <w:sz w:val="24"/>
                <w:szCs w:val="24"/>
              </w:rPr>
            </w:pPr>
            <w:r w:rsidRPr="00032D03">
              <w:rPr>
                <w:sz w:val="24"/>
                <w:szCs w:val="24"/>
              </w:rPr>
              <w:t>Кружок «Робототехника»</w:t>
            </w:r>
          </w:p>
        </w:tc>
        <w:tc>
          <w:tcPr>
            <w:tcW w:w="567" w:type="dxa"/>
          </w:tcPr>
          <w:p w:rsidR="000931A9" w:rsidRPr="00032D03" w:rsidRDefault="000931A9" w:rsidP="000931A9">
            <w:pPr>
              <w:spacing w:line="240" w:lineRule="auto"/>
              <w:jc w:val="center"/>
              <w:rPr>
                <w:sz w:val="24"/>
                <w:szCs w:val="24"/>
              </w:rPr>
            </w:pPr>
            <w:r w:rsidRPr="00032D03">
              <w:rPr>
                <w:sz w:val="24"/>
                <w:szCs w:val="24"/>
              </w:rPr>
              <w:t>1</w:t>
            </w:r>
          </w:p>
        </w:tc>
        <w:tc>
          <w:tcPr>
            <w:tcW w:w="709" w:type="dxa"/>
          </w:tcPr>
          <w:p w:rsidR="000931A9" w:rsidRPr="00032D03" w:rsidRDefault="000931A9" w:rsidP="000931A9">
            <w:pPr>
              <w:spacing w:line="240" w:lineRule="auto"/>
              <w:jc w:val="center"/>
              <w:rPr>
                <w:sz w:val="24"/>
                <w:szCs w:val="24"/>
              </w:rPr>
            </w:pPr>
            <w:r w:rsidRPr="00032D03">
              <w:rPr>
                <w:sz w:val="24"/>
                <w:szCs w:val="24"/>
              </w:rPr>
              <w:t>1</w:t>
            </w:r>
          </w:p>
        </w:tc>
        <w:tc>
          <w:tcPr>
            <w:tcW w:w="851" w:type="dxa"/>
          </w:tcPr>
          <w:p w:rsidR="000931A9" w:rsidRPr="00032D03" w:rsidRDefault="000931A9" w:rsidP="000931A9">
            <w:pPr>
              <w:spacing w:line="240" w:lineRule="auto"/>
              <w:jc w:val="center"/>
              <w:rPr>
                <w:sz w:val="24"/>
                <w:szCs w:val="24"/>
              </w:rPr>
            </w:pPr>
            <w:r w:rsidRPr="00032D03">
              <w:rPr>
                <w:sz w:val="24"/>
                <w:szCs w:val="24"/>
              </w:rPr>
              <w:t>1</w:t>
            </w:r>
          </w:p>
        </w:tc>
        <w:tc>
          <w:tcPr>
            <w:tcW w:w="708" w:type="dxa"/>
          </w:tcPr>
          <w:p w:rsidR="000931A9" w:rsidRPr="00032D03" w:rsidRDefault="000931A9" w:rsidP="000931A9">
            <w:pPr>
              <w:spacing w:line="240" w:lineRule="auto"/>
              <w:jc w:val="center"/>
              <w:rPr>
                <w:sz w:val="24"/>
                <w:szCs w:val="24"/>
              </w:rPr>
            </w:pPr>
            <w:r w:rsidRPr="00032D03">
              <w:rPr>
                <w:sz w:val="24"/>
                <w:szCs w:val="24"/>
              </w:rPr>
              <w:t>1</w:t>
            </w:r>
          </w:p>
        </w:tc>
        <w:tc>
          <w:tcPr>
            <w:tcW w:w="306" w:type="dxa"/>
          </w:tcPr>
          <w:p w:rsidR="000931A9" w:rsidRPr="00032D03" w:rsidRDefault="000931A9" w:rsidP="000931A9">
            <w:pPr>
              <w:spacing w:line="240" w:lineRule="auto"/>
              <w:jc w:val="center"/>
              <w:rPr>
                <w:sz w:val="24"/>
                <w:szCs w:val="24"/>
              </w:rPr>
            </w:pPr>
            <w:r w:rsidRPr="00032D03">
              <w:rPr>
                <w:sz w:val="24"/>
                <w:szCs w:val="24"/>
              </w:rPr>
              <w:t>1</w:t>
            </w:r>
          </w:p>
        </w:tc>
        <w:tc>
          <w:tcPr>
            <w:tcW w:w="1046" w:type="dxa"/>
          </w:tcPr>
          <w:p w:rsidR="000931A9" w:rsidRPr="00032D03" w:rsidRDefault="000931A9" w:rsidP="000931A9">
            <w:pPr>
              <w:spacing w:line="240" w:lineRule="auto"/>
              <w:jc w:val="center"/>
              <w:rPr>
                <w:sz w:val="24"/>
                <w:szCs w:val="24"/>
              </w:rPr>
            </w:pPr>
            <w:r w:rsidRPr="00032D03">
              <w:rPr>
                <w:sz w:val="24"/>
                <w:szCs w:val="24"/>
              </w:rPr>
              <w:t>1</w:t>
            </w:r>
          </w:p>
        </w:tc>
        <w:tc>
          <w:tcPr>
            <w:tcW w:w="682" w:type="dxa"/>
          </w:tcPr>
          <w:p w:rsidR="000931A9" w:rsidRPr="00032D03" w:rsidRDefault="000931A9" w:rsidP="000931A9">
            <w:pPr>
              <w:spacing w:line="240" w:lineRule="auto"/>
              <w:jc w:val="center"/>
              <w:rPr>
                <w:sz w:val="24"/>
                <w:szCs w:val="24"/>
              </w:rPr>
            </w:pPr>
            <w:r w:rsidRPr="00032D03">
              <w:rPr>
                <w:sz w:val="24"/>
                <w:szCs w:val="24"/>
              </w:rPr>
              <w:t>1</w:t>
            </w:r>
          </w:p>
        </w:tc>
        <w:tc>
          <w:tcPr>
            <w:tcW w:w="810" w:type="dxa"/>
          </w:tcPr>
          <w:p w:rsidR="000931A9" w:rsidRPr="00032D03" w:rsidRDefault="000931A9" w:rsidP="000931A9">
            <w:pPr>
              <w:spacing w:line="240" w:lineRule="auto"/>
              <w:jc w:val="center"/>
              <w:rPr>
                <w:sz w:val="24"/>
                <w:szCs w:val="24"/>
              </w:rPr>
            </w:pPr>
            <w:r w:rsidRPr="00032D03">
              <w:rPr>
                <w:sz w:val="24"/>
                <w:szCs w:val="24"/>
              </w:rPr>
              <w:t>1</w:t>
            </w:r>
          </w:p>
        </w:tc>
        <w:tc>
          <w:tcPr>
            <w:tcW w:w="842"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rPr>
          <w:trHeight w:val="366"/>
        </w:trPr>
        <w:tc>
          <w:tcPr>
            <w:tcW w:w="2943" w:type="dxa"/>
          </w:tcPr>
          <w:p w:rsidR="000931A9" w:rsidRPr="00032D03" w:rsidRDefault="000931A9" w:rsidP="000931A9">
            <w:pPr>
              <w:spacing w:line="240" w:lineRule="auto"/>
              <w:jc w:val="center"/>
              <w:rPr>
                <w:sz w:val="24"/>
                <w:szCs w:val="24"/>
              </w:rPr>
            </w:pPr>
            <w:r w:rsidRPr="00032D03">
              <w:rPr>
                <w:sz w:val="24"/>
                <w:szCs w:val="24"/>
              </w:rPr>
              <w:lastRenderedPageBreak/>
              <w:t>Изобразительное искусство «Изостудия»</w:t>
            </w:r>
          </w:p>
        </w:tc>
        <w:tc>
          <w:tcPr>
            <w:tcW w:w="567" w:type="dxa"/>
          </w:tcPr>
          <w:p w:rsidR="000931A9" w:rsidRPr="00032D03" w:rsidRDefault="000931A9" w:rsidP="000931A9">
            <w:pPr>
              <w:spacing w:line="240" w:lineRule="auto"/>
              <w:jc w:val="center"/>
              <w:rPr>
                <w:sz w:val="24"/>
                <w:szCs w:val="24"/>
              </w:rPr>
            </w:pPr>
            <w:r w:rsidRPr="00032D03">
              <w:rPr>
                <w:sz w:val="24"/>
                <w:szCs w:val="24"/>
              </w:rPr>
              <w:t>1</w:t>
            </w:r>
          </w:p>
        </w:tc>
        <w:tc>
          <w:tcPr>
            <w:tcW w:w="709" w:type="dxa"/>
          </w:tcPr>
          <w:p w:rsidR="000931A9" w:rsidRPr="00032D03" w:rsidRDefault="000931A9" w:rsidP="000931A9">
            <w:pPr>
              <w:spacing w:line="240" w:lineRule="auto"/>
              <w:jc w:val="center"/>
              <w:rPr>
                <w:sz w:val="24"/>
                <w:szCs w:val="24"/>
              </w:rPr>
            </w:pPr>
            <w:r w:rsidRPr="00032D03">
              <w:rPr>
                <w:sz w:val="24"/>
                <w:szCs w:val="24"/>
              </w:rPr>
              <w:t>1</w:t>
            </w:r>
          </w:p>
        </w:tc>
        <w:tc>
          <w:tcPr>
            <w:tcW w:w="851" w:type="dxa"/>
          </w:tcPr>
          <w:p w:rsidR="000931A9" w:rsidRPr="00032D03" w:rsidRDefault="000931A9" w:rsidP="000931A9">
            <w:pPr>
              <w:spacing w:line="240" w:lineRule="auto"/>
              <w:jc w:val="center"/>
              <w:rPr>
                <w:sz w:val="24"/>
                <w:szCs w:val="24"/>
              </w:rPr>
            </w:pPr>
          </w:p>
        </w:tc>
        <w:tc>
          <w:tcPr>
            <w:tcW w:w="708" w:type="dxa"/>
          </w:tcPr>
          <w:p w:rsidR="000931A9" w:rsidRPr="00032D03" w:rsidRDefault="000931A9" w:rsidP="000931A9">
            <w:pPr>
              <w:spacing w:line="240" w:lineRule="auto"/>
              <w:jc w:val="center"/>
              <w:rPr>
                <w:sz w:val="24"/>
                <w:szCs w:val="24"/>
              </w:rPr>
            </w:pPr>
          </w:p>
        </w:tc>
        <w:tc>
          <w:tcPr>
            <w:tcW w:w="306" w:type="dxa"/>
          </w:tcPr>
          <w:p w:rsidR="000931A9" w:rsidRPr="00032D03" w:rsidRDefault="000931A9" w:rsidP="000931A9">
            <w:pPr>
              <w:spacing w:line="240" w:lineRule="auto"/>
              <w:jc w:val="center"/>
              <w:rPr>
                <w:sz w:val="24"/>
                <w:szCs w:val="24"/>
              </w:rPr>
            </w:pPr>
          </w:p>
        </w:tc>
        <w:tc>
          <w:tcPr>
            <w:tcW w:w="1046" w:type="dxa"/>
          </w:tcPr>
          <w:p w:rsidR="000931A9" w:rsidRPr="00032D03" w:rsidRDefault="000931A9" w:rsidP="000931A9">
            <w:pPr>
              <w:spacing w:line="240" w:lineRule="auto"/>
              <w:jc w:val="center"/>
              <w:rPr>
                <w:sz w:val="24"/>
                <w:szCs w:val="24"/>
              </w:rPr>
            </w:pPr>
          </w:p>
        </w:tc>
        <w:tc>
          <w:tcPr>
            <w:tcW w:w="682" w:type="dxa"/>
          </w:tcPr>
          <w:p w:rsidR="000931A9" w:rsidRPr="00032D03" w:rsidRDefault="000931A9" w:rsidP="000931A9">
            <w:pPr>
              <w:spacing w:line="240" w:lineRule="auto"/>
              <w:jc w:val="center"/>
              <w:rPr>
                <w:sz w:val="24"/>
                <w:szCs w:val="24"/>
              </w:rPr>
            </w:pPr>
          </w:p>
        </w:tc>
        <w:tc>
          <w:tcPr>
            <w:tcW w:w="810" w:type="dxa"/>
          </w:tcPr>
          <w:p w:rsidR="000931A9" w:rsidRPr="00032D03" w:rsidRDefault="000931A9" w:rsidP="000931A9">
            <w:pPr>
              <w:spacing w:line="240" w:lineRule="auto"/>
              <w:jc w:val="center"/>
              <w:rPr>
                <w:sz w:val="24"/>
                <w:szCs w:val="24"/>
              </w:rPr>
            </w:pPr>
          </w:p>
        </w:tc>
        <w:tc>
          <w:tcPr>
            <w:tcW w:w="842"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rPr>
          <w:trHeight w:val="359"/>
        </w:trPr>
        <w:tc>
          <w:tcPr>
            <w:tcW w:w="2943" w:type="dxa"/>
          </w:tcPr>
          <w:p w:rsidR="000931A9" w:rsidRPr="00032D03" w:rsidRDefault="000931A9" w:rsidP="000931A9">
            <w:pPr>
              <w:spacing w:line="240" w:lineRule="auto"/>
              <w:jc w:val="center"/>
              <w:rPr>
                <w:sz w:val="24"/>
                <w:szCs w:val="24"/>
              </w:rPr>
            </w:pPr>
            <w:r w:rsidRPr="00032D03">
              <w:rPr>
                <w:sz w:val="24"/>
                <w:szCs w:val="24"/>
              </w:rPr>
              <w:t>Танцевальная студия «Фантазия»</w:t>
            </w:r>
          </w:p>
        </w:tc>
        <w:tc>
          <w:tcPr>
            <w:tcW w:w="567" w:type="dxa"/>
          </w:tcPr>
          <w:p w:rsidR="000931A9" w:rsidRPr="00032D03" w:rsidRDefault="000931A9" w:rsidP="000931A9">
            <w:pPr>
              <w:spacing w:line="240" w:lineRule="auto"/>
              <w:jc w:val="center"/>
              <w:rPr>
                <w:sz w:val="24"/>
                <w:szCs w:val="24"/>
              </w:rPr>
            </w:pPr>
            <w:r w:rsidRPr="00032D03">
              <w:rPr>
                <w:sz w:val="24"/>
                <w:szCs w:val="24"/>
              </w:rPr>
              <w:t>1</w:t>
            </w:r>
          </w:p>
        </w:tc>
        <w:tc>
          <w:tcPr>
            <w:tcW w:w="709" w:type="dxa"/>
          </w:tcPr>
          <w:p w:rsidR="000931A9" w:rsidRPr="00032D03" w:rsidRDefault="000931A9" w:rsidP="000931A9">
            <w:pPr>
              <w:spacing w:line="240" w:lineRule="auto"/>
              <w:jc w:val="center"/>
              <w:rPr>
                <w:sz w:val="24"/>
                <w:szCs w:val="24"/>
              </w:rPr>
            </w:pPr>
            <w:r w:rsidRPr="00032D03">
              <w:rPr>
                <w:sz w:val="24"/>
                <w:szCs w:val="24"/>
              </w:rPr>
              <w:t>1</w:t>
            </w:r>
          </w:p>
        </w:tc>
        <w:tc>
          <w:tcPr>
            <w:tcW w:w="851" w:type="dxa"/>
          </w:tcPr>
          <w:p w:rsidR="000931A9" w:rsidRPr="00032D03" w:rsidRDefault="000931A9" w:rsidP="000931A9">
            <w:pPr>
              <w:spacing w:line="240" w:lineRule="auto"/>
              <w:jc w:val="center"/>
              <w:rPr>
                <w:sz w:val="24"/>
                <w:szCs w:val="24"/>
              </w:rPr>
            </w:pPr>
            <w:r w:rsidRPr="00032D03">
              <w:rPr>
                <w:sz w:val="24"/>
                <w:szCs w:val="24"/>
              </w:rPr>
              <w:t>1</w:t>
            </w:r>
          </w:p>
        </w:tc>
        <w:tc>
          <w:tcPr>
            <w:tcW w:w="708" w:type="dxa"/>
          </w:tcPr>
          <w:p w:rsidR="000931A9" w:rsidRPr="00032D03" w:rsidRDefault="000931A9" w:rsidP="000931A9">
            <w:pPr>
              <w:spacing w:line="240" w:lineRule="auto"/>
              <w:jc w:val="center"/>
              <w:rPr>
                <w:sz w:val="24"/>
                <w:szCs w:val="24"/>
              </w:rPr>
            </w:pPr>
            <w:r w:rsidRPr="00032D03">
              <w:rPr>
                <w:sz w:val="24"/>
                <w:szCs w:val="24"/>
              </w:rPr>
              <w:t>1</w:t>
            </w:r>
          </w:p>
        </w:tc>
        <w:tc>
          <w:tcPr>
            <w:tcW w:w="306" w:type="dxa"/>
          </w:tcPr>
          <w:p w:rsidR="000931A9" w:rsidRPr="00032D03" w:rsidRDefault="000931A9" w:rsidP="000931A9">
            <w:pPr>
              <w:spacing w:line="240" w:lineRule="auto"/>
              <w:jc w:val="center"/>
              <w:rPr>
                <w:sz w:val="24"/>
                <w:szCs w:val="24"/>
              </w:rPr>
            </w:pPr>
            <w:r w:rsidRPr="00032D03">
              <w:rPr>
                <w:sz w:val="24"/>
                <w:szCs w:val="24"/>
              </w:rPr>
              <w:t>1</w:t>
            </w:r>
          </w:p>
        </w:tc>
        <w:tc>
          <w:tcPr>
            <w:tcW w:w="1046" w:type="dxa"/>
          </w:tcPr>
          <w:p w:rsidR="000931A9" w:rsidRPr="00032D03" w:rsidRDefault="000931A9" w:rsidP="000931A9">
            <w:pPr>
              <w:spacing w:line="240" w:lineRule="auto"/>
              <w:jc w:val="center"/>
              <w:rPr>
                <w:sz w:val="24"/>
                <w:szCs w:val="24"/>
              </w:rPr>
            </w:pPr>
            <w:r w:rsidRPr="00032D03">
              <w:rPr>
                <w:sz w:val="24"/>
                <w:szCs w:val="24"/>
              </w:rPr>
              <w:t>1</w:t>
            </w:r>
          </w:p>
        </w:tc>
        <w:tc>
          <w:tcPr>
            <w:tcW w:w="682" w:type="dxa"/>
          </w:tcPr>
          <w:p w:rsidR="000931A9" w:rsidRPr="00032D03" w:rsidRDefault="000931A9" w:rsidP="000931A9">
            <w:pPr>
              <w:spacing w:line="240" w:lineRule="auto"/>
              <w:jc w:val="center"/>
              <w:rPr>
                <w:sz w:val="24"/>
                <w:szCs w:val="24"/>
              </w:rPr>
            </w:pPr>
            <w:r w:rsidRPr="00032D03">
              <w:rPr>
                <w:sz w:val="24"/>
                <w:szCs w:val="24"/>
              </w:rPr>
              <w:t>1</w:t>
            </w:r>
          </w:p>
        </w:tc>
        <w:tc>
          <w:tcPr>
            <w:tcW w:w="810" w:type="dxa"/>
          </w:tcPr>
          <w:p w:rsidR="000931A9" w:rsidRPr="00032D03" w:rsidRDefault="000931A9" w:rsidP="000931A9">
            <w:pPr>
              <w:spacing w:line="240" w:lineRule="auto"/>
              <w:jc w:val="center"/>
              <w:rPr>
                <w:sz w:val="24"/>
                <w:szCs w:val="24"/>
              </w:rPr>
            </w:pPr>
            <w:r w:rsidRPr="00032D03">
              <w:rPr>
                <w:sz w:val="24"/>
                <w:szCs w:val="24"/>
              </w:rPr>
              <w:t>1</w:t>
            </w:r>
          </w:p>
        </w:tc>
        <w:tc>
          <w:tcPr>
            <w:tcW w:w="842"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rPr>
          <w:trHeight w:val="327"/>
        </w:trPr>
        <w:tc>
          <w:tcPr>
            <w:tcW w:w="2943" w:type="dxa"/>
          </w:tcPr>
          <w:p w:rsidR="000931A9" w:rsidRPr="00032D03" w:rsidRDefault="000931A9" w:rsidP="000931A9">
            <w:pPr>
              <w:spacing w:line="240" w:lineRule="auto"/>
              <w:jc w:val="center"/>
              <w:rPr>
                <w:sz w:val="24"/>
                <w:szCs w:val="24"/>
              </w:rPr>
            </w:pPr>
            <w:r w:rsidRPr="00032D03">
              <w:rPr>
                <w:sz w:val="24"/>
                <w:szCs w:val="24"/>
              </w:rPr>
              <w:t>Кружок «Вязание»</w:t>
            </w:r>
          </w:p>
        </w:tc>
        <w:tc>
          <w:tcPr>
            <w:tcW w:w="567" w:type="dxa"/>
          </w:tcPr>
          <w:p w:rsidR="000931A9" w:rsidRPr="00032D03" w:rsidRDefault="000931A9" w:rsidP="000931A9">
            <w:pPr>
              <w:spacing w:line="240" w:lineRule="auto"/>
              <w:jc w:val="center"/>
              <w:rPr>
                <w:sz w:val="24"/>
                <w:szCs w:val="24"/>
              </w:rPr>
            </w:pPr>
            <w:r w:rsidRPr="00032D03">
              <w:rPr>
                <w:sz w:val="24"/>
                <w:szCs w:val="24"/>
              </w:rPr>
              <w:t>2</w:t>
            </w:r>
          </w:p>
        </w:tc>
        <w:tc>
          <w:tcPr>
            <w:tcW w:w="709" w:type="dxa"/>
          </w:tcPr>
          <w:p w:rsidR="000931A9" w:rsidRPr="00032D03" w:rsidRDefault="000931A9" w:rsidP="000931A9">
            <w:pPr>
              <w:spacing w:line="240" w:lineRule="auto"/>
              <w:jc w:val="center"/>
              <w:rPr>
                <w:sz w:val="24"/>
                <w:szCs w:val="24"/>
              </w:rPr>
            </w:pPr>
            <w:r w:rsidRPr="00032D03">
              <w:rPr>
                <w:sz w:val="24"/>
                <w:szCs w:val="24"/>
              </w:rPr>
              <w:t>2</w:t>
            </w:r>
          </w:p>
        </w:tc>
        <w:tc>
          <w:tcPr>
            <w:tcW w:w="851" w:type="dxa"/>
          </w:tcPr>
          <w:p w:rsidR="000931A9" w:rsidRPr="00032D03" w:rsidRDefault="000931A9" w:rsidP="000931A9">
            <w:pPr>
              <w:spacing w:line="240" w:lineRule="auto"/>
              <w:jc w:val="center"/>
              <w:rPr>
                <w:sz w:val="24"/>
                <w:szCs w:val="24"/>
              </w:rPr>
            </w:pPr>
          </w:p>
        </w:tc>
        <w:tc>
          <w:tcPr>
            <w:tcW w:w="708" w:type="dxa"/>
          </w:tcPr>
          <w:p w:rsidR="000931A9" w:rsidRPr="00032D03" w:rsidRDefault="000931A9" w:rsidP="000931A9">
            <w:pPr>
              <w:spacing w:line="240" w:lineRule="auto"/>
              <w:jc w:val="center"/>
              <w:rPr>
                <w:sz w:val="24"/>
                <w:szCs w:val="24"/>
              </w:rPr>
            </w:pPr>
          </w:p>
        </w:tc>
        <w:tc>
          <w:tcPr>
            <w:tcW w:w="306" w:type="dxa"/>
          </w:tcPr>
          <w:p w:rsidR="000931A9" w:rsidRPr="00032D03" w:rsidRDefault="000931A9" w:rsidP="000931A9">
            <w:pPr>
              <w:spacing w:line="240" w:lineRule="auto"/>
              <w:jc w:val="center"/>
              <w:rPr>
                <w:sz w:val="24"/>
                <w:szCs w:val="24"/>
              </w:rPr>
            </w:pPr>
          </w:p>
        </w:tc>
        <w:tc>
          <w:tcPr>
            <w:tcW w:w="1046" w:type="dxa"/>
          </w:tcPr>
          <w:p w:rsidR="000931A9" w:rsidRPr="00032D03" w:rsidRDefault="000931A9" w:rsidP="000931A9">
            <w:pPr>
              <w:spacing w:line="240" w:lineRule="auto"/>
              <w:jc w:val="center"/>
              <w:rPr>
                <w:sz w:val="24"/>
                <w:szCs w:val="24"/>
              </w:rPr>
            </w:pPr>
          </w:p>
        </w:tc>
        <w:tc>
          <w:tcPr>
            <w:tcW w:w="682" w:type="dxa"/>
          </w:tcPr>
          <w:p w:rsidR="000931A9" w:rsidRPr="00032D03" w:rsidRDefault="000931A9" w:rsidP="000931A9">
            <w:pPr>
              <w:spacing w:line="240" w:lineRule="auto"/>
              <w:jc w:val="center"/>
              <w:rPr>
                <w:sz w:val="24"/>
                <w:szCs w:val="24"/>
              </w:rPr>
            </w:pPr>
            <w:r w:rsidRPr="00032D03">
              <w:rPr>
                <w:sz w:val="24"/>
                <w:szCs w:val="24"/>
              </w:rPr>
              <w:t>2</w:t>
            </w:r>
          </w:p>
        </w:tc>
        <w:tc>
          <w:tcPr>
            <w:tcW w:w="810" w:type="dxa"/>
            <w:tcBorders>
              <w:bottom w:val="single" w:sz="4" w:space="0" w:color="auto"/>
            </w:tcBorders>
          </w:tcPr>
          <w:p w:rsidR="000931A9" w:rsidRPr="00032D03" w:rsidRDefault="000931A9" w:rsidP="000931A9">
            <w:pPr>
              <w:spacing w:line="240" w:lineRule="auto"/>
              <w:jc w:val="center"/>
              <w:rPr>
                <w:sz w:val="24"/>
                <w:szCs w:val="24"/>
              </w:rPr>
            </w:pPr>
            <w:r w:rsidRPr="00032D03">
              <w:rPr>
                <w:sz w:val="24"/>
                <w:szCs w:val="24"/>
              </w:rPr>
              <w:t>2</w:t>
            </w:r>
          </w:p>
        </w:tc>
        <w:tc>
          <w:tcPr>
            <w:tcW w:w="842" w:type="dxa"/>
          </w:tcPr>
          <w:p w:rsidR="000931A9" w:rsidRPr="00032D03" w:rsidRDefault="000931A9" w:rsidP="000931A9">
            <w:pPr>
              <w:spacing w:line="240" w:lineRule="auto"/>
              <w:jc w:val="center"/>
              <w:rPr>
                <w:sz w:val="24"/>
                <w:szCs w:val="24"/>
              </w:rPr>
            </w:pPr>
            <w:r w:rsidRPr="00032D03">
              <w:rPr>
                <w:sz w:val="24"/>
                <w:szCs w:val="24"/>
              </w:rPr>
              <w:t>4</w:t>
            </w:r>
          </w:p>
        </w:tc>
      </w:tr>
      <w:tr w:rsidR="000931A9" w:rsidRPr="00032D03" w:rsidTr="000931A9">
        <w:trPr>
          <w:trHeight w:val="485"/>
        </w:trPr>
        <w:tc>
          <w:tcPr>
            <w:tcW w:w="2943" w:type="dxa"/>
          </w:tcPr>
          <w:p w:rsidR="000931A9" w:rsidRPr="00032D03" w:rsidRDefault="000931A9" w:rsidP="000931A9">
            <w:pPr>
              <w:spacing w:line="240" w:lineRule="auto"/>
              <w:jc w:val="center"/>
              <w:rPr>
                <w:sz w:val="24"/>
                <w:szCs w:val="24"/>
              </w:rPr>
            </w:pPr>
            <w:r w:rsidRPr="00032D03">
              <w:rPr>
                <w:sz w:val="24"/>
                <w:szCs w:val="24"/>
              </w:rPr>
              <w:t>Секция «Общая физическая подготовка»</w:t>
            </w:r>
          </w:p>
        </w:tc>
        <w:tc>
          <w:tcPr>
            <w:tcW w:w="567" w:type="dxa"/>
          </w:tcPr>
          <w:p w:rsidR="000931A9" w:rsidRPr="00032D03" w:rsidRDefault="000931A9" w:rsidP="000931A9">
            <w:pPr>
              <w:spacing w:line="240" w:lineRule="auto"/>
              <w:jc w:val="center"/>
              <w:rPr>
                <w:sz w:val="24"/>
                <w:szCs w:val="24"/>
              </w:rPr>
            </w:pPr>
            <w:r w:rsidRPr="00032D03">
              <w:rPr>
                <w:sz w:val="24"/>
                <w:szCs w:val="24"/>
              </w:rPr>
              <w:t>2</w:t>
            </w:r>
          </w:p>
        </w:tc>
        <w:tc>
          <w:tcPr>
            <w:tcW w:w="709" w:type="dxa"/>
          </w:tcPr>
          <w:p w:rsidR="000931A9" w:rsidRPr="00032D03" w:rsidRDefault="000931A9" w:rsidP="000931A9">
            <w:pPr>
              <w:spacing w:line="240" w:lineRule="auto"/>
              <w:jc w:val="center"/>
              <w:rPr>
                <w:sz w:val="24"/>
                <w:szCs w:val="24"/>
              </w:rPr>
            </w:pPr>
            <w:r w:rsidRPr="00032D03">
              <w:rPr>
                <w:sz w:val="24"/>
                <w:szCs w:val="24"/>
              </w:rPr>
              <w:t>2</w:t>
            </w:r>
          </w:p>
        </w:tc>
        <w:tc>
          <w:tcPr>
            <w:tcW w:w="851" w:type="dxa"/>
          </w:tcPr>
          <w:p w:rsidR="000931A9" w:rsidRPr="00032D03" w:rsidRDefault="000931A9" w:rsidP="000931A9">
            <w:pPr>
              <w:spacing w:line="240" w:lineRule="auto"/>
              <w:jc w:val="center"/>
              <w:rPr>
                <w:sz w:val="24"/>
                <w:szCs w:val="24"/>
              </w:rPr>
            </w:pPr>
          </w:p>
        </w:tc>
        <w:tc>
          <w:tcPr>
            <w:tcW w:w="708" w:type="dxa"/>
          </w:tcPr>
          <w:p w:rsidR="000931A9" w:rsidRPr="00032D03" w:rsidRDefault="000931A9" w:rsidP="000931A9">
            <w:pPr>
              <w:spacing w:line="240" w:lineRule="auto"/>
              <w:jc w:val="center"/>
              <w:rPr>
                <w:sz w:val="24"/>
                <w:szCs w:val="24"/>
              </w:rPr>
            </w:pPr>
          </w:p>
        </w:tc>
        <w:tc>
          <w:tcPr>
            <w:tcW w:w="306" w:type="dxa"/>
          </w:tcPr>
          <w:p w:rsidR="000931A9" w:rsidRPr="00032D03" w:rsidRDefault="000931A9" w:rsidP="000931A9">
            <w:pPr>
              <w:spacing w:line="240" w:lineRule="auto"/>
              <w:jc w:val="center"/>
              <w:rPr>
                <w:sz w:val="24"/>
                <w:szCs w:val="24"/>
              </w:rPr>
            </w:pPr>
          </w:p>
        </w:tc>
        <w:tc>
          <w:tcPr>
            <w:tcW w:w="1046" w:type="dxa"/>
          </w:tcPr>
          <w:p w:rsidR="000931A9" w:rsidRPr="00032D03" w:rsidRDefault="000931A9" w:rsidP="000931A9">
            <w:pPr>
              <w:spacing w:line="240" w:lineRule="auto"/>
              <w:jc w:val="center"/>
              <w:rPr>
                <w:sz w:val="24"/>
                <w:szCs w:val="24"/>
              </w:rPr>
            </w:pPr>
          </w:p>
        </w:tc>
        <w:tc>
          <w:tcPr>
            <w:tcW w:w="682" w:type="dxa"/>
          </w:tcPr>
          <w:p w:rsidR="000931A9" w:rsidRPr="00032D03" w:rsidRDefault="000931A9" w:rsidP="000931A9">
            <w:pPr>
              <w:spacing w:line="240" w:lineRule="auto"/>
              <w:jc w:val="center"/>
              <w:rPr>
                <w:sz w:val="24"/>
                <w:szCs w:val="24"/>
              </w:rPr>
            </w:pPr>
            <w:r w:rsidRPr="00032D03">
              <w:rPr>
                <w:sz w:val="24"/>
                <w:szCs w:val="24"/>
              </w:rPr>
              <w:t>2</w:t>
            </w:r>
          </w:p>
        </w:tc>
        <w:tc>
          <w:tcPr>
            <w:tcW w:w="810" w:type="dxa"/>
            <w:tcBorders>
              <w:bottom w:val="nil"/>
            </w:tcBorders>
          </w:tcPr>
          <w:p w:rsidR="000931A9" w:rsidRPr="00032D03" w:rsidRDefault="000931A9" w:rsidP="000931A9">
            <w:pPr>
              <w:spacing w:line="240" w:lineRule="auto"/>
              <w:jc w:val="center"/>
              <w:rPr>
                <w:sz w:val="24"/>
                <w:szCs w:val="24"/>
              </w:rPr>
            </w:pPr>
            <w:r w:rsidRPr="00032D03">
              <w:rPr>
                <w:sz w:val="24"/>
                <w:szCs w:val="24"/>
              </w:rPr>
              <w:t>2</w:t>
            </w:r>
          </w:p>
        </w:tc>
        <w:tc>
          <w:tcPr>
            <w:tcW w:w="842" w:type="dxa"/>
          </w:tcPr>
          <w:p w:rsidR="000931A9" w:rsidRPr="00032D03" w:rsidRDefault="000931A9" w:rsidP="000931A9">
            <w:pPr>
              <w:spacing w:line="240" w:lineRule="auto"/>
              <w:jc w:val="center"/>
              <w:rPr>
                <w:sz w:val="24"/>
                <w:szCs w:val="24"/>
              </w:rPr>
            </w:pPr>
            <w:r w:rsidRPr="00032D03">
              <w:rPr>
                <w:sz w:val="24"/>
                <w:szCs w:val="24"/>
              </w:rPr>
              <w:t>4</w:t>
            </w:r>
          </w:p>
        </w:tc>
      </w:tr>
      <w:tr w:rsidR="000931A9" w:rsidRPr="00032D03" w:rsidTr="000931A9">
        <w:trPr>
          <w:trHeight w:val="504"/>
        </w:trPr>
        <w:tc>
          <w:tcPr>
            <w:tcW w:w="2943" w:type="dxa"/>
          </w:tcPr>
          <w:p w:rsidR="000931A9" w:rsidRPr="00032D03" w:rsidRDefault="000931A9" w:rsidP="000931A9">
            <w:pPr>
              <w:spacing w:line="240" w:lineRule="auto"/>
              <w:jc w:val="center"/>
              <w:rPr>
                <w:sz w:val="24"/>
                <w:szCs w:val="24"/>
              </w:rPr>
            </w:pPr>
            <w:r w:rsidRPr="00032D03">
              <w:rPr>
                <w:sz w:val="24"/>
                <w:szCs w:val="24"/>
              </w:rPr>
              <w:t>«Путешествие в страну английского языка »</w:t>
            </w:r>
          </w:p>
        </w:tc>
        <w:tc>
          <w:tcPr>
            <w:tcW w:w="567" w:type="dxa"/>
          </w:tcPr>
          <w:p w:rsidR="000931A9" w:rsidRPr="00032D03" w:rsidRDefault="000931A9" w:rsidP="000931A9">
            <w:pPr>
              <w:spacing w:line="240" w:lineRule="auto"/>
              <w:jc w:val="center"/>
              <w:rPr>
                <w:sz w:val="24"/>
                <w:szCs w:val="24"/>
              </w:rPr>
            </w:pPr>
            <w:r w:rsidRPr="00032D03">
              <w:rPr>
                <w:sz w:val="24"/>
                <w:szCs w:val="24"/>
              </w:rPr>
              <w:t>1</w:t>
            </w:r>
          </w:p>
        </w:tc>
        <w:tc>
          <w:tcPr>
            <w:tcW w:w="709" w:type="dxa"/>
          </w:tcPr>
          <w:p w:rsidR="000931A9" w:rsidRPr="00032D03" w:rsidRDefault="000931A9" w:rsidP="000931A9">
            <w:pPr>
              <w:spacing w:line="240" w:lineRule="auto"/>
              <w:jc w:val="center"/>
              <w:rPr>
                <w:sz w:val="24"/>
                <w:szCs w:val="24"/>
              </w:rPr>
            </w:pPr>
            <w:r w:rsidRPr="00032D03">
              <w:rPr>
                <w:sz w:val="24"/>
                <w:szCs w:val="24"/>
              </w:rPr>
              <w:t>1</w:t>
            </w:r>
          </w:p>
        </w:tc>
        <w:tc>
          <w:tcPr>
            <w:tcW w:w="851" w:type="dxa"/>
          </w:tcPr>
          <w:p w:rsidR="000931A9" w:rsidRPr="00032D03" w:rsidRDefault="000931A9" w:rsidP="000931A9">
            <w:pPr>
              <w:spacing w:line="240" w:lineRule="auto"/>
              <w:jc w:val="center"/>
              <w:rPr>
                <w:sz w:val="24"/>
                <w:szCs w:val="24"/>
              </w:rPr>
            </w:pPr>
          </w:p>
        </w:tc>
        <w:tc>
          <w:tcPr>
            <w:tcW w:w="708" w:type="dxa"/>
          </w:tcPr>
          <w:p w:rsidR="000931A9" w:rsidRPr="00032D03" w:rsidRDefault="000931A9" w:rsidP="000931A9">
            <w:pPr>
              <w:spacing w:line="240" w:lineRule="auto"/>
              <w:jc w:val="center"/>
              <w:rPr>
                <w:sz w:val="24"/>
                <w:szCs w:val="24"/>
              </w:rPr>
            </w:pPr>
          </w:p>
        </w:tc>
        <w:tc>
          <w:tcPr>
            <w:tcW w:w="306" w:type="dxa"/>
          </w:tcPr>
          <w:p w:rsidR="000931A9" w:rsidRPr="00032D03" w:rsidRDefault="000931A9" w:rsidP="000931A9">
            <w:pPr>
              <w:spacing w:line="240" w:lineRule="auto"/>
              <w:jc w:val="center"/>
              <w:rPr>
                <w:sz w:val="24"/>
                <w:szCs w:val="24"/>
              </w:rPr>
            </w:pPr>
          </w:p>
        </w:tc>
        <w:tc>
          <w:tcPr>
            <w:tcW w:w="1046" w:type="dxa"/>
          </w:tcPr>
          <w:p w:rsidR="000931A9" w:rsidRPr="00032D03" w:rsidRDefault="000931A9" w:rsidP="000931A9">
            <w:pPr>
              <w:spacing w:line="240" w:lineRule="auto"/>
              <w:jc w:val="center"/>
              <w:rPr>
                <w:sz w:val="24"/>
                <w:szCs w:val="24"/>
              </w:rPr>
            </w:pPr>
          </w:p>
        </w:tc>
        <w:tc>
          <w:tcPr>
            <w:tcW w:w="682" w:type="dxa"/>
          </w:tcPr>
          <w:p w:rsidR="000931A9" w:rsidRPr="00032D03" w:rsidRDefault="000931A9" w:rsidP="000931A9">
            <w:pPr>
              <w:spacing w:line="240" w:lineRule="auto"/>
              <w:jc w:val="center"/>
              <w:rPr>
                <w:sz w:val="24"/>
                <w:szCs w:val="24"/>
              </w:rPr>
            </w:pPr>
          </w:p>
        </w:tc>
        <w:tc>
          <w:tcPr>
            <w:tcW w:w="810" w:type="dxa"/>
            <w:tcBorders>
              <w:top w:val="nil"/>
            </w:tcBorders>
          </w:tcPr>
          <w:p w:rsidR="000931A9" w:rsidRPr="00032D03" w:rsidRDefault="000931A9" w:rsidP="000931A9">
            <w:pPr>
              <w:spacing w:line="240" w:lineRule="auto"/>
              <w:jc w:val="center"/>
              <w:rPr>
                <w:sz w:val="24"/>
                <w:szCs w:val="24"/>
              </w:rPr>
            </w:pPr>
          </w:p>
        </w:tc>
        <w:tc>
          <w:tcPr>
            <w:tcW w:w="842" w:type="dxa"/>
          </w:tcPr>
          <w:p w:rsidR="000931A9" w:rsidRPr="00032D03" w:rsidRDefault="000931A9" w:rsidP="000931A9">
            <w:pPr>
              <w:spacing w:line="240" w:lineRule="auto"/>
              <w:jc w:val="center"/>
              <w:rPr>
                <w:sz w:val="24"/>
                <w:szCs w:val="24"/>
              </w:rPr>
            </w:pPr>
            <w:r w:rsidRPr="00032D03">
              <w:rPr>
                <w:sz w:val="24"/>
                <w:szCs w:val="24"/>
              </w:rPr>
              <w:t>2</w:t>
            </w:r>
          </w:p>
        </w:tc>
      </w:tr>
      <w:tr w:rsidR="000931A9" w:rsidRPr="00032D03" w:rsidTr="000931A9">
        <w:trPr>
          <w:trHeight w:val="348"/>
        </w:trPr>
        <w:tc>
          <w:tcPr>
            <w:tcW w:w="2943" w:type="dxa"/>
          </w:tcPr>
          <w:p w:rsidR="000931A9" w:rsidRPr="00032D03" w:rsidRDefault="000931A9" w:rsidP="000931A9">
            <w:pPr>
              <w:spacing w:line="240" w:lineRule="auto"/>
              <w:jc w:val="center"/>
              <w:rPr>
                <w:sz w:val="24"/>
                <w:szCs w:val="24"/>
              </w:rPr>
            </w:pPr>
            <w:r w:rsidRPr="00032D03">
              <w:rPr>
                <w:sz w:val="24"/>
                <w:szCs w:val="24"/>
              </w:rPr>
              <w:t xml:space="preserve">Всего </w:t>
            </w:r>
          </w:p>
        </w:tc>
        <w:tc>
          <w:tcPr>
            <w:tcW w:w="567" w:type="dxa"/>
          </w:tcPr>
          <w:p w:rsidR="000931A9" w:rsidRPr="00032D03" w:rsidRDefault="000931A9" w:rsidP="000931A9">
            <w:pPr>
              <w:spacing w:line="240" w:lineRule="auto"/>
              <w:jc w:val="center"/>
              <w:rPr>
                <w:sz w:val="24"/>
                <w:szCs w:val="24"/>
              </w:rPr>
            </w:pPr>
            <w:r w:rsidRPr="00032D03">
              <w:rPr>
                <w:sz w:val="24"/>
                <w:szCs w:val="24"/>
              </w:rPr>
              <w:t>8</w:t>
            </w:r>
          </w:p>
        </w:tc>
        <w:tc>
          <w:tcPr>
            <w:tcW w:w="709" w:type="dxa"/>
          </w:tcPr>
          <w:p w:rsidR="000931A9" w:rsidRPr="00032D03" w:rsidRDefault="000931A9" w:rsidP="000931A9">
            <w:pPr>
              <w:spacing w:line="240" w:lineRule="auto"/>
              <w:jc w:val="center"/>
              <w:rPr>
                <w:sz w:val="24"/>
                <w:szCs w:val="24"/>
              </w:rPr>
            </w:pPr>
            <w:r w:rsidRPr="00032D03">
              <w:rPr>
                <w:sz w:val="24"/>
                <w:szCs w:val="24"/>
              </w:rPr>
              <w:t>8</w:t>
            </w:r>
          </w:p>
        </w:tc>
        <w:tc>
          <w:tcPr>
            <w:tcW w:w="851" w:type="dxa"/>
          </w:tcPr>
          <w:p w:rsidR="000931A9" w:rsidRPr="00032D03" w:rsidRDefault="000931A9" w:rsidP="000931A9">
            <w:pPr>
              <w:spacing w:line="240" w:lineRule="auto"/>
              <w:jc w:val="center"/>
              <w:rPr>
                <w:sz w:val="24"/>
                <w:szCs w:val="24"/>
              </w:rPr>
            </w:pPr>
          </w:p>
        </w:tc>
        <w:tc>
          <w:tcPr>
            <w:tcW w:w="708" w:type="dxa"/>
          </w:tcPr>
          <w:p w:rsidR="000931A9" w:rsidRPr="00032D03" w:rsidRDefault="000931A9" w:rsidP="000931A9">
            <w:pPr>
              <w:spacing w:line="240" w:lineRule="auto"/>
              <w:jc w:val="center"/>
              <w:rPr>
                <w:sz w:val="24"/>
                <w:szCs w:val="24"/>
              </w:rPr>
            </w:pPr>
          </w:p>
        </w:tc>
        <w:tc>
          <w:tcPr>
            <w:tcW w:w="306" w:type="dxa"/>
          </w:tcPr>
          <w:p w:rsidR="000931A9" w:rsidRPr="00032D03" w:rsidRDefault="000931A9" w:rsidP="000931A9">
            <w:pPr>
              <w:spacing w:line="240" w:lineRule="auto"/>
              <w:jc w:val="center"/>
              <w:rPr>
                <w:sz w:val="24"/>
                <w:szCs w:val="24"/>
              </w:rPr>
            </w:pPr>
          </w:p>
        </w:tc>
        <w:tc>
          <w:tcPr>
            <w:tcW w:w="1046" w:type="dxa"/>
          </w:tcPr>
          <w:p w:rsidR="000931A9" w:rsidRPr="00032D03" w:rsidRDefault="000931A9" w:rsidP="000931A9">
            <w:pPr>
              <w:spacing w:line="240" w:lineRule="auto"/>
              <w:jc w:val="center"/>
              <w:rPr>
                <w:sz w:val="24"/>
                <w:szCs w:val="24"/>
              </w:rPr>
            </w:pPr>
          </w:p>
        </w:tc>
        <w:tc>
          <w:tcPr>
            <w:tcW w:w="682" w:type="dxa"/>
          </w:tcPr>
          <w:p w:rsidR="000931A9" w:rsidRPr="00032D03" w:rsidRDefault="000931A9" w:rsidP="000931A9">
            <w:pPr>
              <w:spacing w:line="240" w:lineRule="auto"/>
              <w:jc w:val="center"/>
              <w:rPr>
                <w:sz w:val="24"/>
                <w:szCs w:val="24"/>
              </w:rPr>
            </w:pPr>
          </w:p>
        </w:tc>
        <w:tc>
          <w:tcPr>
            <w:tcW w:w="810" w:type="dxa"/>
          </w:tcPr>
          <w:p w:rsidR="000931A9" w:rsidRPr="00032D03" w:rsidRDefault="000931A9" w:rsidP="000931A9">
            <w:pPr>
              <w:spacing w:line="240" w:lineRule="auto"/>
              <w:jc w:val="center"/>
              <w:rPr>
                <w:sz w:val="24"/>
                <w:szCs w:val="24"/>
              </w:rPr>
            </w:pPr>
          </w:p>
        </w:tc>
        <w:tc>
          <w:tcPr>
            <w:tcW w:w="842" w:type="dxa"/>
          </w:tcPr>
          <w:p w:rsidR="000931A9" w:rsidRPr="00032D03" w:rsidRDefault="000931A9" w:rsidP="000931A9">
            <w:pPr>
              <w:spacing w:line="240" w:lineRule="auto"/>
              <w:jc w:val="center"/>
              <w:rPr>
                <w:sz w:val="24"/>
                <w:szCs w:val="24"/>
              </w:rPr>
            </w:pPr>
          </w:p>
        </w:tc>
      </w:tr>
    </w:tbl>
    <w:p w:rsidR="000931A9" w:rsidRPr="00032D03" w:rsidRDefault="000931A9" w:rsidP="000931A9">
      <w:pPr>
        <w:tabs>
          <w:tab w:val="left" w:pos="1340"/>
        </w:tabs>
        <w:rPr>
          <w:rFonts w:eastAsia="Times New Roman"/>
          <w:sz w:val="24"/>
          <w:szCs w:val="24"/>
        </w:rPr>
      </w:pPr>
    </w:p>
    <w:tbl>
      <w:tblPr>
        <w:tblW w:w="1003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6"/>
        <w:gridCol w:w="3402"/>
        <w:gridCol w:w="587"/>
        <w:gridCol w:w="494"/>
        <w:gridCol w:w="567"/>
        <w:gridCol w:w="567"/>
        <w:gridCol w:w="567"/>
        <w:gridCol w:w="567"/>
        <w:gridCol w:w="567"/>
        <w:gridCol w:w="567"/>
      </w:tblGrid>
      <w:tr w:rsidR="000931A9" w:rsidRPr="00032D03" w:rsidTr="000931A9">
        <w:trPr>
          <w:trHeight w:val="420"/>
        </w:trPr>
        <w:tc>
          <w:tcPr>
            <w:tcW w:w="2146"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Направление деятельности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Форма реализации</w:t>
            </w:r>
          </w:p>
        </w:tc>
        <w:tc>
          <w:tcPr>
            <w:tcW w:w="587"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 xml:space="preserve">5а </w:t>
            </w:r>
          </w:p>
        </w:tc>
        <w:tc>
          <w:tcPr>
            <w:tcW w:w="494" w:type="dxa"/>
            <w:tcBorders>
              <w:top w:val="single" w:sz="4" w:space="0" w:color="000000"/>
              <w:left w:val="single" w:sz="4" w:space="0" w:color="000000"/>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5б</w:t>
            </w:r>
          </w:p>
        </w:tc>
        <w:tc>
          <w:tcPr>
            <w:tcW w:w="567" w:type="dxa"/>
            <w:tcBorders>
              <w:top w:val="single" w:sz="4" w:space="0" w:color="000000"/>
              <w:left w:val="single" w:sz="4" w:space="0" w:color="000000"/>
              <w:bottom w:val="single" w:sz="4" w:space="0" w:color="auto"/>
              <w:right w:val="single" w:sz="4" w:space="0" w:color="auto"/>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6а</w:t>
            </w:r>
          </w:p>
        </w:tc>
        <w:tc>
          <w:tcPr>
            <w:tcW w:w="567" w:type="dxa"/>
            <w:tcBorders>
              <w:top w:val="single" w:sz="4" w:space="0" w:color="000000"/>
              <w:left w:val="single" w:sz="4" w:space="0" w:color="auto"/>
              <w:bottom w:val="single" w:sz="4" w:space="0" w:color="auto"/>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6б</w:t>
            </w:r>
          </w:p>
        </w:tc>
        <w:tc>
          <w:tcPr>
            <w:tcW w:w="567" w:type="dxa"/>
            <w:tcBorders>
              <w:top w:val="single" w:sz="4" w:space="0" w:color="000000"/>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7а</w:t>
            </w:r>
          </w:p>
        </w:tc>
        <w:tc>
          <w:tcPr>
            <w:tcW w:w="567" w:type="dxa"/>
            <w:tcBorders>
              <w:top w:val="single" w:sz="4" w:space="0" w:color="000000"/>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7б</w:t>
            </w:r>
          </w:p>
        </w:tc>
        <w:tc>
          <w:tcPr>
            <w:tcW w:w="567" w:type="dxa"/>
            <w:tcBorders>
              <w:top w:val="single" w:sz="4" w:space="0" w:color="000000"/>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8а</w:t>
            </w:r>
          </w:p>
        </w:tc>
        <w:tc>
          <w:tcPr>
            <w:tcW w:w="567" w:type="dxa"/>
            <w:tcBorders>
              <w:top w:val="single" w:sz="4" w:space="0" w:color="000000"/>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8б</w:t>
            </w:r>
          </w:p>
        </w:tc>
      </w:tr>
      <w:tr w:rsidR="000931A9" w:rsidRPr="00032D03" w:rsidTr="000931A9">
        <w:trPr>
          <w:trHeight w:val="206"/>
        </w:trPr>
        <w:tc>
          <w:tcPr>
            <w:tcW w:w="2146" w:type="dxa"/>
            <w:tcBorders>
              <w:top w:val="single" w:sz="4" w:space="0" w:color="auto"/>
              <w:left w:val="single" w:sz="4" w:space="0" w:color="000000"/>
              <w:bottom w:val="single" w:sz="4" w:space="0" w:color="auto"/>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Физкультурно-спортивное и оздоровительное</w:t>
            </w:r>
          </w:p>
        </w:tc>
        <w:tc>
          <w:tcPr>
            <w:tcW w:w="3402" w:type="dxa"/>
            <w:tcBorders>
              <w:top w:val="single" w:sz="4" w:space="0" w:color="auto"/>
              <w:left w:val="single" w:sz="4" w:space="0" w:color="000000"/>
              <w:bottom w:val="single" w:sz="4" w:space="0" w:color="auto"/>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Секция «Общая физическая подготовка»»</w:t>
            </w:r>
          </w:p>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«Теннис»</w:t>
            </w:r>
          </w:p>
        </w:tc>
        <w:tc>
          <w:tcPr>
            <w:tcW w:w="587" w:type="dxa"/>
            <w:tcBorders>
              <w:top w:val="single" w:sz="4" w:space="0" w:color="auto"/>
              <w:left w:val="single" w:sz="4" w:space="0" w:color="000000"/>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494" w:type="dxa"/>
            <w:tcBorders>
              <w:top w:val="single" w:sz="4" w:space="0" w:color="auto"/>
              <w:left w:val="single" w:sz="4" w:space="0" w:color="000000"/>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000000"/>
              <w:bottom w:val="single" w:sz="4" w:space="0" w:color="auto"/>
              <w:right w:val="single" w:sz="4" w:space="0" w:color="auto"/>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r>
      <w:tr w:rsidR="000931A9" w:rsidRPr="00032D03" w:rsidTr="000931A9">
        <w:trPr>
          <w:trHeight w:val="150"/>
        </w:trPr>
        <w:tc>
          <w:tcPr>
            <w:tcW w:w="2146" w:type="dxa"/>
            <w:tcBorders>
              <w:top w:val="single" w:sz="4" w:space="0" w:color="auto"/>
              <w:left w:val="single" w:sz="4" w:space="0" w:color="000000"/>
              <w:bottom w:val="single" w:sz="4" w:space="0" w:color="auto"/>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Духовно-нравственное</w:t>
            </w:r>
          </w:p>
        </w:tc>
        <w:tc>
          <w:tcPr>
            <w:tcW w:w="3402" w:type="dxa"/>
            <w:tcBorders>
              <w:top w:val="single" w:sz="4" w:space="0" w:color="auto"/>
              <w:left w:val="single" w:sz="4" w:space="0" w:color="000000"/>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87" w:type="dxa"/>
            <w:tcBorders>
              <w:top w:val="single" w:sz="4" w:space="0" w:color="auto"/>
              <w:left w:val="single" w:sz="4" w:space="0" w:color="000000"/>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494" w:type="dxa"/>
            <w:tcBorders>
              <w:top w:val="single" w:sz="4" w:space="0" w:color="auto"/>
              <w:left w:val="single" w:sz="4" w:space="0" w:color="000000"/>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000000"/>
              <w:bottom w:val="single" w:sz="4" w:space="0" w:color="auto"/>
              <w:right w:val="single" w:sz="4" w:space="0" w:color="auto"/>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r>
      <w:tr w:rsidR="000931A9" w:rsidRPr="00032D03" w:rsidTr="000931A9">
        <w:trPr>
          <w:trHeight w:val="270"/>
        </w:trPr>
        <w:tc>
          <w:tcPr>
            <w:tcW w:w="2146"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Социальное</w:t>
            </w:r>
          </w:p>
        </w:tc>
        <w:tc>
          <w:tcPr>
            <w:tcW w:w="3402"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8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494" w:type="dxa"/>
            <w:tcBorders>
              <w:top w:val="single" w:sz="4" w:space="0" w:color="auto"/>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000000"/>
              <w:bottom w:val="single" w:sz="4" w:space="0" w:color="000000"/>
              <w:right w:val="single" w:sz="4" w:space="0" w:color="auto"/>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auto"/>
              <w:left w:val="single" w:sz="4" w:space="0" w:color="auto"/>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r>
      <w:tr w:rsidR="000931A9" w:rsidRPr="00032D03" w:rsidTr="000931A9">
        <w:tc>
          <w:tcPr>
            <w:tcW w:w="2146"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Общеинтеллектуальное</w:t>
            </w:r>
          </w:p>
        </w:tc>
        <w:tc>
          <w:tcPr>
            <w:tcW w:w="3402"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Клуб по интересам «Робототехника»</w:t>
            </w:r>
          </w:p>
        </w:tc>
        <w:tc>
          <w:tcPr>
            <w:tcW w:w="587"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494"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r>
      <w:tr w:rsidR="000931A9" w:rsidRPr="00032D03" w:rsidTr="000931A9">
        <w:trPr>
          <w:trHeight w:val="1748"/>
        </w:trPr>
        <w:tc>
          <w:tcPr>
            <w:tcW w:w="2146"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Общекультурное</w:t>
            </w:r>
          </w:p>
        </w:tc>
        <w:tc>
          <w:tcPr>
            <w:tcW w:w="3402"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«Занимательный русский язык»</w:t>
            </w:r>
          </w:p>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Изобразительное искусство «Изостудия»</w:t>
            </w:r>
          </w:p>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«Путешествие в страну английского языка»</w:t>
            </w:r>
          </w:p>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«Вокал»</w:t>
            </w:r>
          </w:p>
        </w:tc>
        <w:tc>
          <w:tcPr>
            <w:tcW w:w="58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494"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p>
          <w:p w:rsidR="000931A9" w:rsidRPr="00032D03" w:rsidRDefault="000931A9" w:rsidP="000931A9">
            <w:pPr>
              <w:widowControl w:val="0"/>
              <w:tabs>
                <w:tab w:val="left" w:pos="4500"/>
                <w:tab w:val="left" w:pos="9180"/>
                <w:tab w:val="left" w:pos="9360"/>
              </w:tabs>
              <w:adjustRightInd w:val="0"/>
              <w:spacing w:line="240" w:lineRule="auto"/>
              <w:rPr>
                <w:sz w:val="24"/>
                <w:szCs w:val="24"/>
              </w:rPr>
            </w:pPr>
            <w:r w:rsidRPr="00032D03">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r>
      <w:tr w:rsidR="000931A9" w:rsidRPr="00032D03" w:rsidTr="000931A9">
        <w:tc>
          <w:tcPr>
            <w:tcW w:w="2146"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8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494"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0931A9" w:rsidRPr="00032D03" w:rsidRDefault="000931A9" w:rsidP="000931A9">
            <w:pPr>
              <w:widowControl w:val="0"/>
              <w:tabs>
                <w:tab w:val="left" w:pos="4500"/>
                <w:tab w:val="left" w:pos="9180"/>
                <w:tab w:val="left" w:pos="9360"/>
              </w:tabs>
              <w:adjustRightInd w:val="0"/>
              <w:spacing w:line="240" w:lineRule="auto"/>
              <w:rPr>
                <w:sz w:val="24"/>
                <w:szCs w:val="24"/>
              </w:rPr>
            </w:pPr>
          </w:p>
        </w:tc>
      </w:tr>
    </w:tbl>
    <w:p w:rsidR="000931A9" w:rsidRPr="00032D03" w:rsidRDefault="000931A9" w:rsidP="000931A9">
      <w:pPr>
        <w:shd w:val="clear" w:color="auto" w:fill="FFFFFF"/>
        <w:autoSpaceDE w:val="0"/>
        <w:autoSpaceDN w:val="0"/>
        <w:adjustRightInd w:val="0"/>
        <w:spacing w:line="240" w:lineRule="auto"/>
        <w:jc w:val="center"/>
        <w:rPr>
          <w:sz w:val="24"/>
          <w:szCs w:val="24"/>
        </w:rPr>
      </w:pPr>
    </w:p>
    <w:p w:rsidR="000931A9" w:rsidRPr="00032D03" w:rsidRDefault="000931A9" w:rsidP="000931A9">
      <w:pPr>
        <w:shd w:val="clear" w:color="auto" w:fill="FFFFFF"/>
        <w:autoSpaceDE w:val="0"/>
        <w:autoSpaceDN w:val="0"/>
        <w:adjustRightInd w:val="0"/>
        <w:spacing w:line="240" w:lineRule="auto"/>
        <w:jc w:val="center"/>
        <w:rPr>
          <w:sz w:val="24"/>
          <w:szCs w:val="24"/>
        </w:rPr>
      </w:pPr>
    </w:p>
    <w:p w:rsidR="000931A9" w:rsidRPr="00032D03" w:rsidRDefault="000931A9" w:rsidP="000931A9">
      <w:pPr>
        <w:shd w:val="clear" w:color="auto" w:fill="FFFFFF"/>
        <w:autoSpaceDE w:val="0"/>
        <w:autoSpaceDN w:val="0"/>
        <w:adjustRightInd w:val="0"/>
        <w:spacing w:line="240" w:lineRule="auto"/>
        <w:jc w:val="center"/>
        <w:rPr>
          <w:sz w:val="24"/>
          <w:szCs w:val="24"/>
        </w:rPr>
      </w:pPr>
    </w:p>
    <w:p w:rsidR="000931A9" w:rsidRPr="00032D03" w:rsidRDefault="000931A9" w:rsidP="000931A9">
      <w:pPr>
        <w:shd w:val="clear" w:color="auto" w:fill="FFFFFF"/>
        <w:autoSpaceDE w:val="0"/>
        <w:autoSpaceDN w:val="0"/>
        <w:adjustRightInd w:val="0"/>
        <w:spacing w:line="240" w:lineRule="auto"/>
        <w:jc w:val="center"/>
        <w:rPr>
          <w:sz w:val="24"/>
          <w:szCs w:val="24"/>
        </w:rPr>
      </w:pPr>
    </w:p>
    <w:p w:rsidR="000931A9" w:rsidRPr="00032D03"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Default="000931A9" w:rsidP="000931A9">
      <w:pPr>
        <w:shd w:val="clear" w:color="auto" w:fill="FFFFFF"/>
        <w:autoSpaceDE w:val="0"/>
        <w:autoSpaceDN w:val="0"/>
        <w:adjustRightInd w:val="0"/>
        <w:spacing w:line="240" w:lineRule="auto"/>
        <w:jc w:val="center"/>
        <w:rPr>
          <w:sz w:val="24"/>
          <w:szCs w:val="24"/>
        </w:rPr>
      </w:pPr>
    </w:p>
    <w:p w:rsidR="000931A9" w:rsidRPr="00032D03" w:rsidRDefault="000931A9" w:rsidP="000931A9">
      <w:pPr>
        <w:shd w:val="clear" w:color="auto" w:fill="FFFFFF"/>
        <w:autoSpaceDE w:val="0"/>
        <w:autoSpaceDN w:val="0"/>
        <w:adjustRightInd w:val="0"/>
        <w:spacing w:line="240" w:lineRule="auto"/>
        <w:rPr>
          <w:sz w:val="24"/>
          <w:szCs w:val="24"/>
        </w:rPr>
      </w:pPr>
    </w:p>
    <w:p w:rsidR="000931A9" w:rsidRDefault="000931A9" w:rsidP="000931A9">
      <w:pPr>
        <w:tabs>
          <w:tab w:val="left" w:pos="1674"/>
        </w:tabs>
        <w:spacing w:line="240" w:lineRule="auto"/>
        <w:rPr>
          <w:rFonts w:eastAsia="Times New Roman"/>
          <w:b/>
          <w:sz w:val="24"/>
          <w:szCs w:val="24"/>
        </w:rPr>
      </w:pPr>
    </w:p>
    <w:p w:rsidR="000931A9" w:rsidRDefault="000931A9" w:rsidP="000931A9">
      <w:pPr>
        <w:tabs>
          <w:tab w:val="left" w:pos="1674"/>
        </w:tabs>
        <w:spacing w:line="240" w:lineRule="auto"/>
        <w:jc w:val="center"/>
        <w:rPr>
          <w:rFonts w:eastAsia="Times New Roman"/>
          <w:b/>
          <w:sz w:val="24"/>
          <w:szCs w:val="24"/>
        </w:rPr>
      </w:pPr>
    </w:p>
    <w:p w:rsidR="000931A9" w:rsidRPr="007B69F6" w:rsidRDefault="000931A9" w:rsidP="000931A9">
      <w:pPr>
        <w:tabs>
          <w:tab w:val="left" w:pos="1674"/>
        </w:tabs>
        <w:spacing w:line="240" w:lineRule="auto"/>
        <w:jc w:val="center"/>
        <w:rPr>
          <w:rFonts w:eastAsia="Times New Roman"/>
          <w:b/>
          <w:sz w:val="24"/>
          <w:szCs w:val="24"/>
        </w:rPr>
      </w:pPr>
      <w:r w:rsidRPr="00032D03">
        <w:rPr>
          <w:rFonts w:eastAsia="Times New Roman"/>
          <w:b/>
          <w:sz w:val="24"/>
          <w:szCs w:val="24"/>
        </w:rPr>
        <w:t xml:space="preserve">Сетка часов (в неделю) ФГОС </w:t>
      </w:r>
      <w:r>
        <w:rPr>
          <w:rFonts w:eastAsia="Times New Roman"/>
          <w:b/>
          <w:sz w:val="24"/>
          <w:szCs w:val="24"/>
        </w:rPr>
        <w:t>среднего</w:t>
      </w:r>
      <w:r w:rsidRPr="00032D03">
        <w:rPr>
          <w:rFonts w:eastAsia="Times New Roman"/>
          <w:b/>
          <w:sz w:val="24"/>
          <w:szCs w:val="24"/>
        </w:rPr>
        <w:t xml:space="preserve"> общего образования</w:t>
      </w:r>
      <w:r>
        <w:rPr>
          <w:rFonts w:eastAsia="Times New Roman"/>
          <w:b/>
          <w:sz w:val="24"/>
          <w:szCs w:val="24"/>
        </w:rPr>
        <w:t xml:space="preserve"> для 10 класса</w:t>
      </w:r>
    </w:p>
    <w:p w:rsidR="000931A9" w:rsidRPr="007B69F6" w:rsidRDefault="000931A9" w:rsidP="000931A9">
      <w:pPr>
        <w:tabs>
          <w:tab w:val="left" w:pos="1674"/>
        </w:tabs>
        <w:spacing w:line="240" w:lineRule="auto"/>
        <w:jc w:val="center"/>
        <w:rPr>
          <w:rFonts w:eastAsia="Times New Roman"/>
          <w:b/>
          <w:sz w:val="24"/>
          <w:szCs w:val="24"/>
        </w:rPr>
      </w:pPr>
    </w:p>
    <w:tbl>
      <w:tblPr>
        <w:tblStyle w:val="aff2"/>
        <w:tblpPr w:leftFromText="180" w:rightFromText="180" w:vertAnchor="text" w:horzAnchor="margin" w:tblpY="383"/>
        <w:tblW w:w="0" w:type="auto"/>
        <w:tblLook w:val="04A0"/>
      </w:tblPr>
      <w:tblGrid>
        <w:gridCol w:w="2625"/>
        <w:gridCol w:w="3870"/>
        <w:gridCol w:w="1368"/>
        <w:gridCol w:w="1991"/>
      </w:tblGrid>
      <w:tr w:rsidR="000931A9" w:rsidRPr="00232AF2" w:rsidTr="000931A9">
        <w:tc>
          <w:tcPr>
            <w:tcW w:w="3227" w:type="dxa"/>
          </w:tcPr>
          <w:p w:rsidR="000931A9" w:rsidRPr="00232AF2" w:rsidRDefault="000931A9" w:rsidP="000931A9">
            <w:pPr>
              <w:jc w:val="center"/>
              <w:rPr>
                <w:b/>
                <w:sz w:val="24"/>
                <w:szCs w:val="24"/>
              </w:rPr>
            </w:pPr>
            <w:r w:rsidRPr="00232AF2">
              <w:rPr>
                <w:b/>
                <w:sz w:val="24"/>
                <w:szCs w:val="24"/>
              </w:rPr>
              <w:lastRenderedPageBreak/>
              <w:t>Предметная область</w:t>
            </w:r>
          </w:p>
        </w:tc>
        <w:tc>
          <w:tcPr>
            <w:tcW w:w="4678" w:type="dxa"/>
          </w:tcPr>
          <w:p w:rsidR="000931A9" w:rsidRPr="00232AF2" w:rsidRDefault="000931A9" w:rsidP="000931A9">
            <w:pPr>
              <w:jc w:val="center"/>
              <w:rPr>
                <w:b/>
                <w:sz w:val="24"/>
                <w:szCs w:val="24"/>
              </w:rPr>
            </w:pPr>
            <w:r w:rsidRPr="00232AF2">
              <w:rPr>
                <w:b/>
                <w:sz w:val="24"/>
                <w:szCs w:val="24"/>
              </w:rPr>
              <w:t>Учебный предмет</w:t>
            </w:r>
          </w:p>
        </w:tc>
        <w:tc>
          <w:tcPr>
            <w:tcW w:w="1417" w:type="dxa"/>
          </w:tcPr>
          <w:p w:rsidR="000931A9" w:rsidRDefault="000931A9" w:rsidP="000931A9">
            <w:pPr>
              <w:jc w:val="center"/>
              <w:rPr>
                <w:b/>
                <w:sz w:val="24"/>
                <w:szCs w:val="24"/>
              </w:rPr>
            </w:pPr>
            <w:r w:rsidRPr="00232AF2">
              <w:rPr>
                <w:b/>
                <w:sz w:val="24"/>
                <w:szCs w:val="24"/>
              </w:rPr>
              <w:t>10</w:t>
            </w:r>
          </w:p>
          <w:p w:rsidR="000931A9" w:rsidRPr="00232AF2" w:rsidRDefault="000931A9" w:rsidP="000931A9">
            <w:pPr>
              <w:jc w:val="center"/>
              <w:rPr>
                <w:b/>
                <w:sz w:val="24"/>
                <w:szCs w:val="24"/>
              </w:rPr>
            </w:pPr>
            <w:r>
              <w:rPr>
                <w:b/>
                <w:sz w:val="24"/>
                <w:szCs w:val="24"/>
              </w:rPr>
              <w:t>Ественно-научный</w:t>
            </w:r>
          </w:p>
        </w:tc>
        <w:tc>
          <w:tcPr>
            <w:tcW w:w="1360" w:type="dxa"/>
          </w:tcPr>
          <w:p w:rsidR="000931A9" w:rsidRDefault="000931A9" w:rsidP="000931A9">
            <w:pPr>
              <w:jc w:val="center"/>
              <w:rPr>
                <w:b/>
                <w:sz w:val="24"/>
                <w:szCs w:val="24"/>
              </w:rPr>
            </w:pPr>
            <w:r>
              <w:rPr>
                <w:b/>
                <w:sz w:val="24"/>
                <w:szCs w:val="24"/>
              </w:rPr>
              <w:t xml:space="preserve">10 </w:t>
            </w:r>
          </w:p>
          <w:p w:rsidR="000931A9" w:rsidRPr="00232AF2" w:rsidRDefault="000931A9" w:rsidP="000931A9">
            <w:pPr>
              <w:jc w:val="center"/>
              <w:rPr>
                <w:b/>
                <w:sz w:val="24"/>
                <w:szCs w:val="24"/>
              </w:rPr>
            </w:pPr>
            <w:r>
              <w:rPr>
                <w:b/>
                <w:sz w:val="24"/>
                <w:szCs w:val="24"/>
              </w:rPr>
              <w:t>Универсальный</w:t>
            </w:r>
          </w:p>
        </w:tc>
      </w:tr>
      <w:tr w:rsidR="000931A9" w:rsidRPr="00232AF2" w:rsidTr="000931A9">
        <w:tc>
          <w:tcPr>
            <w:tcW w:w="3227" w:type="dxa"/>
          </w:tcPr>
          <w:p w:rsidR="000931A9" w:rsidRPr="00232AF2" w:rsidRDefault="000931A9" w:rsidP="000931A9">
            <w:pPr>
              <w:rPr>
                <w:sz w:val="24"/>
                <w:szCs w:val="24"/>
              </w:rPr>
            </w:pPr>
            <w:r w:rsidRPr="00232AF2">
              <w:rPr>
                <w:sz w:val="24"/>
                <w:szCs w:val="24"/>
              </w:rPr>
              <w:t xml:space="preserve">Русский язык </w:t>
            </w:r>
          </w:p>
        </w:tc>
        <w:tc>
          <w:tcPr>
            <w:tcW w:w="4678" w:type="dxa"/>
          </w:tcPr>
          <w:p w:rsidR="000931A9" w:rsidRPr="00232AF2" w:rsidRDefault="000931A9" w:rsidP="000931A9">
            <w:pPr>
              <w:rPr>
                <w:sz w:val="24"/>
                <w:szCs w:val="24"/>
              </w:rPr>
            </w:pPr>
            <w:r w:rsidRPr="00232AF2">
              <w:rPr>
                <w:sz w:val="24"/>
                <w:szCs w:val="24"/>
              </w:rPr>
              <w:t>Русский язык</w:t>
            </w:r>
          </w:p>
        </w:tc>
        <w:tc>
          <w:tcPr>
            <w:tcW w:w="1417" w:type="dxa"/>
          </w:tcPr>
          <w:p w:rsidR="000931A9" w:rsidRPr="00232AF2" w:rsidRDefault="000931A9" w:rsidP="000931A9">
            <w:pPr>
              <w:jc w:val="center"/>
              <w:rPr>
                <w:sz w:val="24"/>
                <w:szCs w:val="24"/>
              </w:rPr>
            </w:pPr>
            <w:r>
              <w:rPr>
                <w:sz w:val="24"/>
                <w:szCs w:val="24"/>
              </w:rPr>
              <w:t>1 (34</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3 (102) У</w:t>
            </w:r>
          </w:p>
        </w:tc>
      </w:tr>
      <w:tr w:rsidR="000931A9" w:rsidRPr="00232AF2" w:rsidTr="000931A9">
        <w:tc>
          <w:tcPr>
            <w:tcW w:w="3227" w:type="dxa"/>
          </w:tcPr>
          <w:p w:rsidR="000931A9" w:rsidRPr="00232AF2" w:rsidRDefault="000931A9" w:rsidP="000931A9">
            <w:pPr>
              <w:rPr>
                <w:sz w:val="24"/>
                <w:szCs w:val="24"/>
              </w:rPr>
            </w:pPr>
            <w:r w:rsidRPr="00232AF2">
              <w:rPr>
                <w:sz w:val="24"/>
                <w:szCs w:val="24"/>
              </w:rPr>
              <w:t>Литература</w:t>
            </w:r>
          </w:p>
        </w:tc>
        <w:tc>
          <w:tcPr>
            <w:tcW w:w="4678" w:type="dxa"/>
          </w:tcPr>
          <w:p w:rsidR="000931A9" w:rsidRPr="00232AF2" w:rsidRDefault="000931A9" w:rsidP="000931A9">
            <w:pPr>
              <w:rPr>
                <w:sz w:val="24"/>
                <w:szCs w:val="24"/>
              </w:rPr>
            </w:pPr>
            <w:r w:rsidRPr="00232AF2">
              <w:rPr>
                <w:sz w:val="24"/>
                <w:szCs w:val="24"/>
              </w:rPr>
              <w:t>Литература</w:t>
            </w:r>
          </w:p>
        </w:tc>
        <w:tc>
          <w:tcPr>
            <w:tcW w:w="1417"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3 (102) Б</w:t>
            </w:r>
          </w:p>
        </w:tc>
      </w:tr>
      <w:tr w:rsidR="000931A9" w:rsidRPr="00232AF2" w:rsidTr="000931A9">
        <w:tc>
          <w:tcPr>
            <w:tcW w:w="3227" w:type="dxa"/>
          </w:tcPr>
          <w:p w:rsidR="000931A9" w:rsidRPr="00232AF2" w:rsidRDefault="000931A9" w:rsidP="000931A9">
            <w:pPr>
              <w:rPr>
                <w:sz w:val="24"/>
                <w:szCs w:val="24"/>
              </w:rPr>
            </w:pPr>
            <w:r w:rsidRPr="00232AF2">
              <w:rPr>
                <w:sz w:val="24"/>
                <w:szCs w:val="24"/>
              </w:rPr>
              <w:t>Иностранные языки</w:t>
            </w:r>
          </w:p>
        </w:tc>
        <w:tc>
          <w:tcPr>
            <w:tcW w:w="4678" w:type="dxa"/>
          </w:tcPr>
          <w:p w:rsidR="000931A9" w:rsidRPr="00232AF2" w:rsidRDefault="000931A9" w:rsidP="000931A9">
            <w:pPr>
              <w:rPr>
                <w:sz w:val="24"/>
                <w:szCs w:val="24"/>
              </w:rPr>
            </w:pPr>
            <w:r w:rsidRPr="00232AF2">
              <w:rPr>
                <w:sz w:val="24"/>
                <w:szCs w:val="24"/>
              </w:rPr>
              <w:t>Иностранный язык</w:t>
            </w:r>
          </w:p>
        </w:tc>
        <w:tc>
          <w:tcPr>
            <w:tcW w:w="1417"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3 (102) Б</w:t>
            </w:r>
          </w:p>
        </w:tc>
      </w:tr>
      <w:tr w:rsidR="000931A9" w:rsidRPr="00232AF2" w:rsidTr="000931A9">
        <w:tc>
          <w:tcPr>
            <w:tcW w:w="3227" w:type="dxa"/>
          </w:tcPr>
          <w:p w:rsidR="000931A9" w:rsidRPr="00232AF2" w:rsidRDefault="000931A9" w:rsidP="000931A9">
            <w:pPr>
              <w:rPr>
                <w:sz w:val="24"/>
                <w:szCs w:val="24"/>
              </w:rPr>
            </w:pPr>
            <w:r w:rsidRPr="00232AF2">
              <w:rPr>
                <w:sz w:val="24"/>
                <w:szCs w:val="24"/>
              </w:rPr>
              <w:t>Математика и информатика</w:t>
            </w:r>
          </w:p>
        </w:tc>
        <w:tc>
          <w:tcPr>
            <w:tcW w:w="4678" w:type="dxa"/>
          </w:tcPr>
          <w:p w:rsidR="000931A9" w:rsidRPr="00232AF2" w:rsidRDefault="000931A9" w:rsidP="000931A9">
            <w:pPr>
              <w:rPr>
                <w:sz w:val="24"/>
                <w:szCs w:val="24"/>
              </w:rPr>
            </w:pPr>
            <w:r w:rsidRPr="00232AF2">
              <w:rPr>
                <w:sz w:val="24"/>
                <w:szCs w:val="24"/>
              </w:rPr>
              <w:t>Математика</w:t>
            </w:r>
          </w:p>
        </w:tc>
        <w:tc>
          <w:tcPr>
            <w:tcW w:w="1417" w:type="dxa"/>
          </w:tcPr>
          <w:p w:rsidR="000931A9" w:rsidRPr="00232AF2" w:rsidRDefault="000931A9" w:rsidP="000931A9">
            <w:pPr>
              <w:jc w:val="center"/>
              <w:rPr>
                <w:sz w:val="24"/>
                <w:szCs w:val="24"/>
              </w:rPr>
            </w:pPr>
            <w:r>
              <w:rPr>
                <w:sz w:val="24"/>
                <w:szCs w:val="24"/>
              </w:rPr>
              <w:t>6(204</w:t>
            </w:r>
            <w:r w:rsidRPr="00232AF2">
              <w:rPr>
                <w:sz w:val="24"/>
                <w:szCs w:val="24"/>
              </w:rPr>
              <w:t>)</w:t>
            </w:r>
            <w:r>
              <w:rPr>
                <w:sz w:val="24"/>
                <w:szCs w:val="24"/>
              </w:rPr>
              <w:t xml:space="preserve"> У</w:t>
            </w:r>
          </w:p>
        </w:tc>
        <w:tc>
          <w:tcPr>
            <w:tcW w:w="1360" w:type="dxa"/>
          </w:tcPr>
          <w:p w:rsidR="000931A9" w:rsidRPr="00232AF2" w:rsidRDefault="000931A9" w:rsidP="000931A9">
            <w:pPr>
              <w:jc w:val="center"/>
              <w:rPr>
                <w:sz w:val="24"/>
                <w:szCs w:val="24"/>
              </w:rPr>
            </w:pPr>
            <w:r>
              <w:rPr>
                <w:sz w:val="24"/>
                <w:szCs w:val="24"/>
              </w:rPr>
              <w:t>6 (204) У</w:t>
            </w:r>
          </w:p>
        </w:tc>
      </w:tr>
      <w:tr w:rsidR="000931A9" w:rsidRPr="00232AF2" w:rsidTr="000931A9">
        <w:tc>
          <w:tcPr>
            <w:tcW w:w="3227" w:type="dxa"/>
          </w:tcPr>
          <w:p w:rsidR="000931A9" w:rsidRPr="00232AF2" w:rsidRDefault="000931A9" w:rsidP="000931A9">
            <w:pPr>
              <w:rPr>
                <w:sz w:val="24"/>
                <w:szCs w:val="24"/>
              </w:rPr>
            </w:pPr>
            <w:r w:rsidRPr="00232AF2">
              <w:rPr>
                <w:sz w:val="24"/>
                <w:szCs w:val="24"/>
              </w:rPr>
              <w:t>Общественные науки</w:t>
            </w:r>
          </w:p>
        </w:tc>
        <w:tc>
          <w:tcPr>
            <w:tcW w:w="4678" w:type="dxa"/>
          </w:tcPr>
          <w:p w:rsidR="000931A9" w:rsidRPr="00232AF2" w:rsidRDefault="000931A9" w:rsidP="000931A9">
            <w:pPr>
              <w:rPr>
                <w:sz w:val="24"/>
                <w:szCs w:val="24"/>
              </w:rPr>
            </w:pPr>
            <w:r w:rsidRPr="00232AF2">
              <w:rPr>
                <w:sz w:val="24"/>
                <w:szCs w:val="24"/>
              </w:rPr>
              <w:t>История</w:t>
            </w:r>
          </w:p>
        </w:tc>
        <w:tc>
          <w:tcPr>
            <w:tcW w:w="1417" w:type="dxa"/>
          </w:tcPr>
          <w:p w:rsidR="000931A9" w:rsidRPr="00232AF2" w:rsidRDefault="000931A9" w:rsidP="000931A9">
            <w:pPr>
              <w:jc w:val="center"/>
              <w:rPr>
                <w:sz w:val="24"/>
                <w:szCs w:val="24"/>
              </w:rPr>
            </w:pPr>
            <w:r w:rsidRPr="00232AF2">
              <w:rPr>
                <w:sz w:val="24"/>
                <w:szCs w:val="24"/>
              </w:rPr>
              <w:t>2(68)</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2 (68) Б</w:t>
            </w:r>
          </w:p>
        </w:tc>
      </w:tr>
      <w:tr w:rsidR="000931A9" w:rsidRPr="00232AF2" w:rsidTr="000931A9">
        <w:tc>
          <w:tcPr>
            <w:tcW w:w="3227" w:type="dxa"/>
          </w:tcPr>
          <w:p w:rsidR="000931A9" w:rsidRPr="00232AF2" w:rsidRDefault="000931A9" w:rsidP="000931A9">
            <w:pPr>
              <w:rPr>
                <w:sz w:val="24"/>
                <w:szCs w:val="24"/>
              </w:rPr>
            </w:pPr>
            <w:r w:rsidRPr="00232AF2">
              <w:rPr>
                <w:sz w:val="24"/>
                <w:szCs w:val="24"/>
              </w:rPr>
              <w:t>Естественные науки</w:t>
            </w:r>
          </w:p>
        </w:tc>
        <w:tc>
          <w:tcPr>
            <w:tcW w:w="4678" w:type="dxa"/>
          </w:tcPr>
          <w:p w:rsidR="000931A9" w:rsidRPr="00232AF2" w:rsidRDefault="000931A9" w:rsidP="000931A9">
            <w:pPr>
              <w:rPr>
                <w:sz w:val="24"/>
                <w:szCs w:val="24"/>
              </w:rPr>
            </w:pPr>
            <w:r w:rsidRPr="00232AF2">
              <w:rPr>
                <w:sz w:val="24"/>
                <w:szCs w:val="24"/>
              </w:rPr>
              <w:t>Астрономия</w:t>
            </w:r>
          </w:p>
        </w:tc>
        <w:tc>
          <w:tcPr>
            <w:tcW w:w="1417" w:type="dxa"/>
          </w:tcPr>
          <w:p w:rsidR="000931A9" w:rsidRPr="00232AF2" w:rsidRDefault="000931A9" w:rsidP="000931A9">
            <w:pPr>
              <w:jc w:val="center"/>
              <w:rPr>
                <w:sz w:val="24"/>
                <w:szCs w:val="24"/>
              </w:rPr>
            </w:pPr>
            <w:r w:rsidRPr="00232AF2">
              <w:rPr>
                <w:sz w:val="24"/>
                <w:szCs w:val="24"/>
              </w:rPr>
              <w:t>-</w:t>
            </w:r>
          </w:p>
        </w:tc>
        <w:tc>
          <w:tcPr>
            <w:tcW w:w="1360" w:type="dxa"/>
          </w:tcPr>
          <w:p w:rsidR="000931A9" w:rsidRPr="00232AF2" w:rsidRDefault="000931A9" w:rsidP="000931A9">
            <w:pPr>
              <w:jc w:val="center"/>
              <w:rPr>
                <w:sz w:val="24"/>
                <w:szCs w:val="24"/>
              </w:rPr>
            </w:pPr>
            <w:r>
              <w:rPr>
                <w:sz w:val="24"/>
                <w:szCs w:val="24"/>
              </w:rPr>
              <w:t>-</w:t>
            </w:r>
          </w:p>
        </w:tc>
      </w:tr>
      <w:tr w:rsidR="000931A9" w:rsidRPr="00232AF2" w:rsidTr="000931A9">
        <w:trPr>
          <w:trHeight w:val="673"/>
        </w:trPr>
        <w:tc>
          <w:tcPr>
            <w:tcW w:w="3227" w:type="dxa"/>
          </w:tcPr>
          <w:p w:rsidR="000931A9" w:rsidRPr="00232AF2" w:rsidRDefault="000931A9" w:rsidP="000931A9">
            <w:pPr>
              <w:rPr>
                <w:sz w:val="24"/>
                <w:szCs w:val="24"/>
              </w:rPr>
            </w:pPr>
            <w:r w:rsidRPr="00232AF2">
              <w:rPr>
                <w:sz w:val="24"/>
                <w:szCs w:val="24"/>
              </w:rPr>
              <w:t>Физическая культура, ОБЖ</w:t>
            </w:r>
          </w:p>
        </w:tc>
        <w:tc>
          <w:tcPr>
            <w:tcW w:w="4678" w:type="dxa"/>
          </w:tcPr>
          <w:p w:rsidR="000931A9" w:rsidRPr="00232AF2" w:rsidRDefault="000931A9" w:rsidP="000931A9">
            <w:pPr>
              <w:rPr>
                <w:sz w:val="24"/>
                <w:szCs w:val="24"/>
              </w:rPr>
            </w:pPr>
            <w:r w:rsidRPr="00232AF2">
              <w:rPr>
                <w:sz w:val="24"/>
                <w:szCs w:val="24"/>
              </w:rPr>
              <w:t>Физическая культура</w:t>
            </w:r>
          </w:p>
          <w:p w:rsidR="000931A9" w:rsidRPr="00232AF2" w:rsidRDefault="000931A9" w:rsidP="000931A9">
            <w:pPr>
              <w:rPr>
                <w:sz w:val="24"/>
                <w:szCs w:val="24"/>
              </w:rPr>
            </w:pPr>
            <w:r w:rsidRPr="00232AF2">
              <w:rPr>
                <w:sz w:val="24"/>
                <w:szCs w:val="24"/>
              </w:rPr>
              <w:t>ОБЖ</w:t>
            </w:r>
          </w:p>
        </w:tc>
        <w:tc>
          <w:tcPr>
            <w:tcW w:w="1417"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tc>
      </w:tr>
      <w:tr w:rsidR="000931A9" w:rsidRPr="00232AF2" w:rsidTr="000931A9">
        <w:tc>
          <w:tcPr>
            <w:tcW w:w="3227" w:type="dxa"/>
          </w:tcPr>
          <w:p w:rsidR="000931A9" w:rsidRPr="00232AF2" w:rsidRDefault="000931A9" w:rsidP="000931A9">
            <w:pPr>
              <w:rPr>
                <w:sz w:val="24"/>
                <w:szCs w:val="24"/>
              </w:rPr>
            </w:pPr>
          </w:p>
        </w:tc>
        <w:tc>
          <w:tcPr>
            <w:tcW w:w="4678" w:type="dxa"/>
          </w:tcPr>
          <w:p w:rsidR="000931A9" w:rsidRPr="00232AF2" w:rsidRDefault="000931A9" w:rsidP="000931A9">
            <w:pPr>
              <w:rPr>
                <w:sz w:val="24"/>
                <w:szCs w:val="24"/>
              </w:rPr>
            </w:pPr>
            <w:r w:rsidRPr="00232AF2">
              <w:rPr>
                <w:sz w:val="24"/>
                <w:szCs w:val="24"/>
              </w:rPr>
              <w:t>Индивидуальный проект</w:t>
            </w:r>
          </w:p>
        </w:tc>
        <w:tc>
          <w:tcPr>
            <w:tcW w:w="1417" w:type="dxa"/>
          </w:tcPr>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w:t>
            </w:r>
          </w:p>
        </w:tc>
        <w:tc>
          <w:tcPr>
            <w:tcW w:w="1360" w:type="dxa"/>
          </w:tcPr>
          <w:p w:rsidR="000931A9" w:rsidRPr="00232AF2" w:rsidRDefault="000931A9" w:rsidP="000931A9">
            <w:pPr>
              <w:jc w:val="center"/>
              <w:rPr>
                <w:sz w:val="24"/>
                <w:szCs w:val="24"/>
              </w:rPr>
            </w:pPr>
            <w:r>
              <w:rPr>
                <w:sz w:val="24"/>
                <w:szCs w:val="24"/>
              </w:rPr>
              <w:t>1 (34)</w:t>
            </w:r>
          </w:p>
        </w:tc>
      </w:tr>
      <w:tr w:rsidR="000931A9" w:rsidRPr="00232AF2" w:rsidTr="000931A9">
        <w:trPr>
          <w:trHeight w:val="1830"/>
        </w:trPr>
        <w:tc>
          <w:tcPr>
            <w:tcW w:w="3227" w:type="dxa"/>
            <w:vMerge w:val="restart"/>
          </w:tcPr>
          <w:p w:rsidR="000931A9" w:rsidRPr="00232AF2" w:rsidRDefault="000931A9" w:rsidP="000931A9">
            <w:pPr>
              <w:rPr>
                <w:sz w:val="24"/>
                <w:szCs w:val="24"/>
              </w:rPr>
            </w:pPr>
          </w:p>
        </w:tc>
        <w:tc>
          <w:tcPr>
            <w:tcW w:w="4678" w:type="dxa"/>
            <w:vMerge w:val="restart"/>
          </w:tcPr>
          <w:p w:rsidR="000931A9" w:rsidRPr="00232AF2" w:rsidRDefault="000931A9" w:rsidP="000931A9">
            <w:pPr>
              <w:rPr>
                <w:sz w:val="24"/>
                <w:szCs w:val="24"/>
              </w:rPr>
            </w:pPr>
            <w:r w:rsidRPr="00232AF2">
              <w:rPr>
                <w:sz w:val="24"/>
                <w:szCs w:val="24"/>
              </w:rPr>
              <w:t>Физика</w:t>
            </w:r>
          </w:p>
          <w:p w:rsidR="000931A9" w:rsidRPr="00232AF2" w:rsidRDefault="000931A9" w:rsidP="000931A9">
            <w:pPr>
              <w:rPr>
                <w:sz w:val="24"/>
                <w:szCs w:val="24"/>
              </w:rPr>
            </w:pPr>
            <w:r w:rsidRPr="00232AF2">
              <w:rPr>
                <w:sz w:val="24"/>
                <w:szCs w:val="24"/>
              </w:rPr>
              <w:t>Химия</w:t>
            </w:r>
          </w:p>
          <w:p w:rsidR="000931A9" w:rsidRPr="00232AF2" w:rsidRDefault="000931A9" w:rsidP="000931A9">
            <w:pPr>
              <w:rPr>
                <w:sz w:val="24"/>
                <w:szCs w:val="24"/>
              </w:rPr>
            </w:pPr>
            <w:r w:rsidRPr="00232AF2">
              <w:rPr>
                <w:sz w:val="24"/>
                <w:szCs w:val="24"/>
              </w:rPr>
              <w:t>Биология</w:t>
            </w:r>
          </w:p>
          <w:p w:rsidR="000931A9" w:rsidRPr="00232AF2" w:rsidRDefault="000931A9" w:rsidP="000931A9">
            <w:pPr>
              <w:rPr>
                <w:sz w:val="24"/>
                <w:szCs w:val="24"/>
              </w:rPr>
            </w:pPr>
            <w:r w:rsidRPr="00232AF2">
              <w:rPr>
                <w:sz w:val="24"/>
                <w:szCs w:val="24"/>
              </w:rPr>
              <w:t>География</w:t>
            </w:r>
          </w:p>
          <w:p w:rsidR="000931A9" w:rsidRPr="00232AF2" w:rsidRDefault="000931A9" w:rsidP="000931A9">
            <w:pPr>
              <w:rPr>
                <w:sz w:val="24"/>
                <w:szCs w:val="24"/>
              </w:rPr>
            </w:pPr>
            <w:r w:rsidRPr="00232AF2">
              <w:rPr>
                <w:sz w:val="24"/>
                <w:szCs w:val="24"/>
              </w:rPr>
              <w:t>Обществознание</w:t>
            </w:r>
          </w:p>
          <w:p w:rsidR="000931A9" w:rsidRPr="00232AF2" w:rsidRDefault="000931A9" w:rsidP="000931A9">
            <w:pPr>
              <w:rPr>
                <w:sz w:val="24"/>
                <w:szCs w:val="24"/>
              </w:rPr>
            </w:pPr>
            <w:r w:rsidRPr="00232AF2">
              <w:rPr>
                <w:sz w:val="24"/>
                <w:szCs w:val="24"/>
              </w:rPr>
              <w:t>Информатика</w:t>
            </w:r>
          </w:p>
          <w:p w:rsidR="000931A9" w:rsidRPr="00232AF2" w:rsidRDefault="000931A9" w:rsidP="000931A9">
            <w:pPr>
              <w:rPr>
                <w:sz w:val="24"/>
                <w:szCs w:val="24"/>
              </w:rPr>
            </w:pPr>
            <w:r w:rsidRPr="00232AF2">
              <w:rPr>
                <w:sz w:val="24"/>
                <w:szCs w:val="24"/>
              </w:rPr>
              <w:t>МХК</w:t>
            </w:r>
          </w:p>
        </w:tc>
        <w:tc>
          <w:tcPr>
            <w:tcW w:w="1417" w:type="dxa"/>
            <w:tcBorders>
              <w:bottom w:val="single" w:sz="4" w:space="0" w:color="auto"/>
            </w:tcBorders>
          </w:tcPr>
          <w:p w:rsidR="000931A9" w:rsidRPr="00232AF2" w:rsidRDefault="000931A9" w:rsidP="000931A9">
            <w:pPr>
              <w:jc w:val="center"/>
              <w:rPr>
                <w:sz w:val="24"/>
                <w:szCs w:val="24"/>
              </w:rPr>
            </w:pPr>
            <w:r w:rsidRPr="00232AF2">
              <w:rPr>
                <w:sz w:val="24"/>
                <w:szCs w:val="24"/>
              </w:rPr>
              <w:t>2(68)</w:t>
            </w:r>
            <w:r>
              <w:rPr>
                <w:sz w:val="24"/>
                <w:szCs w:val="24"/>
              </w:rPr>
              <w:t xml:space="preserve"> Б</w:t>
            </w:r>
          </w:p>
          <w:p w:rsidR="000931A9" w:rsidRPr="00232AF2" w:rsidRDefault="000931A9" w:rsidP="000931A9">
            <w:pPr>
              <w:jc w:val="center"/>
              <w:rPr>
                <w:sz w:val="24"/>
                <w:szCs w:val="24"/>
              </w:rPr>
            </w:pPr>
            <w:r>
              <w:rPr>
                <w:sz w:val="24"/>
                <w:szCs w:val="24"/>
              </w:rPr>
              <w:t>3(102</w:t>
            </w:r>
            <w:r w:rsidRPr="00232AF2">
              <w:rPr>
                <w:sz w:val="24"/>
                <w:szCs w:val="24"/>
              </w:rPr>
              <w:t>)</w:t>
            </w:r>
            <w:r>
              <w:rPr>
                <w:sz w:val="24"/>
                <w:szCs w:val="24"/>
              </w:rPr>
              <w:t xml:space="preserve"> У</w:t>
            </w:r>
          </w:p>
          <w:p w:rsidR="000931A9" w:rsidRPr="00232AF2" w:rsidRDefault="000931A9" w:rsidP="000931A9">
            <w:pPr>
              <w:jc w:val="center"/>
              <w:rPr>
                <w:sz w:val="24"/>
                <w:szCs w:val="24"/>
              </w:rPr>
            </w:pPr>
            <w:r>
              <w:rPr>
                <w:sz w:val="24"/>
                <w:szCs w:val="24"/>
              </w:rPr>
              <w:t>3(102</w:t>
            </w:r>
            <w:r w:rsidRPr="00232AF2">
              <w:rPr>
                <w:sz w:val="24"/>
                <w:szCs w:val="24"/>
              </w:rPr>
              <w:t>)</w:t>
            </w:r>
            <w:r>
              <w:rPr>
                <w:sz w:val="24"/>
                <w:szCs w:val="24"/>
              </w:rPr>
              <w:t xml:space="preserve"> У</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p w:rsidR="000931A9" w:rsidRPr="00232AF2" w:rsidRDefault="000931A9" w:rsidP="000931A9">
            <w:pPr>
              <w:jc w:val="center"/>
              <w:rPr>
                <w:sz w:val="24"/>
                <w:szCs w:val="24"/>
              </w:rPr>
            </w:pPr>
            <w:r w:rsidRPr="00232AF2">
              <w:rPr>
                <w:sz w:val="24"/>
                <w:szCs w:val="24"/>
              </w:rPr>
              <w:t>2(68)</w:t>
            </w:r>
            <w:r>
              <w:rPr>
                <w:sz w:val="24"/>
                <w:szCs w:val="24"/>
              </w:rPr>
              <w:t xml:space="preserve"> Б</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lastRenderedPageBreak/>
              <w:t>)</w:t>
            </w:r>
            <w:r>
              <w:rPr>
                <w:sz w:val="24"/>
                <w:szCs w:val="24"/>
              </w:rPr>
              <w:t xml:space="preserve"> Б</w:t>
            </w:r>
          </w:p>
          <w:p w:rsidR="000931A9" w:rsidRPr="00232AF2" w:rsidRDefault="000931A9" w:rsidP="000931A9">
            <w:pPr>
              <w:jc w:val="center"/>
              <w:rPr>
                <w:sz w:val="24"/>
                <w:szCs w:val="24"/>
              </w:rPr>
            </w:pPr>
          </w:p>
        </w:tc>
        <w:tc>
          <w:tcPr>
            <w:tcW w:w="1360" w:type="dxa"/>
            <w:tcBorders>
              <w:bottom w:val="single" w:sz="4" w:space="0" w:color="auto"/>
            </w:tcBorders>
          </w:tcPr>
          <w:p w:rsidR="000931A9" w:rsidRPr="00232AF2" w:rsidRDefault="000931A9" w:rsidP="000931A9">
            <w:pPr>
              <w:jc w:val="center"/>
              <w:rPr>
                <w:sz w:val="24"/>
                <w:szCs w:val="24"/>
              </w:rPr>
            </w:pPr>
            <w:r w:rsidRPr="00232AF2">
              <w:rPr>
                <w:sz w:val="24"/>
                <w:szCs w:val="24"/>
              </w:rPr>
              <w:lastRenderedPageBreak/>
              <w:t>2(68)</w:t>
            </w:r>
            <w:r>
              <w:rPr>
                <w:sz w:val="24"/>
                <w:szCs w:val="24"/>
              </w:rPr>
              <w:t xml:space="preserve"> Б</w:t>
            </w:r>
          </w:p>
          <w:p w:rsidR="000931A9" w:rsidRDefault="000931A9" w:rsidP="000931A9">
            <w:pPr>
              <w:jc w:val="center"/>
              <w:rPr>
                <w:sz w:val="24"/>
                <w:szCs w:val="24"/>
              </w:rPr>
            </w:pPr>
            <w:r>
              <w:rPr>
                <w:sz w:val="24"/>
                <w:szCs w:val="24"/>
              </w:rPr>
              <w:t>1 (34) Б</w:t>
            </w:r>
          </w:p>
          <w:p w:rsidR="000931A9" w:rsidRDefault="000931A9" w:rsidP="000931A9">
            <w:pPr>
              <w:jc w:val="center"/>
              <w:rPr>
                <w:sz w:val="24"/>
                <w:szCs w:val="24"/>
              </w:rPr>
            </w:pPr>
            <w:r>
              <w:rPr>
                <w:sz w:val="24"/>
                <w:szCs w:val="24"/>
              </w:rPr>
              <w:t>1 (34) Б</w:t>
            </w:r>
          </w:p>
          <w:p w:rsidR="000931A9" w:rsidRDefault="000931A9" w:rsidP="000931A9">
            <w:pPr>
              <w:jc w:val="center"/>
              <w:rPr>
                <w:sz w:val="24"/>
                <w:szCs w:val="24"/>
              </w:rPr>
            </w:pPr>
            <w:r>
              <w:rPr>
                <w:sz w:val="24"/>
                <w:szCs w:val="24"/>
              </w:rPr>
              <w:t>1 (34) Б</w:t>
            </w:r>
          </w:p>
          <w:p w:rsidR="000931A9" w:rsidRDefault="000931A9" w:rsidP="000931A9">
            <w:pPr>
              <w:jc w:val="center"/>
              <w:rPr>
                <w:sz w:val="24"/>
                <w:szCs w:val="24"/>
              </w:rPr>
            </w:pPr>
            <w:r>
              <w:rPr>
                <w:sz w:val="24"/>
                <w:szCs w:val="24"/>
              </w:rPr>
              <w:t>2 (68) Б</w:t>
            </w:r>
          </w:p>
          <w:p w:rsidR="000931A9" w:rsidRDefault="000931A9" w:rsidP="000931A9">
            <w:pPr>
              <w:jc w:val="center"/>
              <w:rPr>
                <w:sz w:val="24"/>
                <w:szCs w:val="24"/>
              </w:rPr>
            </w:pPr>
            <w:r>
              <w:rPr>
                <w:sz w:val="24"/>
                <w:szCs w:val="24"/>
              </w:rPr>
              <w:t>1 (34) Б</w:t>
            </w:r>
          </w:p>
          <w:p w:rsidR="000931A9" w:rsidRPr="00232AF2" w:rsidRDefault="000931A9" w:rsidP="000931A9">
            <w:pPr>
              <w:jc w:val="center"/>
              <w:rPr>
                <w:sz w:val="24"/>
                <w:szCs w:val="24"/>
              </w:rPr>
            </w:pPr>
            <w:r>
              <w:rPr>
                <w:sz w:val="24"/>
                <w:szCs w:val="24"/>
              </w:rPr>
              <w:t>1 (34) Б</w:t>
            </w:r>
          </w:p>
        </w:tc>
      </w:tr>
      <w:tr w:rsidR="000931A9" w:rsidRPr="00232AF2" w:rsidTr="000931A9">
        <w:trPr>
          <w:trHeight w:val="180"/>
        </w:trPr>
        <w:tc>
          <w:tcPr>
            <w:tcW w:w="3227" w:type="dxa"/>
            <w:vMerge/>
          </w:tcPr>
          <w:p w:rsidR="000931A9" w:rsidRPr="00232AF2" w:rsidRDefault="000931A9" w:rsidP="000931A9">
            <w:pPr>
              <w:rPr>
                <w:sz w:val="24"/>
                <w:szCs w:val="24"/>
              </w:rPr>
            </w:pPr>
          </w:p>
        </w:tc>
        <w:tc>
          <w:tcPr>
            <w:tcW w:w="4678" w:type="dxa"/>
            <w:vMerge/>
          </w:tcPr>
          <w:p w:rsidR="000931A9" w:rsidRPr="00232AF2" w:rsidRDefault="000931A9" w:rsidP="000931A9">
            <w:pPr>
              <w:rPr>
                <w:sz w:val="24"/>
                <w:szCs w:val="24"/>
              </w:rPr>
            </w:pPr>
          </w:p>
        </w:tc>
        <w:tc>
          <w:tcPr>
            <w:tcW w:w="1417" w:type="dxa"/>
            <w:tcBorders>
              <w:top w:val="single" w:sz="4" w:space="0" w:color="auto"/>
            </w:tcBorders>
          </w:tcPr>
          <w:p w:rsidR="000931A9" w:rsidRPr="00232AF2" w:rsidRDefault="000931A9" w:rsidP="000931A9">
            <w:pPr>
              <w:jc w:val="center"/>
              <w:rPr>
                <w:sz w:val="24"/>
                <w:szCs w:val="24"/>
              </w:rPr>
            </w:pPr>
            <w:r>
              <w:rPr>
                <w:sz w:val="24"/>
                <w:szCs w:val="24"/>
              </w:rPr>
              <w:t>32</w:t>
            </w:r>
          </w:p>
        </w:tc>
        <w:tc>
          <w:tcPr>
            <w:tcW w:w="1360" w:type="dxa"/>
            <w:tcBorders>
              <w:top w:val="single" w:sz="4" w:space="0" w:color="auto"/>
            </w:tcBorders>
          </w:tcPr>
          <w:p w:rsidR="000931A9" w:rsidRPr="00232AF2" w:rsidRDefault="000931A9" w:rsidP="000931A9">
            <w:pPr>
              <w:jc w:val="center"/>
              <w:rPr>
                <w:sz w:val="24"/>
                <w:szCs w:val="24"/>
              </w:rPr>
            </w:pPr>
            <w:r>
              <w:rPr>
                <w:sz w:val="24"/>
                <w:szCs w:val="24"/>
              </w:rPr>
              <w:t>31</w:t>
            </w:r>
          </w:p>
        </w:tc>
      </w:tr>
      <w:tr w:rsidR="000931A9" w:rsidRPr="00232AF2" w:rsidTr="000931A9">
        <w:tc>
          <w:tcPr>
            <w:tcW w:w="3227" w:type="dxa"/>
          </w:tcPr>
          <w:p w:rsidR="000931A9" w:rsidRPr="00232AF2" w:rsidRDefault="000931A9" w:rsidP="000931A9">
            <w:pPr>
              <w:rPr>
                <w:sz w:val="24"/>
                <w:szCs w:val="24"/>
              </w:rPr>
            </w:pPr>
            <w:r w:rsidRPr="00232AF2">
              <w:rPr>
                <w:sz w:val="24"/>
                <w:szCs w:val="24"/>
              </w:rPr>
              <w:t>Курсы по выбору</w:t>
            </w:r>
          </w:p>
          <w:p w:rsidR="000931A9" w:rsidRDefault="000931A9" w:rsidP="000931A9">
            <w:pPr>
              <w:rPr>
                <w:sz w:val="24"/>
                <w:szCs w:val="24"/>
              </w:rPr>
            </w:pPr>
            <w:r w:rsidRPr="00232AF2">
              <w:rPr>
                <w:sz w:val="24"/>
                <w:szCs w:val="24"/>
              </w:rPr>
              <w:t>(для индивидуальных траекторий)</w:t>
            </w:r>
          </w:p>
          <w:p w:rsidR="000931A9" w:rsidRPr="00232AF2" w:rsidRDefault="000931A9" w:rsidP="000931A9">
            <w:pPr>
              <w:rPr>
                <w:sz w:val="24"/>
                <w:szCs w:val="24"/>
              </w:rPr>
            </w:pPr>
            <w:r>
              <w:rPr>
                <w:sz w:val="24"/>
                <w:szCs w:val="24"/>
              </w:rPr>
              <w:t>( до 10 часов, не более)</w:t>
            </w:r>
          </w:p>
        </w:tc>
        <w:tc>
          <w:tcPr>
            <w:tcW w:w="4678" w:type="dxa"/>
          </w:tcPr>
          <w:p w:rsidR="000931A9"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Решение задач по химии</w:t>
            </w:r>
          </w:p>
          <w:p w:rsidR="000931A9" w:rsidRPr="009068DF" w:rsidRDefault="000931A9" w:rsidP="00C759BF">
            <w:pPr>
              <w:pStyle w:val="afffff1"/>
              <w:numPr>
                <w:ilvl w:val="0"/>
                <w:numId w:val="142"/>
              </w:numPr>
              <w:spacing w:after="0" w:line="240" w:lineRule="auto"/>
              <w:rPr>
                <w:rFonts w:ascii="Times New Roman" w:hAnsi="Times New Roman" w:cs="Times New Roman"/>
                <w:sz w:val="24"/>
                <w:szCs w:val="24"/>
              </w:rPr>
            </w:pPr>
            <w:r w:rsidRPr="009068DF">
              <w:rPr>
                <w:rFonts w:ascii="Times New Roman" w:hAnsi="Times New Roman"/>
                <w:sz w:val="24"/>
                <w:szCs w:val="24"/>
              </w:rPr>
              <w:t>Решение задач повышенной сложности по математике</w:t>
            </w:r>
          </w:p>
          <w:p w:rsidR="000931A9" w:rsidRPr="00232AF2"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Генетика</w:t>
            </w:r>
          </w:p>
          <w:p w:rsidR="000931A9"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Экология</w:t>
            </w:r>
          </w:p>
          <w:p w:rsidR="000931A9"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Основа финансовой грамотности</w:t>
            </w:r>
          </w:p>
          <w:p w:rsidR="000931A9" w:rsidRPr="00232AF2"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Избирательное право и избирательный процесс</w:t>
            </w:r>
          </w:p>
          <w:p w:rsidR="000931A9" w:rsidRPr="00232AF2"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География международного туризма</w:t>
            </w:r>
          </w:p>
          <w:p w:rsidR="000931A9" w:rsidRPr="00232AF2"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История в лицах</w:t>
            </w:r>
          </w:p>
          <w:p w:rsidR="000931A9" w:rsidRPr="00232AF2"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Секреты русской грамотности</w:t>
            </w:r>
          </w:p>
          <w:p w:rsidR="000931A9" w:rsidRPr="00232AF2"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Разноаспектный анализ текста</w:t>
            </w:r>
          </w:p>
          <w:p w:rsidR="000931A9" w:rsidRDefault="000931A9" w:rsidP="00C759BF">
            <w:pPr>
              <w:pStyle w:val="afffff1"/>
              <w:numPr>
                <w:ilvl w:val="0"/>
                <w:numId w:val="142"/>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Иностранный язык</w:t>
            </w:r>
            <w:r>
              <w:rPr>
                <w:rFonts w:ascii="Times New Roman" w:hAnsi="Times New Roman" w:cs="Times New Roman"/>
                <w:sz w:val="24"/>
                <w:szCs w:val="24"/>
              </w:rPr>
              <w:t xml:space="preserve"> (факультатив)</w:t>
            </w:r>
          </w:p>
          <w:p w:rsidR="000931A9" w:rsidRPr="00286980" w:rsidRDefault="000931A9" w:rsidP="000931A9">
            <w:pPr>
              <w:ind w:left="360"/>
              <w:rPr>
                <w:sz w:val="24"/>
                <w:szCs w:val="24"/>
              </w:rPr>
            </w:pPr>
          </w:p>
        </w:tc>
        <w:tc>
          <w:tcPr>
            <w:tcW w:w="1417" w:type="dxa"/>
          </w:tcPr>
          <w:p w:rsidR="000931A9" w:rsidRPr="00232AF2" w:rsidRDefault="000931A9" w:rsidP="000931A9">
            <w:pPr>
              <w:jc w:val="center"/>
              <w:rPr>
                <w:sz w:val="24"/>
                <w:szCs w:val="24"/>
              </w:rPr>
            </w:pPr>
            <w:r>
              <w:rPr>
                <w:sz w:val="24"/>
                <w:szCs w:val="24"/>
              </w:rPr>
              <w:t>2</w:t>
            </w:r>
          </w:p>
          <w:p w:rsidR="000931A9" w:rsidRPr="00232AF2" w:rsidRDefault="000931A9" w:rsidP="000931A9">
            <w:pPr>
              <w:jc w:val="center"/>
              <w:rPr>
                <w:sz w:val="24"/>
                <w:szCs w:val="24"/>
              </w:rPr>
            </w:pPr>
            <w:r>
              <w:rPr>
                <w:sz w:val="24"/>
                <w:szCs w:val="24"/>
              </w:rPr>
              <w:t>1</w:t>
            </w:r>
          </w:p>
          <w:p w:rsidR="000931A9" w:rsidRPr="00232AF2"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Pr="00232AF2" w:rsidRDefault="000931A9" w:rsidP="000931A9">
            <w:pPr>
              <w:rPr>
                <w:sz w:val="24"/>
                <w:szCs w:val="24"/>
              </w:rPr>
            </w:pPr>
            <w:r>
              <w:rPr>
                <w:sz w:val="24"/>
                <w:szCs w:val="24"/>
              </w:rPr>
              <w:t xml:space="preserve">         1</w:t>
            </w:r>
          </w:p>
        </w:tc>
        <w:tc>
          <w:tcPr>
            <w:tcW w:w="1360" w:type="dxa"/>
          </w:tcPr>
          <w:p w:rsidR="000931A9" w:rsidRPr="00232AF2" w:rsidRDefault="000931A9" w:rsidP="000931A9">
            <w:pPr>
              <w:jc w:val="center"/>
              <w:rPr>
                <w:sz w:val="24"/>
                <w:szCs w:val="24"/>
              </w:rPr>
            </w:pPr>
          </w:p>
          <w:p w:rsidR="000931A9" w:rsidRPr="00232AF2" w:rsidRDefault="000931A9" w:rsidP="000931A9">
            <w:pPr>
              <w:jc w:val="center"/>
              <w:rPr>
                <w:sz w:val="24"/>
                <w:szCs w:val="24"/>
              </w:rPr>
            </w:pPr>
          </w:p>
          <w:p w:rsidR="000931A9" w:rsidRPr="00232AF2" w:rsidRDefault="000931A9" w:rsidP="000931A9">
            <w:pPr>
              <w:jc w:val="center"/>
              <w:rPr>
                <w:sz w:val="24"/>
                <w:szCs w:val="24"/>
              </w:rPr>
            </w:pPr>
          </w:p>
          <w:p w:rsidR="000931A9" w:rsidRPr="00232AF2"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r>
              <w:rPr>
                <w:sz w:val="24"/>
                <w:szCs w:val="24"/>
              </w:rPr>
              <w:t>2</w:t>
            </w: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Pr="00232AF2" w:rsidRDefault="000931A9" w:rsidP="000931A9">
            <w:pPr>
              <w:jc w:val="center"/>
              <w:rPr>
                <w:sz w:val="24"/>
                <w:szCs w:val="24"/>
              </w:rPr>
            </w:pPr>
          </w:p>
        </w:tc>
      </w:tr>
      <w:tr w:rsidR="000931A9" w:rsidRPr="00232AF2" w:rsidTr="000931A9">
        <w:tc>
          <w:tcPr>
            <w:tcW w:w="3227" w:type="dxa"/>
          </w:tcPr>
          <w:p w:rsidR="000931A9" w:rsidRPr="00232AF2" w:rsidRDefault="000931A9" w:rsidP="000931A9">
            <w:pPr>
              <w:rPr>
                <w:sz w:val="24"/>
                <w:szCs w:val="24"/>
              </w:rPr>
            </w:pPr>
          </w:p>
        </w:tc>
        <w:tc>
          <w:tcPr>
            <w:tcW w:w="4678" w:type="dxa"/>
          </w:tcPr>
          <w:p w:rsidR="000931A9" w:rsidRPr="00232AF2" w:rsidRDefault="000931A9" w:rsidP="000931A9">
            <w:pPr>
              <w:rPr>
                <w:b/>
                <w:sz w:val="24"/>
                <w:szCs w:val="24"/>
              </w:rPr>
            </w:pPr>
            <w:r>
              <w:rPr>
                <w:b/>
                <w:sz w:val="24"/>
                <w:szCs w:val="24"/>
              </w:rPr>
              <w:t>Максимально допустимая нагрузка на учащегося</w:t>
            </w:r>
          </w:p>
        </w:tc>
        <w:tc>
          <w:tcPr>
            <w:tcW w:w="1417" w:type="dxa"/>
          </w:tcPr>
          <w:p w:rsidR="000931A9" w:rsidRDefault="000931A9" w:rsidP="000931A9">
            <w:pPr>
              <w:jc w:val="center"/>
              <w:rPr>
                <w:b/>
                <w:sz w:val="24"/>
                <w:szCs w:val="24"/>
              </w:rPr>
            </w:pPr>
            <w:r>
              <w:rPr>
                <w:b/>
                <w:sz w:val="24"/>
                <w:szCs w:val="24"/>
              </w:rPr>
              <w:t>37</w:t>
            </w:r>
          </w:p>
          <w:p w:rsidR="000931A9" w:rsidRPr="00232AF2" w:rsidRDefault="000931A9" w:rsidP="000931A9">
            <w:pPr>
              <w:jc w:val="center"/>
              <w:rPr>
                <w:b/>
                <w:sz w:val="24"/>
                <w:szCs w:val="24"/>
              </w:rPr>
            </w:pPr>
            <w:r>
              <w:rPr>
                <w:b/>
                <w:sz w:val="24"/>
                <w:szCs w:val="24"/>
              </w:rPr>
              <w:t>(1258)</w:t>
            </w:r>
          </w:p>
          <w:p w:rsidR="000931A9" w:rsidRPr="00232AF2" w:rsidRDefault="000931A9" w:rsidP="000931A9">
            <w:pPr>
              <w:jc w:val="center"/>
              <w:rPr>
                <w:b/>
                <w:sz w:val="24"/>
                <w:szCs w:val="24"/>
              </w:rPr>
            </w:pPr>
          </w:p>
        </w:tc>
        <w:tc>
          <w:tcPr>
            <w:tcW w:w="1360" w:type="dxa"/>
          </w:tcPr>
          <w:p w:rsidR="000931A9" w:rsidRDefault="000931A9" w:rsidP="000931A9">
            <w:pPr>
              <w:jc w:val="center"/>
              <w:rPr>
                <w:b/>
                <w:sz w:val="24"/>
                <w:szCs w:val="24"/>
              </w:rPr>
            </w:pPr>
            <w:r>
              <w:rPr>
                <w:b/>
                <w:sz w:val="24"/>
                <w:szCs w:val="24"/>
              </w:rPr>
              <w:t>37</w:t>
            </w:r>
          </w:p>
          <w:p w:rsidR="000931A9" w:rsidRPr="00232AF2" w:rsidRDefault="000931A9" w:rsidP="000931A9">
            <w:pPr>
              <w:jc w:val="center"/>
              <w:rPr>
                <w:b/>
                <w:sz w:val="24"/>
                <w:szCs w:val="24"/>
              </w:rPr>
            </w:pPr>
            <w:r>
              <w:rPr>
                <w:b/>
                <w:sz w:val="24"/>
                <w:szCs w:val="24"/>
              </w:rPr>
              <w:t>(1258)</w:t>
            </w:r>
          </w:p>
        </w:tc>
      </w:tr>
    </w:tbl>
    <w:p w:rsidR="000931A9" w:rsidRPr="004E1783" w:rsidRDefault="000931A9" w:rsidP="000931A9"/>
    <w:p w:rsidR="000931A9" w:rsidRDefault="000931A9" w:rsidP="000931A9"/>
    <w:p w:rsidR="000931A9" w:rsidRDefault="000931A9" w:rsidP="000931A9">
      <w:pPr>
        <w:tabs>
          <w:tab w:val="left" w:pos="1674"/>
        </w:tabs>
        <w:spacing w:line="240" w:lineRule="auto"/>
        <w:jc w:val="center"/>
        <w:rPr>
          <w:rFonts w:eastAsia="Times New Roman"/>
          <w:b/>
          <w:sz w:val="24"/>
          <w:szCs w:val="24"/>
        </w:rPr>
      </w:pPr>
    </w:p>
    <w:p w:rsidR="000931A9" w:rsidRPr="007B69F6" w:rsidRDefault="000931A9" w:rsidP="000931A9">
      <w:pPr>
        <w:tabs>
          <w:tab w:val="left" w:pos="1674"/>
        </w:tabs>
        <w:spacing w:line="240" w:lineRule="auto"/>
        <w:jc w:val="center"/>
        <w:rPr>
          <w:rFonts w:eastAsia="Times New Roman"/>
          <w:b/>
          <w:sz w:val="24"/>
          <w:szCs w:val="24"/>
        </w:rPr>
      </w:pPr>
      <w:r w:rsidRPr="00032D03">
        <w:rPr>
          <w:rFonts w:eastAsia="Times New Roman"/>
          <w:b/>
          <w:sz w:val="24"/>
          <w:szCs w:val="24"/>
        </w:rPr>
        <w:t xml:space="preserve">Сетка часов (в неделю) ФГОС </w:t>
      </w:r>
      <w:r>
        <w:rPr>
          <w:rFonts w:eastAsia="Times New Roman"/>
          <w:b/>
          <w:sz w:val="24"/>
          <w:szCs w:val="24"/>
        </w:rPr>
        <w:t>среднего</w:t>
      </w:r>
      <w:r w:rsidRPr="00032D03">
        <w:rPr>
          <w:rFonts w:eastAsia="Times New Roman"/>
          <w:b/>
          <w:sz w:val="24"/>
          <w:szCs w:val="24"/>
        </w:rPr>
        <w:t xml:space="preserve"> общего образования</w:t>
      </w:r>
      <w:r>
        <w:rPr>
          <w:rFonts w:eastAsia="Times New Roman"/>
          <w:b/>
          <w:sz w:val="24"/>
          <w:szCs w:val="24"/>
        </w:rPr>
        <w:t xml:space="preserve"> для 11 класса</w:t>
      </w:r>
    </w:p>
    <w:p w:rsidR="000931A9" w:rsidRPr="004E1783" w:rsidRDefault="000931A9" w:rsidP="000931A9"/>
    <w:tbl>
      <w:tblPr>
        <w:tblStyle w:val="aff2"/>
        <w:tblpPr w:leftFromText="180" w:rightFromText="180" w:vertAnchor="text" w:horzAnchor="margin" w:tblpY="383"/>
        <w:tblW w:w="0" w:type="auto"/>
        <w:tblLook w:val="04A0"/>
      </w:tblPr>
      <w:tblGrid>
        <w:gridCol w:w="2625"/>
        <w:gridCol w:w="3870"/>
        <w:gridCol w:w="1368"/>
        <w:gridCol w:w="1991"/>
      </w:tblGrid>
      <w:tr w:rsidR="000931A9" w:rsidRPr="00232AF2" w:rsidTr="000931A9">
        <w:tc>
          <w:tcPr>
            <w:tcW w:w="3227" w:type="dxa"/>
          </w:tcPr>
          <w:p w:rsidR="000931A9" w:rsidRPr="00232AF2" w:rsidRDefault="000931A9" w:rsidP="000931A9">
            <w:pPr>
              <w:jc w:val="center"/>
              <w:rPr>
                <w:b/>
                <w:sz w:val="24"/>
                <w:szCs w:val="24"/>
              </w:rPr>
            </w:pPr>
            <w:r w:rsidRPr="00232AF2">
              <w:rPr>
                <w:b/>
                <w:sz w:val="24"/>
                <w:szCs w:val="24"/>
              </w:rPr>
              <w:lastRenderedPageBreak/>
              <w:t>Предметная область</w:t>
            </w:r>
          </w:p>
        </w:tc>
        <w:tc>
          <w:tcPr>
            <w:tcW w:w="4678" w:type="dxa"/>
          </w:tcPr>
          <w:p w:rsidR="000931A9" w:rsidRPr="00232AF2" w:rsidRDefault="000931A9" w:rsidP="000931A9">
            <w:pPr>
              <w:jc w:val="center"/>
              <w:rPr>
                <w:b/>
                <w:sz w:val="24"/>
                <w:szCs w:val="24"/>
              </w:rPr>
            </w:pPr>
            <w:r w:rsidRPr="00232AF2">
              <w:rPr>
                <w:b/>
                <w:sz w:val="24"/>
                <w:szCs w:val="24"/>
              </w:rPr>
              <w:t>Учебный предмет</w:t>
            </w:r>
          </w:p>
        </w:tc>
        <w:tc>
          <w:tcPr>
            <w:tcW w:w="1417" w:type="dxa"/>
          </w:tcPr>
          <w:p w:rsidR="000931A9" w:rsidRDefault="000931A9" w:rsidP="000931A9">
            <w:pPr>
              <w:jc w:val="center"/>
              <w:rPr>
                <w:b/>
                <w:sz w:val="24"/>
                <w:szCs w:val="24"/>
              </w:rPr>
            </w:pPr>
            <w:r>
              <w:rPr>
                <w:b/>
                <w:sz w:val="24"/>
                <w:szCs w:val="24"/>
              </w:rPr>
              <w:t>11</w:t>
            </w:r>
          </w:p>
          <w:p w:rsidR="000931A9" w:rsidRPr="00232AF2" w:rsidRDefault="000931A9" w:rsidP="000931A9">
            <w:pPr>
              <w:jc w:val="center"/>
              <w:rPr>
                <w:b/>
                <w:sz w:val="24"/>
                <w:szCs w:val="24"/>
              </w:rPr>
            </w:pPr>
            <w:r>
              <w:rPr>
                <w:b/>
                <w:sz w:val="24"/>
                <w:szCs w:val="24"/>
              </w:rPr>
              <w:t>Ественно-научный</w:t>
            </w:r>
          </w:p>
        </w:tc>
        <w:tc>
          <w:tcPr>
            <w:tcW w:w="1360" w:type="dxa"/>
          </w:tcPr>
          <w:p w:rsidR="000931A9" w:rsidRDefault="000931A9" w:rsidP="000931A9">
            <w:pPr>
              <w:jc w:val="center"/>
              <w:rPr>
                <w:b/>
                <w:sz w:val="24"/>
                <w:szCs w:val="24"/>
              </w:rPr>
            </w:pPr>
            <w:r>
              <w:rPr>
                <w:b/>
                <w:sz w:val="24"/>
                <w:szCs w:val="24"/>
              </w:rPr>
              <w:t xml:space="preserve">11 </w:t>
            </w:r>
          </w:p>
          <w:p w:rsidR="000931A9" w:rsidRPr="00232AF2" w:rsidRDefault="000931A9" w:rsidP="000931A9">
            <w:pPr>
              <w:jc w:val="center"/>
              <w:rPr>
                <w:b/>
                <w:sz w:val="24"/>
                <w:szCs w:val="24"/>
              </w:rPr>
            </w:pPr>
            <w:r>
              <w:rPr>
                <w:b/>
                <w:sz w:val="24"/>
                <w:szCs w:val="24"/>
              </w:rPr>
              <w:t>Универсальный</w:t>
            </w:r>
          </w:p>
        </w:tc>
      </w:tr>
      <w:tr w:rsidR="000931A9" w:rsidRPr="00232AF2" w:rsidTr="000931A9">
        <w:tc>
          <w:tcPr>
            <w:tcW w:w="3227" w:type="dxa"/>
          </w:tcPr>
          <w:p w:rsidR="000931A9" w:rsidRPr="00232AF2" w:rsidRDefault="000931A9" w:rsidP="000931A9">
            <w:pPr>
              <w:rPr>
                <w:sz w:val="24"/>
                <w:szCs w:val="24"/>
              </w:rPr>
            </w:pPr>
            <w:r w:rsidRPr="00232AF2">
              <w:rPr>
                <w:sz w:val="24"/>
                <w:szCs w:val="24"/>
              </w:rPr>
              <w:t xml:space="preserve">Русский язык </w:t>
            </w:r>
          </w:p>
        </w:tc>
        <w:tc>
          <w:tcPr>
            <w:tcW w:w="4678" w:type="dxa"/>
          </w:tcPr>
          <w:p w:rsidR="000931A9" w:rsidRPr="00232AF2" w:rsidRDefault="000931A9" w:rsidP="000931A9">
            <w:pPr>
              <w:rPr>
                <w:sz w:val="24"/>
                <w:szCs w:val="24"/>
              </w:rPr>
            </w:pPr>
            <w:r w:rsidRPr="00232AF2">
              <w:rPr>
                <w:sz w:val="24"/>
                <w:szCs w:val="24"/>
              </w:rPr>
              <w:t>Русский язык</w:t>
            </w:r>
          </w:p>
        </w:tc>
        <w:tc>
          <w:tcPr>
            <w:tcW w:w="1417" w:type="dxa"/>
          </w:tcPr>
          <w:p w:rsidR="000931A9" w:rsidRPr="00232AF2" w:rsidRDefault="000931A9" w:rsidP="000931A9">
            <w:pPr>
              <w:jc w:val="center"/>
              <w:rPr>
                <w:sz w:val="24"/>
                <w:szCs w:val="24"/>
              </w:rPr>
            </w:pPr>
            <w:r>
              <w:rPr>
                <w:sz w:val="24"/>
                <w:szCs w:val="24"/>
              </w:rPr>
              <w:t>1 (34</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3 (102) У</w:t>
            </w:r>
          </w:p>
        </w:tc>
      </w:tr>
      <w:tr w:rsidR="000931A9" w:rsidRPr="00232AF2" w:rsidTr="000931A9">
        <w:tc>
          <w:tcPr>
            <w:tcW w:w="3227" w:type="dxa"/>
          </w:tcPr>
          <w:p w:rsidR="000931A9" w:rsidRPr="00232AF2" w:rsidRDefault="000931A9" w:rsidP="000931A9">
            <w:pPr>
              <w:rPr>
                <w:sz w:val="24"/>
                <w:szCs w:val="24"/>
              </w:rPr>
            </w:pPr>
            <w:r w:rsidRPr="00232AF2">
              <w:rPr>
                <w:sz w:val="24"/>
                <w:szCs w:val="24"/>
              </w:rPr>
              <w:t>Литература</w:t>
            </w:r>
          </w:p>
        </w:tc>
        <w:tc>
          <w:tcPr>
            <w:tcW w:w="4678" w:type="dxa"/>
          </w:tcPr>
          <w:p w:rsidR="000931A9" w:rsidRPr="00232AF2" w:rsidRDefault="000931A9" w:rsidP="000931A9">
            <w:pPr>
              <w:rPr>
                <w:sz w:val="24"/>
                <w:szCs w:val="24"/>
              </w:rPr>
            </w:pPr>
            <w:r w:rsidRPr="00232AF2">
              <w:rPr>
                <w:sz w:val="24"/>
                <w:szCs w:val="24"/>
              </w:rPr>
              <w:t>Литература</w:t>
            </w:r>
          </w:p>
        </w:tc>
        <w:tc>
          <w:tcPr>
            <w:tcW w:w="1417"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3 (102) Б</w:t>
            </w:r>
          </w:p>
        </w:tc>
      </w:tr>
      <w:tr w:rsidR="000931A9" w:rsidRPr="00232AF2" w:rsidTr="000931A9">
        <w:tc>
          <w:tcPr>
            <w:tcW w:w="3227" w:type="dxa"/>
          </w:tcPr>
          <w:p w:rsidR="000931A9" w:rsidRPr="00232AF2" w:rsidRDefault="000931A9" w:rsidP="000931A9">
            <w:pPr>
              <w:rPr>
                <w:sz w:val="24"/>
                <w:szCs w:val="24"/>
              </w:rPr>
            </w:pPr>
            <w:r w:rsidRPr="00232AF2">
              <w:rPr>
                <w:sz w:val="24"/>
                <w:szCs w:val="24"/>
              </w:rPr>
              <w:t>Иностранные языки</w:t>
            </w:r>
          </w:p>
        </w:tc>
        <w:tc>
          <w:tcPr>
            <w:tcW w:w="4678" w:type="dxa"/>
          </w:tcPr>
          <w:p w:rsidR="000931A9" w:rsidRPr="00232AF2" w:rsidRDefault="000931A9" w:rsidP="000931A9">
            <w:pPr>
              <w:rPr>
                <w:sz w:val="24"/>
                <w:szCs w:val="24"/>
              </w:rPr>
            </w:pPr>
            <w:r w:rsidRPr="00232AF2">
              <w:rPr>
                <w:sz w:val="24"/>
                <w:szCs w:val="24"/>
              </w:rPr>
              <w:t>Иностранный язык</w:t>
            </w:r>
          </w:p>
        </w:tc>
        <w:tc>
          <w:tcPr>
            <w:tcW w:w="1417"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3 (102) Б</w:t>
            </w:r>
          </w:p>
        </w:tc>
      </w:tr>
      <w:tr w:rsidR="000931A9" w:rsidRPr="00232AF2" w:rsidTr="000931A9">
        <w:tc>
          <w:tcPr>
            <w:tcW w:w="3227" w:type="dxa"/>
          </w:tcPr>
          <w:p w:rsidR="000931A9" w:rsidRPr="00232AF2" w:rsidRDefault="000931A9" w:rsidP="000931A9">
            <w:pPr>
              <w:rPr>
                <w:sz w:val="24"/>
                <w:szCs w:val="24"/>
              </w:rPr>
            </w:pPr>
            <w:r w:rsidRPr="00232AF2">
              <w:rPr>
                <w:sz w:val="24"/>
                <w:szCs w:val="24"/>
              </w:rPr>
              <w:t>Математика и информатика</w:t>
            </w:r>
          </w:p>
        </w:tc>
        <w:tc>
          <w:tcPr>
            <w:tcW w:w="4678" w:type="dxa"/>
          </w:tcPr>
          <w:p w:rsidR="000931A9" w:rsidRPr="00232AF2" w:rsidRDefault="000931A9" w:rsidP="000931A9">
            <w:pPr>
              <w:rPr>
                <w:sz w:val="24"/>
                <w:szCs w:val="24"/>
              </w:rPr>
            </w:pPr>
            <w:r w:rsidRPr="00232AF2">
              <w:rPr>
                <w:sz w:val="24"/>
                <w:szCs w:val="24"/>
              </w:rPr>
              <w:t>Математика</w:t>
            </w:r>
          </w:p>
        </w:tc>
        <w:tc>
          <w:tcPr>
            <w:tcW w:w="1417" w:type="dxa"/>
          </w:tcPr>
          <w:p w:rsidR="000931A9" w:rsidRPr="00232AF2" w:rsidRDefault="000931A9" w:rsidP="000931A9">
            <w:pPr>
              <w:jc w:val="center"/>
              <w:rPr>
                <w:sz w:val="24"/>
                <w:szCs w:val="24"/>
              </w:rPr>
            </w:pPr>
            <w:r>
              <w:rPr>
                <w:sz w:val="24"/>
                <w:szCs w:val="24"/>
              </w:rPr>
              <w:t>6(204</w:t>
            </w:r>
            <w:r w:rsidRPr="00232AF2">
              <w:rPr>
                <w:sz w:val="24"/>
                <w:szCs w:val="24"/>
              </w:rPr>
              <w:t>)</w:t>
            </w:r>
            <w:r>
              <w:rPr>
                <w:sz w:val="24"/>
                <w:szCs w:val="24"/>
              </w:rPr>
              <w:t xml:space="preserve"> У</w:t>
            </w:r>
          </w:p>
        </w:tc>
        <w:tc>
          <w:tcPr>
            <w:tcW w:w="1360" w:type="dxa"/>
          </w:tcPr>
          <w:p w:rsidR="000931A9" w:rsidRPr="00232AF2" w:rsidRDefault="000931A9" w:rsidP="000931A9">
            <w:pPr>
              <w:jc w:val="center"/>
              <w:rPr>
                <w:sz w:val="24"/>
                <w:szCs w:val="24"/>
              </w:rPr>
            </w:pPr>
            <w:r>
              <w:rPr>
                <w:sz w:val="24"/>
                <w:szCs w:val="24"/>
              </w:rPr>
              <w:t>6 (204) У</w:t>
            </w:r>
          </w:p>
        </w:tc>
      </w:tr>
      <w:tr w:rsidR="000931A9" w:rsidRPr="00232AF2" w:rsidTr="000931A9">
        <w:tc>
          <w:tcPr>
            <w:tcW w:w="3227" w:type="dxa"/>
          </w:tcPr>
          <w:p w:rsidR="000931A9" w:rsidRPr="00232AF2" w:rsidRDefault="000931A9" w:rsidP="000931A9">
            <w:pPr>
              <w:rPr>
                <w:sz w:val="24"/>
                <w:szCs w:val="24"/>
              </w:rPr>
            </w:pPr>
            <w:r w:rsidRPr="00232AF2">
              <w:rPr>
                <w:sz w:val="24"/>
                <w:szCs w:val="24"/>
              </w:rPr>
              <w:t>Общественные науки</w:t>
            </w:r>
          </w:p>
        </w:tc>
        <w:tc>
          <w:tcPr>
            <w:tcW w:w="4678" w:type="dxa"/>
          </w:tcPr>
          <w:p w:rsidR="000931A9" w:rsidRPr="00232AF2" w:rsidRDefault="000931A9" w:rsidP="000931A9">
            <w:pPr>
              <w:rPr>
                <w:sz w:val="24"/>
                <w:szCs w:val="24"/>
              </w:rPr>
            </w:pPr>
            <w:r w:rsidRPr="00232AF2">
              <w:rPr>
                <w:sz w:val="24"/>
                <w:szCs w:val="24"/>
              </w:rPr>
              <w:t>История</w:t>
            </w:r>
          </w:p>
        </w:tc>
        <w:tc>
          <w:tcPr>
            <w:tcW w:w="1417" w:type="dxa"/>
          </w:tcPr>
          <w:p w:rsidR="000931A9" w:rsidRPr="00232AF2" w:rsidRDefault="000931A9" w:rsidP="000931A9">
            <w:pPr>
              <w:jc w:val="center"/>
              <w:rPr>
                <w:sz w:val="24"/>
                <w:szCs w:val="24"/>
              </w:rPr>
            </w:pPr>
            <w:r w:rsidRPr="00232AF2">
              <w:rPr>
                <w:sz w:val="24"/>
                <w:szCs w:val="24"/>
              </w:rPr>
              <w:t>2(68)</w:t>
            </w:r>
            <w:r>
              <w:rPr>
                <w:sz w:val="24"/>
                <w:szCs w:val="24"/>
              </w:rPr>
              <w:t xml:space="preserve"> Б</w:t>
            </w:r>
          </w:p>
        </w:tc>
        <w:tc>
          <w:tcPr>
            <w:tcW w:w="1360" w:type="dxa"/>
          </w:tcPr>
          <w:p w:rsidR="000931A9" w:rsidRPr="00232AF2" w:rsidRDefault="000931A9" w:rsidP="000931A9">
            <w:pPr>
              <w:jc w:val="center"/>
              <w:rPr>
                <w:sz w:val="24"/>
                <w:szCs w:val="24"/>
              </w:rPr>
            </w:pPr>
            <w:r>
              <w:rPr>
                <w:sz w:val="24"/>
                <w:szCs w:val="24"/>
              </w:rPr>
              <w:t>2 (68) Б</w:t>
            </w:r>
          </w:p>
        </w:tc>
      </w:tr>
      <w:tr w:rsidR="000931A9" w:rsidRPr="00232AF2" w:rsidTr="000931A9">
        <w:tc>
          <w:tcPr>
            <w:tcW w:w="3227" w:type="dxa"/>
          </w:tcPr>
          <w:p w:rsidR="000931A9" w:rsidRPr="00232AF2" w:rsidRDefault="000931A9" w:rsidP="000931A9">
            <w:pPr>
              <w:rPr>
                <w:sz w:val="24"/>
                <w:szCs w:val="24"/>
              </w:rPr>
            </w:pPr>
            <w:r w:rsidRPr="00232AF2">
              <w:rPr>
                <w:sz w:val="24"/>
                <w:szCs w:val="24"/>
              </w:rPr>
              <w:t>Естественные науки</w:t>
            </w:r>
          </w:p>
        </w:tc>
        <w:tc>
          <w:tcPr>
            <w:tcW w:w="4678" w:type="dxa"/>
          </w:tcPr>
          <w:p w:rsidR="000931A9" w:rsidRPr="00232AF2" w:rsidRDefault="000931A9" w:rsidP="000931A9">
            <w:pPr>
              <w:rPr>
                <w:sz w:val="24"/>
                <w:szCs w:val="24"/>
              </w:rPr>
            </w:pPr>
            <w:r w:rsidRPr="00232AF2">
              <w:rPr>
                <w:sz w:val="24"/>
                <w:szCs w:val="24"/>
              </w:rPr>
              <w:t>Астрономия</w:t>
            </w:r>
          </w:p>
        </w:tc>
        <w:tc>
          <w:tcPr>
            <w:tcW w:w="1417" w:type="dxa"/>
          </w:tcPr>
          <w:p w:rsidR="000931A9" w:rsidRPr="00232AF2" w:rsidRDefault="000931A9" w:rsidP="000931A9">
            <w:pPr>
              <w:jc w:val="center"/>
              <w:rPr>
                <w:sz w:val="24"/>
                <w:szCs w:val="24"/>
              </w:rPr>
            </w:pPr>
            <w:r>
              <w:rPr>
                <w:sz w:val="24"/>
                <w:szCs w:val="24"/>
              </w:rPr>
              <w:t>1(34) Б</w:t>
            </w:r>
          </w:p>
        </w:tc>
        <w:tc>
          <w:tcPr>
            <w:tcW w:w="1360" w:type="dxa"/>
          </w:tcPr>
          <w:p w:rsidR="000931A9" w:rsidRPr="00232AF2" w:rsidRDefault="000931A9" w:rsidP="000931A9">
            <w:pPr>
              <w:jc w:val="center"/>
              <w:rPr>
                <w:sz w:val="24"/>
                <w:szCs w:val="24"/>
              </w:rPr>
            </w:pPr>
            <w:r>
              <w:rPr>
                <w:sz w:val="24"/>
                <w:szCs w:val="24"/>
              </w:rPr>
              <w:t>1 (34) Б</w:t>
            </w:r>
          </w:p>
        </w:tc>
      </w:tr>
      <w:tr w:rsidR="000931A9" w:rsidRPr="00232AF2" w:rsidTr="000931A9">
        <w:trPr>
          <w:trHeight w:val="673"/>
        </w:trPr>
        <w:tc>
          <w:tcPr>
            <w:tcW w:w="3227" w:type="dxa"/>
          </w:tcPr>
          <w:p w:rsidR="000931A9" w:rsidRPr="00232AF2" w:rsidRDefault="000931A9" w:rsidP="000931A9">
            <w:pPr>
              <w:rPr>
                <w:sz w:val="24"/>
                <w:szCs w:val="24"/>
              </w:rPr>
            </w:pPr>
            <w:r w:rsidRPr="00232AF2">
              <w:rPr>
                <w:sz w:val="24"/>
                <w:szCs w:val="24"/>
              </w:rPr>
              <w:t>Физическая культура, ОБЖ</w:t>
            </w:r>
          </w:p>
        </w:tc>
        <w:tc>
          <w:tcPr>
            <w:tcW w:w="4678" w:type="dxa"/>
          </w:tcPr>
          <w:p w:rsidR="000931A9" w:rsidRPr="00232AF2" w:rsidRDefault="000931A9" w:rsidP="000931A9">
            <w:pPr>
              <w:rPr>
                <w:sz w:val="24"/>
                <w:szCs w:val="24"/>
              </w:rPr>
            </w:pPr>
            <w:r w:rsidRPr="00232AF2">
              <w:rPr>
                <w:sz w:val="24"/>
                <w:szCs w:val="24"/>
              </w:rPr>
              <w:t>Физическая культура</w:t>
            </w:r>
          </w:p>
          <w:p w:rsidR="000931A9" w:rsidRPr="00232AF2" w:rsidRDefault="000931A9" w:rsidP="000931A9">
            <w:pPr>
              <w:rPr>
                <w:sz w:val="24"/>
                <w:szCs w:val="24"/>
              </w:rPr>
            </w:pPr>
            <w:r w:rsidRPr="00232AF2">
              <w:rPr>
                <w:sz w:val="24"/>
                <w:szCs w:val="24"/>
              </w:rPr>
              <w:t>ОБЖ</w:t>
            </w:r>
          </w:p>
        </w:tc>
        <w:tc>
          <w:tcPr>
            <w:tcW w:w="1417"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tc>
        <w:tc>
          <w:tcPr>
            <w:tcW w:w="1360" w:type="dxa"/>
          </w:tcPr>
          <w:p w:rsidR="000931A9" w:rsidRPr="00232AF2" w:rsidRDefault="000931A9" w:rsidP="000931A9">
            <w:pPr>
              <w:jc w:val="center"/>
              <w:rPr>
                <w:sz w:val="24"/>
                <w:szCs w:val="24"/>
              </w:rPr>
            </w:pPr>
            <w:r w:rsidRPr="00232AF2">
              <w:rPr>
                <w:sz w:val="24"/>
                <w:szCs w:val="24"/>
              </w:rPr>
              <w:t>3(10</w:t>
            </w:r>
            <w:r>
              <w:rPr>
                <w:sz w:val="24"/>
                <w:szCs w:val="24"/>
              </w:rPr>
              <w:t>2</w:t>
            </w:r>
            <w:r w:rsidRPr="00232AF2">
              <w:rPr>
                <w:sz w:val="24"/>
                <w:szCs w:val="24"/>
              </w:rPr>
              <w:t>)</w:t>
            </w:r>
            <w:r>
              <w:rPr>
                <w:sz w:val="24"/>
                <w:szCs w:val="24"/>
              </w:rPr>
              <w:t xml:space="preserve"> Б</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tc>
      </w:tr>
      <w:tr w:rsidR="000931A9" w:rsidRPr="00232AF2" w:rsidTr="000931A9">
        <w:tc>
          <w:tcPr>
            <w:tcW w:w="3227" w:type="dxa"/>
          </w:tcPr>
          <w:p w:rsidR="000931A9" w:rsidRPr="00232AF2" w:rsidRDefault="000931A9" w:rsidP="000931A9">
            <w:pPr>
              <w:rPr>
                <w:sz w:val="24"/>
                <w:szCs w:val="24"/>
              </w:rPr>
            </w:pPr>
          </w:p>
        </w:tc>
        <w:tc>
          <w:tcPr>
            <w:tcW w:w="4678" w:type="dxa"/>
          </w:tcPr>
          <w:p w:rsidR="000931A9" w:rsidRPr="00232AF2" w:rsidRDefault="000931A9" w:rsidP="000931A9">
            <w:pPr>
              <w:rPr>
                <w:sz w:val="24"/>
                <w:szCs w:val="24"/>
              </w:rPr>
            </w:pPr>
            <w:r w:rsidRPr="00232AF2">
              <w:rPr>
                <w:sz w:val="24"/>
                <w:szCs w:val="24"/>
              </w:rPr>
              <w:t>Индивидуальный проект</w:t>
            </w:r>
          </w:p>
        </w:tc>
        <w:tc>
          <w:tcPr>
            <w:tcW w:w="1417" w:type="dxa"/>
          </w:tcPr>
          <w:p w:rsidR="000931A9" w:rsidRPr="00232AF2" w:rsidRDefault="000931A9" w:rsidP="000931A9">
            <w:pPr>
              <w:jc w:val="center"/>
              <w:rPr>
                <w:sz w:val="24"/>
                <w:szCs w:val="24"/>
              </w:rPr>
            </w:pPr>
            <w:r>
              <w:rPr>
                <w:sz w:val="24"/>
                <w:szCs w:val="24"/>
              </w:rPr>
              <w:t xml:space="preserve">- </w:t>
            </w:r>
          </w:p>
        </w:tc>
        <w:tc>
          <w:tcPr>
            <w:tcW w:w="1360" w:type="dxa"/>
          </w:tcPr>
          <w:p w:rsidR="000931A9" w:rsidRPr="00232AF2" w:rsidRDefault="000931A9" w:rsidP="000931A9">
            <w:pPr>
              <w:jc w:val="center"/>
              <w:rPr>
                <w:sz w:val="24"/>
                <w:szCs w:val="24"/>
              </w:rPr>
            </w:pPr>
            <w:r>
              <w:rPr>
                <w:sz w:val="24"/>
                <w:szCs w:val="24"/>
              </w:rPr>
              <w:t>-</w:t>
            </w:r>
          </w:p>
        </w:tc>
      </w:tr>
      <w:tr w:rsidR="000931A9" w:rsidRPr="00232AF2" w:rsidTr="000931A9">
        <w:trPr>
          <w:trHeight w:val="1830"/>
        </w:trPr>
        <w:tc>
          <w:tcPr>
            <w:tcW w:w="3227" w:type="dxa"/>
            <w:vMerge w:val="restart"/>
          </w:tcPr>
          <w:p w:rsidR="000931A9" w:rsidRPr="00232AF2" w:rsidRDefault="000931A9" w:rsidP="000931A9">
            <w:pPr>
              <w:rPr>
                <w:sz w:val="24"/>
                <w:szCs w:val="24"/>
              </w:rPr>
            </w:pPr>
          </w:p>
        </w:tc>
        <w:tc>
          <w:tcPr>
            <w:tcW w:w="4678" w:type="dxa"/>
            <w:vMerge w:val="restart"/>
          </w:tcPr>
          <w:p w:rsidR="000931A9" w:rsidRPr="00232AF2" w:rsidRDefault="000931A9" w:rsidP="000931A9">
            <w:pPr>
              <w:rPr>
                <w:sz w:val="24"/>
                <w:szCs w:val="24"/>
              </w:rPr>
            </w:pPr>
            <w:r w:rsidRPr="00232AF2">
              <w:rPr>
                <w:sz w:val="24"/>
                <w:szCs w:val="24"/>
              </w:rPr>
              <w:t>Физика</w:t>
            </w:r>
          </w:p>
          <w:p w:rsidR="000931A9" w:rsidRPr="00232AF2" w:rsidRDefault="000931A9" w:rsidP="000931A9">
            <w:pPr>
              <w:rPr>
                <w:sz w:val="24"/>
                <w:szCs w:val="24"/>
              </w:rPr>
            </w:pPr>
            <w:r w:rsidRPr="00232AF2">
              <w:rPr>
                <w:sz w:val="24"/>
                <w:szCs w:val="24"/>
              </w:rPr>
              <w:t>Химия</w:t>
            </w:r>
          </w:p>
          <w:p w:rsidR="000931A9" w:rsidRPr="00232AF2" w:rsidRDefault="000931A9" w:rsidP="000931A9">
            <w:pPr>
              <w:rPr>
                <w:sz w:val="24"/>
                <w:szCs w:val="24"/>
              </w:rPr>
            </w:pPr>
            <w:r w:rsidRPr="00232AF2">
              <w:rPr>
                <w:sz w:val="24"/>
                <w:szCs w:val="24"/>
              </w:rPr>
              <w:t>Биология</w:t>
            </w:r>
          </w:p>
          <w:p w:rsidR="000931A9" w:rsidRPr="00232AF2" w:rsidRDefault="000931A9" w:rsidP="000931A9">
            <w:pPr>
              <w:rPr>
                <w:sz w:val="24"/>
                <w:szCs w:val="24"/>
              </w:rPr>
            </w:pPr>
            <w:r w:rsidRPr="00232AF2">
              <w:rPr>
                <w:sz w:val="24"/>
                <w:szCs w:val="24"/>
              </w:rPr>
              <w:t>География</w:t>
            </w:r>
          </w:p>
          <w:p w:rsidR="000931A9" w:rsidRPr="00232AF2" w:rsidRDefault="000931A9" w:rsidP="000931A9">
            <w:pPr>
              <w:rPr>
                <w:sz w:val="24"/>
                <w:szCs w:val="24"/>
              </w:rPr>
            </w:pPr>
            <w:r w:rsidRPr="00232AF2">
              <w:rPr>
                <w:sz w:val="24"/>
                <w:szCs w:val="24"/>
              </w:rPr>
              <w:t>Обществознание</w:t>
            </w:r>
          </w:p>
          <w:p w:rsidR="000931A9" w:rsidRPr="00232AF2" w:rsidRDefault="000931A9" w:rsidP="000931A9">
            <w:pPr>
              <w:rPr>
                <w:sz w:val="24"/>
                <w:szCs w:val="24"/>
              </w:rPr>
            </w:pPr>
            <w:r w:rsidRPr="00232AF2">
              <w:rPr>
                <w:sz w:val="24"/>
                <w:szCs w:val="24"/>
              </w:rPr>
              <w:t>Информатика</w:t>
            </w:r>
          </w:p>
          <w:p w:rsidR="000931A9" w:rsidRPr="00232AF2" w:rsidRDefault="000931A9" w:rsidP="000931A9">
            <w:pPr>
              <w:rPr>
                <w:sz w:val="24"/>
                <w:szCs w:val="24"/>
              </w:rPr>
            </w:pPr>
            <w:r w:rsidRPr="00232AF2">
              <w:rPr>
                <w:sz w:val="24"/>
                <w:szCs w:val="24"/>
              </w:rPr>
              <w:t>МХК</w:t>
            </w:r>
          </w:p>
        </w:tc>
        <w:tc>
          <w:tcPr>
            <w:tcW w:w="1417" w:type="dxa"/>
            <w:tcBorders>
              <w:bottom w:val="single" w:sz="4" w:space="0" w:color="auto"/>
            </w:tcBorders>
          </w:tcPr>
          <w:p w:rsidR="000931A9" w:rsidRPr="00232AF2" w:rsidRDefault="000931A9" w:rsidP="000931A9">
            <w:pPr>
              <w:jc w:val="center"/>
              <w:rPr>
                <w:sz w:val="24"/>
                <w:szCs w:val="24"/>
              </w:rPr>
            </w:pPr>
            <w:r w:rsidRPr="00232AF2">
              <w:rPr>
                <w:sz w:val="24"/>
                <w:szCs w:val="24"/>
              </w:rPr>
              <w:t>2(68)</w:t>
            </w:r>
            <w:r>
              <w:rPr>
                <w:sz w:val="24"/>
                <w:szCs w:val="24"/>
              </w:rPr>
              <w:t xml:space="preserve"> Б</w:t>
            </w:r>
          </w:p>
          <w:p w:rsidR="000931A9" w:rsidRPr="00232AF2" w:rsidRDefault="000931A9" w:rsidP="000931A9">
            <w:pPr>
              <w:jc w:val="center"/>
              <w:rPr>
                <w:sz w:val="24"/>
                <w:szCs w:val="24"/>
              </w:rPr>
            </w:pPr>
            <w:r>
              <w:rPr>
                <w:sz w:val="24"/>
                <w:szCs w:val="24"/>
              </w:rPr>
              <w:t>3(102</w:t>
            </w:r>
            <w:r w:rsidRPr="00232AF2">
              <w:rPr>
                <w:sz w:val="24"/>
                <w:szCs w:val="24"/>
              </w:rPr>
              <w:t>)</w:t>
            </w:r>
            <w:r>
              <w:rPr>
                <w:sz w:val="24"/>
                <w:szCs w:val="24"/>
              </w:rPr>
              <w:t xml:space="preserve"> У</w:t>
            </w:r>
          </w:p>
          <w:p w:rsidR="000931A9" w:rsidRPr="00232AF2" w:rsidRDefault="000931A9" w:rsidP="000931A9">
            <w:pPr>
              <w:jc w:val="center"/>
              <w:rPr>
                <w:sz w:val="24"/>
                <w:szCs w:val="24"/>
              </w:rPr>
            </w:pPr>
            <w:r>
              <w:rPr>
                <w:sz w:val="24"/>
                <w:szCs w:val="24"/>
              </w:rPr>
              <w:t>3(102</w:t>
            </w:r>
            <w:r w:rsidRPr="00232AF2">
              <w:rPr>
                <w:sz w:val="24"/>
                <w:szCs w:val="24"/>
              </w:rPr>
              <w:t>)</w:t>
            </w:r>
            <w:r>
              <w:rPr>
                <w:sz w:val="24"/>
                <w:szCs w:val="24"/>
              </w:rPr>
              <w:t xml:space="preserve"> У</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p w:rsidR="000931A9" w:rsidRPr="00232AF2" w:rsidRDefault="000931A9" w:rsidP="000931A9">
            <w:pPr>
              <w:jc w:val="center"/>
              <w:rPr>
                <w:sz w:val="24"/>
                <w:szCs w:val="24"/>
              </w:rPr>
            </w:pPr>
            <w:r w:rsidRPr="00232AF2">
              <w:rPr>
                <w:sz w:val="24"/>
                <w:szCs w:val="24"/>
              </w:rPr>
              <w:t>2(68)</w:t>
            </w:r>
            <w:r>
              <w:rPr>
                <w:sz w:val="24"/>
                <w:szCs w:val="24"/>
              </w:rPr>
              <w:t xml:space="preserve"> Б</w:t>
            </w:r>
          </w:p>
          <w:p w:rsidR="000931A9" w:rsidRPr="00232AF2" w:rsidRDefault="000931A9" w:rsidP="000931A9">
            <w:pPr>
              <w:jc w:val="center"/>
              <w:rPr>
                <w:sz w:val="24"/>
                <w:szCs w:val="24"/>
              </w:rPr>
            </w:pPr>
            <w:r w:rsidRPr="00232AF2">
              <w:rPr>
                <w:sz w:val="24"/>
                <w:szCs w:val="24"/>
              </w:rPr>
              <w:t>1(3</w:t>
            </w:r>
            <w:r>
              <w:rPr>
                <w:sz w:val="24"/>
                <w:szCs w:val="24"/>
              </w:rPr>
              <w:t>4</w:t>
            </w:r>
            <w:r w:rsidRPr="00232AF2">
              <w:rPr>
                <w:sz w:val="24"/>
                <w:szCs w:val="24"/>
              </w:rPr>
              <w:t>)</w:t>
            </w:r>
            <w:r>
              <w:rPr>
                <w:sz w:val="24"/>
                <w:szCs w:val="24"/>
              </w:rPr>
              <w:t xml:space="preserve"> Б</w:t>
            </w:r>
          </w:p>
          <w:p w:rsidR="000931A9" w:rsidRPr="00232AF2" w:rsidRDefault="000931A9" w:rsidP="000931A9">
            <w:pPr>
              <w:jc w:val="center"/>
              <w:rPr>
                <w:sz w:val="24"/>
                <w:szCs w:val="24"/>
              </w:rPr>
            </w:pPr>
          </w:p>
        </w:tc>
        <w:tc>
          <w:tcPr>
            <w:tcW w:w="1360" w:type="dxa"/>
            <w:tcBorders>
              <w:bottom w:val="single" w:sz="4" w:space="0" w:color="auto"/>
            </w:tcBorders>
          </w:tcPr>
          <w:p w:rsidR="000931A9" w:rsidRPr="00232AF2" w:rsidRDefault="000931A9" w:rsidP="000931A9">
            <w:pPr>
              <w:jc w:val="center"/>
              <w:rPr>
                <w:sz w:val="24"/>
                <w:szCs w:val="24"/>
              </w:rPr>
            </w:pPr>
            <w:r w:rsidRPr="00232AF2">
              <w:rPr>
                <w:sz w:val="24"/>
                <w:szCs w:val="24"/>
              </w:rPr>
              <w:lastRenderedPageBreak/>
              <w:t>2(68)</w:t>
            </w:r>
            <w:r>
              <w:rPr>
                <w:sz w:val="24"/>
                <w:szCs w:val="24"/>
              </w:rPr>
              <w:t xml:space="preserve"> Б</w:t>
            </w:r>
          </w:p>
          <w:p w:rsidR="000931A9" w:rsidRDefault="000931A9" w:rsidP="000931A9">
            <w:pPr>
              <w:jc w:val="center"/>
              <w:rPr>
                <w:sz w:val="24"/>
                <w:szCs w:val="24"/>
              </w:rPr>
            </w:pPr>
            <w:r>
              <w:rPr>
                <w:sz w:val="24"/>
                <w:szCs w:val="24"/>
              </w:rPr>
              <w:t>1 (34) Б</w:t>
            </w:r>
          </w:p>
          <w:p w:rsidR="000931A9" w:rsidRDefault="000931A9" w:rsidP="000931A9">
            <w:pPr>
              <w:jc w:val="center"/>
              <w:rPr>
                <w:sz w:val="24"/>
                <w:szCs w:val="24"/>
              </w:rPr>
            </w:pPr>
            <w:r>
              <w:rPr>
                <w:sz w:val="24"/>
                <w:szCs w:val="24"/>
              </w:rPr>
              <w:t>1 (34) Б</w:t>
            </w:r>
          </w:p>
          <w:p w:rsidR="000931A9" w:rsidRDefault="000931A9" w:rsidP="000931A9">
            <w:pPr>
              <w:jc w:val="center"/>
              <w:rPr>
                <w:sz w:val="24"/>
                <w:szCs w:val="24"/>
              </w:rPr>
            </w:pPr>
            <w:r>
              <w:rPr>
                <w:sz w:val="24"/>
                <w:szCs w:val="24"/>
              </w:rPr>
              <w:t>1 (34) Б</w:t>
            </w:r>
          </w:p>
          <w:p w:rsidR="000931A9" w:rsidRDefault="000931A9" w:rsidP="000931A9">
            <w:pPr>
              <w:jc w:val="center"/>
              <w:rPr>
                <w:sz w:val="24"/>
                <w:szCs w:val="24"/>
              </w:rPr>
            </w:pPr>
            <w:r>
              <w:rPr>
                <w:sz w:val="24"/>
                <w:szCs w:val="24"/>
              </w:rPr>
              <w:t>2 (68) Б</w:t>
            </w:r>
          </w:p>
          <w:p w:rsidR="000931A9" w:rsidRDefault="000931A9" w:rsidP="000931A9">
            <w:pPr>
              <w:jc w:val="center"/>
              <w:rPr>
                <w:sz w:val="24"/>
                <w:szCs w:val="24"/>
              </w:rPr>
            </w:pPr>
            <w:r>
              <w:rPr>
                <w:sz w:val="24"/>
                <w:szCs w:val="24"/>
              </w:rPr>
              <w:t>1 (34) Б</w:t>
            </w:r>
          </w:p>
          <w:p w:rsidR="000931A9" w:rsidRPr="00232AF2" w:rsidRDefault="000931A9" w:rsidP="000931A9">
            <w:pPr>
              <w:jc w:val="center"/>
              <w:rPr>
                <w:sz w:val="24"/>
                <w:szCs w:val="24"/>
              </w:rPr>
            </w:pPr>
            <w:r>
              <w:rPr>
                <w:sz w:val="24"/>
                <w:szCs w:val="24"/>
              </w:rPr>
              <w:t>1 (34) Б</w:t>
            </w:r>
          </w:p>
        </w:tc>
      </w:tr>
      <w:tr w:rsidR="000931A9" w:rsidRPr="00232AF2" w:rsidTr="000931A9">
        <w:trPr>
          <w:trHeight w:val="180"/>
        </w:trPr>
        <w:tc>
          <w:tcPr>
            <w:tcW w:w="3227" w:type="dxa"/>
            <w:vMerge/>
          </w:tcPr>
          <w:p w:rsidR="000931A9" w:rsidRPr="00232AF2" w:rsidRDefault="000931A9" w:rsidP="000931A9">
            <w:pPr>
              <w:rPr>
                <w:sz w:val="24"/>
                <w:szCs w:val="24"/>
              </w:rPr>
            </w:pPr>
          </w:p>
        </w:tc>
        <w:tc>
          <w:tcPr>
            <w:tcW w:w="4678" w:type="dxa"/>
            <w:vMerge/>
          </w:tcPr>
          <w:p w:rsidR="000931A9" w:rsidRPr="00232AF2" w:rsidRDefault="000931A9" w:rsidP="000931A9">
            <w:pPr>
              <w:rPr>
                <w:sz w:val="24"/>
                <w:szCs w:val="24"/>
              </w:rPr>
            </w:pPr>
          </w:p>
        </w:tc>
        <w:tc>
          <w:tcPr>
            <w:tcW w:w="1417" w:type="dxa"/>
            <w:tcBorders>
              <w:top w:val="single" w:sz="4" w:space="0" w:color="auto"/>
            </w:tcBorders>
          </w:tcPr>
          <w:p w:rsidR="000931A9" w:rsidRPr="00232AF2" w:rsidRDefault="000931A9" w:rsidP="000931A9">
            <w:pPr>
              <w:jc w:val="center"/>
              <w:rPr>
                <w:sz w:val="24"/>
                <w:szCs w:val="24"/>
              </w:rPr>
            </w:pPr>
            <w:r>
              <w:rPr>
                <w:sz w:val="24"/>
                <w:szCs w:val="24"/>
              </w:rPr>
              <w:t>32</w:t>
            </w:r>
          </w:p>
        </w:tc>
        <w:tc>
          <w:tcPr>
            <w:tcW w:w="1360" w:type="dxa"/>
            <w:tcBorders>
              <w:top w:val="single" w:sz="4" w:space="0" w:color="auto"/>
            </w:tcBorders>
          </w:tcPr>
          <w:p w:rsidR="000931A9" w:rsidRPr="00232AF2" w:rsidRDefault="000931A9" w:rsidP="000931A9">
            <w:pPr>
              <w:jc w:val="center"/>
              <w:rPr>
                <w:sz w:val="24"/>
                <w:szCs w:val="24"/>
              </w:rPr>
            </w:pPr>
            <w:r>
              <w:rPr>
                <w:sz w:val="24"/>
                <w:szCs w:val="24"/>
              </w:rPr>
              <w:t>31</w:t>
            </w:r>
          </w:p>
        </w:tc>
      </w:tr>
      <w:tr w:rsidR="000931A9" w:rsidRPr="00232AF2" w:rsidTr="000931A9">
        <w:tc>
          <w:tcPr>
            <w:tcW w:w="3227" w:type="dxa"/>
          </w:tcPr>
          <w:p w:rsidR="000931A9" w:rsidRPr="00232AF2" w:rsidRDefault="000931A9" w:rsidP="000931A9">
            <w:pPr>
              <w:rPr>
                <w:sz w:val="24"/>
                <w:szCs w:val="24"/>
              </w:rPr>
            </w:pPr>
            <w:r w:rsidRPr="00232AF2">
              <w:rPr>
                <w:sz w:val="24"/>
                <w:szCs w:val="24"/>
              </w:rPr>
              <w:t>Курсы по выбору</w:t>
            </w:r>
          </w:p>
          <w:p w:rsidR="000931A9" w:rsidRDefault="000931A9" w:rsidP="000931A9">
            <w:pPr>
              <w:rPr>
                <w:sz w:val="24"/>
                <w:szCs w:val="24"/>
              </w:rPr>
            </w:pPr>
            <w:r w:rsidRPr="00232AF2">
              <w:rPr>
                <w:sz w:val="24"/>
                <w:szCs w:val="24"/>
              </w:rPr>
              <w:t>(для индивидуальных траекторий)</w:t>
            </w:r>
          </w:p>
          <w:p w:rsidR="000931A9" w:rsidRPr="00232AF2" w:rsidRDefault="000931A9" w:rsidP="000931A9">
            <w:pPr>
              <w:rPr>
                <w:sz w:val="24"/>
                <w:szCs w:val="24"/>
              </w:rPr>
            </w:pPr>
            <w:r>
              <w:rPr>
                <w:sz w:val="24"/>
                <w:szCs w:val="24"/>
              </w:rPr>
              <w:t>( до 10 часов, не более)</w:t>
            </w:r>
          </w:p>
        </w:tc>
        <w:tc>
          <w:tcPr>
            <w:tcW w:w="4678" w:type="dxa"/>
          </w:tcPr>
          <w:p w:rsidR="000931A9"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Решение задач по химии</w:t>
            </w:r>
          </w:p>
          <w:p w:rsidR="000931A9" w:rsidRPr="009068DF" w:rsidRDefault="000931A9" w:rsidP="00C759BF">
            <w:pPr>
              <w:pStyle w:val="afffff1"/>
              <w:numPr>
                <w:ilvl w:val="0"/>
                <w:numId w:val="143"/>
              </w:numPr>
              <w:spacing w:after="0" w:line="240" w:lineRule="auto"/>
              <w:rPr>
                <w:rFonts w:ascii="Times New Roman" w:hAnsi="Times New Roman" w:cs="Times New Roman"/>
                <w:sz w:val="24"/>
                <w:szCs w:val="24"/>
              </w:rPr>
            </w:pPr>
            <w:r w:rsidRPr="009068DF">
              <w:rPr>
                <w:rFonts w:ascii="Times New Roman" w:hAnsi="Times New Roman"/>
                <w:sz w:val="24"/>
                <w:szCs w:val="24"/>
              </w:rPr>
              <w:t>Решение задач повышенной сложности по математике</w:t>
            </w:r>
          </w:p>
          <w:p w:rsidR="000931A9" w:rsidRPr="00232AF2"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Генетика</w:t>
            </w:r>
          </w:p>
          <w:p w:rsidR="000931A9"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Экология</w:t>
            </w:r>
          </w:p>
          <w:p w:rsidR="000931A9"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Основа финансовой грамотности</w:t>
            </w:r>
          </w:p>
          <w:p w:rsidR="000931A9" w:rsidRPr="00232AF2"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Избирательное право и избирательный процесс</w:t>
            </w:r>
          </w:p>
          <w:p w:rsidR="000931A9" w:rsidRPr="00232AF2"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География международного туризма</w:t>
            </w:r>
          </w:p>
          <w:p w:rsidR="000931A9" w:rsidRPr="00232AF2"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История в лицах</w:t>
            </w:r>
          </w:p>
          <w:p w:rsidR="000931A9" w:rsidRPr="00232AF2"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Секреты русской грамотности</w:t>
            </w:r>
          </w:p>
          <w:p w:rsidR="000931A9" w:rsidRPr="00232AF2"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Разноаспектный анализ текста</w:t>
            </w:r>
          </w:p>
          <w:p w:rsidR="000931A9" w:rsidRDefault="000931A9" w:rsidP="00C759BF">
            <w:pPr>
              <w:pStyle w:val="afffff1"/>
              <w:numPr>
                <w:ilvl w:val="0"/>
                <w:numId w:val="143"/>
              </w:numPr>
              <w:spacing w:after="0" w:line="240" w:lineRule="auto"/>
              <w:rPr>
                <w:rFonts w:ascii="Times New Roman" w:hAnsi="Times New Roman" w:cs="Times New Roman"/>
                <w:sz w:val="24"/>
                <w:szCs w:val="24"/>
              </w:rPr>
            </w:pPr>
            <w:r w:rsidRPr="00232AF2">
              <w:rPr>
                <w:rFonts w:ascii="Times New Roman" w:hAnsi="Times New Roman" w:cs="Times New Roman"/>
                <w:sz w:val="24"/>
                <w:szCs w:val="24"/>
              </w:rPr>
              <w:t>Иностранный язык</w:t>
            </w:r>
            <w:r>
              <w:rPr>
                <w:rFonts w:ascii="Times New Roman" w:hAnsi="Times New Roman" w:cs="Times New Roman"/>
                <w:sz w:val="24"/>
                <w:szCs w:val="24"/>
              </w:rPr>
              <w:t xml:space="preserve"> (факультатив)</w:t>
            </w:r>
          </w:p>
          <w:p w:rsidR="000931A9" w:rsidRPr="00286980" w:rsidRDefault="000931A9" w:rsidP="000931A9">
            <w:pPr>
              <w:ind w:left="360"/>
              <w:rPr>
                <w:sz w:val="24"/>
                <w:szCs w:val="24"/>
              </w:rPr>
            </w:pPr>
          </w:p>
        </w:tc>
        <w:tc>
          <w:tcPr>
            <w:tcW w:w="1417" w:type="dxa"/>
          </w:tcPr>
          <w:p w:rsidR="000931A9" w:rsidRPr="00232AF2" w:rsidRDefault="000931A9" w:rsidP="000931A9">
            <w:pPr>
              <w:jc w:val="center"/>
              <w:rPr>
                <w:sz w:val="24"/>
                <w:szCs w:val="24"/>
              </w:rPr>
            </w:pPr>
            <w:r>
              <w:rPr>
                <w:sz w:val="24"/>
                <w:szCs w:val="24"/>
              </w:rPr>
              <w:t>2</w:t>
            </w:r>
          </w:p>
          <w:p w:rsidR="000931A9" w:rsidRPr="00232AF2" w:rsidRDefault="000931A9" w:rsidP="000931A9">
            <w:pPr>
              <w:jc w:val="center"/>
              <w:rPr>
                <w:sz w:val="24"/>
                <w:szCs w:val="24"/>
              </w:rPr>
            </w:pPr>
            <w:r>
              <w:rPr>
                <w:sz w:val="24"/>
                <w:szCs w:val="24"/>
              </w:rPr>
              <w:t>1</w:t>
            </w:r>
          </w:p>
          <w:p w:rsidR="000931A9" w:rsidRPr="00232AF2"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Pr="00232AF2" w:rsidRDefault="000931A9" w:rsidP="000931A9">
            <w:pPr>
              <w:rPr>
                <w:sz w:val="24"/>
                <w:szCs w:val="24"/>
              </w:rPr>
            </w:pPr>
            <w:r>
              <w:rPr>
                <w:sz w:val="24"/>
                <w:szCs w:val="24"/>
              </w:rPr>
              <w:t xml:space="preserve">         1</w:t>
            </w:r>
          </w:p>
        </w:tc>
        <w:tc>
          <w:tcPr>
            <w:tcW w:w="1360" w:type="dxa"/>
          </w:tcPr>
          <w:p w:rsidR="000931A9" w:rsidRPr="00232AF2" w:rsidRDefault="000931A9" w:rsidP="000931A9">
            <w:pPr>
              <w:jc w:val="center"/>
              <w:rPr>
                <w:sz w:val="24"/>
                <w:szCs w:val="24"/>
              </w:rPr>
            </w:pPr>
          </w:p>
          <w:p w:rsidR="000931A9" w:rsidRPr="00232AF2" w:rsidRDefault="000931A9" w:rsidP="000931A9">
            <w:pPr>
              <w:jc w:val="center"/>
              <w:rPr>
                <w:sz w:val="24"/>
                <w:szCs w:val="24"/>
              </w:rPr>
            </w:pPr>
          </w:p>
          <w:p w:rsidR="000931A9" w:rsidRPr="00232AF2" w:rsidRDefault="000931A9" w:rsidP="000931A9">
            <w:pPr>
              <w:jc w:val="center"/>
              <w:rPr>
                <w:sz w:val="24"/>
                <w:szCs w:val="24"/>
              </w:rPr>
            </w:pPr>
          </w:p>
          <w:p w:rsidR="000931A9" w:rsidRPr="00232AF2"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r>
              <w:rPr>
                <w:sz w:val="24"/>
                <w:szCs w:val="24"/>
              </w:rPr>
              <w:t>2</w:t>
            </w: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r>
              <w:rPr>
                <w:sz w:val="24"/>
                <w:szCs w:val="24"/>
              </w:rPr>
              <w:t>1</w:t>
            </w: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Default="000931A9" w:rsidP="000931A9">
            <w:pPr>
              <w:jc w:val="center"/>
              <w:rPr>
                <w:sz w:val="24"/>
                <w:szCs w:val="24"/>
              </w:rPr>
            </w:pPr>
          </w:p>
          <w:p w:rsidR="000931A9" w:rsidRPr="00232AF2" w:rsidRDefault="000931A9" w:rsidP="000931A9">
            <w:pPr>
              <w:jc w:val="center"/>
              <w:rPr>
                <w:sz w:val="24"/>
                <w:szCs w:val="24"/>
              </w:rPr>
            </w:pPr>
          </w:p>
        </w:tc>
      </w:tr>
      <w:tr w:rsidR="000931A9" w:rsidRPr="00232AF2" w:rsidTr="000931A9">
        <w:tc>
          <w:tcPr>
            <w:tcW w:w="3227" w:type="dxa"/>
          </w:tcPr>
          <w:p w:rsidR="000931A9" w:rsidRPr="00232AF2" w:rsidRDefault="000931A9" w:rsidP="000931A9">
            <w:pPr>
              <w:rPr>
                <w:sz w:val="24"/>
                <w:szCs w:val="24"/>
              </w:rPr>
            </w:pPr>
          </w:p>
        </w:tc>
        <w:tc>
          <w:tcPr>
            <w:tcW w:w="4678" w:type="dxa"/>
          </w:tcPr>
          <w:p w:rsidR="000931A9" w:rsidRPr="00232AF2" w:rsidRDefault="000931A9" w:rsidP="000931A9">
            <w:pPr>
              <w:rPr>
                <w:b/>
                <w:sz w:val="24"/>
                <w:szCs w:val="24"/>
              </w:rPr>
            </w:pPr>
            <w:r>
              <w:rPr>
                <w:b/>
                <w:sz w:val="24"/>
                <w:szCs w:val="24"/>
              </w:rPr>
              <w:t>Максимально допустимая нагрузка на учащегося</w:t>
            </w:r>
          </w:p>
        </w:tc>
        <w:tc>
          <w:tcPr>
            <w:tcW w:w="1417" w:type="dxa"/>
          </w:tcPr>
          <w:p w:rsidR="000931A9" w:rsidRDefault="000931A9" w:rsidP="000931A9">
            <w:pPr>
              <w:jc w:val="center"/>
              <w:rPr>
                <w:b/>
                <w:sz w:val="24"/>
                <w:szCs w:val="24"/>
              </w:rPr>
            </w:pPr>
            <w:r>
              <w:rPr>
                <w:b/>
                <w:sz w:val="24"/>
                <w:szCs w:val="24"/>
              </w:rPr>
              <w:t>37</w:t>
            </w:r>
          </w:p>
          <w:p w:rsidR="000931A9" w:rsidRPr="00232AF2" w:rsidRDefault="000931A9" w:rsidP="000931A9">
            <w:pPr>
              <w:jc w:val="center"/>
              <w:rPr>
                <w:b/>
                <w:sz w:val="24"/>
                <w:szCs w:val="24"/>
              </w:rPr>
            </w:pPr>
            <w:r>
              <w:rPr>
                <w:b/>
                <w:sz w:val="24"/>
                <w:szCs w:val="24"/>
              </w:rPr>
              <w:t>(1258)</w:t>
            </w:r>
          </w:p>
          <w:p w:rsidR="000931A9" w:rsidRPr="00232AF2" w:rsidRDefault="000931A9" w:rsidP="000931A9">
            <w:pPr>
              <w:jc w:val="center"/>
              <w:rPr>
                <w:b/>
                <w:sz w:val="24"/>
                <w:szCs w:val="24"/>
              </w:rPr>
            </w:pPr>
          </w:p>
        </w:tc>
        <w:tc>
          <w:tcPr>
            <w:tcW w:w="1360" w:type="dxa"/>
          </w:tcPr>
          <w:p w:rsidR="000931A9" w:rsidRDefault="000931A9" w:rsidP="000931A9">
            <w:pPr>
              <w:jc w:val="center"/>
              <w:rPr>
                <w:b/>
                <w:sz w:val="24"/>
                <w:szCs w:val="24"/>
              </w:rPr>
            </w:pPr>
            <w:r>
              <w:rPr>
                <w:b/>
                <w:sz w:val="24"/>
                <w:szCs w:val="24"/>
              </w:rPr>
              <w:t>37</w:t>
            </w:r>
          </w:p>
          <w:p w:rsidR="000931A9" w:rsidRPr="00232AF2" w:rsidRDefault="000931A9" w:rsidP="000931A9">
            <w:pPr>
              <w:jc w:val="center"/>
              <w:rPr>
                <w:b/>
                <w:sz w:val="24"/>
                <w:szCs w:val="24"/>
              </w:rPr>
            </w:pPr>
            <w:r>
              <w:rPr>
                <w:b/>
                <w:sz w:val="24"/>
                <w:szCs w:val="24"/>
              </w:rPr>
              <w:t>(1258)</w:t>
            </w:r>
          </w:p>
        </w:tc>
      </w:tr>
    </w:tbl>
    <w:p w:rsidR="000931A9" w:rsidRDefault="000931A9" w:rsidP="000931A9">
      <w:pPr>
        <w:shd w:val="clear" w:color="auto" w:fill="FFFFFF"/>
        <w:autoSpaceDE w:val="0"/>
        <w:autoSpaceDN w:val="0"/>
        <w:adjustRightInd w:val="0"/>
        <w:spacing w:line="240" w:lineRule="auto"/>
        <w:rPr>
          <w:rFonts w:eastAsia="Times New Roman"/>
          <w:b/>
          <w:color w:val="000000"/>
          <w:sz w:val="24"/>
          <w:szCs w:val="24"/>
        </w:rPr>
      </w:pPr>
    </w:p>
    <w:p w:rsidR="000931A9" w:rsidRPr="00032D03" w:rsidRDefault="000931A9" w:rsidP="000931A9">
      <w:pPr>
        <w:shd w:val="clear" w:color="auto" w:fill="FFFFFF"/>
        <w:autoSpaceDE w:val="0"/>
        <w:autoSpaceDN w:val="0"/>
        <w:adjustRightInd w:val="0"/>
        <w:spacing w:line="240" w:lineRule="auto"/>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p>
    <w:p w:rsidR="000931A9"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p>
    <w:p w:rsidR="000931A9" w:rsidRPr="00032D03" w:rsidRDefault="000931A9" w:rsidP="000931A9">
      <w:pPr>
        <w:shd w:val="clear" w:color="auto" w:fill="FFFFFF"/>
        <w:autoSpaceDE w:val="0"/>
        <w:autoSpaceDN w:val="0"/>
        <w:adjustRightInd w:val="0"/>
        <w:spacing w:line="240" w:lineRule="auto"/>
        <w:jc w:val="center"/>
        <w:rPr>
          <w:rFonts w:eastAsia="Times New Roman"/>
          <w:b/>
          <w:color w:val="000000"/>
          <w:sz w:val="24"/>
          <w:szCs w:val="24"/>
        </w:rPr>
      </w:pPr>
      <w:r w:rsidRPr="00032D03">
        <w:rPr>
          <w:rFonts w:eastAsia="Times New Roman"/>
          <w:b/>
          <w:color w:val="000000"/>
          <w:sz w:val="24"/>
          <w:szCs w:val="24"/>
        </w:rPr>
        <w:t>Сетка часов (в неделю)</w:t>
      </w:r>
    </w:p>
    <w:p w:rsidR="000931A9" w:rsidRPr="00032D03" w:rsidRDefault="000931A9" w:rsidP="000931A9">
      <w:pPr>
        <w:shd w:val="clear" w:color="auto" w:fill="FFFFFF"/>
        <w:autoSpaceDE w:val="0"/>
        <w:autoSpaceDN w:val="0"/>
        <w:adjustRightInd w:val="0"/>
        <w:spacing w:line="240" w:lineRule="auto"/>
        <w:jc w:val="center"/>
        <w:rPr>
          <w:rFonts w:eastAsia="Times New Roman"/>
          <w:b/>
          <w:bCs/>
          <w:color w:val="000000"/>
          <w:sz w:val="24"/>
          <w:szCs w:val="24"/>
        </w:rPr>
      </w:pPr>
      <w:r w:rsidRPr="00032D03">
        <w:rPr>
          <w:rFonts w:eastAsia="Times New Roman"/>
          <w:b/>
          <w:bCs/>
          <w:color w:val="000000"/>
          <w:sz w:val="24"/>
          <w:szCs w:val="24"/>
        </w:rPr>
        <w:t>для среднего общего образования</w:t>
      </w:r>
      <w:r>
        <w:rPr>
          <w:rFonts w:eastAsia="Times New Roman"/>
          <w:b/>
          <w:bCs/>
          <w:color w:val="000000"/>
          <w:sz w:val="24"/>
          <w:szCs w:val="24"/>
        </w:rPr>
        <w:t xml:space="preserve"> для 11 класса</w:t>
      </w:r>
    </w:p>
    <w:p w:rsidR="000931A9" w:rsidRPr="00032D03" w:rsidRDefault="000931A9" w:rsidP="000931A9">
      <w:pPr>
        <w:shd w:val="clear" w:color="auto" w:fill="FFFFFF"/>
        <w:autoSpaceDE w:val="0"/>
        <w:autoSpaceDN w:val="0"/>
        <w:adjustRightInd w:val="0"/>
        <w:spacing w:line="240" w:lineRule="auto"/>
        <w:jc w:val="center"/>
        <w:rPr>
          <w:sz w:val="24"/>
          <w:szCs w:val="24"/>
        </w:rPr>
      </w:pPr>
    </w:p>
    <w:tbl>
      <w:tblPr>
        <w:tblW w:w="10218" w:type="dxa"/>
        <w:tblInd w:w="182" w:type="dxa"/>
        <w:tblLayout w:type="fixed"/>
        <w:tblCellMar>
          <w:left w:w="40" w:type="dxa"/>
          <w:right w:w="40" w:type="dxa"/>
        </w:tblCellMar>
        <w:tblLook w:val="0000"/>
      </w:tblPr>
      <w:tblGrid>
        <w:gridCol w:w="2218"/>
        <w:gridCol w:w="2885"/>
        <w:gridCol w:w="2126"/>
        <w:gridCol w:w="12"/>
        <w:gridCol w:w="2965"/>
        <w:gridCol w:w="12"/>
      </w:tblGrid>
      <w:tr w:rsidR="000931A9" w:rsidRPr="00032D03" w:rsidTr="000931A9">
        <w:trPr>
          <w:gridAfter w:val="1"/>
          <w:wAfter w:w="12" w:type="dxa"/>
          <w:trHeight w:val="299"/>
        </w:trPr>
        <w:tc>
          <w:tcPr>
            <w:tcW w:w="5103" w:type="dxa"/>
            <w:gridSpan w:val="2"/>
            <w:vMerge w:val="restart"/>
            <w:tcBorders>
              <w:top w:val="single" w:sz="4"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rFonts w:eastAsia="Times New Roman"/>
                <w:color w:val="000000"/>
                <w:sz w:val="24"/>
                <w:szCs w:val="24"/>
              </w:rPr>
              <w:t>Учебные предметы</w:t>
            </w:r>
          </w:p>
          <w:p w:rsidR="000931A9" w:rsidRPr="00032D03" w:rsidRDefault="000931A9" w:rsidP="000931A9">
            <w:pPr>
              <w:shd w:val="clear" w:color="auto" w:fill="FFFFFF"/>
              <w:autoSpaceDE w:val="0"/>
              <w:autoSpaceDN w:val="0"/>
              <w:adjustRightInd w:val="0"/>
              <w:spacing w:line="240" w:lineRule="auto"/>
              <w:rPr>
                <w:sz w:val="24"/>
                <w:szCs w:val="24"/>
              </w:rPr>
            </w:pPr>
          </w:p>
        </w:tc>
        <w:tc>
          <w:tcPr>
            <w:tcW w:w="5103" w:type="dxa"/>
            <w:gridSpan w:val="3"/>
            <w:tcBorders>
              <w:top w:val="single" w:sz="4"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rFonts w:eastAsia="Times New Roman"/>
                <w:color w:val="000000"/>
                <w:sz w:val="24"/>
                <w:szCs w:val="24"/>
              </w:rPr>
            </w:pPr>
            <w:r>
              <w:rPr>
                <w:rFonts w:eastAsia="Times New Roman"/>
                <w:color w:val="000000"/>
                <w:sz w:val="24"/>
                <w:szCs w:val="24"/>
              </w:rPr>
              <w:t>11 класс</w:t>
            </w:r>
          </w:p>
        </w:tc>
      </w:tr>
      <w:tr w:rsidR="000931A9" w:rsidRPr="00032D03" w:rsidTr="000931A9">
        <w:trPr>
          <w:gridAfter w:val="1"/>
          <w:wAfter w:w="12" w:type="dxa"/>
          <w:trHeight w:val="255"/>
        </w:trPr>
        <w:tc>
          <w:tcPr>
            <w:tcW w:w="5103" w:type="dxa"/>
            <w:gridSpan w:val="2"/>
            <w:vMerge/>
            <w:tcBorders>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p>
        </w:tc>
        <w:tc>
          <w:tcPr>
            <w:tcW w:w="2126" w:type="dxa"/>
            <w:tcBorders>
              <w:top w:val="single" w:sz="4"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Универсальный</w:t>
            </w:r>
          </w:p>
        </w:tc>
        <w:tc>
          <w:tcPr>
            <w:tcW w:w="2977" w:type="dxa"/>
            <w:gridSpan w:val="2"/>
            <w:tcBorders>
              <w:top w:val="single" w:sz="4"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rFonts w:eastAsia="Times New Roman"/>
                <w:color w:val="000000"/>
                <w:sz w:val="24"/>
                <w:szCs w:val="24"/>
              </w:rPr>
            </w:pPr>
            <w:r w:rsidRPr="00032D03">
              <w:rPr>
                <w:rFonts w:eastAsia="Times New Roman"/>
                <w:color w:val="000000"/>
                <w:sz w:val="24"/>
                <w:szCs w:val="24"/>
              </w:rPr>
              <w:t>Социально-гуманитарный</w:t>
            </w:r>
          </w:p>
        </w:tc>
      </w:tr>
      <w:tr w:rsidR="000931A9" w:rsidRPr="00032D03" w:rsidTr="000931A9">
        <w:trPr>
          <w:gridAfter w:val="1"/>
          <w:wAfter w:w="12" w:type="dxa"/>
          <w:trHeight w:val="26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Русский язык</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p>
        </w:tc>
      </w:tr>
      <w:tr w:rsidR="000931A9" w:rsidRPr="00032D03" w:rsidTr="000931A9">
        <w:trPr>
          <w:gridAfter w:val="1"/>
          <w:wAfter w:w="12" w:type="dxa"/>
          <w:trHeight w:val="25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Литература</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3</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p>
        </w:tc>
      </w:tr>
      <w:tr w:rsidR="000931A9" w:rsidRPr="00032D03" w:rsidTr="000931A9">
        <w:trPr>
          <w:gridAfter w:val="1"/>
          <w:wAfter w:w="12" w:type="dxa"/>
          <w:trHeight w:val="26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Иностранный язык</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3</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r w:rsidRPr="00032D03">
              <w:rPr>
                <w:color w:val="000000"/>
                <w:sz w:val="24"/>
                <w:szCs w:val="24"/>
              </w:rPr>
              <w:t>3</w:t>
            </w:r>
          </w:p>
        </w:tc>
      </w:tr>
      <w:tr w:rsidR="000931A9" w:rsidRPr="00032D03" w:rsidTr="000931A9">
        <w:trPr>
          <w:gridAfter w:val="1"/>
          <w:wAfter w:w="12" w:type="dxa"/>
          <w:trHeight w:val="26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Математика</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4</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4</w:t>
            </w:r>
          </w:p>
        </w:tc>
      </w:tr>
      <w:tr w:rsidR="000931A9" w:rsidRPr="00032D03" w:rsidTr="000931A9">
        <w:trPr>
          <w:gridAfter w:val="1"/>
          <w:wAfter w:w="12" w:type="dxa"/>
          <w:trHeight w:val="25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Информатика и ИКТ</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p>
        </w:tc>
      </w:tr>
      <w:tr w:rsidR="000931A9" w:rsidRPr="00032D03" w:rsidTr="000931A9">
        <w:trPr>
          <w:gridAfter w:val="1"/>
          <w:wAfter w:w="12" w:type="dxa"/>
          <w:trHeight w:val="26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История</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2</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gridAfter w:val="1"/>
          <w:wAfter w:w="12" w:type="dxa"/>
          <w:trHeight w:val="341"/>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Обществознание (включая экономику и право)</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2</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gridAfter w:val="1"/>
          <w:wAfter w:w="12" w:type="dxa"/>
          <w:trHeight w:val="26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География</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r>
      <w:tr w:rsidR="000931A9" w:rsidRPr="00032D03" w:rsidTr="000931A9">
        <w:trPr>
          <w:gridAfter w:val="1"/>
          <w:wAfter w:w="12" w:type="dxa"/>
          <w:trHeight w:val="26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Биология</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r w:rsidRPr="00032D03">
              <w:rPr>
                <w:color w:val="000000"/>
                <w:sz w:val="24"/>
                <w:szCs w:val="24"/>
              </w:rPr>
              <w:t>1</w:t>
            </w:r>
          </w:p>
        </w:tc>
      </w:tr>
      <w:tr w:rsidR="000931A9" w:rsidRPr="00032D03" w:rsidTr="000931A9">
        <w:trPr>
          <w:gridAfter w:val="1"/>
          <w:wAfter w:w="12" w:type="dxa"/>
          <w:trHeight w:val="25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Химия</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r w:rsidRPr="00032D03">
              <w:rPr>
                <w:color w:val="000000"/>
                <w:sz w:val="24"/>
                <w:szCs w:val="24"/>
              </w:rPr>
              <w:t>1</w:t>
            </w:r>
          </w:p>
        </w:tc>
      </w:tr>
      <w:tr w:rsidR="000931A9" w:rsidRPr="00032D03" w:rsidTr="000931A9">
        <w:trPr>
          <w:gridAfter w:val="1"/>
          <w:wAfter w:w="12" w:type="dxa"/>
          <w:trHeight w:val="26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Физика</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2</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2</w:t>
            </w:r>
          </w:p>
        </w:tc>
      </w:tr>
      <w:tr w:rsidR="000931A9" w:rsidRPr="00032D03" w:rsidTr="000931A9">
        <w:trPr>
          <w:gridAfter w:val="1"/>
          <w:wAfter w:w="12" w:type="dxa"/>
          <w:trHeight w:val="25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Физкультура</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3</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r w:rsidRPr="00032D03">
              <w:rPr>
                <w:color w:val="000000"/>
                <w:sz w:val="24"/>
                <w:szCs w:val="24"/>
              </w:rPr>
              <w:t>3</w:t>
            </w:r>
          </w:p>
        </w:tc>
      </w:tr>
      <w:tr w:rsidR="000931A9" w:rsidRPr="00032D03" w:rsidTr="000931A9">
        <w:trPr>
          <w:gridAfter w:val="1"/>
          <w:wAfter w:w="12" w:type="dxa"/>
          <w:trHeight w:val="51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Мировая художественная культура</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r>
      <w:tr w:rsidR="000931A9" w:rsidRPr="00032D03" w:rsidTr="000931A9">
        <w:trPr>
          <w:gridAfter w:val="1"/>
          <w:wAfter w:w="12" w:type="dxa"/>
          <w:trHeight w:val="25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Технология</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gridAfter w:val="1"/>
          <w:wAfter w:w="12" w:type="dxa"/>
          <w:trHeight w:val="275"/>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Основы безопасности жизнедеятельности</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6"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gridAfter w:val="5"/>
          <w:wAfter w:w="8000" w:type="dxa"/>
          <w:trHeight w:val="264"/>
        </w:trPr>
        <w:tc>
          <w:tcPr>
            <w:tcW w:w="2218" w:type="dxa"/>
            <w:tcBorders>
              <w:top w:val="single" w:sz="6" w:space="0" w:color="auto"/>
              <w:left w:val="single" w:sz="6" w:space="0" w:color="auto"/>
              <w:bottom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color w:val="000000"/>
                <w:sz w:val="24"/>
                <w:szCs w:val="24"/>
              </w:rPr>
            </w:pPr>
          </w:p>
        </w:tc>
      </w:tr>
      <w:tr w:rsidR="000931A9" w:rsidRPr="00032D03" w:rsidTr="000931A9">
        <w:trPr>
          <w:trHeight w:val="204"/>
        </w:trPr>
        <w:tc>
          <w:tcPr>
            <w:tcW w:w="5103" w:type="dxa"/>
            <w:gridSpan w:val="2"/>
            <w:tcBorders>
              <w:top w:val="single" w:sz="4" w:space="0" w:color="auto"/>
              <w:left w:val="single" w:sz="6"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Обществоведение</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3</w:t>
            </w:r>
          </w:p>
        </w:tc>
      </w:tr>
      <w:tr w:rsidR="000931A9" w:rsidRPr="00032D03" w:rsidTr="000931A9">
        <w:trPr>
          <w:trHeight w:val="301"/>
        </w:trPr>
        <w:tc>
          <w:tcPr>
            <w:tcW w:w="5103" w:type="dxa"/>
            <w:gridSpan w:val="2"/>
            <w:tcBorders>
              <w:top w:val="single" w:sz="4" w:space="0" w:color="auto"/>
              <w:left w:val="single" w:sz="6"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Право</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4" w:space="0" w:color="auto"/>
              <w:left w:val="single" w:sz="4"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2</w:t>
            </w:r>
          </w:p>
        </w:tc>
      </w:tr>
      <w:tr w:rsidR="000931A9" w:rsidRPr="00032D03" w:rsidTr="000931A9">
        <w:trPr>
          <w:trHeight w:val="130"/>
        </w:trPr>
        <w:tc>
          <w:tcPr>
            <w:tcW w:w="5103" w:type="dxa"/>
            <w:gridSpan w:val="2"/>
            <w:tcBorders>
              <w:top w:val="single" w:sz="4" w:space="0" w:color="auto"/>
              <w:left w:val="single" w:sz="6"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История</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4" w:space="0" w:color="auto"/>
              <w:left w:val="single" w:sz="4"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4</w:t>
            </w:r>
          </w:p>
        </w:tc>
      </w:tr>
      <w:tr w:rsidR="000931A9" w:rsidRPr="00032D03" w:rsidTr="000931A9">
        <w:trPr>
          <w:trHeight w:val="263"/>
        </w:trPr>
        <w:tc>
          <w:tcPr>
            <w:tcW w:w="5103" w:type="dxa"/>
            <w:gridSpan w:val="2"/>
            <w:tcBorders>
              <w:top w:val="single" w:sz="4" w:space="0" w:color="auto"/>
              <w:left w:val="single" w:sz="6"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Литература</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4" w:space="0" w:color="auto"/>
              <w:left w:val="single" w:sz="4"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5</w:t>
            </w:r>
          </w:p>
        </w:tc>
      </w:tr>
      <w:tr w:rsidR="000931A9" w:rsidRPr="00032D03" w:rsidTr="000931A9">
        <w:trPr>
          <w:trHeight w:val="124"/>
        </w:trPr>
        <w:tc>
          <w:tcPr>
            <w:tcW w:w="5103" w:type="dxa"/>
            <w:gridSpan w:val="2"/>
            <w:tcBorders>
              <w:top w:val="single" w:sz="4" w:space="0" w:color="auto"/>
              <w:left w:val="single" w:sz="6"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Русский язык</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4" w:space="0" w:color="auto"/>
              <w:left w:val="single" w:sz="4"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3</w:t>
            </w:r>
          </w:p>
        </w:tc>
      </w:tr>
      <w:tr w:rsidR="000931A9" w:rsidRPr="00032D03" w:rsidTr="000931A9">
        <w:trPr>
          <w:trHeight w:val="442"/>
        </w:trPr>
        <w:tc>
          <w:tcPr>
            <w:tcW w:w="5103" w:type="dxa"/>
            <w:gridSpan w:val="2"/>
            <w:tcBorders>
              <w:top w:val="single" w:sz="6" w:space="0" w:color="auto"/>
              <w:left w:val="single" w:sz="6"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Превентивный модульный курс «Профилактика употребления психоактивных веществ, предупреждение распространения ВИЧ-инфекции»</w:t>
            </w:r>
          </w:p>
        </w:tc>
        <w:tc>
          <w:tcPr>
            <w:tcW w:w="2138" w:type="dxa"/>
            <w:gridSpan w:val="2"/>
            <w:tcBorders>
              <w:top w:val="single" w:sz="6"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r w:rsidRPr="00032D03">
              <w:rPr>
                <w:sz w:val="24"/>
                <w:szCs w:val="24"/>
              </w:rPr>
              <w:t>*</w:t>
            </w: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color w:val="000000"/>
                <w:sz w:val="24"/>
                <w:szCs w:val="24"/>
              </w:rPr>
            </w:pPr>
            <w:r w:rsidRPr="00032D03">
              <w:rPr>
                <w:color w:val="000000"/>
                <w:sz w:val="24"/>
                <w:szCs w:val="24"/>
              </w:rPr>
              <w:t>*</w:t>
            </w:r>
          </w:p>
        </w:tc>
      </w:tr>
      <w:tr w:rsidR="000931A9" w:rsidRPr="00032D03" w:rsidTr="000931A9">
        <w:trPr>
          <w:trHeight w:val="586"/>
        </w:trPr>
        <w:tc>
          <w:tcPr>
            <w:tcW w:w="5103" w:type="dxa"/>
            <w:gridSpan w:val="2"/>
            <w:tcBorders>
              <w:top w:val="single" w:sz="4" w:space="0" w:color="auto"/>
              <w:left w:val="single" w:sz="6"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Литературное краеведение и искусство родного края</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w:t>
            </w:r>
          </w:p>
        </w:tc>
        <w:tc>
          <w:tcPr>
            <w:tcW w:w="2977" w:type="dxa"/>
            <w:gridSpan w:val="2"/>
            <w:tcBorders>
              <w:top w:val="single" w:sz="6" w:space="0" w:color="auto"/>
              <w:left w:val="single" w:sz="4" w:space="0" w:color="auto"/>
              <w:bottom w:val="single" w:sz="4"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w:t>
            </w:r>
          </w:p>
        </w:tc>
      </w:tr>
      <w:tr w:rsidR="000931A9" w:rsidRPr="00032D03" w:rsidTr="000931A9">
        <w:trPr>
          <w:trHeight w:val="248"/>
        </w:trPr>
        <w:tc>
          <w:tcPr>
            <w:tcW w:w="5103" w:type="dxa"/>
            <w:gridSpan w:val="2"/>
            <w:tcBorders>
              <w:top w:val="single" w:sz="6" w:space="0" w:color="auto"/>
              <w:left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Комплексный анализ текста</w:t>
            </w:r>
          </w:p>
        </w:tc>
        <w:tc>
          <w:tcPr>
            <w:tcW w:w="2138" w:type="dxa"/>
            <w:gridSpan w:val="2"/>
            <w:tcBorders>
              <w:top w:val="single" w:sz="6" w:space="0" w:color="auto"/>
              <w:left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4"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r>
      <w:tr w:rsidR="000931A9" w:rsidRPr="00032D03" w:rsidTr="000931A9">
        <w:trPr>
          <w:trHeight w:val="112"/>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Решение нестандартных задач по математике</w:t>
            </w:r>
          </w:p>
        </w:tc>
        <w:tc>
          <w:tcPr>
            <w:tcW w:w="2138"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Pr>
                <w:sz w:val="24"/>
                <w:szCs w:val="24"/>
              </w:rPr>
              <w:t>2</w:t>
            </w:r>
          </w:p>
        </w:tc>
        <w:tc>
          <w:tcPr>
            <w:tcW w:w="2977"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trHeight w:val="290"/>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Генетика вчера, сегодня, завтра</w:t>
            </w:r>
          </w:p>
        </w:tc>
        <w:tc>
          <w:tcPr>
            <w:tcW w:w="2138"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trHeight w:val="326"/>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География международного туризма</w:t>
            </w:r>
          </w:p>
        </w:tc>
        <w:tc>
          <w:tcPr>
            <w:tcW w:w="2138"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Pr>
                <w:sz w:val="24"/>
                <w:szCs w:val="24"/>
              </w:rPr>
              <w:t>1</w:t>
            </w: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trHeight w:val="206"/>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 xml:space="preserve">История России в лицах: </w:t>
            </w:r>
            <w:r w:rsidRPr="00032D03">
              <w:rPr>
                <w:rFonts w:eastAsia="Times New Roman"/>
                <w:color w:val="000000"/>
                <w:sz w:val="24"/>
                <w:szCs w:val="24"/>
                <w:lang w:val="en-US"/>
              </w:rPr>
              <w:t>IX</w:t>
            </w:r>
            <w:r w:rsidRPr="00032D03">
              <w:rPr>
                <w:rFonts w:eastAsia="Times New Roman"/>
                <w:color w:val="000000"/>
                <w:sz w:val="24"/>
                <w:szCs w:val="24"/>
              </w:rPr>
              <w:t>-</w:t>
            </w:r>
            <w:r w:rsidRPr="00032D03">
              <w:rPr>
                <w:rFonts w:eastAsia="Times New Roman"/>
                <w:color w:val="000000"/>
                <w:sz w:val="24"/>
                <w:szCs w:val="24"/>
                <w:lang w:val="en-US"/>
              </w:rPr>
              <w:t>XIX</w:t>
            </w:r>
            <w:r w:rsidRPr="00032D03">
              <w:rPr>
                <w:rFonts w:eastAsia="Times New Roman"/>
                <w:color w:val="000000"/>
                <w:sz w:val="24"/>
                <w:szCs w:val="24"/>
              </w:rPr>
              <w:t>в.в.</w:t>
            </w:r>
          </w:p>
        </w:tc>
        <w:tc>
          <w:tcPr>
            <w:tcW w:w="2138"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r>
      <w:tr w:rsidR="000931A9" w:rsidRPr="00032D03" w:rsidTr="000931A9">
        <w:trPr>
          <w:trHeight w:val="514"/>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sz w:val="24"/>
                <w:szCs w:val="24"/>
              </w:rPr>
              <w:t xml:space="preserve">Сложные вопросы современного обществознания </w:t>
            </w:r>
          </w:p>
        </w:tc>
        <w:tc>
          <w:tcPr>
            <w:tcW w:w="2138"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r>
      <w:tr w:rsidR="000931A9" w:rsidRPr="00032D03" w:rsidTr="000931A9">
        <w:trPr>
          <w:trHeight w:val="50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Решение задач повышенной сложности по химии</w:t>
            </w:r>
          </w:p>
        </w:tc>
        <w:tc>
          <w:tcPr>
            <w:tcW w:w="2138" w:type="dxa"/>
            <w:gridSpan w:val="2"/>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gridAfter w:val="1"/>
          <w:wAfter w:w="12" w:type="dxa"/>
          <w:trHeight w:val="277"/>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rFonts w:eastAsia="Times New Roman"/>
                <w:color w:val="000000"/>
                <w:sz w:val="24"/>
                <w:szCs w:val="24"/>
              </w:rPr>
            </w:pPr>
            <w:r w:rsidRPr="00032D03">
              <w:rPr>
                <w:rFonts w:eastAsia="Times New Roman"/>
                <w:color w:val="000000"/>
                <w:sz w:val="24"/>
                <w:szCs w:val="24"/>
              </w:rPr>
              <w:t>Пишем сочинения разных жанров</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1</w:t>
            </w: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p>
        </w:tc>
      </w:tr>
      <w:tr w:rsidR="000931A9" w:rsidRPr="00032D03" w:rsidTr="000931A9">
        <w:trPr>
          <w:gridAfter w:val="1"/>
          <w:wAfter w:w="12" w:type="dxa"/>
          <w:trHeight w:val="27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rPr>
                <w:sz w:val="24"/>
                <w:szCs w:val="24"/>
              </w:rPr>
            </w:pPr>
            <w:r w:rsidRPr="00032D03">
              <w:rPr>
                <w:rFonts w:eastAsia="Times New Roman"/>
                <w:color w:val="000000"/>
                <w:sz w:val="24"/>
                <w:szCs w:val="24"/>
              </w:rPr>
              <w:t>Итого часов:</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sidRPr="00032D03">
              <w:rPr>
                <w:sz w:val="24"/>
                <w:szCs w:val="24"/>
              </w:rPr>
              <w:t>3</w:t>
            </w:r>
            <w:r>
              <w:rPr>
                <w:sz w:val="24"/>
                <w:szCs w:val="24"/>
              </w:rPr>
              <w:t>6</w:t>
            </w:r>
          </w:p>
        </w:tc>
        <w:tc>
          <w:tcPr>
            <w:tcW w:w="2977" w:type="dxa"/>
            <w:gridSpan w:val="2"/>
            <w:tcBorders>
              <w:top w:val="single" w:sz="6" w:space="0" w:color="auto"/>
              <w:left w:val="single" w:sz="4" w:space="0" w:color="auto"/>
              <w:bottom w:val="single" w:sz="6" w:space="0" w:color="auto"/>
              <w:right w:val="single" w:sz="6" w:space="0" w:color="auto"/>
            </w:tcBorders>
            <w:shd w:val="clear" w:color="auto" w:fill="FFFFFF"/>
          </w:tcPr>
          <w:p w:rsidR="000931A9" w:rsidRPr="00032D03" w:rsidRDefault="000931A9" w:rsidP="000931A9">
            <w:pPr>
              <w:shd w:val="clear" w:color="auto" w:fill="FFFFFF"/>
              <w:autoSpaceDE w:val="0"/>
              <w:autoSpaceDN w:val="0"/>
              <w:adjustRightInd w:val="0"/>
              <w:spacing w:line="240" w:lineRule="auto"/>
              <w:jc w:val="center"/>
              <w:rPr>
                <w:sz w:val="24"/>
                <w:szCs w:val="24"/>
              </w:rPr>
            </w:pPr>
            <w:r>
              <w:rPr>
                <w:sz w:val="24"/>
                <w:szCs w:val="24"/>
              </w:rPr>
              <w:t>36</w:t>
            </w:r>
          </w:p>
        </w:tc>
      </w:tr>
    </w:tbl>
    <w:p w:rsidR="000931A9" w:rsidRPr="00032D03" w:rsidRDefault="000931A9" w:rsidP="000931A9">
      <w:pPr>
        <w:tabs>
          <w:tab w:val="left" w:pos="1674"/>
        </w:tabs>
        <w:jc w:val="center"/>
        <w:rPr>
          <w:rFonts w:eastAsia="Times New Roman"/>
          <w:b/>
          <w:sz w:val="24"/>
          <w:szCs w:val="24"/>
        </w:rPr>
      </w:pPr>
    </w:p>
    <w:p w:rsidR="000931A9" w:rsidRPr="00032D03" w:rsidRDefault="000931A9" w:rsidP="000931A9">
      <w:pPr>
        <w:tabs>
          <w:tab w:val="left" w:pos="1674"/>
        </w:tabs>
        <w:jc w:val="center"/>
        <w:rPr>
          <w:rFonts w:eastAsia="Times New Roman"/>
          <w:b/>
          <w:sz w:val="24"/>
          <w:szCs w:val="24"/>
        </w:rPr>
      </w:pPr>
    </w:p>
    <w:p w:rsidR="000931A9" w:rsidRPr="00032D03" w:rsidRDefault="000931A9" w:rsidP="000931A9">
      <w:pPr>
        <w:tabs>
          <w:tab w:val="left" w:pos="1674"/>
        </w:tabs>
        <w:jc w:val="center"/>
        <w:rPr>
          <w:rFonts w:eastAsia="Times New Roman"/>
          <w:b/>
          <w:sz w:val="24"/>
          <w:szCs w:val="24"/>
        </w:rPr>
      </w:pPr>
    </w:p>
    <w:p w:rsidR="000931A9" w:rsidRDefault="000931A9" w:rsidP="000931A9">
      <w:pPr>
        <w:rPr>
          <w:sz w:val="24"/>
          <w:szCs w:val="24"/>
        </w:rPr>
      </w:pPr>
    </w:p>
    <w:p w:rsidR="000931A9" w:rsidRDefault="000931A9" w:rsidP="000931A9">
      <w:pPr>
        <w:jc w:val="center"/>
        <w:rPr>
          <w:sz w:val="24"/>
          <w:szCs w:val="24"/>
        </w:rPr>
      </w:pPr>
      <w:r w:rsidRPr="00FB0908">
        <w:rPr>
          <w:sz w:val="24"/>
          <w:szCs w:val="24"/>
        </w:rPr>
        <w:t>Уч</w:t>
      </w:r>
      <w:r>
        <w:rPr>
          <w:sz w:val="24"/>
          <w:szCs w:val="24"/>
        </w:rPr>
        <w:t xml:space="preserve">ебный план основного общего образования </w:t>
      </w:r>
    </w:p>
    <w:p w:rsidR="000931A9" w:rsidRDefault="000931A9" w:rsidP="000931A9">
      <w:pPr>
        <w:jc w:val="center"/>
        <w:rPr>
          <w:sz w:val="24"/>
          <w:szCs w:val="24"/>
        </w:rPr>
      </w:pPr>
      <w:r>
        <w:rPr>
          <w:sz w:val="24"/>
          <w:szCs w:val="24"/>
        </w:rPr>
        <w:t>для класса с очно-заочной формой обучения</w:t>
      </w:r>
    </w:p>
    <w:p w:rsidR="000931A9" w:rsidRPr="00FB0908" w:rsidRDefault="000931A9" w:rsidP="000931A9">
      <w:pPr>
        <w:jc w:val="center"/>
        <w:rPr>
          <w:sz w:val="24"/>
          <w:szCs w:val="24"/>
        </w:rPr>
      </w:pPr>
      <w:r>
        <w:rPr>
          <w:sz w:val="24"/>
          <w:szCs w:val="24"/>
        </w:rPr>
        <w:t>БУП-2004 ФК ГОС</w:t>
      </w:r>
    </w:p>
    <w:tbl>
      <w:tblPr>
        <w:tblpPr w:leftFromText="180" w:rightFromText="180" w:vertAnchor="page" w:horzAnchor="margin" w:tblpXSpec="center" w:tblpY="2908"/>
        <w:tblW w:w="8289" w:type="dxa"/>
        <w:tblLayout w:type="fixed"/>
        <w:tblCellMar>
          <w:left w:w="10" w:type="dxa"/>
          <w:right w:w="10" w:type="dxa"/>
        </w:tblCellMar>
        <w:tblLook w:val="0000"/>
      </w:tblPr>
      <w:tblGrid>
        <w:gridCol w:w="4602"/>
        <w:gridCol w:w="1991"/>
        <w:gridCol w:w="1696"/>
      </w:tblGrid>
      <w:tr w:rsidR="000931A9" w:rsidRPr="00FB0908" w:rsidTr="000931A9">
        <w:trPr>
          <w:trHeight w:hRule="exact" w:val="293"/>
        </w:trPr>
        <w:tc>
          <w:tcPr>
            <w:tcW w:w="4602" w:type="dxa"/>
            <w:tcBorders>
              <w:top w:val="single" w:sz="4" w:space="0" w:color="auto"/>
              <w:left w:val="single" w:sz="4" w:space="0" w:color="auto"/>
            </w:tcBorders>
            <w:shd w:val="clear" w:color="auto" w:fill="FFFFFF"/>
          </w:tcPr>
          <w:p w:rsidR="000931A9" w:rsidRPr="00FB0908" w:rsidRDefault="000931A9" w:rsidP="000931A9">
            <w:pPr>
              <w:rPr>
                <w:sz w:val="24"/>
                <w:szCs w:val="24"/>
              </w:rPr>
            </w:pP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9</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Всего</w:t>
            </w:r>
          </w:p>
        </w:tc>
      </w:tr>
      <w:tr w:rsidR="000931A9" w:rsidRPr="00FB0908" w:rsidTr="000931A9">
        <w:trPr>
          <w:trHeight w:hRule="exact" w:val="560"/>
        </w:trPr>
        <w:tc>
          <w:tcPr>
            <w:tcW w:w="4602" w:type="dxa"/>
            <w:tcBorders>
              <w:left w:val="single" w:sz="4" w:space="0" w:color="auto"/>
            </w:tcBorders>
            <w:shd w:val="clear" w:color="auto" w:fill="FFFFFF"/>
          </w:tcPr>
          <w:p w:rsidR="000931A9" w:rsidRPr="00FB0908" w:rsidRDefault="000931A9" w:rsidP="000931A9">
            <w:pPr>
              <w:rPr>
                <w:sz w:val="24"/>
                <w:szCs w:val="24"/>
              </w:rPr>
            </w:pPr>
          </w:p>
        </w:tc>
        <w:tc>
          <w:tcPr>
            <w:tcW w:w="1991" w:type="dxa"/>
            <w:tcBorders>
              <w:top w:val="single" w:sz="4" w:space="0" w:color="auto"/>
              <w:left w:val="single" w:sz="4" w:space="0" w:color="auto"/>
            </w:tcBorders>
            <w:shd w:val="clear" w:color="auto" w:fill="FFFFFF"/>
          </w:tcPr>
          <w:p w:rsidR="000931A9" w:rsidRPr="00FB0908" w:rsidRDefault="000931A9" w:rsidP="000931A9">
            <w:pPr>
              <w:spacing w:line="250" w:lineRule="exact"/>
              <w:rPr>
                <w:sz w:val="24"/>
                <w:szCs w:val="24"/>
              </w:rPr>
            </w:pPr>
            <w:r w:rsidRPr="00FB0908">
              <w:rPr>
                <w:rStyle w:val="2f6"/>
                <w:rFonts w:eastAsia="Calibri"/>
                <w:sz w:val="24"/>
                <w:szCs w:val="24"/>
              </w:rPr>
              <w:t>Всего (очно/заочно)</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rPr>
                <w:sz w:val="24"/>
                <w:szCs w:val="24"/>
              </w:rPr>
            </w:pP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Default="000931A9" w:rsidP="000931A9">
            <w:pPr>
              <w:spacing w:line="210" w:lineRule="exact"/>
              <w:ind w:left="120"/>
              <w:jc w:val="left"/>
              <w:rPr>
                <w:rStyle w:val="2f6"/>
                <w:rFonts w:eastAsia="Calibri"/>
                <w:sz w:val="24"/>
                <w:szCs w:val="24"/>
              </w:rPr>
            </w:pPr>
            <w:r w:rsidRPr="00FB0908">
              <w:rPr>
                <w:rStyle w:val="2f6"/>
                <w:rFonts w:eastAsia="Calibri"/>
                <w:sz w:val="24"/>
                <w:szCs w:val="24"/>
              </w:rPr>
              <w:t>Русский язык</w:t>
            </w:r>
          </w:p>
          <w:p w:rsidR="000931A9" w:rsidRPr="00FB0908" w:rsidRDefault="000931A9" w:rsidP="000931A9">
            <w:pPr>
              <w:spacing w:line="210" w:lineRule="exact"/>
              <w:ind w:left="120"/>
              <w:jc w:val="left"/>
              <w:rPr>
                <w:sz w:val="24"/>
                <w:szCs w:val="24"/>
              </w:rPr>
            </w:pP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(1/1)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Литература</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3 (2/1)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3</w:t>
            </w:r>
          </w:p>
        </w:tc>
      </w:tr>
      <w:tr w:rsidR="000931A9" w:rsidRPr="00FB0908" w:rsidTr="000931A9">
        <w:trPr>
          <w:trHeight w:hRule="exact" w:val="560"/>
        </w:trPr>
        <w:tc>
          <w:tcPr>
            <w:tcW w:w="4602" w:type="dxa"/>
            <w:tcBorders>
              <w:top w:val="single" w:sz="4" w:space="0" w:color="auto"/>
              <w:left w:val="single" w:sz="4" w:space="0" w:color="auto"/>
            </w:tcBorders>
            <w:shd w:val="clear" w:color="auto" w:fill="FFFFFF"/>
          </w:tcPr>
          <w:p w:rsidR="000931A9" w:rsidRPr="00FB0908" w:rsidRDefault="000931A9" w:rsidP="000931A9">
            <w:pPr>
              <w:spacing w:line="254" w:lineRule="exact"/>
              <w:ind w:left="120"/>
              <w:jc w:val="left"/>
              <w:rPr>
                <w:sz w:val="24"/>
                <w:szCs w:val="24"/>
              </w:rPr>
            </w:pPr>
            <w:r w:rsidRPr="00FB0908">
              <w:rPr>
                <w:rStyle w:val="2f6"/>
                <w:rFonts w:eastAsia="Calibri"/>
                <w:sz w:val="24"/>
                <w:szCs w:val="24"/>
              </w:rPr>
              <w:lastRenderedPageBreak/>
              <w:t>Иностранный язык (английский)</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3 (1/2)</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3</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Математика</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5 (3/2)</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5</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Информатика и ИКТ</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(1/1)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История</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(2/0)</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2"/>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Обществознание</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1 (1/0)</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1</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География</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(1/1)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Физика</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(1/1)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Химия</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(1/1)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Биология</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(1/1)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2</w:t>
            </w:r>
          </w:p>
        </w:tc>
      </w:tr>
      <w:tr w:rsidR="000931A9" w:rsidRPr="00FB0908" w:rsidTr="000931A9">
        <w:trPr>
          <w:trHeight w:hRule="exact" w:val="282"/>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Искусство</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1 (0/1)</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1</w:t>
            </w:r>
          </w:p>
        </w:tc>
      </w:tr>
      <w:tr w:rsidR="000931A9" w:rsidRPr="00FB0908" w:rsidTr="000931A9">
        <w:trPr>
          <w:trHeight w:hRule="exact" w:val="288"/>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Технология</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sz w:val="24"/>
                <w:szCs w:val="24"/>
              </w:rPr>
              <w:t>-</w:t>
            </w:r>
          </w:p>
        </w:tc>
      </w:tr>
      <w:tr w:rsidR="000931A9" w:rsidRPr="00FB0908" w:rsidTr="000931A9">
        <w:trPr>
          <w:trHeight w:hRule="exact" w:val="565"/>
        </w:trPr>
        <w:tc>
          <w:tcPr>
            <w:tcW w:w="4602" w:type="dxa"/>
            <w:tcBorders>
              <w:top w:val="single" w:sz="4" w:space="0" w:color="auto"/>
              <w:left w:val="single" w:sz="4" w:space="0" w:color="auto"/>
            </w:tcBorders>
            <w:shd w:val="clear" w:color="auto" w:fill="FFFFFF"/>
          </w:tcPr>
          <w:p w:rsidR="000931A9" w:rsidRPr="00FB0908" w:rsidRDefault="000931A9" w:rsidP="000931A9">
            <w:pPr>
              <w:spacing w:line="250" w:lineRule="exact"/>
              <w:ind w:left="120"/>
              <w:jc w:val="left"/>
              <w:rPr>
                <w:sz w:val="24"/>
                <w:szCs w:val="24"/>
              </w:rPr>
            </w:pPr>
            <w:r w:rsidRPr="00FB0908">
              <w:rPr>
                <w:rStyle w:val="2f6"/>
                <w:rFonts w:eastAsia="Calibri"/>
                <w:sz w:val="24"/>
                <w:szCs w:val="24"/>
              </w:rPr>
              <w:t>Основы безопасности жизнедеятельности</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w:t>
            </w:r>
          </w:p>
        </w:tc>
      </w:tr>
      <w:tr w:rsidR="000931A9" w:rsidRPr="00FB0908" w:rsidTr="000931A9">
        <w:trPr>
          <w:trHeight w:hRule="exact" w:val="484"/>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left="120"/>
              <w:jc w:val="left"/>
              <w:rPr>
                <w:sz w:val="24"/>
                <w:szCs w:val="24"/>
              </w:rPr>
            </w:pPr>
            <w:r w:rsidRPr="00FB0908">
              <w:rPr>
                <w:rStyle w:val="2f6"/>
                <w:rFonts w:eastAsia="Calibri"/>
                <w:sz w:val="24"/>
                <w:szCs w:val="24"/>
              </w:rPr>
              <w:t>Физическая культура</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2 (0/2)</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jc w:val="left"/>
              <w:rPr>
                <w:sz w:val="24"/>
                <w:szCs w:val="24"/>
              </w:rPr>
            </w:pPr>
            <w:r>
              <w:rPr>
                <w:rStyle w:val="2f6"/>
                <w:rFonts w:eastAsia="Calibri"/>
              </w:rPr>
              <w:t xml:space="preserve">              2</w:t>
            </w:r>
          </w:p>
        </w:tc>
      </w:tr>
      <w:tr w:rsidR="000931A9" w:rsidRPr="00FB0908" w:rsidTr="000931A9">
        <w:trPr>
          <w:trHeight w:hRule="exact" w:val="889"/>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right="160"/>
              <w:jc w:val="right"/>
              <w:rPr>
                <w:sz w:val="24"/>
                <w:szCs w:val="24"/>
              </w:rPr>
            </w:pPr>
            <w:r w:rsidRPr="00FB0908">
              <w:rPr>
                <w:rStyle w:val="2f6"/>
                <w:rFonts w:eastAsia="Calibri"/>
                <w:sz w:val="24"/>
                <w:szCs w:val="24"/>
              </w:rPr>
              <w:t>Итого</w:t>
            </w:r>
          </w:p>
        </w:tc>
        <w:tc>
          <w:tcPr>
            <w:tcW w:w="1991" w:type="dxa"/>
            <w:tcBorders>
              <w:top w:val="single" w:sz="4" w:space="0" w:color="auto"/>
              <w:left w:val="single" w:sz="4" w:space="0" w:color="auto"/>
            </w:tcBorders>
            <w:shd w:val="clear" w:color="auto" w:fill="FFFFFF"/>
          </w:tcPr>
          <w:p w:rsidR="000931A9" w:rsidRDefault="000931A9" w:rsidP="000931A9">
            <w:pPr>
              <w:spacing w:line="210" w:lineRule="exact"/>
              <w:rPr>
                <w:sz w:val="24"/>
                <w:szCs w:val="24"/>
              </w:rPr>
            </w:pPr>
          </w:p>
          <w:p w:rsidR="000931A9" w:rsidRPr="00FB0908" w:rsidRDefault="000931A9" w:rsidP="000931A9">
            <w:pPr>
              <w:spacing w:line="210" w:lineRule="exact"/>
              <w:rPr>
                <w:sz w:val="24"/>
                <w:szCs w:val="24"/>
              </w:rPr>
            </w:pPr>
            <w:r>
              <w:rPr>
                <w:sz w:val="24"/>
                <w:szCs w:val="24"/>
              </w:rPr>
              <w:t>15/14</w:t>
            </w:r>
          </w:p>
        </w:tc>
        <w:tc>
          <w:tcPr>
            <w:tcW w:w="1696" w:type="dxa"/>
            <w:tcBorders>
              <w:top w:val="single" w:sz="4" w:space="0" w:color="auto"/>
              <w:left w:val="single" w:sz="4" w:space="0" w:color="auto"/>
              <w:right w:val="single" w:sz="4" w:space="0" w:color="auto"/>
            </w:tcBorders>
            <w:shd w:val="clear" w:color="auto" w:fill="FFFFFF"/>
          </w:tcPr>
          <w:p w:rsidR="000931A9" w:rsidRDefault="000931A9" w:rsidP="000931A9">
            <w:pPr>
              <w:spacing w:line="210" w:lineRule="exact"/>
              <w:jc w:val="left"/>
              <w:rPr>
                <w:sz w:val="24"/>
                <w:szCs w:val="24"/>
              </w:rPr>
            </w:pPr>
            <w:r>
              <w:rPr>
                <w:sz w:val="24"/>
                <w:szCs w:val="24"/>
              </w:rPr>
              <w:t xml:space="preserve">           </w:t>
            </w:r>
          </w:p>
          <w:p w:rsidR="000931A9" w:rsidRPr="00FB0908" w:rsidRDefault="000931A9" w:rsidP="000931A9">
            <w:pPr>
              <w:jc w:val="center"/>
              <w:rPr>
                <w:sz w:val="24"/>
                <w:szCs w:val="24"/>
              </w:rPr>
            </w:pPr>
            <w:r w:rsidRPr="00FB0908">
              <w:rPr>
                <w:sz w:val="24"/>
                <w:szCs w:val="24"/>
              </w:rPr>
              <w:t>29</w:t>
            </w:r>
          </w:p>
        </w:tc>
      </w:tr>
      <w:tr w:rsidR="000931A9" w:rsidRPr="00FB0908" w:rsidTr="000931A9">
        <w:trPr>
          <w:trHeight w:hRule="exact" w:val="731"/>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ind w:right="160"/>
              <w:jc w:val="right"/>
              <w:rPr>
                <w:sz w:val="24"/>
                <w:szCs w:val="24"/>
              </w:rPr>
            </w:pPr>
            <w:r w:rsidRPr="00FB0908">
              <w:rPr>
                <w:rStyle w:val="2f6"/>
                <w:rFonts w:eastAsia="Calibri"/>
                <w:sz w:val="24"/>
                <w:szCs w:val="24"/>
              </w:rPr>
              <w:t>Компонент образовательного учреждения</w:t>
            </w:r>
          </w:p>
        </w:tc>
        <w:tc>
          <w:tcPr>
            <w:tcW w:w="1991" w:type="dxa"/>
            <w:tcBorders>
              <w:top w:val="single" w:sz="4" w:space="0" w:color="auto"/>
              <w:left w:val="single" w:sz="4" w:space="0" w:color="auto"/>
            </w:tcBorders>
            <w:shd w:val="clear" w:color="auto" w:fill="FFFFFF"/>
          </w:tcPr>
          <w:p w:rsidR="000931A9" w:rsidRDefault="000931A9" w:rsidP="000931A9">
            <w:pPr>
              <w:spacing w:line="210" w:lineRule="exact"/>
              <w:jc w:val="left"/>
              <w:rPr>
                <w:sz w:val="24"/>
                <w:szCs w:val="24"/>
              </w:rPr>
            </w:pPr>
            <w:r>
              <w:rPr>
                <w:sz w:val="24"/>
                <w:szCs w:val="24"/>
              </w:rPr>
              <w:t xml:space="preserve">            </w:t>
            </w:r>
          </w:p>
          <w:p w:rsidR="000931A9" w:rsidRPr="00FB0908" w:rsidRDefault="000931A9" w:rsidP="000931A9">
            <w:pPr>
              <w:spacing w:line="210" w:lineRule="exact"/>
              <w:jc w:val="left"/>
              <w:rPr>
                <w:sz w:val="24"/>
                <w:szCs w:val="24"/>
              </w:rPr>
            </w:pPr>
            <w:r>
              <w:rPr>
                <w:sz w:val="24"/>
                <w:szCs w:val="24"/>
              </w:rPr>
              <w:t xml:space="preserve">               1</w:t>
            </w:r>
          </w:p>
        </w:tc>
        <w:tc>
          <w:tcPr>
            <w:tcW w:w="1696" w:type="dxa"/>
            <w:tcBorders>
              <w:top w:val="single" w:sz="4" w:space="0" w:color="auto"/>
              <w:left w:val="single" w:sz="4" w:space="0" w:color="auto"/>
              <w:right w:val="single" w:sz="4" w:space="0" w:color="auto"/>
            </w:tcBorders>
            <w:shd w:val="clear" w:color="auto" w:fill="FFFFFF"/>
          </w:tcPr>
          <w:p w:rsidR="000931A9" w:rsidRDefault="000931A9" w:rsidP="000931A9">
            <w:pPr>
              <w:spacing w:line="210" w:lineRule="exact"/>
              <w:jc w:val="left"/>
              <w:rPr>
                <w:sz w:val="24"/>
                <w:szCs w:val="24"/>
              </w:rPr>
            </w:pPr>
            <w:r>
              <w:rPr>
                <w:sz w:val="24"/>
                <w:szCs w:val="24"/>
              </w:rPr>
              <w:t xml:space="preserve">         </w:t>
            </w:r>
          </w:p>
          <w:p w:rsidR="000931A9" w:rsidRPr="00FB0908" w:rsidRDefault="000931A9" w:rsidP="000931A9">
            <w:pPr>
              <w:spacing w:line="210" w:lineRule="exact"/>
              <w:jc w:val="left"/>
              <w:rPr>
                <w:sz w:val="24"/>
                <w:szCs w:val="24"/>
              </w:rPr>
            </w:pPr>
            <w:r>
              <w:rPr>
                <w:sz w:val="24"/>
                <w:szCs w:val="24"/>
              </w:rPr>
              <w:t xml:space="preserve">             1</w:t>
            </w:r>
          </w:p>
        </w:tc>
      </w:tr>
      <w:tr w:rsidR="000931A9" w:rsidRPr="00FB0908" w:rsidTr="000931A9">
        <w:trPr>
          <w:trHeight w:hRule="exact" w:val="898"/>
        </w:trPr>
        <w:tc>
          <w:tcPr>
            <w:tcW w:w="4602" w:type="dxa"/>
            <w:tcBorders>
              <w:top w:val="single" w:sz="4" w:space="0" w:color="auto"/>
              <w:left w:val="single" w:sz="4" w:space="0" w:color="auto"/>
            </w:tcBorders>
            <w:shd w:val="clear" w:color="auto" w:fill="FFFFFF"/>
          </w:tcPr>
          <w:p w:rsidR="000931A9" w:rsidRPr="00FB0908" w:rsidRDefault="000931A9" w:rsidP="000931A9">
            <w:pPr>
              <w:spacing w:line="254" w:lineRule="exact"/>
              <w:ind w:left="120"/>
              <w:jc w:val="left"/>
              <w:rPr>
                <w:sz w:val="24"/>
                <w:szCs w:val="24"/>
              </w:rPr>
            </w:pPr>
            <w:r w:rsidRPr="00FB0908">
              <w:rPr>
                <w:rStyle w:val="2f6"/>
                <w:rFonts w:eastAsia="Calibri"/>
                <w:sz w:val="24"/>
                <w:szCs w:val="24"/>
              </w:rPr>
              <w:t>Индивидуальные и групповые консультации</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1 (1/0)</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sz w:val="24"/>
                <w:szCs w:val="24"/>
              </w:rPr>
              <w:t>1</w:t>
            </w:r>
          </w:p>
        </w:tc>
      </w:tr>
      <w:tr w:rsidR="000931A9" w:rsidRPr="00FB0908" w:rsidTr="000931A9">
        <w:trPr>
          <w:trHeight w:hRule="exact" w:val="303"/>
        </w:trPr>
        <w:tc>
          <w:tcPr>
            <w:tcW w:w="4602"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Недельная учебная нагрузка</w:t>
            </w:r>
          </w:p>
        </w:tc>
        <w:tc>
          <w:tcPr>
            <w:tcW w:w="1991" w:type="dxa"/>
            <w:tcBorders>
              <w:top w:val="single" w:sz="4" w:space="0" w:color="auto"/>
              <w:left w:val="single" w:sz="4" w:space="0" w:color="auto"/>
            </w:tcBorders>
            <w:shd w:val="clear" w:color="auto" w:fill="FFFFFF"/>
          </w:tcPr>
          <w:p w:rsidR="000931A9" w:rsidRPr="00FB0908" w:rsidRDefault="000931A9" w:rsidP="000931A9">
            <w:pPr>
              <w:spacing w:line="210" w:lineRule="exact"/>
              <w:rPr>
                <w:sz w:val="24"/>
                <w:szCs w:val="24"/>
              </w:rPr>
            </w:pPr>
            <w:r w:rsidRPr="00FB0908">
              <w:rPr>
                <w:rStyle w:val="2f6"/>
                <w:rFonts w:eastAsia="Calibri"/>
                <w:sz w:val="24"/>
                <w:szCs w:val="24"/>
              </w:rPr>
              <w:t>3</w:t>
            </w:r>
            <w:r>
              <w:rPr>
                <w:rStyle w:val="2f6"/>
                <w:rFonts w:eastAsia="Calibri"/>
                <w:sz w:val="24"/>
                <w:szCs w:val="24"/>
              </w:rPr>
              <w:t>0</w:t>
            </w:r>
          </w:p>
        </w:tc>
        <w:tc>
          <w:tcPr>
            <w:tcW w:w="1696" w:type="dxa"/>
            <w:tcBorders>
              <w:top w:val="single" w:sz="4" w:space="0" w:color="auto"/>
              <w:left w:val="single" w:sz="4" w:space="0" w:color="auto"/>
              <w:right w:val="single" w:sz="4" w:space="0" w:color="auto"/>
            </w:tcBorders>
            <w:shd w:val="clear" w:color="auto" w:fill="FFFFFF"/>
          </w:tcPr>
          <w:p w:rsidR="000931A9" w:rsidRPr="00FB0908" w:rsidRDefault="000931A9" w:rsidP="000931A9">
            <w:pPr>
              <w:spacing w:line="210" w:lineRule="exact"/>
              <w:rPr>
                <w:sz w:val="24"/>
                <w:szCs w:val="24"/>
              </w:rPr>
            </w:pPr>
            <w:r>
              <w:rPr>
                <w:rStyle w:val="2f6"/>
                <w:rFonts w:eastAsia="Calibri"/>
                <w:sz w:val="24"/>
                <w:szCs w:val="24"/>
              </w:rPr>
              <w:t>30</w:t>
            </w:r>
          </w:p>
        </w:tc>
      </w:tr>
      <w:tr w:rsidR="000931A9" w:rsidRPr="00FB0908" w:rsidTr="000931A9">
        <w:trPr>
          <w:trHeight w:hRule="exact" w:val="552"/>
        </w:trPr>
        <w:tc>
          <w:tcPr>
            <w:tcW w:w="4602" w:type="dxa"/>
            <w:tcBorders>
              <w:left w:val="single" w:sz="4" w:space="0" w:color="auto"/>
              <w:bottom w:val="single" w:sz="4" w:space="0" w:color="auto"/>
            </w:tcBorders>
            <w:shd w:val="clear" w:color="auto" w:fill="FFFFFF"/>
          </w:tcPr>
          <w:p w:rsidR="000931A9" w:rsidRPr="00FB0908" w:rsidRDefault="000931A9" w:rsidP="000931A9">
            <w:pPr>
              <w:rPr>
                <w:sz w:val="24"/>
                <w:szCs w:val="24"/>
              </w:rPr>
            </w:pPr>
          </w:p>
        </w:tc>
        <w:tc>
          <w:tcPr>
            <w:tcW w:w="1991" w:type="dxa"/>
            <w:tcBorders>
              <w:left w:val="single" w:sz="4" w:space="0" w:color="auto"/>
              <w:bottom w:val="single" w:sz="4" w:space="0" w:color="auto"/>
            </w:tcBorders>
            <w:shd w:val="clear" w:color="auto" w:fill="FFFFFF"/>
          </w:tcPr>
          <w:p w:rsidR="000931A9" w:rsidRPr="00FB0908" w:rsidRDefault="000931A9" w:rsidP="000931A9">
            <w:pPr>
              <w:spacing w:line="210" w:lineRule="exact"/>
              <w:rPr>
                <w:sz w:val="24"/>
                <w:szCs w:val="24"/>
              </w:rPr>
            </w:pPr>
          </w:p>
        </w:tc>
        <w:tc>
          <w:tcPr>
            <w:tcW w:w="1696" w:type="dxa"/>
            <w:tcBorders>
              <w:left w:val="single" w:sz="4" w:space="0" w:color="auto"/>
              <w:bottom w:val="single" w:sz="4" w:space="0" w:color="auto"/>
              <w:right w:val="single" w:sz="4" w:space="0" w:color="auto"/>
            </w:tcBorders>
            <w:shd w:val="clear" w:color="auto" w:fill="FFFFFF"/>
          </w:tcPr>
          <w:p w:rsidR="000931A9" w:rsidRPr="00FB0908" w:rsidRDefault="000931A9" w:rsidP="000931A9">
            <w:pPr>
              <w:spacing w:line="210" w:lineRule="exact"/>
              <w:jc w:val="left"/>
              <w:rPr>
                <w:sz w:val="24"/>
                <w:szCs w:val="24"/>
              </w:rPr>
            </w:pPr>
          </w:p>
        </w:tc>
      </w:tr>
    </w:tbl>
    <w:p w:rsidR="000931A9" w:rsidRPr="00032D03" w:rsidRDefault="000931A9" w:rsidP="000931A9">
      <w:pPr>
        <w:rPr>
          <w:sz w:val="24"/>
          <w:szCs w:val="24"/>
        </w:rPr>
      </w:pPr>
    </w:p>
    <w:p w:rsidR="00AA4AE0" w:rsidRDefault="00AA4AE0" w:rsidP="000931A9">
      <w:pPr>
        <w:ind w:firstLine="0"/>
      </w:pPr>
    </w:p>
    <w:sectPr w:rsidR="00AA4AE0" w:rsidSect="007A3E24">
      <w:pgSz w:w="11906" w:h="16838"/>
      <w:pgMar w:top="1134"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9BF" w:rsidRDefault="00C759BF" w:rsidP="003C0A5F">
      <w:r>
        <w:separator/>
      </w:r>
    </w:p>
    <w:p w:rsidR="00C759BF" w:rsidRDefault="00C759BF" w:rsidP="003C0A5F"/>
  </w:endnote>
  <w:endnote w:type="continuationSeparator" w:id="1">
    <w:p w:rsidR="00C759BF" w:rsidRDefault="00C759BF" w:rsidP="003C0A5F">
      <w:r>
        <w:continuationSeparator/>
      </w:r>
    </w:p>
    <w:p w:rsidR="00C759BF" w:rsidRDefault="00C759BF"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80000000" w:usb2="00000008"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1A9" w:rsidRDefault="000931A9">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A42FFB">
      <w:rPr>
        <w:rFonts w:ascii="Times New Roman" w:hAnsi="Times New Roman"/>
        <w:noProof/>
      </w:rPr>
      <w:t>6</w:t>
    </w:r>
    <w:r w:rsidRPr="00391854">
      <w:rPr>
        <w:rFonts w:ascii="Times New Roman" w:hAnsi="Times New Roman"/>
      </w:rPr>
      <w:fldChar w:fldCharType="end"/>
    </w:r>
  </w:p>
  <w:p w:rsidR="000931A9" w:rsidRDefault="000931A9">
    <w:pPr>
      <w:pStyle w:val="ab"/>
      <w:tabs>
        <w:tab w:val="clear" w:pos="9355"/>
        <w:tab w:val="right" w:pos="9329"/>
      </w:tabs>
      <w:jc w:val="right"/>
    </w:pPr>
  </w:p>
  <w:p w:rsidR="000931A9" w:rsidRDefault="000931A9" w:rsidP="003C0A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9BF" w:rsidRDefault="00C759BF" w:rsidP="003C0A5F">
      <w:r>
        <w:separator/>
      </w:r>
    </w:p>
    <w:p w:rsidR="00C759BF" w:rsidRDefault="00C759BF" w:rsidP="003C0A5F"/>
  </w:footnote>
  <w:footnote w:type="continuationSeparator" w:id="1">
    <w:p w:rsidR="00C759BF" w:rsidRDefault="00C759BF" w:rsidP="003C0A5F">
      <w:r>
        <w:continuationSeparator/>
      </w:r>
    </w:p>
    <w:p w:rsidR="00C759BF" w:rsidRDefault="00C759BF" w:rsidP="003C0A5F"/>
  </w:footnote>
  <w:footnote w:id="2">
    <w:p w:rsidR="000931A9" w:rsidRPr="00CF354C" w:rsidRDefault="000931A9" w:rsidP="00C1447A">
      <w:pPr>
        <w:pStyle w:val="afe"/>
        <w:spacing w:line="240" w:lineRule="auto"/>
        <w:jc w:val="both"/>
      </w:pPr>
    </w:p>
  </w:footnote>
  <w:footnote w:id="3">
    <w:p w:rsidR="000931A9" w:rsidRPr="006B3547" w:rsidRDefault="000931A9" w:rsidP="00C1447A">
      <w:pPr>
        <w:autoSpaceDE w:val="0"/>
        <w:autoSpaceDN w:val="0"/>
        <w:adjustRightInd w:val="0"/>
        <w:spacing w:line="240" w:lineRule="auto"/>
        <w:ind w:firstLine="0"/>
        <w:rPr>
          <w:sz w:val="20"/>
          <w:szCs w:val="20"/>
        </w:rPr>
      </w:pPr>
    </w:p>
  </w:footnote>
  <w:footnote w:id="4">
    <w:p w:rsidR="000931A9" w:rsidRDefault="000931A9"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0931A9" w:rsidRDefault="000931A9"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6">
    <w:p w:rsidR="000931A9" w:rsidRDefault="000931A9"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0931A9" w:rsidRPr="009D5D19" w:rsidRDefault="000931A9"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8">
    <w:p w:rsidR="000931A9" w:rsidRDefault="000931A9" w:rsidP="006C3ECB">
      <w:pPr>
        <w:pStyle w:val="afe"/>
        <w:spacing w:line="240" w:lineRule="auto"/>
      </w:pPr>
      <w:r>
        <w:rPr>
          <w:rStyle w:val="afd"/>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9">
    <w:p w:rsidR="000931A9" w:rsidRPr="009D5D19" w:rsidRDefault="000931A9" w:rsidP="006C3ECB">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10">
    <w:p w:rsidR="000931A9" w:rsidRDefault="000931A9" w:rsidP="006C3ECB">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1">
    <w:p w:rsidR="000931A9" w:rsidRPr="000B0FD4" w:rsidRDefault="000931A9" w:rsidP="00B07043">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0931A9" w:rsidRDefault="000931A9">
      <w:pPr>
        <w:pStyle w:val="afe"/>
      </w:pPr>
    </w:p>
  </w:footnote>
  <w:footnote w:id="12">
    <w:p w:rsidR="000931A9" w:rsidRDefault="000931A9" w:rsidP="00E02732">
      <w:pPr>
        <w:pStyle w:val="afe"/>
        <w:spacing w:line="240" w:lineRule="auto"/>
        <w:jc w:val="both"/>
      </w:pPr>
      <w:r>
        <w:rPr>
          <w:rStyle w:val="afd"/>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13">
    <w:p w:rsidR="000931A9" w:rsidRDefault="000931A9" w:rsidP="004658F0">
      <w:pPr>
        <w:spacing w:line="240" w:lineRule="auto"/>
        <w:ind w:firstLine="0"/>
      </w:pPr>
      <w:r>
        <w:rPr>
          <w:rStyle w:val="afd"/>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4">
    <w:p w:rsidR="000931A9" w:rsidRDefault="000931A9" w:rsidP="004658F0">
      <w:pPr>
        <w:spacing w:line="240" w:lineRule="auto"/>
        <w:ind w:firstLine="0"/>
      </w:pPr>
      <w:r>
        <w:rPr>
          <w:rStyle w:val="afd"/>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5">
    <w:p w:rsidR="000931A9" w:rsidRPr="004658F0" w:rsidRDefault="000931A9" w:rsidP="009173E0">
      <w:pPr>
        <w:spacing w:line="240" w:lineRule="auto"/>
        <w:ind w:firstLine="0"/>
        <w:rPr>
          <w:sz w:val="20"/>
          <w:szCs w:val="20"/>
        </w:rPr>
      </w:pPr>
      <w:r>
        <w:rPr>
          <w:rStyle w:val="afd"/>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0931A9" w:rsidRDefault="000931A9" w:rsidP="004658F0">
      <w:pPr>
        <w:spacing w:line="240" w:lineRule="auto"/>
        <w:ind w:firstLine="0"/>
      </w:pPr>
    </w:p>
  </w:footnote>
  <w:footnote w:id="16">
    <w:p w:rsidR="000931A9" w:rsidRDefault="000931A9" w:rsidP="0002605E">
      <w:pPr>
        <w:pStyle w:val="afe"/>
        <w:spacing w:line="240" w:lineRule="auto"/>
      </w:pPr>
      <w:r w:rsidRPr="00F4025F">
        <w:rPr>
          <w:rStyle w:val="afd"/>
          <w:rFonts w:eastAsia="Times"/>
        </w:rPr>
        <w:footnoteRef/>
      </w:r>
      <w:r w:rsidRPr="00F4025F">
        <w:t xml:space="preserve"> Курс </w:t>
      </w:r>
      <w:r>
        <w:t>«</w:t>
      </w:r>
      <w:r w:rsidRPr="00F4025F">
        <w:t>Россия в мире</w:t>
      </w:r>
      <w:r>
        <w:t>»</w:t>
      </w:r>
      <w:r w:rsidRPr="00F4025F">
        <w:t xml:space="preserve"> в</w:t>
      </w:r>
      <w:r>
        <w:t xml:space="preserve"> части истории Новейшего времени</w:t>
      </w:r>
      <w:r w:rsidRPr="00F4025F">
        <w:t xml:space="preserve"> совпадает по содержанию с курсом </w:t>
      </w:r>
      <w:r>
        <w:t>«</w:t>
      </w:r>
      <w:r w:rsidRPr="00F4025F">
        <w:t>История</w:t>
      </w:r>
      <w:r>
        <w:t xml:space="preserve">» </w:t>
      </w:r>
      <w:r w:rsidRPr="00F4025F">
        <w:t>(базовый уровень).</w:t>
      </w:r>
    </w:p>
  </w:footnote>
  <w:footnote w:id="17">
    <w:p w:rsidR="000931A9" w:rsidRPr="001E4EAC" w:rsidRDefault="000931A9"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D0684D"/>
    <w:multiLevelType w:val="hybridMultilevel"/>
    <w:tmpl w:val="19CCEE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7">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7">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1">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B1B124F"/>
    <w:multiLevelType w:val="hybridMultilevel"/>
    <w:tmpl w:val="49BE4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5">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6">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1">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3">
    <w:nsid w:val="265C5D0C"/>
    <w:multiLevelType w:val="hybridMultilevel"/>
    <w:tmpl w:val="B2E2F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6">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7">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8">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1">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6">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9">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1">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56C29D4"/>
    <w:multiLevelType w:val="multilevel"/>
    <w:tmpl w:val="76064980"/>
    <w:numStyleLink w:val="5"/>
  </w:abstractNum>
  <w:abstractNum w:abstractNumId="65">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1">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3">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7">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8">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5FE6140"/>
    <w:multiLevelType w:val="hybridMultilevel"/>
    <w:tmpl w:val="DF2C3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7">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0">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1">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3">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6">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9">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1">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4">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2">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5">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6">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21">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2">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6">
    <w:nsid w:val="70566B58"/>
    <w:multiLevelType w:val="hybridMultilevel"/>
    <w:tmpl w:val="19CCEE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37">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39">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36"/>
  </w:num>
  <w:num w:numId="2">
    <w:abstractNumId w:val="138"/>
  </w:num>
  <w:num w:numId="3">
    <w:abstractNumId w:val="40"/>
  </w:num>
  <w:num w:numId="4">
    <w:abstractNumId w:val="120"/>
  </w:num>
  <w:num w:numId="5">
    <w:abstractNumId w:val="129"/>
  </w:num>
  <w:num w:numId="6">
    <w:abstractNumId w:val="59"/>
  </w:num>
  <w:num w:numId="7">
    <w:abstractNumId w:val="72"/>
  </w:num>
  <w:num w:numId="8">
    <w:abstractNumId w:val="115"/>
  </w:num>
  <w:num w:numId="9">
    <w:abstractNumId w:val="47"/>
  </w:num>
  <w:num w:numId="10">
    <w:abstractNumId w:val="95"/>
  </w:num>
  <w:num w:numId="11">
    <w:abstractNumId w:val="45"/>
  </w:num>
  <w:num w:numId="12">
    <w:abstractNumId w:val="76"/>
  </w:num>
  <w:num w:numId="13">
    <w:abstractNumId w:val="33"/>
  </w:num>
  <w:num w:numId="14">
    <w:abstractNumId w:val="121"/>
  </w:num>
  <w:num w:numId="15">
    <w:abstractNumId w:val="44"/>
  </w:num>
  <w:num w:numId="16">
    <w:abstractNumId w:val="20"/>
  </w:num>
  <w:num w:numId="17">
    <w:abstractNumId w:val="98"/>
  </w:num>
  <w:num w:numId="18">
    <w:abstractNumId w:val="89"/>
  </w:num>
  <w:num w:numId="19">
    <w:abstractNumId w:val="26"/>
  </w:num>
  <w:num w:numId="20">
    <w:abstractNumId w:val="56"/>
  </w:num>
  <w:num w:numId="21">
    <w:abstractNumId w:val="24"/>
  </w:num>
  <w:num w:numId="22">
    <w:abstractNumId w:val="110"/>
  </w:num>
  <w:num w:numId="23">
    <w:abstractNumId w:val="37"/>
  </w:num>
  <w:num w:numId="24">
    <w:abstractNumId w:val="77"/>
  </w:num>
  <w:num w:numId="25">
    <w:abstractNumId w:val="6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11"/>
  </w:num>
  <w:num w:numId="27">
    <w:abstractNumId w:val="106"/>
  </w:num>
  <w:num w:numId="28">
    <w:abstractNumId w:val="70"/>
  </w:num>
  <w:num w:numId="29">
    <w:abstractNumId w:val="93"/>
  </w:num>
  <w:num w:numId="30">
    <w:abstractNumId w:val="71"/>
  </w:num>
  <w:num w:numId="31">
    <w:abstractNumId w:val="66"/>
  </w:num>
  <w:num w:numId="32">
    <w:abstractNumId w:val="22"/>
  </w:num>
  <w:num w:numId="33">
    <w:abstractNumId w:val="23"/>
  </w:num>
  <w:num w:numId="34">
    <w:abstractNumId w:val="6"/>
  </w:num>
  <w:num w:numId="35">
    <w:abstractNumId w:val="113"/>
  </w:num>
  <w:num w:numId="36">
    <w:abstractNumId w:val="54"/>
  </w:num>
  <w:num w:numId="37">
    <w:abstractNumId w:val="36"/>
  </w:num>
  <w:num w:numId="38">
    <w:abstractNumId w:val="41"/>
  </w:num>
  <w:num w:numId="39">
    <w:abstractNumId w:val="15"/>
  </w:num>
  <w:num w:numId="40">
    <w:abstractNumId w:val="124"/>
  </w:num>
  <w:num w:numId="41">
    <w:abstractNumId w:val="18"/>
  </w:num>
  <w:num w:numId="42">
    <w:abstractNumId w:val="65"/>
  </w:num>
  <w:num w:numId="43">
    <w:abstractNumId w:val="141"/>
  </w:num>
  <w:num w:numId="44">
    <w:abstractNumId w:val="107"/>
  </w:num>
  <w:num w:numId="45">
    <w:abstractNumId w:val="3"/>
  </w:num>
  <w:num w:numId="46">
    <w:abstractNumId w:val="104"/>
  </w:num>
  <w:num w:numId="47">
    <w:abstractNumId w:val="127"/>
  </w:num>
  <w:num w:numId="48">
    <w:abstractNumId w:val="87"/>
  </w:num>
  <w:num w:numId="49">
    <w:abstractNumId w:val="57"/>
  </w:num>
  <w:num w:numId="50">
    <w:abstractNumId w:val="31"/>
  </w:num>
  <w:num w:numId="51">
    <w:abstractNumId w:val="83"/>
  </w:num>
  <w:num w:numId="52">
    <w:abstractNumId w:val="63"/>
  </w:num>
  <w:num w:numId="53">
    <w:abstractNumId w:val="139"/>
  </w:num>
  <w:num w:numId="54">
    <w:abstractNumId w:val="134"/>
  </w:num>
  <w:num w:numId="55">
    <w:abstractNumId w:val="142"/>
  </w:num>
  <w:num w:numId="56">
    <w:abstractNumId w:val="114"/>
  </w:num>
  <w:num w:numId="57">
    <w:abstractNumId w:val="84"/>
  </w:num>
  <w:num w:numId="58">
    <w:abstractNumId w:val="62"/>
  </w:num>
  <w:num w:numId="59">
    <w:abstractNumId w:val="137"/>
  </w:num>
  <w:num w:numId="60">
    <w:abstractNumId w:val="7"/>
  </w:num>
  <w:num w:numId="61">
    <w:abstractNumId w:val="68"/>
  </w:num>
  <w:num w:numId="62">
    <w:abstractNumId w:val="5"/>
  </w:num>
  <w:num w:numId="63">
    <w:abstractNumId w:val="116"/>
  </w:num>
  <w:num w:numId="64">
    <w:abstractNumId w:val="55"/>
  </w:num>
  <w:num w:numId="65">
    <w:abstractNumId w:val="35"/>
  </w:num>
  <w:num w:numId="66">
    <w:abstractNumId w:val="58"/>
  </w:num>
  <w:num w:numId="67">
    <w:abstractNumId w:val="42"/>
  </w:num>
  <w:num w:numId="68">
    <w:abstractNumId w:val="16"/>
  </w:num>
  <w:num w:numId="69">
    <w:abstractNumId w:val="49"/>
  </w:num>
  <w:num w:numId="70">
    <w:abstractNumId w:val="28"/>
  </w:num>
  <w:num w:numId="71">
    <w:abstractNumId w:val="13"/>
  </w:num>
  <w:num w:numId="72">
    <w:abstractNumId w:val="46"/>
  </w:num>
  <w:num w:numId="73">
    <w:abstractNumId w:val="140"/>
  </w:num>
  <w:num w:numId="74">
    <w:abstractNumId w:val="2"/>
  </w:num>
  <w:num w:numId="75">
    <w:abstractNumId w:val="60"/>
  </w:num>
  <w:num w:numId="76">
    <w:abstractNumId w:val="53"/>
  </w:num>
  <w:num w:numId="77">
    <w:abstractNumId w:val="75"/>
  </w:num>
  <w:num w:numId="78">
    <w:abstractNumId w:val="81"/>
  </w:num>
  <w:num w:numId="79">
    <w:abstractNumId w:val="1"/>
  </w:num>
  <w:num w:numId="80">
    <w:abstractNumId w:val="11"/>
  </w:num>
  <w:num w:numId="81">
    <w:abstractNumId w:val="8"/>
  </w:num>
  <w:num w:numId="82">
    <w:abstractNumId w:val="74"/>
  </w:num>
  <w:num w:numId="83">
    <w:abstractNumId w:val="73"/>
  </w:num>
  <w:num w:numId="84">
    <w:abstractNumId w:val="132"/>
  </w:num>
  <w:num w:numId="85">
    <w:abstractNumId w:val="30"/>
  </w:num>
  <w:num w:numId="86">
    <w:abstractNumId w:val="99"/>
  </w:num>
  <w:num w:numId="87">
    <w:abstractNumId w:val="105"/>
  </w:num>
  <w:num w:numId="88">
    <w:abstractNumId w:val="52"/>
  </w:num>
  <w:num w:numId="89">
    <w:abstractNumId w:val="119"/>
  </w:num>
  <w:num w:numId="90">
    <w:abstractNumId w:val="0"/>
  </w:num>
  <w:num w:numId="91">
    <w:abstractNumId w:val="92"/>
  </w:num>
  <w:num w:numId="92">
    <w:abstractNumId w:val="96"/>
  </w:num>
  <w:num w:numId="93">
    <w:abstractNumId w:val="135"/>
  </w:num>
  <w:num w:numId="94">
    <w:abstractNumId w:val="125"/>
  </w:num>
  <w:num w:numId="95">
    <w:abstractNumId w:val="80"/>
  </w:num>
  <w:num w:numId="96">
    <w:abstractNumId w:val="85"/>
  </w:num>
  <w:num w:numId="97">
    <w:abstractNumId w:val="39"/>
  </w:num>
  <w:num w:numId="98">
    <w:abstractNumId w:val="4"/>
  </w:num>
  <w:num w:numId="99">
    <w:abstractNumId w:val="131"/>
  </w:num>
  <w:num w:numId="100">
    <w:abstractNumId w:val="19"/>
  </w:num>
  <w:num w:numId="101">
    <w:abstractNumId w:val="88"/>
  </w:num>
  <w:num w:numId="102">
    <w:abstractNumId w:val="21"/>
  </w:num>
  <w:num w:numId="103">
    <w:abstractNumId w:val="25"/>
  </w:num>
  <w:num w:numId="104">
    <w:abstractNumId w:val="123"/>
  </w:num>
  <w:num w:numId="105">
    <w:abstractNumId w:val="91"/>
  </w:num>
  <w:num w:numId="106">
    <w:abstractNumId w:val="122"/>
  </w:num>
  <w:num w:numId="107">
    <w:abstractNumId w:val="61"/>
  </w:num>
  <w:num w:numId="108">
    <w:abstractNumId w:val="130"/>
  </w:num>
  <w:num w:numId="109">
    <w:abstractNumId w:val="51"/>
  </w:num>
  <w:num w:numId="110">
    <w:abstractNumId w:val="97"/>
  </w:num>
  <w:num w:numId="111">
    <w:abstractNumId w:val="103"/>
  </w:num>
  <w:num w:numId="1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7"/>
  </w:num>
  <w:num w:numId="114">
    <w:abstractNumId w:val="86"/>
  </w:num>
  <w:num w:numId="115">
    <w:abstractNumId w:val="50"/>
  </w:num>
  <w:num w:numId="116">
    <w:abstractNumId w:val="34"/>
  </w:num>
  <w:num w:numId="117">
    <w:abstractNumId w:val="82"/>
  </w:num>
  <w:num w:numId="118">
    <w:abstractNumId w:val="108"/>
  </w:num>
  <w:num w:numId="119">
    <w:abstractNumId w:val="118"/>
  </w:num>
  <w:num w:numId="120">
    <w:abstractNumId w:val="94"/>
  </w:num>
  <w:num w:numId="121">
    <w:abstractNumId w:val="78"/>
  </w:num>
  <w:num w:numId="122">
    <w:abstractNumId w:val="67"/>
    <w:lvlOverride w:ilvl="0">
      <w:startOverride w:val="1"/>
    </w:lvlOverride>
  </w:num>
  <w:num w:numId="123">
    <w:abstractNumId w:val="14"/>
  </w:num>
  <w:num w:numId="124">
    <w:abstractNumId w:val="69"/>
  </w:num>
  <w:num w:numId="125">
    <w:abstractNumId w:val="12"/>
  </w:num>
  <w:num w:numId="126">
    <w:abstractNumId w:val="27"/>
  </w:num>
  <w:num w:numId="127">
    <w:abstractNumId w:val="38"/>
  </w:num>
  <w:num w:numId="128">
    <w:abstractNumId w:val="133"/>
  </w:num>
  <w:num w:numId="129">
    <w:abstractNumId w:val="102"/>
  </w:num>
  <w:num w:numId="130">
    <w:abstractNumId w:val="9"/>
  </w:num>
  <w:num w:numId="131">
    <w:abstractNumId w:val="128"/>
  </w:num>
  <w:num w:numId="132">
    <w:abstractNumId w:val="112"/>
  </w:num>
  <w:num w:numId="133">
    <w:abstractNumId w:val="101"/>
  </w:num>
  <w:num w:numId="134">
    <w:abstractNumId w:val="109"/>
  </w:num>
  <w:num w:numId="135">
    <w:abstractNumId w:val="17"/>
  </w:num>
  <w:num w:numId="136">
    <w:abstractNumId w:val="48"/>
  </w:num>
  <w:num w:numId="137">
    <w:abstractNumId w:val="29"/>
  </w:num>
  <w:num w:numId="138">
    <w:abstractNumId w:val="90"/>
  </w:num>
  <w:num w:numId="139">
    <w:abstractNumId w:val="79"/>
  </w:num>
  <w:num w:numId="140">
    <w:abstractNumId w:val="32"/>
  </w:num>
  <w:num w:numId="141">
    <w:abstractNumId w:val="43"/>
  </w:num>
  <w:num w:numId="142">
    <w:abstractNumId w:val="10"/>
  </w:num>
  <w:num w:numId="143">
    <w:abstractNumId w:val="126"/>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hideGrammaticalErrors/>
  <w:defaultTabStop w:val="708"/>
  <w:characterSpacingControl w:val="doNotCompress"/>
  <w:footnotePr>
    <w:footnote w:id="0"/>
    <w:footnote w:id="1"/>
  </w:footnotePr>
  <w:endnotePr>
    <w:endnote w:id="0"/>
    <w:endnote w:id="1"/>
  </w:endnotePr>
  <w:compat/>
  <w:rsids>
    <w:rsidRoot w:val="003746DE"/>
    <w:rsid w:val="0000021B"/>
    <w:rsid w:val="00001704"/>
    <w:rsid w:val="00001D21"/>
    <w:rsid w:val="00002C4A"/>
    <w:rsid w:val="0000340E"/>
    <w:rsid w:val="000050B8"/>
    <w:rsid w:val="0000516F"/>
    <w:rsid w:val="00005A3B"/>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AF3"/>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1A9"/>
    <w:rsid w:val="0009346A"/>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831"/>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8B"/>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549F"/>
    <w:rsid w:val="00255706"/>
    <w:rsid w:val="00256070"/>
    <w:rsid w:val="00260275"/>
    <w:rsid w:val="002623A7"/>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40A"/>
    <w:rsid w:val="002A3E12"/>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141"/>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727"/>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5F36"/>
    <w:rsid w:val="00346213"/>
    <w:rsid w:val="00346370"/>
    <w:rsid w:val="0034732A"/>
    <w:rsid w:val="003476D0"/>
    <w:rsid w:val="003501D0"/>
    <w:rsid w:val="00352125"/>
    <w:rsid w:val="00352219"/>
    <w:rsid w:val="00354B06"/>
    <w:rsid w:val="00354F87"/>
    <w:rsid w:val="0035600E"/>
    <w:rsid w:val="00360C1B"/>
    <w:rsid w:val="00363015"/>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08AD"/>
    <w:rsid w:val="00462A55"/>
    <w:rsid w:val="00462A97"/>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5479"/>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1C58"/>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612B"/>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4CE"/>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547"/>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1CC3"/>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AEC"/>
    <w:rsid w:val="00846C0D"/>
    <w:rsid w:val="00846C5C"/>
    <w:rsid w:val="00846FB0"/>
    <w:rsid w:val="0084749D"/>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8F7872"/>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3E2"/>
    <w:rsid w:val="009F46A5"/>
    <w:rsid w:val="009F4C6B"/>
    <w:rsid w:val="009F59A1"/>
    <w:rsid w:val="009F6CD2"/>
    <w:rsid w:val="009F7043"/>
    <w:rsid w:val="00A00866"/>
    <w:rsid w:val="00A03620"/>
    <w:rsid w:val="00A04AE4"/>
    <w:rsid w:val="00A055EC"/>
    <w:rsid w:val="00A05678"/>
    <w:rsid w:val="00A075B5"/>
    <w:rsid w:val="00A10DE0"/>
    <w:rsid w:val="00A10FBF"/>
    <w:rsid w:val="00A11072"/>
    <w:rsid w:val="00A113D8"/>
    <w:rsid w:val="00A11640"/>
    <w:rsid w:val="00A11772"/>
    <w:rsid w:val="00A12219"/>
    <w:rsid w:val="00A132A6"/>
    <w:rsid w:val="00A1348F"/>
    <w:rsid w:val="00A13543"/>
    <w:rsid w:val="00A1487D"/>
    <w:rsid w:val="00A14E75"/>
    <w:rsid w:val="00A15116"/>
    <w:rsid w:val="00A151B9"/>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2FFB"/>
    <w:rsid w:val="00A442C2"/>
    <w:rsid w:val="00A445F3"/>
    <w:rsid w:val="00A44D45"/>
    <w:rsid w:val="00A44FCE"/>
    <w:rsid w:val="00A4586E"/>
    <w:rsid w:val="00A45904"/>
    <w:rsid w:val="00A459EA"/>
    <w:rsid w:val="00A45AD0"/>
    <w:rsid w:val="00A45DE8"/>
    <w:rsid w:val="00A4642F"/>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61D"/>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C0"/>
    <w:rsid w:val="00AE6120"/>
    <w:rsid w:val="00AE7D87"/>
    <w:rsid w:val="00AF07DE"/>
    <w:rsid w:val="00AF0A99"/>
    <w:rsid w:val="00AF0DE2"/>
    <w:rsid w:val="00AF1BF0"/>
    <w:rsid w:val="00AF3BA6"/>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0EE8"/>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80"/>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47A"/>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03AE"/>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3641"/>
    <w:rsid w:val="00C64A72"/>
    <w:rsid w:val="00C665FF"/>
    <w:rsid w:val="00C66B37"/>
    <w:rsid w:val="00C66D55"/>
    <w:rsid w:val="00C67445"/>
    <w:rsid w:val="00C7075F"/>
    <w:rsid w:val="00C71523"/>
    <w:rsid w:val="00C716B9"/>
    <w:rsid w:val="00C71994"/>
    <w:rsid w:val="00C73672"/>
    <w:rsid w:val="00C74B91"/>
    <w:rsid w:val="00C74C48"/>
    <w:rsid w:val="00C759BF"/>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6865"/>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06BE"/>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403"/>
    <w:rsid w:val="00E330F9"/>
    <w:rsid w:val="00E370E9"/>
    <w:rsid w:val="00E3716B"/>
    <w:rsid w:val="00E3778B"/>
    <w:rsid w:val="00E37DAF"/>
    <w:rsid w:val="00E406EC"/>
    <w:rsid w:val="00E41E0A"/>
    <w:rsid w:val="00E424B2"/>
    <w:rsid w:val="00E42C7D"/>
    <w:rsid w:val="00E438E3"/>
    <w:rsid w:val="00E446B5"/>
    <w:rsid w:val="00E447FB"/>
    <w:rsid w:val="00E44DF0"/>
    <w:rsid w:val="00E45623"/>
    <w:rsid w:val="00E4580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A65D8"/>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1D85"/>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F160D"/>
    <w:rsid w:val="00FF19AB"/>
    <w:rsid w:val="00FF1E49"/>
    <w:rsid w:val="00FF2F22"/>
    <w:rsid w:val="00FF3A2F"/>
    <w:rsid w:val="00FF3EB7"/>
    <w:rsid w:val="00FF3F6C"/>
    <w:rsid w:val="00FF41E2"/>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lang/>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lang/>
    </w:rPr>
  </w:style>
  <w:style w:type="paragraph" w:styleId="3a">
    <w:name w:val="heading 3"/>
    <w:basedOn w:val="a6"/>
    <w:next w:val="a6"/>
    <w:link w:val="3b"/>
    <w:uiPriority w:val="9"/>
    <w:qFormat/>
    <w:rsid w:val="003C0A5F"/>
    <w:pPr>
      <w:keepNext/>
      <w:keepLines/>
      <w:outlineLvl w:val="2"/>
    </w:pPr>
    <w:rPr>
      <w:b/>
      <w:szCs w:val="28"/>
      <w:lang/>
    </w:rPr>
  </w:style>
  <w:style w:type="paragraph" w:styleId="4a">
    <w:name w:val="heading 4"/>
    <w:basedOn w:val="a6"/>
    <w:next w:val="a6"/>
    <w:link w:val="4b"/>
    <w:uiPriority w:val="9"/>
    <w:qFormat/>
    <w:rsid w:val="003C0A5F"/>
    <w:pPr>
      <w:keepNext/>
      <w:keepLines/>
      <w:outlineLvl w:val="3"/>
    </w:pPr>
    <w:rPr>
      <w:rFonts w:eastAsia="Times New Roman"/>
      <w:b/>
      <w:iCs/>
      <w:szCs w:val="20"/>
      <w:lang/>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lang/>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styleId="2-1">
    <w:name w:val="Medium Grid 2 Accent 1"/>
    <w:link w:val="2-10"/>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lang/>
    </w:rPr>
  </w:style>
  <w:style w:type="paragraph" w:customStyle="1" w:styleId="af0">
    <w:name w:val="Недозаголовок"/>
    <w:basedOn w:val="a6"/>
    <w:link w:val="af1"/>
    <w:qFormat/>
    <w:rsid w:val="00D171E1"/>
    <w:pPr>
      <w:ind w:firstLine="0"/>
      <w:jc w:val="center"/>
    </w:pPr>
    <w:rPr>
      <w:b/>
      <w:szCs w:val="20"/>
      <w:lang/>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lang/>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lang/>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styleId="-3">
    <w:name w:val="Light Grid Accent 3"/>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lang/>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lang/>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lang/>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lang/>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styleId="2-3">
    <w:name w:val="Medium Shading 2 Accent 3"/>
    <w:basedOn w:val="a6"/>
    <w:next w:val="a6"/>
    <w:link w:val="2-30"/>
    <w:uiPriority w:val="30"/>
    <w:qFormat/>
    <w:rsid w:val="00873E1C"/>
    <w:pPr>
      <w:suppressAutoHyphens w:val="0"/>
      <w:ind w:left="720" w:right="720"/>
    </w:pPr>
    <w:rPr>
      <w:rFonts w:eastAsia="Times New Roman"/>
      <w:b/>
      <w:i/>
      <w:sz w:val="24"/>
      <w:szCs w:val="20"/>
      <w:lang w:bidi="en-US"/>
    </w:rPr>
  </w:style>
  <w:style w:type="character" w:customStyle="1" w:styleId="2-30">
    <w:name w:val="Средняя заливка 2 - Акцент 3 Знак"/>
    <w:link w:val="2-3"/>
    <w:uiPriority w:val="30"/>
    <w:rsid w:val="00873E1C"/>
    <w:rPr>
      <w:rFonts w:ascii="Times New Roman" w:eastAsia="Times New Roman" w:hAnsi="Times New Roman" w:cs="Times New Roman"/>
      <w:b/>
      <w:i/>
      <w:sz w:val="24"/>
      <w:lang w:bidi="en-US"/>
    </w:rPr>
  </w:style>
  <w:style w:type="character" w:customStyle="1" w:styleId="2-10">
    <w:name w:val="Средняя сетка 2 - Акцент 1 Знак"/>
    <w:link w:val="2-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99"/>
    <w:rsid w:val="009B5892"/>
    <w:pPr>
      <w:suppressAutoHyphens w:val="0"/>
      <w:spacing w:after="120"/>
      <w:ind w:firstLine="0"/>
      <w:jc w:val="left"/>
    </w:pPr>
    <w:rPr>
      <w:sz w:val="20"/>
      <w:szCs w:val="20"/>
      <w:lang/>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lang/>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lang/>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lang/>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lang/>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lang/>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lang/>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
    <w:link w:val="1fa"/>
    <w:qFormat/>
    <w:rsid w:val="008E5B6B"/>
    <w:pPr>
      <w:ind w:left="0"/>
    </w:pPr>
    <w:rPr>
      <w:szCs w:val="28"/>
      <w:lang/>
    </w:rPr>
  </w:style>
  <w:style w:type="character" w:customStyle="1" w:styleId="2f3">
    <w:name w:val="Стиль2 Знак"/>
    <w:link w:val="20"/>
    <w:uiPriority w:val="99"/>
    <w:locked/>
    <w:rsid w:val="008E5B6B"/>
    <w:rPr>
      <w:rFonts w:ascii="Times New Roman" w:hAnsi="Times New Roman"/>
      <w:sz w:val="28"/>
      <w:szCs w:val="28"/>
      <w:lang/>
    </w:rPr>
  </w:style>
  <w:style w:type="paragraph" w:customStyle="1" w:styleId="20">
    <w:name w:val="Стиль2"/>
    <w:basedOn w:val="-3"/>
    <w:link w:val="2f3"/>
    <w:uiPriority w:val="99"/>
    <w:qFormat/>
    <w:rsid w:val="008E5B6B"/>
    <w:pPr>
      <w:numPr>
        <w:numId w:val="111"/>
      </w:numPr>
      <w:ind w:left="0" w:firstLine="709"/>
    </w:pPr>
    <w:rPr>
      <w:szCs w:val="28"/>
      <w:lang/>
    </w:rPr>
  </w:style>
  <w:style w:type="character" w:customStyle="1" w:styleId="3f1">
    <w:name w:val="Стиль3 Знак"/>
    <w:link w:val="3"/>
    <w:uiPriority w:val="99"/>
    <w:locked/>
    <w:rsid w:val="008E5B6B"/>
    <w:rPr>
      <w:rFonts w:ascii="Times New Roman" w:hAnsi="Times New Roman"/>
      <w:sz w:val="28"/>
      <w:szCs w:val="28"/>
      <w:lang/>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lang/>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lang/>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lang/>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lang/>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lang/>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lang/>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lang/>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lang/>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lang/>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lang/>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lang/>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lang/>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lang/>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lang/>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lang/>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lang/>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lang/>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lang/>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lang/>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lang/>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lang/>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lang/>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lang/>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lang/>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lang/>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lang/>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lang/>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1-1">
    <w:name w:val="Medium Grid 1 Accent 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styleId="1-3">
    <w:name w:val="Medium Shading 1 Accent 3"/>
    <w:basedOn w:val="a6"/>
    <w:next w:val="a6"/>
    <w:link w:val="1-30"/>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0">
    <w:name w:val="Средняя заливка 1 - Акцент 3 Знак"/>
    <w:link w:val="1-3"/>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lang/>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
    <w:link w:val="affffd"/>
    <w:uiPriority w:val="99"/>
    <w:qFormat/>
    <w:rsid w:val="00A31DC0"/>
    <w:pPr>
      <w:numPr>
        <w:numId w:val="117"/>
      </w:numPr>
      <w:suppressAutoHyphens w:val="0"/>
      <w:spacing w:after="60" w:line="240" w:lineRule="auto"/>
      <w:contextualSpacing w:val="0"/>
    </w:pPr>
    <w:rPr>
      <w:sz w:val="20"/>
      <w:szCs w:val="20"/>
      <w:lang/>
    </w:rPr>
  </w:style>
  <w:style w:type="character" w:customStyle="1" w:styleId="affffd">
    <w:name w:val="Перечисление Знак"/>
    <w:link w:val="a3"/>
    <w:uiPriority w:val="99"/>
    <w:rsid w:val="00A31DC0"/>
    <w:rPr>
      <w:rFonts w:ascii="Times New Roman" w:hAnsi="Times New Roman"/>
      <w:lang/>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lang/>
    </w:rPr>
  </w:style>
  <w:style w:type="character" w:customStyle="1" w:styleId="affffe">
    <w:name w:val="НОМЕРА Знак"/>
    <w:link w:val="a1"/>
    <w:uiPriority w:val="99"/>
    <w:rsid w:val="0098482A"/>
    <w:rPr>
      <w:rFonts w:ascii="Arial Narrow" w:hAnsi="Arial Narrow"/>
      <w:sz w:val="18"/>
      <w:szCs w:val="18"/>
      <w:lang/>
    </w:rPr>
  </w:style>
  <w:style w:type="paragraph" w:styleId="-30">
    <w:name w:val="Light List Accent 3"/>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List Paragraph"/>
    <w:basedOn w:val="a6"/>
    <w:uiPriority w:val="34"/>
    <w:qFormat/>
    <w:rsid w:val="000931A9"/>
    <w:pPr>
      <w:suppressAutoHyphens w:val="0"/>
      <w:spacing w:after="200" w:line="276" w:lineRule="auto"/>
      <w:ind w:left="720" w:firstLine="0"/>
      <w:contextualSpacing/>
      <w:jc w:val="left"/>
    </w:pPr>
    <w:rPr>
      <w:rFonts w:asciiTheme="minorHAnsi" w:eastAsiaTheme="minorEastAsia" w:hAnsiTheme="minorHAnsi" w:cstheme="minorBidi"/>
      <w:sz w:val="22"/>
      <w:lang w:eastAsia="ru-RU"/>
    </w:rPr>
  </w:style>
  <w:style w:type="paragraph" w:styleId="afffff2">
    <w:name w:val="No Spacing"/>
    <w:uiPriority w:val="1"/>
    <w:qFormat/>
    <w:rsid w:val="000931A9"/>
    <w:pPr>
      <w:suppressAutoHyphens/>
    </w:pPr>
    <w:rPr>
      <w:rFonts w:eastAsia="Times New Roman"/>
      <w:sz w:val="22"/>
      <w:szCs w:val="22"/>
      <w:lang w:eastAsia="ar-SA"/>
    </w:r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hyperlink" Target="http://www.consultant.ru/document/cons_doc_LAW_99661/?dst=100004"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8DAAE-5F80-4B3C-A286-619A3507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118638</Words>
  <Characters>676240</Characters>
  <Application>Microsoft Office Word</Application>
  <DocSecurity>0</DocSecurity>
  <Lines>5635</Lines>
  <Paragraphs>1586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793292</CharactersWithSpaces>
  <SharedDoc>false</SharedDoc>
  <HLinks>
    <vt:vector size="456" baseType="variant">
      <vt:variant>
        <vt:i4>4325438</vt:i4>
      </vt:variant>
      <vt:variant>
        <vt:i4>504</vt:i4>
      </vt:variant>
      <vt:variant>
        <vt:i4>0</vt:i4>
      </vt:variant>
      <vt:variant>
        <vt:i4>5</vt:i4>
      </vt:variant>
      <vt:variant>
        <vt:lpwstr>http://www.consultant.ru/document/cons_doc_LAW_99661/?dst=100004</vt:lpwstr>
      </vt:variant>
      <vt:variant>
        <vt:lpwstr/>
      </vt:variant>
      <vt:variant>
        <vt:i4>1179699</vt:i4>
      </vt:variant>
      <vt:variant>
        <vt:i4>446</vt:i4>
      </vt:variant>
      <vt:variant>
        <vt:i4>0</vt:i4>
      </vt:variant>
      <vt:variant>
        <vt:i4>5</vt:i4>
      </vt:variant>
      <vt:variant>
        <vt:lpwstr/>
      </vt:variant>
      <vt:variant>
        <vt:lpwstr>_Toc453968216</vt:lpwstr>
      </vt:variant>
      <vt:variant>
        <vt:i4>1179699</vt:i4>
      </vt:variant>
      <vt:variant>
        <vt:i4>440</vt:i4>
      </vt:variant>
      <vt:variant>
        <vt:i4>0</vt:i4>
      </vt:variant>
      <vt:variant>
        <vt:i4>5</vt:i4>
      </vt:variant>
      <vt:variant>
        <vt:lpwstr/>
      </vt:variant>
      <vt:variant>
        <vt:lpwstr>_Toc453968215</vt:lpwstr>
      </vt:variant>
      <vt:variant>
        <vt:i4>1179699</vt:i4>
      </vt:variant>
      <vt:variant>
        <vt:i4>434</vt:i4>
      </vt:variant>
      <vt:variant>
        <vt:i4>0</vt:i4>
      </vt:variant>
      <vt:variant>
        <vt:i4>5</vt:i4>
      </vt:variant>
      <vt:variant>
        <vt:lpwstr/>
      </vt:variant>
      <vt:variant>
        <vt:lpwstr>_Toc453968214</vt:lpwstr>
      </vt:variant>
      <vt:variant>
        <vt:i4>1179699</vt:i4>
      </vt:variant>
      <vt:variant>
        <vt:i4>428</vt:i4>
      </vt:variant>
      <vt:variant>
        <vt:i4>0</vt:i4>
      </vt:variant>
      <vt:variant>
        <vt:i4>5</vt:i4>
      </vt:variant>
      <vt:variant>
        <vt:lpwstr/>
      </vt:variant>
      <vt:variant>
        <vt:lpwstr>_Toc453968213</vt:lpwstr>
      </vt:variant>
      <vt:variant>
        <vt:i4>1179699</vt:i4>
      </vt:variant>
      <vt:variant>
        <vt:i4>422</vt:i4>
      </vt:variant>
      <vt:variant>
        <vt:i4>0</vt:i4>
      </vt:variant>
      <vt:variant>
        <vt:i4>5</vt:i4>
      </vt:variant>
      <vt:variant>
        <vt:lpwstr/>
      </vt:variant>
      <vt:variant>
        <vt:lpwstr>_Toc453968212</vt:lpwstr>
      </vt:variant>
      <vt:variant>
        <vt:i4>1179699</vt:i4>
      </vt:variant>
      <vt:variant>
        <vt:i4>416</vt:i4>
      </vt:variant>
      <vt:variant>
        <vt:i4>0</vt:i4>
      </vt:variant>
      <vt:variant>
        <vt:i4>5</vt:i4>
      </vt:variant>
      <vt:variant>
        <vt:lpwstr/>
      </vt:variant>
      <vt:variant>
        <vt:lpwstr>_Toc453968211</vt:lpwstr>
      </vt:variant>
      <vt:variant>
        <vt:i4>1179699</vt:i4>
      </vt:variant>
      <vt:variant>
        <vt:i4>410</vt:i4>
      </vt:variant>
      <vt:variant>
        <vt:i4>0</vt:i4>
      </vt:variant>
      <vt:variant>
        <vt:i4>5</vt:i4>
      </vt:variant>
      <vt:variant>
        <vt:lpwstr/>
      </vt:variant>
      <vt:variant>
        <vt:lpwstr>_Toc453968210</vt:lpwstr>
      </vt:variant>
      <vt:variant>
        <vt:i4>1245235</vt:i4>
      </vt:variant>
      <vt:variant>
        <vt:i4>404</vt:i4>
      </vt:variant>
      <vt:variant>
        <vt:i4>0</vt:i4>
      </vt:variant>
      <vt:variant>
        <vt:i4>5</vt:i4>
      </vt:variant>
      <vt:variant>
        <vt:lpwstr/>
      </vt:variant>
      <vt:variant>
        <vt:lpwstr>_Toc453968209</vt:lpwstr>
      </vt:variant>
      <vt:variant>
        <vt:i4>1245235</vt:i4>
      </vt:variant>
      <vt:variant>
        <vt:i4>398</vt:i4>
      </vt:variant>
      <vt:variant>
        <vt:i4>0</vt:i4>
      </vt:variant>
      <vt:variant>
        <vt:i4>5</vt:i4>
      </vt:variant>
      <vt:variant>
        <vt:lpwstr/>
      </vt:variant>
      <vt:variant>
        <vt:lpwstr>_Toc453968208</vt:lpwstr>
      </vt:variant>
      <vt:variant>
        <vt:i4>1245235</vt:i4>
      </vt:variant>
      <vt:variant>
        <vt:i4>392</vt:i4>
      </vt:variant>
      <vt:variant>
        <vt:i4>0</vt:i4>
      </vt:variant>
      <vt:variant>
        <vt:i4>5</vt:i4>
      </vt:variant>
      <vt:variant>
        <vt:lpwstr/>
      </vt:variant>
      <vt:variant>
        <vt:lpwstr>_Toc453968207</vt:lpwstr>
      </vt:variant>
      <vt:variant>
        <vt:i4>1245235</vt:i4>
      </vt:variant>
      <vt:variant>
        <vt:i4>386</vt:i4>
      </vt:variant>
      <vt:variant>
        <vt:i4>0</vt:i4>
      </vt:variant>
      <vt:variant>
        <vt:i4>5</vt:i4>
      </vt:variant>
      <vt:variant>
        <vt:lpwstr/>
      </vt:variant>
      <vt:variant>
        <vt:lpwstr>_Toc453968206</vt:lpwstr>
      </vt:variant>
      <vt:variant>
        <vt:i4>1245235</vt:i4>
      </vt:variant>
      <vt:variant>
        <vt:i4>380</vt:i4>
      </vt:variant>
      <vt:variant>
        <vt:i4>0</vt:i4>
      </vt:variant>
      <vt:variant>
        <vt:i4>5</vt:i4>
      </vt:variant>
      <vt:variant>
        <vt:lpwstr/>
      </vt:variant>
      <vt:variant>
        <vt:lpwstr>_Toc453968205</vt:lpwstr>
      </vt:variant>
      <vt:variant>
        <vt:i4>1245235</vt:i4>
      </vt:variant>
      <vt:variant>
        <vt:i4>374</vt:i4>
      </vt:variant>
      <vt:variant>
        <vt:i4>0</vt:i4>
      </vt:variant>
      <vt:variant>
        <vt:i4>5</vt:i4>
      </vt:variant>
      <vt:variant>
        <vt:lpwstr/>
      </vt:variant>
      <vt:variant>
        <vt:lpwstr>_Toc453968204</vt:lpwstr>
      </vt:variant>
      <vt:variant>
        <vt:i4>1245235</vt:i4>
      </vt:variant>
      <vt:variant>
        <vt:i4>368</vt:i4>
      </vt:variant>
      <vt:variant>
        <vt:i4>0</vt:i4>
      </vt:variant>
      <vt:variant>
        <vt:i4>5</vt:i4>
      </vt:variant>
      <vt:variant>
        <vt:lpwstr/>
      </vt:variant>
      <vt:variant>
        <vt:lpwstr>_Toc453968203</vt:lpwstr>
      </vt:variant>
      <vt:variant>
        <vt:i4>1245235</vt:i4>
      </vt:variant>
      <vt:variant>
        <vt:i4>362</vt:i4>
      </vt:variant>
      <vt:variant>
        <vt:i4>0</vt:i4>
      </vt:variant>
      <vt:variant>
        <vt:i4>5</vt:i4>
      </vt:variant>
      <vt:variant>
        <vt:lpwstr/>
      </vt:variant>
      <vt:variant>
        <vt:lpwstr>_Toc453968202</vt:lpwstr>
      </vt:variant>
      <vt:variant>
        <vt:i4>1245235</vt:i4>
      </vt:variant>
      <vt:variant>
        <vt:i4>356</vt:i4>
      </vt:variant>
      <vt:variant>
        <vt:i4>0</vt:i4>
      </vt:variant>
      <vt:variant>
        <vt:i4>5</vt:i4>
      </vt:variant>
      <vt:variant>
        <vt:lpwstr/>
      </vt:variant>
      <vt:variant>
        <vt:lpwstr>_Toc453968201</vt:lpwstr>
      </vt:variant>
      <vt:variant>
        <vt:i4>1245235</vt:i4>
      </vt:variant>
      <vt:variant>
        <vt:i4>350</vt:i4>
      </vt:variant>
      <vt:variant>
        <vt:i4>0</vt:i4>
      </vt:variant>
      <vt:variant>
        <vt:i4>5</vt:i4>
      </vt:variant>
      <vt:variant>
        <vt:lpwstr/>
      </vt:variant>
      <vt:variant>
        <vt:lpwstr>_Toc453968200</vt:lpwstr>
      </vt:variant>
      <vt:variant>
        <vt:i4>1703984</vt:i4>
      </vt:variant>
      <vt:variant>
        <vt:i4>344</vt:i4>
      </vt:variant>
      <vt:variant>
        <vt:i4>0</vt:i4>
      </vt:variant>
      <vt:variant>
        <vt:i4>5</vt:i4>
      </vt:variant>
      <vt:variant>
        <vt:lpwstr/>
      </vt:variant>
      <vt:variant>
        <vt:lpwstr>_Toc453968199</vt:lpwstr>
      </vt:variant>
      <vt:variant>
        <vt:i4>1703984</vt:i4>
      </vt:variant>
      <vt:variant>
        <vt:i4>338</vt:i4>
      </vt:variant>
      <vt:variant>
        <vt:i4>0</vt:i4>
      </vt:variant>
      <vt:variant>
        <vt:i4>5</vt:i4>
      </vt:variant>
      <vt:variant>
        <vt:lpwstr/>
      </vt:variant>
      <vt:variant>
        <vt:lpwstr>_Toc453968198</vt:lpwstr>
      </vt:variant>
      <vt:variant>
        <vt:i4>1703984</vt:i4>
      </vt:variant>
      <vt:variant>
        <vt:i4>332</vt:i4>
      </vt:variant>
      <vt:variant>
        <vt:i4>0</vt:i4>
      </vt:variant>
      <vt:variant>
        <vt:i4>5</vt:i4>
      </vt:variant>
      <vt:variant>
        <vt:lpwstr/>
      </vt:variant>
      <vt:variant>
        <vt:lpwstr>_Toc453968197</vt:lpwstr>
      </vt:variant>
      <vt:variant>
        <vt:i4>1703984</vt:i4>
      </vt:variant>
      <vt:variant>
        <vt:i4>326</vt:i4>
      </vt:variant>
      <vt:variant>
        <vt:i4>0</vt:i4>
      </vt:variant>
      <vt:variant>
        <vt:i4>5</vt:i4>
      </vt:variant>
      <vt:variant>
        <vt:lpwstr/>
      </vt:variant>
      <vt:variant>
        <vt:lpwstr>_Toc453968196</vt:lpwstr>
      </vt:variant>
      <vt:variant>
        <vt:i4>1703984</vt:i4>
      </vt:variant>
      <vt:variant>
        <vt:i4>320</vt:i4>
      </vt:variant>
      <vt:variant>
        <vt:i4>0</vt:i4>
      </vt:variant>
      <vt:variant>
        <vt:i4>5</vt:i4>
      </vt:variant>
      <vt:variant>
        <vt:lpwstr/>
      </vt:variant>
      <vt:variant>
        <vt:lpwstr>_Toc453968195</vt:lpwstr>
      </vt:variant>
      <vt:variant>
        <vt:i4>1703984</vt:i4>
      </vt:variant>
      <vt:variant>
        <vt:i4>314</vt:i4>
      </vt:variant>
      <vt:variant>
        <vt:i4>0</vt:i4>
      </vt:variant>
      <vt:variant>
        <vt:i4>5</vt:i4>
      </vt:variant>
      <vt:variant>
        <vt:lpwstr/>
      </vt:variant>
      <vt:variant>
        <vt:lpwstr>_Toc453968194</vt:lpwstr>
      </vt:variant>
      <vt:variant>
        <vt:i4>1703984</vt:i4>
      </vt:variant>
      <vt:variant>
        <vt:i4>308</vt:i4>
      </vt:variant>
      <vt:variant>
        <vt:i4>0</vt:i4>
      </vt:variant>
      <vt:variant>
        <vt:i4>5</vt:i4>
      </vt:variant>
      <vt:variant>
        <vt:lpwstr/>
      </vt:variant>
      <vt:variant>
        <vt:lpwstr>_Toc453968193</vt:lpwstr>
      </vt:variant>
      <vt:variant>
        <vt:i4>1703984</vt:i4>
      </vt:variant>
      <vt:variant>
        <vt:i4>302</vt:i4>
      </vt:variant>
      <vt:variant>
        <vt:i4>0</vt:i4>
      </vt:variant>
      <vt:variant>
        <vt:i4>5</vt:i4>
      </vt:variant>
      <vt:variant>
        <vt:lpwstr/>
      </vt:variant>
      <vt:variant>
        <vt:lpwstr>_Toc453968192</vt:lpwstr>
      </vt:variant>
      <vt:variant>
        <vt:i4>1703984</vt:i4>
      </vt:variant>
      <vt:variant>
        <vt:i4>296</vt:i4>
      </vt:variant>
      <vt:variant>
        <vt:i4>0</vt:i4>
      </vt:variant>
      <vt:variant>
        <vt:i4>5</vt:i4>
      </vt:variant>
      <vt:variant>
        <vt:lpwstr/>
      </vt:variant>
      <vt:variant>
        <vt:lpwstr>_Toc453968191</vt:lpwstr>
      </vt:variant>
      <vt:variant>
        <vt:i4>1703984</vt:i4>
      </vt:variant>
      <vt:variant>
        <vt:i4>290</vt:i4>
      </vt:variant>
      <vt:variant>
        <vt:i4>0</vt:i4>
      </vt:variant>
      <vt:variant>
        <vt:i4>5</vt:i4>
      </vt:variant>
      <vt:variant>
        <vt:lpwstr/>
      </vt:variant>
      <vt:variant>
        <vt:lpwstr>_Toc453968190</vt:lpwstr>
      </vt:variant>
      <vt:variant>
        <vt:i4>1769520</vt:i4>
      </vt:variant>
      <vt:variant>
        <vt:i4>284</vt:i4>
      </vt:variant>
      <vt:variant>
        <vt:i4>0</vt:i4>
      </vt:variant>
      <vt:variant>
        <vt:i4>5</vt:i4>
      </vt:variant>
      <vt:variant>
        <vt:lpwstr/>
      </vt:variant>
      <vt:variant>
        <vt:lpwstr>_Toc453968189</vt:lpwstr>
      </vt:variant>
      <vt:variant>
        <vt:i4>1769520</vt:i4>
      </vt:variant>
      <vt:variant>
        <vt:i4>278</vt:i4>
      </vt:variant>
      <vt:variant>
        <vt:i4>0</vt:i4>
      </vt:variant>
      <vt:variant>
        <vt:i4>5</vt:i4>
      </vt:variant>
      <vt:variant>
        <vt:lpwstr/>
      </vt:variant>
      <vt:variant>
        <vt:lpwstr>_Toc453968188</vt:lpwstr>
      </vt:variant>
      <vt:variant>
        <vt:i4>1769520</vt:i4>
      </vt:variant>
      <vt:variant>
        <vt:i4>272</vt:i4>
      </vt:variant>
      <vt:variant>
        <vt:i4>0</vt:i4>
      </vt:variant>
      <vt:variant>
        <vt:i4>5</vt:i4>
      </vt:variant>
      <vt:variant>
        <vt:lpwstr/>
      </vt:variant>
      <vt:variant>
        <vt:lpwstr>_Toc453968187</vt:lpwstr>
      </vt:variant>
      <vt:variant>
        <vt:i4>1769520</vt:i4>
      </vt:variant>
      <vt:variant>
        <vt:i4>266</vt:i4>
      </vt:variant>
      <vt:variant>
        <vt:i4>0</vt:i4>
      </vt:variant>
      <vt:variant>
        <vt:i4>5</vt:i4>
      </vt:variant>
      <vt:variant>
        <vt:lpwstr/>
      </vt:variant>
      <vt:variant>
        <vt:lpwstr>_Toc453968186</vt:lpwstr>
      </vt:variant>
      <vt:variant>
        <vt:i4>1769520</vt:i4>
      </vt:variant>
      <vt:variant>
        <vt:i4>260</vt:i4>
      </vt:variant>
      <vt:variant>
        <vt:i4>0</vt:i4>
      </vt:variant>
      <vt:variant>
        <vt:i4>5</vt:i4>
      </vt:variant>
      <vt:variant>
        <vt:lpwstr/>
      </vt:variant>
      <vt:variant>
        <vt:lpwstr>_Toc453968185</vt:lpwstr>
      </vt:variant>
      <vt:variant>
        <vt:i4>1769520</vt:i4>
      </vt:variant>
      <vt:variant>
        <vt:i4>254</vt:i4>
      </vt:variant>
      <vt:variant>
        <vt:i4>0</vt:i4>
      </vt:variant>
      <vt:variant>
        <vt:i4>5</vt:i4>
      </vt:variant>
      <vt:variant>
        <vt:lpwstr/>
      </vt:variant>
      <vt:variant>
        <vt:lpwstr>_Toc453968184</vt:lpwstr>
      </vt:variant>
      <vt:variant>
        <vt:i4>1769520</vt:i4>
      </vt:variant>
      <vt:variant>
        <vt:i4>248</vt:i4>
      </vt:variant>
      <vt:variant>
        <vt:i4>0</vt:i4>
      </vt:variant>
      <vt:variant>
        <vt:i4>5</vt:i4>
      </vt:variant>
      <vt:variant>
        <vt:lpwstr/>
      </vt:variant>
      <vt:variant>
        <vt:lpwstr>_Toc453968183</vt:lpwstr>
      </vt:variant>
      <vt:variant>
        <vt:i4>1769520</vt:i4>
      </vt:variant>
      <vt:variant>
        <vt:i4>242</vt:i4>
      </vt:variant>
      <vt:variant>
        <vt:i4>0</vt:i4>
      </vt:variant>
      <vt:variant>
        <vt:i4>5</vt:i4>
      </vt:variant>
      <vt:variant>
        <vt:lpwstr/>
      </vt:variant>
      <vt:variant>
        <vt:lpwstr>_Toc453968182</vt:lpwstr>
      </vt:variant>
      <vt:variant>
        <vt:i4>1769520</vt:i4>
      </vt:variant>
      <vt:variant>
        <vt:i4>236</vt:i4>
      </vt:variant>
      <vt:variant>
        <vt:i4>0</vt:i4>
      </vt:variant>
      <vt:variant>
        <vt:i4>5</vt:i4>
      </vt:variant>
      <vt:variant>
        <vt:lpwstr/>
      </vt:variant>
      <vt:variant>
        <vt:lpwstr>_Toc453968181</vt:lpwstr>
      </vt:variant>
      <vt:variant>
        <vt:i4>1769520</vt:i4>
      </vt:variant>
      <vt:variant>
        <vt:i4>230</vt:i4>
      </vt:variant>
      <vt:variant>
        <vt:i4>0</vt:i4>
      </vt:variant>
      <vt:variant>
        <vt:i4>5</vt:i4>
      </vt:variant>
      <vt:variant>
        <vt:lpwstr/>
      </vt:variant>
      <vt:variant>
        <vt:lpwstr>_Toc453968180</vt:lpwstr>
      </vt:variant>
      <vt:variant>
        <vt:i4>1310768</vt:i4>
      </vt:variant>
      <vt:variant>
        <vt:i4>224</vt:i4>
      </vt:variant>
      <vt:variant>
        <vt:i4>0</vt:i4>
      </vt:variant>
      <vt:variant>
        <vt:i4>5</vt:i4>
      </vt:variant>
      <vt:variant>
        <vt:lpwstr/>
      </vt:variant>
      <vt:variant>
        <vt:lpwstr>_Toc453968179</vt:lpwstr>
      </vt:variant>
      <vt:variant>
        <vt:i4>1310768</vt:i4>
      </vt:variant>
      <vt:variant>
        <vt:i4>218</vt:i4>
      </vt:variant>
      <vt:variant>
        <vt:i4>0</vt:i4>
      </vt:variant>
      <vt:variant>
        <vt:i4>5</vt:i4>
      </vt:variant>
      <vt:variant>
        <vt:lpwstr/>
      </vt:variant>
      <vt:variant>
        <vt:lpwstr>_Toc453968178</vt:lpwstr>
      </vt:variant>
      <vt:variant>
        <vt:i4>1310768</vt:i4>
      </vt:variant>
      <vt:variant>
        <vt:i4>212</vt:i4>
      </vt:variant>
      <vt:variant>
        <vt:i4>0</vt:i4>
      </vt:variant>
      <vt:variant>
        <vt:i4>5</vt:i4>
      </vt:variant>
      <vt:variant>
        <vt:lpwstr/>
      </vt:variant>
      <vt:variant>
        <vt:lpwstr>_Toc453968177</vt:lpwstr>
      </vt:variant>
      <vt:variant>
        <vt:i4>1310768</vt:i4>
      </vt:variant>
      <vt:variant>
        <vt:i4>206</vt:i4>
      </vt:variant>
      <vt:variant>
        <vt:i4>0</vt:i4>
      </vt:variant>
      <vt:variant>
        <vt:i4>5</vt:i4>
      </vt:variant>
      <vt:variant>
        <vt:lpwstr/>
      </vt:variant>
      <vt:variant>
        <vt:lpwstr>_Toc453968176</vt:lpwstr>
      </vt:variant>
      <vt:variant>
        <vt:i4>1310768</vt:i4>
      </vt:variant>
      <vt:variant>
        <vt:i4>200</vt:i4>
      </vt:variant>
      <vt:variant>
        <vt:i4>0</vt:i4>
      </vt:variant>
      <vt:variant>
        <vt:i4>5</vt:i4>
      </vt:variant>
      <vt:variant>
        <vt:lpwstr/>
      </vt:variant>
      <vt:variant>
        <vt:lpwstr>_Toc453968175</vt:lpwstr>
      </vt:variant>
      <vt:variant>
        <vt:i4>1310768</vt:i4>
      </vt:variant>
      <vt:variant>
        <vt:i4>194</vt:i4>
      </vt:variant>
      <vt:variant>
        <vt:i4>0</vt:i4>
      </vt:variant>
      <vt:variant>
        <vt:i4>5</vt:i4>
      </vt:variant>
      <vt:variant>
        <vt:lpwstr/>
      </vt:variant>
      <vt:variant>
        <vt:lpwstr>_Toc453968174</vt:lpwstr>
      </vt:variant>
      <vt:variant>
        <vt:i4>1310768</vt:i4>
      </vt:variant>
      <vt:variant>
        <vt:i4>188</vt:i4>
      </vt:variant>
      <vt:variant>
        <vt:i4>0</vt:i4>
      </vt:variant>
      <vt:variant>
        <vt:i4>5</vt:i4>
      </vt:variant>
      <vt:variant>
        <vt:lpwstr/>
      </vt:variant>
      <vt:variant>
        <vt:lpwstr>_Toc453968173</vt:lpwstr>
      </vt:variant>
      <vt:variant>
        <vt:i4>1310768</vt:i4>
      </vt:variant>
      <vt:variant>
        <vt:i4>182</vt:i4>
      </vt:variant>
      <vt:variant>
        <vt:i4>0</vt:i4>
      </vt:variant>
      <vt:variant>
        <vt:i4>5</vt:i4>
      </vt:variant>
      <vt:variant>
        <vt:lpwstr/>
      </vt:variant>
      <vt:variant>
        <vt:lpwstr>_Toc453968172</vt:lpwstr>
      </vt:variant>
      <vt:variant>
        <vt:i4>1310768</vt:i4>
      </vt:variant>
      <vt:variant>
        <vt:i4>176</vt:i4>
      </vt:variant>
      <vt:variant>
        <vt:i4>0</vt:i4>
      </vt:variant>
      <vt:variant>
        <vt:i4>5</vt:i4>
      </vt:variant>
      <vt:variant>
        <vt:lpwstr/>
      </vt:variant>
      <vt:variant>
        <vt:lpwstr>_Toc453968171</vt:lpwstr>
      </vt:variant>
      <vt:variant>
        <vt:i4>1310768</vt:i4>
      </vt:variant>
      <vt:variant>
        <vt:i4>170</vt:i4>
      </vt:variant>
      <vt:variant>
        <vt:i4>0</vt:i4>
      </vt:variant>
      <vt:variant>
        <vt:i4>5</vt:i4>
      </vt:variant>
      <vt:variant>
        <vt:lpwstr/>
      </vt:variant>
      <vt:variant>
        <vt:lpwstr>_Toc453968170</vt:lpwstr>
      </vt:variant>
      <vt:variant>
        <vt:i4>1376304</vt:i4>
      </vt:variant>
      <vt:variant>
        <vt:i4>164</vt:i4>
      </vt:variant>
      <vt:variant>
        <vt:i4>0</vt:i4>
      </vt:variant>
      <vt:variant>
        <vt:i4>5</vt:i4>
      </vt:variant>
      <vt:variant>
        <vt:lpwstr/>
      </vt:variant>
      <vt:variant>
        <vt:lpwstr>_Toc453968169</vt:lpwstr>
      </vt:variant>
      <vt:variant>
        <vt:i4>1376304</vt:i4>
      </vt:variant>
      <vt:variant>
        <vt:i4>158</vt:i4>
      </vt:variant>
      <vt:variant>
        <vt:i4>0</vt:i4>
      </vt:variant>
      <vt:variant>
        <vt:i4>5</vt:i4>
      </vt:variant>
      <vt:variant>
        <vt:lpwstr/>
      </vt:variant>
      <vt:variant>
        <vt:lpwstr>_Toc453968168</vt:lpwstr>
      </vt:variant>
      <vt:variant>
        <vt:i4>1376304</vt:i4>
      </vt:variant>
      <vt:variant>
        <vt:i4>152</vt:i4>
      </vt:variant>
      <vt:variant>
        <vt:i4>0</vt:i4>
      </vt:variant>
      <vt:variant>
        <vt:i4>5</vt:i4>
      </vt:variant>
      <vt:variant>
        <vt:lpwstr/>
      </vt:variant>
      <vt:variant>
        <vt:lpwstr>_Toc453968167</vt:lpwstr>
      </vt:variant>
      <vt:variant>
        <vt:i4>1376304</vt:i4>
      </vt:variant>
      <vt:variant>
        <vt:i4>146</vt:i4>
      </vt:variant>
      <vt:variant>
        <vt:i4>0</vt:i4>
      </vt:variant>
      <vt:variant>
        <vt:i4>5</vt:i4>
      </vt:variant>
      <vt:variant>
        <vt:lpwstr/>
      </vt:variant>
      <vt:variant>
        <vt:lpwstr>_Toc453968166</vt:lpwstr>
      </vt:variant>
      <vt:variant>
        <vt:i4>1376304</vt:i4>
      </vt:variant>
      <vt:variant>
        <vt:i4>140</vt:i4>
      </vt:variant>
      <vt:variant>
        <vt:i4>0</vt:i4>
      </vt:variant>
      <vt:variant>
        <vt:i4>5</vt:i4>
      </vt:variant>
      <vt:variant>
        <vt:lpwstr/>
      </vt:variant>
      <vt:variant>
        <vt:lpwstr>_Toc453968165</vt:lpwstr>
      </vt:variant>
      <vt:variant>
        <vt:i4>1376304</vt:i4>
      </vt:variant>
      <vt:variant>
        <vt:i4>134</vt:i4>
      </vt:variant>
      <vt:variant>
        <vt:i4>0</vt:i4>
      </vt:variant>
      <vt:variant>
        <vt:i4>5</vt:i4>
      </vt:variant>
      <vt:variant>
        <vt:lpwstr/>
      </vt:variant>
      <vt:variant>
        <vt:lpwstr>_Toc453968164</vt:lpwstr>
      </vt:variant>
      <vt:variant>
        <vt:i4>1376304</vt:i4>
      </vt:variant>
      <vt:variant>
        <vt:i4>128</vt:i4>
      </vt:variant>
      <vt:variant>
        <vt:i4>0</vt:i4>
      </vt:variant>
      <vt:variant>
        <vt:i4>5</vt:i4>
      </vt:variant>
      <vt:variant>
        <vt:lpwstr/>
      </vt:variant>
      <vt:variant>
        <vt:lpwstr>_Toc453968163</vt:lpwstr>
      </vt:variant>
      <vt:variant>
        <vt:i4>1376304</vt:i4>
      </vt:variant>
      <vt:variant>
        <vt:i4>122</vt:i4>
      </vt:variant>
      <vt:variant>
        <vt:i4>0</vt:i4>
      </vt:variant>
      <vt:variant>
        <vt:i4>5</vt:i4>
      </vt:variant>
      <vt:variant>
        <vt:lpwstr/>
      </vt:variant>
      <vt:variant>
        <vt:lpwstr>_Toc453968162</vt:lpwstr>
      </vt:variant>
      <vt:variant>
        <vt:i4>1376304</vt:i4>
      </vt:variant>
      <vt:variant>
        <vt:i4>116</vt:i4>
      </vt:variant>
      <vt:variant>
        <vt:i4>0</vt:i4>
      </vt:variant>
      <vt:variant>
        <vt:i4>5</vt:i4>
      </vt:variant>
      <vt:variant>
        <vt:lpwstr/>
      </vt:variant>
      <vt:variant>
        <vt:lpwstr>_Toc453968161</vt:lpwstr>
      </vt:variant>
      <vt:variant>
        <vt:i4>1376304</vt:i4>
      </vt:variant>
      <vt:variant>
        <vt:i4>110</vt:i4>
      </vt:variant>
      <vt:variant>
        <vt:i4>0</vt:i4>
      </vt:variant>
      <vt:variant>
        <vt:i4>5</vt:i4>
      </vt:variant>
      <vt:variant>
        <vt:lpwstr/>
      </vt:variant>
      <vt:variant>
        <vt:lpwstr>_Toc453968160</vt:lpwstr>
      </vt:variant>
      <vt:variant>
        <vt:i4>1441840</vt:i4>
      </vt:variant>
      <vt:variant>
        <vt:i4>104</vt:i4>
      </vt:variant>
      <vt:variant>
        <vt:i4>0</vt:i4>
      </vt:variant>
      <vt:variant>
        <vt:i4>5</vt:i4>
      </vt:variant>
      <vt:variant>
        <vt:lpwstr/>
      </vt:variant>
      <vt:variant>
        <vt:lpwstr>_Toc453968159</vt:lpwstr>
      </vt:variant>
      <vt:variant>
        <vt:i4>1441840</vt:i4>
      </vt:variant>
      <vt:variant>
        <vt:i4>98</vt:i4>
      </vt:variant>
      <vt:variant>
        <vt:i4>0</vt:i4>
      </vt:variant>
      <vt:variant>
        <vt:i4>5</vt:i4>
      </vt:variant>
      <vt:variant>
        <vt:lpwstr/>
      </vt:variant>
      <vt:variant>
        <vt:lpwstr>_Toc453968158</vt:lpwstr>
      </vt:variant>
      <vt:variant>
        <vt:i4>1441840</vt:i4>
      </vt:variant>
      <vt:variant>
        <vt:i4>92</vt:i4>
      </vt:variant>
      <vt:variant>
        <vt:i4>0</vt:i4>
      </vt:variant>
      <vt:variant>
        <vt:i4>5</vt:i4>
      </vt:variant>
      <vt:variant>
        <vt:lpwstr/>
      </vt:variant>
      <vt:variant>
        <vt:lpwstr>_Toc453968157</vt:lpwstr>
      </vt:variant>
      <vt:variant>
        <vt:i4>1441840</vt:i4>
      </vt:variant>
      <vt:variant>
        <vt:i4>86</vt:i4>
      </vt:variant>
      <vt:variant>
        <vt:i4>0</vt:i4>
      </vt:variant>
      <vt:variant>
        <vt:i4>5</vt:i4>
      </vt:variant>
      <vt:variant>
        <vt:lpwstr/>
      </vt:variant>
      <vt:variant>
        <vt:lpwstr>_Toc453968156</vt:lpwstr>
      </vt:variant>
      <vt:variant>
        <vt:i4>1441840</vt:i4>
      </vt:variant>
      <vt:variant>
        <vt:i4>80</vt:i4>
      </vt:variant>
      <vt:variant>
        <vt:i4>0</vt:i4>
      </vt:variant>
      <vt:variant>
        <vt:i4>5</vt:i4>
      </vt:variant>
      <vt:variant>
        <vt:lpwstr/>
      </vt:variant>
      <vt:variant>
        <vt:lpwstr>_Toc453968155</vt:lpwstr>
      </vt:variant>
      <vt:variant>
        <vt:i4>1441840</vt:i4>
      </vt:variant>
      <vt:variant>
        <vt:i4>74</vt:i4>
      </vt:variant>
      <vt:variant>
        <vt:i4>0</vt:i4>
      </vt:variant>
      <vt:variant>
        <vt:i4>5</vt:i4>
      </vt:variant>
      <vt:variant>
        <vt:lpwstr/>
      </vt:variant>
      <vt:variant>
        <vt:lpwstr>_Toc453968154</vt:lpwstr>
      </vt:variant>
      <vt:variant>
        <vt:i4>1441840</vt:i4>
      </vt:variant>
      <vt:variant>
        <vt:i4>68</vt:i4>
      </vt:variant>
      <vt:variant>
        <vt:i4>0</vt:i4>
      </vt:variant>
      <vt:variant>
        <vt:i4>5</vt:i4>
      </vt:variant>
      <vt:variant>
        <vt:lpwstr/>
      </vt:variant>
      <vt:variant>
        <vt:lpwstr>_Toc453968153</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АСШ</cp:lastModifiedBy>
  <cp:revision>4</cp:revision>
  <cp:lastPrinted>2018-12-28T05:13:00Z</cp:lastPrinted>
  <dcterms:created xsi:type="dcterms:W3CDTF">2018-12-28T05:07:00Z</dcterms:created>
  <dcterms:modified xsi:type="dcterms:W3CDTF">2018-12-28T05:21:00Z</dcterms:modified>
</cp:coreProperties>
</file>